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3.xml" ContentType="application/vnd.openxmlformats-officedocument.drawingml.chart+xml"/>
  <Override PartName="/word/theme/themeOverride2.xml" ContentType="application/vnd.openxmlformats-officedocument.themeOverride+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588" w:rsidRPr="003E16C0" w:rsidRDefault="00BD3C09" w:rsidP="007C6B3B">
      <w:pPr>
        <w:tabs>
          <w:tab w:val="right" w:pos="9923"/>
        </w:tabs>
        <w:ind w:left="284" w:right="1701"/>
        <w:jc w:val="right"/>
        <w:rPr>
          <w:rFonts w:ascii="Arial" w:hAnsi="Arial" w:cs="Arial"/>
        </w:rPr>
      </w:pPr>
      <w:r>
        <w:rPr>
          <w:rFonts w:ascii="Arial" w:hAnsi="Arial" w:cs="Arial"/>
          <w:noProof/>
          <w:lang w:eastAsia="ru-RU"/>
        </w:rPr>
        <w:pict>
          <v:line id="_x0000_s3453" style="position:absolute;left:0;text-align:left;z-index:251734528;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from="206.55pt,9.6pt" to="206.5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" strokecolor="black [3213]">
            <o:lock v:ext="edit" shapetype="f"/>
          </v:line>
        </w:pict>
      </w:r>
      <w:r w:rsidR="007C6B3B">
        <w:rPr>
          <w:rFonts w:ascii="Arial" w:hAnsi="Arial" w:cs="Arial"/>
          <w:noProof/>
          <w:lang w:eastAsia="ru-RU"/>
        </w:rPr>
        <w:drawing>
          <wp:inline distT="0" distB="0" distL="0" distR="0">
            <wp:extent cx="1975104" cy="5875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voronezh%201.jpg"/>
                    <pic:cNvPicPr/>
                  </pic:nvPicPr>
                  <pic:blipFill>
                    <a:blip r:embed="rId9">
                      <a:extLst>
                        <a:ext uri="{28A0092B-C50C-407E-A947-70E740481C1C}">
                          <a14:useLocalDpi xmlns:a14="http://schemas.microsoft.com/office/drawing/2010/main" val="0"/>
                        </a:ext>
                      </a:extLst>
                    </a:blip>
                    <a:stretch>
                      <a:fillRect/>
                    </a:stretch>
                  </pic:blipFill>
                  <pic:spPr>
                    <a:xfrm>
                      <a:off x="0" y="0"/>
                      <a:ext cx="1976284" cy="587857"/>
                    </a:xfrm>
                    <a:prstGeom prst="rect">
                      <a:avLst/>
                    </a:prstGeom>
                  </pic:spPr>
                </pic:pic>
              </a:graphicData>
            </a:graphic>
          </wp:inline>
        </w:drawing>
      </w:r>
      <w:r w:rsidR="00B753CB" w:rsidRPr="003E16C0">
        <w:rPr>
          <w:rFonts w:ascii="Arial" w:hAnsi="Arial" w:cs="Arial"/>
          <w:noProof/>
          <w:lang w:eastAsia="ru-RU"/>
        </w:rPr>
        <w:drawing>
          <wp:anchor distT="0" distB="0" distL="114300" distR="114300" simplePos="0" relativeHeight="251505152" behindDoc="1" locked="0" layoutInCell="1" allowOverlap="1">
            <wp:simplePos x="0" y="0"/>
            <wp:positionH relativeFrom="page">
              <wp:align>center</wp:align>
            </wp:positionH>
            <wp:positionV relativeFrom="page">
              <wp:align>top</wp:align>
            </wp:positionV>
            <wp:extent cx="7666355" cy="10835005"/>
            <wp:effectExtent l="0" t="0" r="0"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6355" cy="10835005"/>
                    </a:xfrm>
                    <a:prstGeom prst="rect">
                      <a:avLst/>
                    </a:prstGeom>
                  </pic:spPr>
                </pic:pic>
              </a:graphicData>
            </a:graphic>
          </wp:anchor>
        </w:drawing>
      </w:r>
      <w:r w:rsidR="00D45E03" w:rsidRPr="003E16C0">
        <w:rPr>
          <w:rFonts w:ascii="Arial" w:hAnsi="Arial" w:cs="Arial"/>
          <w:noProof/>
          <w:lang w:eastAsia="ru-RU"/>
        </w:rPr>
        <w:drawing>
          <wp:anchor distT="0" distB="0" distL="114300" distR="114300" simplePos="0" relativeHeight="251508224" behindDoc="0" locked="0" layoutInCell="1" allowOverlap="1">
            <wp:simplePos x="0" y="0"/>
            <wp:positionH relativeFrom="column">
              <wp:posOffset>5045710</wp:posOffset>
            </wp:positionH>
            <wp:positionV relativeFrom="paragraph">
              <wp:posOffset>193040</wp:posOffset>
            </wp:positionV>
            <wp:extent cx="1296670" cy="51371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СР Лог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670" cy="513715"/>
                    </a:xfrm>
                    <a:prstGeom prst="rect">
                      <a:avLst/>
                    </a:prstGeom>
                  </pic:spPr>
                </pic:pic>
              </a:graphicData>
            </a:graphic>
          </wp:anchor>
        </w:drawing>
      </w:r>
      <w:r w:rsidR="00D45E03" w:rsidRPr="003E16C0">
        <w:rPr>
          <w:rFonts w:ascii="Arial" w:hAnsi="Arial" w:cs="Arial"/>
          <w:noProof/>
          <w:lang w:eastAsia="ru-RU"/>
        </w:rPr>
        <w:drawing>
          <wp:anchor distT="0" distB="0" distL="114300" distR="114300" simplePos="0" relativeHeight="251506176" behindDoc="0" locked="0" layoutInCell="1" allowOverlap="1">
            <wp:simplePos x="0" y="0"/>
            <wp:positionH relativeFrom="column">
              <wp:posOffset>1953260</wp:posOffset>
            </wp:positionH>
            <wp:positionV relativeFrom="paragraph">
              <wp:posOffset>122555</wp:posOffset>
            </wp:positionV>
            <wp:extent cx="455295" cy="58356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атом лого.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295" cy="583565"/>
                    </a:xfrm>
                    <a:prstGeom prst="rect">
                      <a:avLst/>
                    </a:prstGeom>
                  </pic:spPr>
                </pic:pic>
              </a:graphicData>
            </a:graphic>
          </wp:anchor>
        </w:drawing>
      </w:r>
      <w:r>
        <w:rPr>
          <w:rFonts w:ascii="Arial" w:hAnsi="Arial" w:cs="Arial"/>
          <w:noProof/>
          <w:lang w:eastAsia="ru-RU"/>
        </w:rPr>
        <w:pict>
          <v:line id="Прямая соединительная линия 25" o:spid="_x0000_s1026" style="position:absolute;left:0;text-align:left;z-index:25153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9pt,9.6pt" to="144.9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" strokecolor="black [3213]">
            <o:lock v:ext="edit" shapetype="f"/>
          </v:line>
        </w:pict>
      </w:r>
      <w:r w:rsidR="00D45E03" w:rsidRPr="003E16C0">
        <w:rPr>
          <w:rFonts w:ascii="Arial" w:hAnsi="Arial" w:cs="Arial"/>
          <w:noProof/>
          <w:position w:val="12"/>
          <w:lang w:eastAsia="ru-RU"/>
        </w:rPr>
        <w:drawing>
          <wp:anchor distT="0" distB="0" distL="114300" distR="114300" simplePos="0" relativeHeight="251507200" behindDoc="0" locked="0" layoutInCell="1" allowOverlap="1">
            <wp:simplePos x="0" y="0"/>
            <wp:positionH relativeFrom="column">
              <wp:posOffset>111760</wp:posOffset>
            </wp:positionH>
            <wp:positionV relativeFrom="paragraph">
              <wp:posOffset>179705</wp:posOffset>
            </wp:positionV>
            <wp:extent cx="1627505" cy="415925"/>
            <wp:effectExtent l="0" t="0" r="0" b="0"/>
            <wp:wrapNone/>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 Лого.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7505" cy="415925"/>
                    </a:xfrm>
                    <a:prstGeom prst="rect">
                      <a:avLst/>
                    </a:prstGeom>
                  </pic:spPr>
                </pic:pic>
              </a:graphicData>
            </a:graphic>
          </wp:anchor>
        </w:drawing>
      </w:r>
    </w:p>
    <w:p w:rsidR="00E14E02" w:rsidRPr="003E16C0" w:rsidRDefault="00D45E03" w:rsidP="009303EB">
      <w:pPr>
        <w:tabs>
          <w:tab w:val="right" w:pos="9923"/>
        </w:tabs>
        <w:ind w:left="284"/>
        <w:jc w:val="both"/>
        <w:rPr>
          <w:rFonts w:ascii="Arial" w:hAnsi="Arial" w:cs="Arial"/>
        </w:rPr>
      </w:pPr>
      <w:r w:rsidRPr="003E16C0">
        <w:rPr>
          <w:rFonts w:ascii="Arial" w:hAnsi="Arial" w:cs="Arial"/>
        </w:rPr>
        <w:tab/>
      </w:r>
      <w:r w:rsidRPr="003E16C0">
        <w:rPr>
          <w:rFonts w:ascii="Arial" w:hAnsi="Arial" w:cs="Arial"/>
        </w:rPr>
        <w:tab/>
      </w:r>
    </w:p>
    <w:p w:rsidR="00E14E02" w:rsidRPr="003E16C0" w:rsidRDefault="00E14E02" w:rsidP="009303EB">
      <w:pPr>
        <w:jc w:val="both"/>
        <w:rPr>
          <w:rFonts w:ascii="Arial" w:hAnsi="Arial" w:cs="Arial"/>
        </w:rPr>
      </w:pPr>
    </w:p>
    <w:p w:rsidR="006A2083" w:rsidRPr="009A1EC8" w:rsidRDefault="006A0369" w:rsidP="00253B5F">
      <w:pPr>
        <w:pStyle w:val="10"/>
        <w:spacing w:line="276" w:lineRule="auto"/>
        <w:rPr>
          <w:rFonts w:ascii="Arial" w:hAnsi="Arial" w:cs="Arial"/>
          <w:sz w:val="76"/>
          <w:szCs w:val="76"/>
          <w:u w:val="single"/>
        </w:rPr>
      </w:pPr>
      <w:r>
        <w:rPr>
          <w:rFonts w:ascii="Arial" w:hAnsi="Arial" w:cs="Arial"/>
          <w:sz w:val="76"/>
          <w:szCs w:val="76"/>
          <w:u w:val="single"/>
        </w:rPr>
        <w:t xml:space="preserve">Методика реализации </w:t>
      </w:r>
      <w:r w:rsidR="00253B5F" w:rsidRPr="009A1EC8">
        <w:rPr>
          <w:rFonts w:ascii="Arial" w:hAnsi="Arial" w:cs="Arial"/>
          <w:sz w:val="76"/>
          <w:szCs w:val="76"/>
          <w:u w:val="single"/>
        </w:rPr>
        <w:t>ПСР-проектов</w:t>
      </w:r>
      <w:r w:rsidR="000C5A0A" w:rsidRPr="009A1EC8">
        <w:rPr>
          <w:rFonts w:ascii="Arial" w:hAnsi="Arial" w:cs="Arial"/>
          <w:sz w:val="76"/>
          <w:szCs w:val="76"/>
          <w:u w:val="single"/>
        </w:rPr>
        <w:t xml:space="preserve"> </w:t>
      </w:r>
    </w:p>
    <w:p w:rsidR="006A2083" w:rsidRPr="009A1EC8" w:rsidRDefault="006A2083" w:rsidP="00253B5F">
      <w:pPr>
        <w:spacing w:line="276" w:lineRule="auto"/>
        <w:rPr>
          <w:rFonts w:ascii="Arial" w:eastAsiaTheme="majorEastAsia" w:hAnsi="Arial" w:cs="Arial"/>
          <w:bCs/>
          <w:color w:val="1F497D" w:themeColor="text2"/>
          <w:sz w:val="56"/>
          <w:szCs w:val="56"/>
        </w:rPr>
      </w:pPr>
      <w:r w:rsidRPr="009A1EC8">
        <w:rPr>
          <w:rFonts w:ascii="Arial" w:eastAsiaTheme="majorEastAsia" w:hAnsi="Arial" w:cs="Arial"/>
          <w:bCs/>
          <w:color w:val="1F497D" w:themeColor="text2"/>
          <w:sz w:val="56"/>
          <w:szCs w:val="56"/>
        </w:rPr>
        <w:t>Рабочая тетрадь участника</w:t>
      </w:r>
    </w:p>
    <w:p w:rsidR="00814C75" w:rsidRPr="009A1EC8" w:rsidRDefault="00BD3C09" w:rsidP="009303EB">
      <w:pPr>
        <w:jc w:val="both"/>
        <w:rPr>
          <w:rFonts w:ascii="Arial" w:eastAsiaTheme="majorEastAsia" w:hAnsi="Arial" w:cs="Arial"/>
          <w:b/>
          <w:bCs/>
          <w:color w:val="215868" w:themeColor="accent5" w:themeShade="80"/>
          <w:sz w:val="56"/>
          <w:szCs w:val="56"/>
        </w:rPr>
      </w:pPr>
      <w:r>
        <w:rPr>
          <w:rFonts w:ascii="Arial" w:hAnsi="Arial" w:cs="Arial"/>
          <w:noProof/>
          <w:sz w:val="56"/>
          <w:szCs w:val="56"/>
          <w:lang w:eastAsia="ru-RU"/>
        </w:rPr>
        <w:pict>
          <v:rect id="Rectangle 144" o:spid="_x0000_s1974" style="position:absolute;left:0;text-align:left;margin-left:237.3pt;margin-top:430.75pt;width:201.75pt;height:30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" filled="f" stroked="f">
            <v:textbox>
              <w:txbxContent>
                <w:p w:rsidR="007C6B3B" w:rsidRPr="00112830" w:rsidRDefault="007C6B3B" w:rsidP="00986C62">
                  <w:pPr>
                    <w:jc w:val="center"/>
                    <w:rPr>
                      <w:rFonts w:ascii="Arial" w:eastAsiaTheme="majorEastAsia" w:hAnsi="Arial" w:cs="Arial"/>
                      <w:bCs/>
                      <w:color w:val="1F497D" w:themeColor="text2"/>
                      <w:sz w:val="28"/>
                      <w:szCs w:val="28"/>
                    </w:rPr>
                  </w:pPr>
                  <w:r w:rsidRPr="00112830">
                    <w:rPr>
                      <w:rFonts w:ascii="Arial" w:eastAsiaTheme="majorEastAsia" w:hAnsi="Arial" w:cs="Arial"/>
                      <w:bCs/>
                      <w:color w:val="1F497D" w:themeColor="text2"/>
                      <w:sz w:val="28"/>
                      <w:szCs w:val="28"/>
                    </w:rPr>
                    <w:t>ФИО участника</w:t>
                  </w:r>
                </w:p>
              </w:txbxContent>
            </v:textbox>
          </v:rect>
        </w:pict>
      </w:r>
      <w:r>
        <w:rPr>
          <w:rFonts w:ascii="Arial" w:hAnsi="Arial" w:cs="Arial"/>
          <w:noProof/>
          <w:sz w:val="56"/>
          <w:szCs w:val="56"/>
          <w:lang w:eastAsia="ru-RU"/>
        </w:rPr>
        <w:pict>
          <v:line id="Прямая соединительная линия 492" o:spid="_x0000_s1973" style="position:absolute;left:0;text-align:left;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3.7pt,429.75pt" to="492.4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" strokecolor="#1f497d [3215]" strokeweight="1.25pt">
            <o:lock v:ext="edit" shapetype="f"/>
          </v:line>
        </w:pict>
      </w:r>
      <w:r w:rsidR="00E14E02" w:rsidRPr="009A1EC8">
        <w:rPr>
          <w:rFonts w:ascii="Arial" w:hAnsi="Arial" w:cs="Arial"/>
          <w:sz w:val="56"/>
          <w:szCs w:val="56"/>
        </w:rPr>
        <w:br w:type="page"/>
      </w:r>
    </w:p>
    <w:p w:rsidR="00D478C3" w:rsidRPr="003E16C0" w:rsidRDefault="00BD3C09" w:rsidP="009303EB">
      <w:pPr>
        <w:pStyle w:val="14"/>
        <w:tabs>
          <w:tab w:val="right" w:pos="9923"/>
        </w:tabs>
        <w:ind w:left="0"/>
        <w:jc w:val="both"/>
        <w:rPr>
          <w:rFonts w:ascii="Arial" w:hAnsi="Arial" w:cs="Arial"/>
        </w:rPr>
      </w:pPr>
      <w:r>
        <w:rPr>
          <w:rFonts w:ascii="Arial" w:hAnsi="Arial" w:cs="Arial"/>
          <w:noProof/>
          <w:lang w:eastAsia="ru-RU"/>
        </w:rPr>
      </w:r>
      <w:r>
        <w:rPr>
          <w:rFonts w:ascii="Arial" w:hAnsi="Arial" w:cs="Arial"/>
          <w:noProof/>
          <w:lang w:eastAsia="ru-RU"/>
        </w:rPr>
        <w:pict>
          <v:rect id="Rectangle 681" o:spid="_x0000_s3527"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12830" w:rsidRDefault="007C6B3B" w:rsidP="00D478C3">
                  <w:pPr>
                    <w:pStyle w:val="20"/>
                    <w:rPr>
                      <w:rFonts w:ascii="Arial" w:hAnsi="Arial" w:cs="Arial"/>
                      <w:szCs w:val="28"/>
                    </w:rPr>
                  </w:pPr>
                  <w:r w:rsidRPr="00112830">
                    <w:rPr>
                      <w:rFonts w:ascii="Arial" w:hAnsi="Arial" w:cs="Arial"/>
                      <w:szCs w:val="28"/>
                    </w:rPr>
                    <w:t>Содержание</w:t>
                  </w:r>
                </w:p>
              </w:txbxContent>
            </v:textbox>
            <w10:wrap type="none"/>
            <w10:anchorlock/>
          </v:rect>
        </w:pict>
      </w:r>
    </w:p>
    <w:tbl>
      <w:tblPr>
        <w:tblStyle w:val="af1"/>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851"/>
      </w:tblGrid>
      <w:tr w:rsidR="00281CE3" w:rsidRPr="007B7097" w:rsidTr="00CE3EB3">
        <w:tc>
          <w:tcPr>
            <w:tcW w:w="9214" w:type="dxa"/>
          </w:tcPr>
          <w:p w:rsidR="00281CE3" w:rsidRPr="003E16C0" w:rsidRDefault="000128D1" w:rsidP="00253B5F">
            <w:pPr>
              <w:pStyle w:val="14"/>
              <w:tabs>
                <w:tab w:val="left" w:pos="572"/>
                <w:tab w:val="right" w:pos="9923"/>
              </w:tabs>
              <w:ind w:left="0"/>
              <w:rPr>
                <w:rStyle w:val="af0"/>
                <w:rFonts w:ascii="Arial" w:hAnsi="Arial" w:cs="Arial"/>
                <w:color w:val="215868" w:themeColor="accent5" w:themeShade="80"/>
              </w:rPr>
            </w:pPr>
            <w:r w:rsidRPr="003E16C0">
              <w:rPr>
                <w:rStyle w:val="af0"/>
                <w:rFonts w:ascii="Arial" w:hAnsi="Arial" w:cs="Arial"/>
                <w:color w:val="215868" w:themeColor="accent5" w:themeShade="80"/>
              </w:rPr>
              <w:t>РАЗДЕЛ 1</w:t>
            </w:r>
            <w:r w:rsidR="00281CE3" w:rsidRPr="003E16C0">
              <w:rPr>
                <w:rStyle w:val="af0"/>
                <w:rFonts w:ascii="Arial" w:hAnsi="Arial" w:cs="Arial"/>
                <w:color w:val="215868" w:themeColor="accent5" w:themeShade="80"/>
              </w:rPr>
              <w:t xml:space="preserve">. </w:t>
            </w:r>
            <w:r w:rsidR="00253B5F" w:rsidRPr="003E16C0">
              <w:rPr>
                <w:rStyle w:val="af0"/>
                <w:rFonts w:ascii="Arial" w:hAnsi="Arial" w:cs="Arial"/>
                <w:color w:val="215868" w:themeColor="accent5" w:themeShade="80"/>
              </w:rPr>
              <w:t>ЕДИНОЕ ИНФОРМАЦИОННОЕ ПОЛЕ</w:t>
            </w:r>
          </w:p>
        </w:tc>
        <w:tc>
          <w:tcPr>
            <w:tcW w:w="851" w:type="dxa"/>
            <w:vAlign w:val="center"/>
          </w:tcPr>
          <w:p w:rsidR="00281CE3" w:rsidRPr="007B7097" w:rsidRDefault="00355BAF" w:rsidP="00CE3EB3">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4</w:t>
            </w:r>
          </w:p>
        </w:tc>
      </w:tr>
      <w:tr w:rsidR="00281CE3" w:rsidRPr="003E16C0" w:rsidTr="00CE3EB3">
        <w:tc>
          <w:tcPr>
            <w:tcW w:w="9214" w:type="dxa"/>
          </w:tcPr>
          <w:p w:rsidR="00281CE3" w:rsidRPr="003E16C0" w:rsidRDefault="00253B5F"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 xml:space="preserve">Термины и определения </w:t>
            </w:r>
          </w:p>
        </w:tc>
        <w:tc>
          <w:tcPr>
            <w:tcW w:w="851" w:type="dxa"/>
            <w:vAlign w:val="center"/>
          </w:tcPr>
          <w:p w:rsidR="00281CE3"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w:t>
            </w:r>
          </w:p>
        </w:tc>
      </w:tr>
      <w:tr w:rsidR="00281CE3" w:rsidRPr="003E16C0" w:rsidTr="00CE3EB3">
        <w:tc>
          <w:tcPr>
            <w:tcW w:w="9214" w:type="dxa"/>
          </w:tcPr>
          <w:p w:rsidR="00281CE3" w:rsidRPr="003E16C0" w:rsidRDefault="00253B5F"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Понятия «проект» и «ПСР-проект»</w:t>
            </w:r>
          </w:p>
        </w:tc>
        <w:tc>
          <w:tcPr>
            <w:tcW w:w="851" w:type="dxa"/>
            <w:vAlign w:val="center"/>
          </w:tcPr>
          <w:p w:rsidR="00281CE3"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6</w:t>
            </w:r>
          </w:p>
        </w:tc>
      </w:tr>
      <w:tr w:rsidR="00281CE3" w:rsidRPr="003E16C0" w:rsidTr="00CE3EB3">
        <w:tc>
          <w:tcPr>
            <w:tcW w:w="9214" w:type="dxa"/>
          </w:tcPr>
          <w:p w:rsidR="00281CE3" w:rsidRPr="003E16C0" w:rsidRDefault="00253B5F" w:rsidP="000D5FEA">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Ориентиры при выборе темы для</w:t>
            </w:r>
            <w:r w:rsidR="000D5FEA">
              <w:rPr>
                <w:rStyle w:val="af0"/>
                <w:rFonts w:ascii="Arial" w:hAnsi="Arial" w:cs="Arial"/>
                <w:b w:val="0"/>
                <w:color w:val="215868" w:themeColor="accent5" w:themeShade="80"/>
              </w:rPr>
              <w:t xml:space="preserve"> </w:t>
            </w:r>
            <w:r w:rsidRPr="003E16C0">
              <w:rPr>
                <w:rStyle w:val="af0"/>
                <w:rFonts w:ascii="Arial" w:hAnsi="Arial" w:cs="Arial"/>
                <w:b w:val="0"/>
                <w:color w:val="215868" w:themeColor="accent5" w:themeShade="80"/>
              </w:rPr>
              <w:t>ПСР-проекта</w:t>
            </w:r>
          </w:p>
        </w:tc>
        <w:tc>
          <w:tcPr>
            <w:tcW w:w="851" w:type="dxa"/>
            <w:vAlign w:val="center"/>
          </w:tcPr>
          <w:p w:rsidR="00281CE3"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8</w:t>
            </w:r>
          </w:p>
        </w:tc>
      </w:tr>
      <w:tr w:rsidR="00281CE3" w:rsidRPr="003E16C0" w:rsidTr="00CE3EB3">
        <w:tc>
          <w:tcPr>
            <w:tcW w:w="9214" w:type="dxa"/>
          </w:tcPr>
          <w:p w:rsidR="00281CE3" w:rsidRPr="003E16C0" w:rsidRDefault="000128D1" w:rsidP="007B7097">
            <w:pPr>
              <w:pStyle w:val="14"/>
              <w:tabs>
                <w:tab w:val="left" w:pos="572"/>
                <w:tab w:val="right" w:pos="9923"/>
              </w:tabs>
              <w:spacing w:before="240"/>
              <w:ind w:left="0"/>
              <w:rPr>
                <w:rStyle w:val="af0"/>
                <w:rFonts w:ascii="Arial" w:hAnsi="Arial" w:cs="Arial"/>
                <w:color w:val="215868" w:themeColor="accent5" w:themeShade="80"/>
              </w:rPr>
            </w:pPr>
            <w:r w:rsidRPr="003E16C0">
              <w:rPr>
                <w:rStyle w:val="af0"/>
                <w:rFonts w:ascii="Arial" w:hAnsi="Arial" w:cs="Arial"/>
                <w:color w:val="215868" w:themeColor="accent5" w:themeShade="80"/>
              </w:rPr>
              <w:t>РАЗДЕЛ 2</w:t>
            </w:r>
            <w:r w:rsidR="00281CE3" w:rsidRPr="003E16C0">
              <w:rPr>
                <w:rStyle w:val="af0"/>
                <w:rFonts w:ascii="Arial" w:hAnsi="Arial" w:cs="Arial"/>
                <w:color w:val="215868" w:themeColor="accent5" w:themeShade="80"/>
              </w:rPr>
              <w:t xml:space="preserve">. </w:t>
            </w:r>
            <w:r w:rsidR="00253B5F" w:rsidRPr="003E16C0">
              <w:rPr>
                <w:rStyle w:val="af0"/>
                <w:rFonts w:ascii="Arial" w:hAnsi="Arial" w:cs="Arial"/>
                <w:color w:val="215868" w:themeColor="accent5" w:themeShade="80"/>
              </w:rPr>
              <w:t>УПРАВЛЕНИЕ ИЗМЕНЕНИЯМИ</w:t>
            </w:r>
          </w:p>
        </w:tc>
        <w:tc>
          <w:tcPr>
            <w:tcW w:w="851" w:type="dxa"/>
            <w:vAlign w:val="center"/>
          </w:tcPr>
          <w:p w:rsidR="00281CE3" w:rsidRPr="007B7097" w:rsidRDefault="00CE3EB3" w:rsidP="00355BAF">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1</w:t>
            </w:r>
            <w:r w:rsidR="00355BAF">
              <w:rPr>
                <w:rStyle w:val="af0"/>
                <w:rFonts w:ascii="Arial" w:hAnsi="Arial" w:cs="Arial"/>
                <w:color w:val="215868" w:themeColor="accent5" w:themeShade="80"/>
              </w:rPr>
              <w:t>0</w:t>
            </w:r>
          </w:p>
        </w:tc>
      </w:tr>
      <w:tr w:rsidR="00281CE3" w:rsidRPr="003E16C0" w:rsidTr="00CE3EB3">
        <w:tc>
          <w:tcPr>
            <w:tcW w:w="9214" w:type="dxa"/>
          </w:tcPr>
          <w:p w:rsidR="00281CE3" w:rsidRPr="003E16C0" w:rsidRDefault="00253B5F"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Треугольник управления проектами изменений</w:t>
            </w:r>
          </w:p>
        </w:tc>
        <w:tc>
          <w:tcPr>
            <w:tcW w:w="851" w:type="dxa"/>
            <w:vAlign w:val="center"/>
          </w:tcPr>
          <w:p w:rsidR="00281CE3"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11</w:t>
            </w:r>
          </w:p>
        </w:tc>
      </w:tr>
      <w:tr w:rsidR="00281CE3" w:rsidRPr="003E16C0" w:rsidTr="00CE3EB3">
        <w:tc>
          <w:tcPr>
            <w:tcW w:w="9214" w:type="dxa"/>
          </w:tcPr>
          <w:p w:rsidR="00281CE3" w:rsidRPr="003E16C0" w:rsidRDefault="00076515"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По</w:t>
            </w:r>
            <w:r w:rsidR="00253B5F" w:rsidRPr="003E16C0">
              <w:rPr>
                <w:rStyle w:val="af0"/>
                <w:rFonts w:ascii="Arial" w:hAnsi="Arial" w:cs="Arial"/>
                <w:b w:val="0"/>
                <w:color w:val="215868" w:themeColor="accent5" w:themeShade="80"/>
              </w:rPr>
              <w:t xml:space="preserve">пулярные причины сопротивления изменениям </w:t>
            </w:r>
          </w:p>
        </w:tc>
        <w:tc>
          <w:tcPr>
            <w:tcW w:w="851" w:type="dxa"/>
            <w:vAlign w:val="center"/>
          </w:tcPr>
          <w:p w:rsidR="00281CE3"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13</w:t>
            </w:r>
          </w:p>
        </w:tc>
      </w:tr>
      <w:tr w:rsidR="00253B5F" w:rsidRPr="003E16C0" w:rsidTr="00CE3EB3">
        <w:tc>
          <w:tcPr>
            <w:tcW w:w="9214" w:type="dxa"/>
          </w:tcPr>
          <w:p w:rsidR="00253B5F" w:rsidRPr="003E16C0" w:rsidRDefault="00253B5F"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 xml:space="preserve">Реакция человека на изменения. Кривая </w:t>
            </w:r>
            <w:proofErr w:type="spellStart"/>
            <w:r w:rsidRPr="003E16C0">
              <w:rPr>
                <w:rStyle w:val="af0"/>
                <w:rFonts w:ascii="Arial" w:hAnsi="Arial" w:cs="Arial"/>
                <w:b w:val="0"/>
                <w:color w:val="215868" w:themeColor="accent5" w:themeShade="80"/>
              </w:rPr>
              <w:t>Кюблер</w:t>
            </w:r>
            <w:proofErr w:type="spellEnd"/>
            <w:r w:rsidRPr="003E16C0">
              <w:rPr>
                <w:rStyle w:val="af0"/>
                <w:rFonts w:ascii="Arial" w:hAnsi="Arial" w:cs="Arial"/>
                <w:b w:val="0"/>
                <w:color w:val="215868" w:themeColor="accent5" w:themeShade="80"/>
              </w:rPr>
              <w:t>-Росс</w:t>
            </w:r>
          </w:p>
        </w:tc>
        <w:tc>
          <w:tcPr>
            <w:tcW w:w="851" w:type="dxa"/>
            <w:vAlign w:val="center"/>
          </w:tcPr>
          <w:p w:rsidR="00253B5F"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14</w:t>
            </w:r>
          </w:p>
        </w:tc>
      </w:tr>
      <w:tr w:rsidR="00253B5F" w:rsidRPr="003E16C0" w:rsidTr="00CE3EB3">
        <w:tc>
          <w:tcPr>
            <w:tcW w:w="9214" w:type="dxa"/>
          </w:tcPr>
          <w:p w:rsidR="00253B5F" w:rsidRPr="003E16C0" w:rsidRDefault="00253B5F"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 xml:space="preserve">Модель управления изменениями </w:t>
            </w:r>
            <w:r w:rsidRPr="003E16C0">
              <w:rPr>
                <w:rStyle w:val="af0"/>
                <w:rFonts w:ascii="Arial" w:hAnsi="Arial" w:cs="Arial"/>
                <w:b w:val="0"/>
                <w:color w:val="215868" w:themeColor="accent5" w:themeShade="80"/>
                <w:lang w:val="en-US"/>
              </w:rPr>
              <w:t>ADKAR</w:t>
            </w:r>
          </w:p>
        </w:tc>
        <w:tc>
          <w:tcPr>
            <w:tcW w:w="851" w:type="dxa"/>
            <w:vAlign w:val="center"/>
          </w:tcPr>
          <w:p w:rsidR="00253B5F"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16</w:t>
            </w:r>
          </w:p>
        </w:tc>
      </w:tr>
      <w:tr w:rsidR="00253B5F" w:rsidRPr="003E16C0" w:rsidTr="00CE3EB3">
        <w:tc>
          <w:tcPr>
            <w:tcW w:w="9214" w:type="dxa"/>
          </w:tcPr>
          <w:p w:rsidR="00253B5F" w:rsidRPr="003E16C0" w:rsidRDefault="00253B5F" w:rsidP="00F92441">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 xml:space="preserve">Барьерная точка в модели </w:t>
            </w:r>
            <w:r w:rsidRPr="003E16C0">
              <w:rPr>
                <w:rStyle w:val="af0"/>
                <w:rFonts w:ascii="Arial" w:hAnsi="Arial" w:cs="Arial"/>
                <w:b w:val="0"/>
                <w:color w:val="215868" w:themeColor="accent5" w:themeShade="80"/>
                <w:lang w:val="en-US"/>
              </w:rPr>
              <w:t>ADKAR</w:t>
            </w:r>
          </w:p>
        </w:tc>
        <w:tc>
          <w:tcPr>
            <w:tcW w:w="851" w:type="dxa"/>
            <w:vAlign w:val="center"/>
          </w:tcPr>
          <w:p w:rsidR="00253B5F"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21</w:t>
            </w:r>
          </w:p>
        </w:tc>
      </w:tr>
      <w:tr w:rsidR="00253B5F" w:rsidRPr="003E16C0" w:rsidTr="00CE3EB3">
        <w:tc>
          <w:tcPr>
            <w:tcW w:w="9214" w:type="dxa"/>
          </w:tcPr>
          <w:p w:rsidR="00253B5F" w:rsidRPr="003E16C0" w:rsidRDefault="00DC0212" w:rsidP="00F92441">
            <w:pPr>
              <w:pStyle w:val="14"/>
              <w:tabs>
                <w:tab w:val="left" w:pos="572"/>
                <w:tab w:val="left" w:pos="709"/>
                <w:tab w:val="right" w:pos="9923"/>
              </w:tabs>
              <w:ind w:left="0"/>
              <w:rPr>
                <w:rStyle w:val="af0"/>
                <w:rFonts w:ascii="Arial" w:hAnsi="Arial" w:cs="Arial"/>
                <w:b w:val="0"/>
                <w:color w:val="215868" w:themeColor="accent5" w:themeShade="80"/>
              </w:rPr>
            </w:pPr>
            <w:r>
              <w:rPr>
                <w:rStyle w:val="af0"/>
                <w:rFonts w:ascii="Arial" w:hAnsi="Arial" w:cs="Arial"/>
                <w:b w:val="0"/>
                <w:color w:val="215868" w:themeColor="accent5" w:themeShade="80"/>
              </w:rPr>
              <w:t>Особенности применения</w:t>
            </w:r>
            <w:r w:rsidR="00253B5F" w:rsidRPr="003E16C0">
              <w:rPr>
                <w:rStyle w:val="af0"/>
                <w:rFonts w:ascii="Arial" w:hAnsi="Arial" w:cs="Arial"/>
                <w:b w:val="0"/>
                <w:color w:val="215868" w:themeColor="accent5" w:themeShade="80"/>
              </w:rPr>
              <w:t xml:space="preserve"> модели </w:t>
            </w:r>
            <w:r w:rsidR="00253B5F" w:rsidRPr="003E16C0">
              <w:rPr>
                <w:rStyle w:val="af0"/>
                <w:rFonts w:ascii="Arial" w:hAnsi="Arial" w:cs="Arial"/>
                <w:b w:val="0"/>
                <w:color w:val="215868" w:themeColor="accent5" w:themeShade="80"/>
                <w:lang w:val="en-US"/>
              </w:rPr>
              <w:t>ADKAR</w:t>
            </w:r>
          </w:p>
        </w:tc>
        <w:tc>
          <w:tcPr>
            <w:tcW w:w="851" w:type="dxa"/>
            <w:vAlign w:val="center"/>
          </w:tcPr>
          <w:p w:rsidR="00253B5F"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23</w:t>
            </w:r>
          </w:p>
        </w:tc>
      </w:tr>
      <w:tr w:rsidR="00281CE3" w:rsidRPr="003E16C0" w:rsidTr="00CE3EB3">
        <w:tc>
          <w:tcPr>
            <w:tcW w:w="9214" w:type="dxa"/>
          </w:tcPr>
          <w:p w:rsidR="00D42772" w:rsidRPr="003E16C0" w:rsidRDefault="000128D1" w:rsidP="007B7097">
            <w:pPr>
              <w:pStyle w:val="14"/>
              <w:tabs>
                <w:tab w:val="left" w:pos="572"/>
                <w:tab w:val="right" w:pos="9923"/>
              </w:tabs>
              <w:spacing w:before="240"/>
              <w:ind w:left="0"/>
              <w:rPr>
                <w:rStyle w:val="af0"/>
                <w:rFonts w:ascii="Arial" w:hAnsi="Arial" w:cs="Arial"/>
                <w:color w:val="215868" w:themeColor="accent5" w:themeShade="80"/>
              </w:rPr>
            </w:pPr>
            <w:r w:rsidRPr="003E16C0">
              <w:rPr>
                <w:rStyle w:val="af0"/>
                <w:rFonts w:ascii="Arial" w:hAnsi="Arial" w:cs="Arial"/>
                <w:color w:val="215868" w:themeColor="accent5" w:themeShade="80"/>
              </w:rPr>
              <w:t>РАЗДЕЛ 3</w:t>
            </w:r>
            <w:r w:rsidR="00E16B70" w:rsidRPr="003E16C0">
              <w:rPr>
                <w:rStyle w:val="af0"/>
                <w:rFonts w:ascii="Arial" w:hAnsi="Arial" w:cs="Arial"/>
                <w:color w:val="215868" w:themeColor="accent5" w:themeShade="80"/>
              </w:rPr>
              <w:t xml:space="preserve">. </w:t>
            </w:r>
            <w:r w:rsidR="00253B5F" w:rsidRPr="003E16C0">
              <w:rPr>
                <w:rStyle w:val="af0"/>
                <w:rFonts w:ascii="Arial" w:hAnsi="Arial" w:cs="Arial"/>
                <w:color w:val="215868" w:themeColor="accent5" w:themeShade="80"/>
              </w:rPr>
              <w:t xml:space="preserve">ПРОЦЕСС РЕАЛИЗАЦИИ ПСР-ПРОЕКТА. </w:t>
            </w:r>
            <w:r w:rsidR="00CE3EB3">
              <w:rPr>
                <w:rStyle w:val="af0"/>
                <w:rFonts w:ascii="Arial" w:hAnsi="Arial" w:cs="Arial"/>
                <w:color w:val="215868" w:themeColor="accent5" w:themeShade="80"/>
              </w:rPr>
              <w:br/>
            </w:r>
            <w:r w:rsidR="00253B5F" w:rsidRPr="003E16C0">
              <w:rPr>
                <w:rStyle w:val="af0"/>
                <w:rFonts w:ascii="Arial" w:hAnsi="Arial" w:cs="Arial"/>
                <w:color w:val="215868" w:themeColor="accent5" w:themeShade="80"/>
              </w:rPr>
              <w:t>ФАЗА № 1 «ОТКРЫТИЕ И ПОДГОТОВКА ПСР-ПРОЕКТА»</w:t>
            </w:r>
          </w:p>
        </w:tc>
        <w:tc>
          <w:tcPr>
            <w:tcW w:w="851" w:type="dxa"/>
            <w:vAlign w:val="center"/>
          </w:tcPr>
          <w:p w:rsidR="00281CE3" w:rsidRPr="00236BBD" w:rsidRDefault="00355BAF" w:rsidP="00CE3EB3">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24</w:t>
            </w:r>
          </w:p>
        </w:tc>
      </w:tr>
      <w:tr w:rsidR="007B7097" w:rsidRPr="003E16C0" w:rsidTr="00CE3EB3">
        <w:tc>
          <w:tcPr>
            <w:tcW w:w="9214" w:type="dxa"/>
          </w:tcPr>
          <w:p w:rsidR="007B7097" w:rsidRPr="007B7097" w:rsidRDefault="007B7097" w:rsidP="00D42772">
            <w:pPr>
              <w:pStyle w:val="14"/>
              <w:tabs>
                <w:tab w:val="left" w:pos="572"/>
                <w:tab w:val="right" w:pos="9923"/>
              </w:tabs>
              <w:ind w:left="0"/>
              <w:rPr>
                <w:rStyle w:val="af0"/>
                <w:rFonts w:ascii="Arial" w:hAnsi="Arial" w:cs="Arial"/>
                <w:b w:val="0"/>
                <w:color w:val="215868" w:themeColor="accent5" w:themeShade="80"/>
              </w:rPr>
            </w:pPr>
            <w:r w:rsidRPr="007B7097">
              <w:rPr>
                <w:rStyle w:val="af0"/>
                <w:rFonts w:ascii="Arial" w:hAnsi="Arial" w:cs="Arial"/>
                <w:b w:val="0"/>
                <w:color w:val="215868" w:themeColor="accent5" w:themeShade="80"/>
              </w:rPr>
              <w:t xml:space="preserve">Общая </w:t>
            </w:r>
            <w:r>
              <w:rPr>
                <w:rStyle w:val="af0"/>
                <w:rFonts w:ascii="Arial" w:hAnsi="Arial" w:cs="Arial"/>
                <w:b w:val="0"/>
                <w:color w:val="215868" w:themeColor="accent5" w:themeShade="80"/>
              </w:rPr>
              <w:t>информация</w:t>
            </w:r>
          </w:p>
        </w:tc>
        <w:tc>
          <w:tcPr>
            <w:tcW w:w="851" w:type="dxa"/>
            <w:vAlign w:val="center"/>
          </w:tcPr>
          <w:p w:rsidR="007B7097"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25</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1.1 «Определение проблемы и выбор темы проекта»</w:t>
            </w:r>
          </w:p>
        </w:tc>
        <w:tc>
          <w:tcPr>
            <w:tcW w:w="851" w:type="dxa"/>
            <w:vAlign w:val="center"/>
          </w:tcPr>
          <w:p w:rsidR="00D42772"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26</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1.2 «Определение периметра проекта и границ процесса»</w:t>
            </w:r>
          </w:p>
        </w:tc>
        <w:tc>
          <w:tcPr>
            <w:tcW w:w="851" w:type="dxa"/>
            <w:vAlign w:val="center"/>
          </w:tcPr>
          <w:p w:rsidR="00D42772"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28</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1.3 «Анкетирование заказчиков № 1»</w:t>
            </w:r>
          </w:p>
        </w:tc>
        <w:tc>
          <w:tcPr>
            <w:tcW w:w="851" w:type="dxa"/>
            <w:vAlign w:val="center"/>
          </w:tcPr>
          <w:p w:rsidR="00D42772"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31</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1.4 «Разработка карточки ПСР-проекта»»</w:t>
            </w:r>
          </w:p>
        </w:tc>
        <w:tc>
          <w:tcPr>
            <w:tcW w:w="851" w:type="dxa"/>
            <w:vAlign w:val="center"/>
          </w:tcPr>
          <w:p w:rsidR="00D42772" w:rsidRPr="003E16C0" w:rsidRDefault="00355BAF" w:rsidP="00CE3EB3">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33</w:t>
            </w:r>
          </w:p>
        </w:tc>
      </w:tr>
      <w:tr w:rsidR="00CE3EB3" w:rsidRPr="003E16C0" w:rsidTr="00CE3EB3">
        <w:tc>
          <w:tcPr>
            <w:tcW w:w="9214" w:type="dxa"/>
          </w:tcPr>
          <w:p w:rsidR="00CE3EB3" w:rsidRPr="003E16C0" w:rsidRDefault="00CE3EB3" w:rsidP="007B7097">
            <w:pPr>
              <w:pStyle w:val="14"/>
              <w:tabs>
                <w:tab w:val="left" w:pos="572"/>
                <w:tab w:val="left" w:pos="709"/>
                <w:tab w:val="right" w:pos="9923"/>
              </w:tabs>
              <w:ind w:left="0"/>
              <w:rPr>
                <w:rStyle w:val="af0"/>
                <w:rFonts w:ascii="Arial" w:hAnsi="Arial" w:cs="Arial"/>
                <w:b w:val="0"/>
                <w:color w:val="215868" w:themeColor="accent5" w:themeShade="80"/>
              </w:rPr>
            </w:pPr>
            <w:r>
              <w:rPr>
                <w:rStyle w:val="af0"/>
                <w:rFonts w:ascii="Arial" w:hAnsi="Arial" w:cs="Arial"/>
                <w:b w:val="0"/>
                <w:color w:val="215868" w:themeColor="accent5" w:themeShade="80"/>
              </w:rPr>
              <w:t>Ключевые ошибки при заполнении карточки ПСР-проекта</w:t>
            </w:r>
          </w:p>
        </w:tc>
        <w:tc>
          <w:tcPr>
            <w:tcW w:w="851" w:type="dxa"/>
            <w:vAlign w:val="center"/>
          </w:tcPr>
          <w:p w:rsidR="00CE3EB3" w:rsidRDefault="00355BAF" w:rsidP="001B6F36">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39</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1.5 «Анализ заинтересованных сторон. Формирование команды проекта»</w:t>
            </w:r>
          </w:p>
        </w:tc>
        <w:tc>
          <w:tcPr>
            <w:tcW w:w="851" w:type="dxa"/>
            <w:vAlign w:val="center"/>
          </w:tcPr>
          <w:p w:rsidR="00D42772" w:rsidRPr="003E16C0" w:rsidRDefault="00CE3EB3" w:rsidP="00822590">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4</w:t>
            </w:r>
            <w:r w:rsidR="00355BAF">
              <w:rPr>
                <w:rStyle w:val="af0"/>
                <w:rFonts w:ascii="Arial" w:hAnsi="Arial" w:cs="Arial"/>
                <w:b w:val="0"/>
                <w:color w:val="215868" w:themeColor="accent5" w:themeShade="80"/>
              </w:rPr>
              <w:t>1</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1.6 «Разработка графика этапов проекта»</w:t>
            </w:r>
          </w:p>
        </w:tc>
        <w:tc>
          <w:tcPr>
            <w:tcW w:w="851" w:type="dxa"/>
            <w:vAlign w:val="center"/>
          </w:tcPr>
          <w:p w:rsidR="00D42772" w:rsidRPr="003E16C0" w:rsidRDefault="00CE3EB3" w:rsidP="00822590">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4</w:t>
            </w:r>
            <w:r w:rsidR="00355BAF">
              <w:rPr>
                <w:rStyle w:val="af0"/>
                <w:rFonts w:ascii="Arial" w:hAnsi="Arial" w:cs="Arial"/>
                <w:b w:val="0"/>
                <w:color w:val="215868" w:themeColor="accent5" w:themeShade="80"/>
              </w:rPr>
              <w:t>3</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1.7 «Проведение стартового совещания и выпуск ОРД о реализации проекта»</w:t>
            </w:r>
          </w:p>
        </w:tc>
        <w:tc>
          <w:tcPr>
            <w:tcW w:w="851" w:type="dxa"/>
            <w:vAlign w:val="center"/>
          </w:tcPr>
          <w:p w:rsidR="00D42772" w:rsidRPr="003E16C0" w:rsidRDefault="00CE3EB3" w:rsidP="00F608B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4</w:t>
            </w:r>
            <w:r w:rsidR="00355BAF">
              <w:rPr>
                <w:rStyle w:val="af0"/>
                <w:rFonts w:ascii="Arial" w:hAnsi="Arial" w:cs="Arial"/>
                <w:b w:val="0"/>
                <w:color w:val="215868" w:themeColor="accent5" w:themeShade="80"/>
              </w:rPr>
              <w:t>5</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1.8 «Организация информационного стенда»</w:t>
            </w:r>
          </w:p>
        </w:tc>
        <w:tc>
          <w:tcPr>
            <w:tcW w:w="851" w:type="dxa"/>
            <w:vAlign w:val="center"/>
          </w:tcPr>
          <w:p w:rsidR="00D42772" w:rsidRPr="003E16C0" w:rsidRDefault="00CE3EB3" w:rsidP="00F608B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4</w:t>
            </w:r>
            <w:r w:rsidR="00355BAF">
              <w:rPr>
                <w:rStyle w:val="af0"/>
                <w:rFonts w:ascii="Arial" w:hAnsi="Arial" w:cs="Arial"/>
                <w:b w:val="0"/>
                <w:color w:val="215868" w:themeColor="accent5" w:themeShade="80"/>
              </w:rPr>
              <w:t>7</w:t>
            </w:r>
          </w:p>
        </w:tc>
      </w:tr>
    </w:tbl>
    <w:p w:rsidR="00CE3EB3" w:rsidRDefault="00CE3EB3">
      <w:r>
        <w:br w:type="page"/>
      </w:r>
    </w:p>
    <w:tbl>
      <w:tblPr>
        <w:tblStyle w:val="af1"/>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851"/>
      </w:tblGrid>
      <w:tr w:rsidR="00D42772" w:rsidRPr="003E16C0" w:rsidTr="00CE3EB3">
        <w:tc>
          <w:tcPr>
            <w:tcW w:w="9214" w:type="dxa"/>
          </w:tcPr>
          <w:p w:rsidR="00D42772" w:rsidRPr="003E16C0" w:rsidRDefault="00CE3EB3" w:rsidP="00CE3EB3">
            <w:pPr>
              <w:pStyle w:val="14"/>
              <w:tabs>
                <w:tab w:val="left" w:pos="572"/>
                <w:tab w:val="right" w:pos="9923"/>
              </w:tabs>
              <w:spacing w:before="240"/>
              <w:ind w:left="0"/>
              <w:rPr>
                <w:rStyle w:val="af0"/>
                <w:rFonts w:ascii="Arial" w:hAnsi="Arial" w:cs="Arial"/>
                <w:color w:val="215868" w:themeColor="accent5" w:themeShade="80"/>
              </w:rPr>
            </w:pPr>
            <w:r>
              <w:rPr>
                <w:rStyle w:val="af0"/>
                <w:rFonts w:ascii="Arial" w:hAnsi="Arial" w:cs="Arial"/>
                <w:bCs/>
                <w:caps/>
                <w:color w:val="215868" w:themeColor="accent5" w:themeShade="80"/>
              </w:rPr>
              <w:lastRenderedPageBreak/>
              <w:t>РАЗДЕЛ 4</w:t>
            </w:r>
            <w:r w:rsidR="00D42772" w:rsidRPr="003E16C0">
              <w:rPr>
                <w:rStyle w:val="af0"/>
                <w:rFonts w:ascii="Arial" w:hAnsi="Arial" w:cs="Arial"/>
                <w:bCs/>
                <w:caps/>
                <w:color w:val="215868" w:themeColor="accent5" w:themeShade="80"/>
              </w:rPr>
              <w:t>. ФАЗА № 2 «диагностика и целевое состояние»</w:t>
            </w:r>
          </w:p>
        </w:tc>
        <w:tc>
          <w:tcPr>
            <w:tcW w:w="851" w:type="dxa"/>
            <w:vAlign w:val="center"/>
          </w:tcPr>
          <w:p w:rsidR="00D42772" w:rsidRPr="00236BBD" w:rsidRDefault="00355BAF" w:rsidP="00074807">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49</w:t>
            </w:r>
          </w:p>
        </w:tc>
      </w:tr>
      <w:tr w:rsidR="007B7097" w:rsidRPr="003E16C0" w:rsidTr="00CE3EB3">
        <w:tc>
          <w:tcPr>
            <w:tcW w:w="9214" w:type="dxa"/>
          </w:tcPr>
          <w:p w:rsidR="007B7097" w:rsidRPr="003E16C0" w:rsidRDefault="007B7097" w:rsidP="007B7097">
            <w:pPr>
              <w:pStyle w:val="14"/>
              <w:tabs>
                <w:tab w:val="left" w:pos="572"/>
                <w:tab w:val="left" w:pos="709"/>
                <w:tab w:val="right" w:pos="9923"/>
              </w:tabs>
              <w:ind w:left="0"/>
              <w:rPr>
                <w:rStyle w:val="af0"/>
                <w:rFonts w:ascii="Arial" w:hAnsi="Arial" w:cs="Arial"/>
                <w:bCs/>
                <w:caps/>
                <w:color w:val="215868" w:themeColor="accent5" w:themeShade="80"/>
              </w:rPr>
            </w:pPr>
            <w:r w:rsidRPr="007B7097">
              <w:rPr>
                <w:rStyle w:val="af0"/>
                <w:rFonts w:ascii="Arial" w:hAnsi="Arial" w:cs="Arial"/>
                <w:b w:val="0"/>
                <w:color w:val="215868" w:themeColor="accent5" w:themeShade="80"/>
              </w:rPr>
              <w:t>Общая информация</w:t>
            </w:r>
          </w:p>
        </w:tc>
        <w:tc>
          <w:tcPr>
            <w:tcW w:w="851" w:type="dxa"/>
            <w:vAlign w:val="center"/>
          </w:tcPr>
          <w:p w:rsidR="007B7097" w:rsidRPr="003E16C0" w:rsidRDefault="00355BAF" w:rsidP="0007480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50</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2.1 Разработка карты процесса текущего состояния</w:t>
            </w:r>
          </w:p>
        </w:tc>
        <w:tc>
          <w:tcPr>
            <w:tcW w:w="851" w:type="dxa"/>
            <w:vAlign w:val="center"/>
          </w:tcPr>
          <w:p w:rsidR="00D42772" w:rsidRPr="003E16C0" w:rsidRDefault="00CE3EB3" w:rsidP="0007480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w:t>
            </w:r>
            <w:r w:rsidR="00355BAF">
              <w:rPr>
                <w:rStyle w:val="af0"/>
                <w:rFonts w:ascii="Arial" w:hAnsi="Arial" w:cs="Arial"/>
                <w:b w:val="0"/>
                <w:color w:val="215868" w:themeColor="accent5" w:themeShade="80"/>
              </w:rPr>
              <w:t>1</w:t>
            </w:r>
          </w:p>
        </w:tc>
      </w:tr>
      <w:tr w:rsidR="00D42772" w:rsidRPr="003E16C0" w:rsidTr="00CE3EB3">
        <w:tc>
          <w:tcPr>
            <w:tcW w:w="9214" w:type="dxa"/>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2.2 «Сбор фактических данных (ПА № 1)»</w:t>
            </w:r>
          </w:p>
        </w:tc>
        <w:tc>
          <w:tcPr>
            <w:tcW w:w="851" w:type="dxa"/>
            <w:vAlign w:val="center"/>
          </w:tcPr>
          <w:p w:rsidR="00D42772" w:rsidRPr="003E16C0" w:rsidRDefault="00CE3EB3" w:rsidP="0007480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w:t>
            </w:r>
            <w:r w:rsidR="00355BAF">
              <w:rPr>
                <w:rStyle w:val="af0"/>
                <w:rFonts w:ascii="Arial" w:hAnsi="Arial" w:cs="Arial"/>
                <w:b w:val="0"/>
                <w:color w:val="215868" w:themeColor="accent5" w:themeShade="80"/>
              </w:rPr>
              <w:t>3</w:t>
            </w:r>
          </w:p>
        </w:tc>
      </w:tr>
      <w:tr w:rsidR="00D42772" w:rsidRPr="003E16C0" w:rsidTr="00CE3EB3">
        <w:tc>
          <w:tcPr>
            <w:tcW w:w="9214" w:type="dxa"/>
          </w:tcPr>
          <w:p w:rsidR="00D42772" w:rsidRPr="003E16C0" w:rsidRDefault="00D42772" w:rsidP="007B7097">
            <w:pPr>
              <w:pStyle w:val="14"/>
              <w:tabs>
                <w:tab w:val="left" w:pos="562"/>
                <w:tab w:val="right" w:pos="9923"/>
              </w:tabs>
              <w:ind w:left="0"/>
              <w:rPr>
                <w:rStyle w:val="af0"/>
                <w:rFonts w:ascii="Arial" w:hAnsi="Arial" w:cs="Arial"/>
                <w:b w:val="0"/>
                <w:color w:val="215868" w:themeColor="accent5" w:themeShade="80"/>
              </w:rPr>
            </w:pPr>
            <w:proofErr w:type="gramStart"/>
            <w:r w:rsidRPr="003E16C0">
              <w:rPr>
                <w:rStyle w:val="af0"/>
                <w:rFonts w:ascii="Arial" w:hAnsi="Arial" w:cs="Arial"/>
                <w:b w:val="0"/>
                <w:color w:val="215868" w:themeColor="accent5" w:themeShade="80"/>
              </w:rPr>
              <w:t>Этап 2.3 «Разработка карты процесса ц</w:t>
            </w:r>
            <w:r w:rsidR="00F72A34">
              <w:rPr>
                <w:rStyle w:val="af0"/>
                <w:rFonts w:ascii="Arial" w:hAnsi="Arial" w:cs="Arial"/>
                <w:b w:val="0"/>
                <w:color w:val="215868" w:themeColor="accent5" w:themeShade="80"/>
              </w:rPr>
              <w:t>елевого состояния (и идеального</w:t>
            </w:r>
            <w:r w:rsidRPr="003E16C0">
              <w:rPr>
                <w:rStyle w:val="af0"/>
                <w:rFonts w:ascii="Arial" w:hAnsi="Arial" w:cs="Arial"/>
                <w:b w:val="0"/>
                <w:color w:val="215868" w:themeColor="accent5" w:themeShade="80"/>
              </w:rPr>
              <w:t xml:space="preserve"> - для проектов по оптимизации потоков»</w:t>
            </w:r>
            <w:proofErr w:type="gramEnd"/>
          </w:p>
        </w:tc>
        <w:tc>
          <w:tcPr>
            <w:tcW w:w="851" w:type="dxa"/>
            <w:vAlign w:val="center"/>
          </w:tcPr>
          <w:p w:rsidR="00D42772" w:rsidRPr="003E16C0" w:rsidRDefault="00355BAF" w:rsidP="008A08CF">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55</w:t>
            </w:r>
          </w:p>
        </w:tc>
      </w:tr>
      <w:tr w:rsidR="00D42772" w:rsidRPr="003E16C0" w:rsidTr="00CE3EB3">
        <w:tc>
          <w:tcPr>
            <w:tcW w:w="9214" w:type="dxa"/>
          </w:tcPr>
          <w:p w:rsidR="00D42772" w:rsidRPr="003E16C0" w:rsidRDefault="00D42772" w:rsidP="007B7097">
            <w:pPr>
              <w:pStyle w:val="14"/>
              <w:tabs>
                <w:tab w:val="left" w:pos="562"/>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2.4 «Определение путей достижения целевого состояния и целевых показателей»</w:t>
            </w:r>
          </w:p>
        </w:tc>
        <w:tc>
          <w:tcPr>
            <w:tcW w:w="851" w:type="dxa"/>
            <w:vAlign w:val="center"/>
          </w:tcPr>
          <w:p w:rsidR="00D42772" w:rsidRPr="003E16C0" w:rsidRDefault="00355BAF" w:rsidP="008A08CF">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57</w:t>
            </w:r>
          </w:p>
        </w:tc>
      </w:tr>
      <w:tr w:rsidR="00D42772" w:rsidRPr="003E16C0" w:rsidTr="00CE3EB3">
        <w:tc>
          <w:tcPr>
            <w:tcW w:w="9214" w:type="dxa"/>
          </w:tcPr>
          <w:p w:rsidR="00D42772" w:rsidRPr="003E16C0" w:rsidRDefault="00D42772" w:rsidP="007B7097">
            <w:pPr>
              <w:pStyle w:val="14"/>
              <w:tabs>
                <w:tab w:val="left" w:pos="572"/>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2.5 «Анализ влияния предлагаемых решений и оценки рисков»</w:t>
            </w:r>
          </w:p>
        </w:tc>
        <w:tc>
          <w:tcPr>
            <w:tcW w:w="851" w:type="dxa"/>
            <w:vAlign w:val="center"/>
          </w:tcPr>
          <w:p w:rsidR="00D42772" w:rsidRPr="003E16C0" w:rsidRDefault="00355BAF" w:rsidP="008A08CF">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61</w:t>
            </w:r>
          </w:p>
        </w:tc>
      </w:tr>
      <w:tr w:rsidR="00D42772" w:rsidRPr="003E16C0" w:rsidTr="00CE3EB3">
        <w:tc>
          <w:tcPr>
            <w:tcW w:w="9214" w:type="dxa"/>
          </w:tcPr>
          <w:p w:rsidR="00D42772" w:rsidRPr="003E16C0" w:rsidRDefault="00D42772" w:rsidP="00CE3EB3">
            <w:pPr>
              <w:pStyle w:val="14"/>
              <w:tabs>
                <w:tab w:val="left" w:pos="572"/>
                <w:tab w:val="right" w:pos="9923"/>
              </w:tabs>
              <w:spacing w:before="240"/>
              <w:ind w:left="0"/>
              <w:rPr>
                <w:rStyle w:val="af0"/>
                <w:rFonts w:ascii="Arial" w:hAnsi="Arial" w:cs="Arial"/>
                <w:color w:val="215868" w:themeColor="accent5" w:themeShade="80"/>
              </w:rPr>
            </w:pPr>
            <w:r w:rsidRPr="003E16C0">
              <w:rPr>
                <w:rStyle w:val="af0"/>
                <w:rFonts w:ascii="Arial" w:hAnsi="Arial" w:cs="Arial"/>
                <w:bCs/>
                <w:caps/>
                <w:color w:val="215868" w:themeColor="accent5" w:themeShade="80"/>
              </w:rPr>
              <w:t>Раздел 5. фаза № 3 «внедрение улучшений»</w:t>
            </w:r>
          </w:p>
        </w:tc>
        <w:tc>
          <w:tcPr>
            <w:tcW w:w="851" w:type="dxa"/>
            <w:vAlign w:val="center"/>
          </w:tcPr>
          <w:p w:rsidR="00D42772" w:rsidRPr="00236BBD" w:rsidRDefault="00CE3EB3" w:rsidP="0054653B">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6</w:t>
            </w:r>
            <w:r w:rsidR="00355BAF">
              <w:rPr>
                <w:rStyle w:val="af0"/>
                <w:rFonts w:ascii="Arial" w:hAnsi="Arial" w:cs="Arial"/>
                <w:color w:val="215868" w:themeColor="accent5" w:themeShade="80"/>
              </w:rPr>
              <w:t>3</w:t>
            </w:r>
          </w:p>
        </w:tc>
      </w:tr>
      <w:tr w:rsidR="007B7097" w:rsidRPr="003E16C0" w:rsidTr="00CE3EB3">
        <w:tc>
          <w:tcPr>
            <w:tcW w:w="9214" w:type="dxa"/>
          </w:tcPr>
          <w:p w:rsidR="007B7097" w:rsidRPr="003E16C0" w:rsidRDefault="007B7097" w:rsidP="007B7097">
            <w:pPr>
              <w:pStyle w:val="14"/>
              <w:tabs>
                <w:tab w:val="left" w:pos="572"/>
                <w:tab w:val="left" w:pos="709"/>
                <w:tab w:val="right" w:pos="9923"/>
              </w:tabs>
              <w:ind w:left="0"/>
              <w:rPr>
                <w:rStyle w:val="af0"/>
                <w:rFonts w:ascii="Arial" w:hAnsi="Arial" w:cs="Arial"/>
                <w:bCs/>
                <w:caps/>
                <w:color w:val="215868" w:themeColor="accent5" w:themeShade="80"/>
              </w:rPr>
            </w:pPr>
            <w:r w:rsidRPr="007B7097">
              <w:rPr>
                <w:rStyle w:val="af0"/>
                <w:rFonts w:ascii="Arial" w:hAnsi="Arial" w:cs="Arial"/>
                <w:b w:val="0"/>
                <w:color w:val="215868" w:themeColor="accent5" w:themeShade="80"/>
              </w:rPr>
              <w:t>Общая информация</w:t>
            </w:r>
          </w:p>
        </w:tc>
        <w:tc>
          <w:tcPr>
            <w:tcW w:w="851" w:type="dxa"/>
            <w:vAlign w:val="center"/>
          </w:tcPr>
          <w:p w:rsidR="007B7097" w:rsidRPr="003E16C0" w:rsidRDefault="00CE3EB3" w:rsidP="0054653B">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6</w:t>
            </w:r>
            <w:r w:rsidR="00355BAF">
              <w:rPr>
                <w:rStyle w:val="af0"/>
                <w:rFonts w:ascii="Arial" w:hAnsi="Arial" w:cs="Arial"/>
                <w:b w:val="0"/>
                <w:color w:val="215868" w:themeColor="accent5" w:themeShade="80"/>
              </w:rPr>
              <w:t>4</w:t>
            </w:r>
          </w:p>
        </w:tc>
      </w:tr>
      <w:tr w:rsidR="004422EC" w:rsidRPr="003E16C0" w:rsidTr="00CE3EB3">
        <w:tc>
          <w:tcPr>
            <w:tcW w:w="9214" w:type="dxa"/>
            <w:vAlign w:val="center"/>
          </w:tcPr>
          <w:p w:rsidR="00EE68DB"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3.1 «Совещание по защите подходов внедрения»</w:t>
            </w:r>
          </w:p>
        </w:tc>
        <w:tc>
          <w:tcPr>
            <w:tcW w:w="851" w:type="dxa"/>
            <w:vAlign w:val="center"/>
          </w:tcPr>
          <w:p w:rsidR="004422EC" w:rsidRPr="003E16C0" w:rsidRDefault="00CE3EB3" w:rsidP="0054653B">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6</w:t>
            </w:r>
            <w:r w:rsidR="00355BAF">
              <w:rPr>
                <w:rStyle w:val="af0"/>
                <w:rFonts w:ascii="Arial" w:hAnsi="Arial" w:cs="Arial"/>
                <w:b w:val="0"/>
                <w:color w:val="215868" w:themeColor="accent5" w:themeShade="80"/>
              </w:rPr>
              <w:t>5</w:t>
            </w:r>
          </w:p>
        </w:tc>
      </w:tr>
      <w:tr w:rsidR="00D42772" w:rsidRPr="003E16C0" w:rsidTr="00CE3EB3">
        <w:tc>
          <w:tcPr>
            <w:tcW w:w="9214" w:type="dxa"/>
            <w:vAlign w:val="center"/>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3.2 «Разработка плана мероприятий»</w:t>
            </w:r>
          </w:p>
        </w:tc>
        <w:tc>
          <w:tcPr>
            <w:tcW w:w="851" w:type="dxa"/>
            <w:vAlign w:val="center"/>
          </w:tcPr>
          <w:p w:rsidR="00D42772" w:rsidRPr="003E16C0" w:rsidRDefault="00CE3EB3" w:rsidP="005B228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6</w:t>
            </w:r>
            <w:r w:rsidR="00355BAF">
              <w:rPr>
                <w:rStyle w:val="af0"/>
                <w:rFonts w:ascii="Arial" w:hAnsi="Arial" w:cs="Arial"/>
                <w:b w:val="0"/>
                <w:color w:val="215868" w:themeColor="accent5" w:themeShade="80"/>
              </w:rPr>
              <w:t>7</w:t>
            </w:r>
          </w:p>
        </w:tc>
      </w:tr>
      <w:tr w:rsidR="00D42772" w:rsidRPr="003E16C0" w:rsidTr="00CE3EB3">
        <w:tc>
          <w:tcPr>
            <w:tcW w:w="9214" w:type="dxa"/>
            <w:vAlign w:val="center"/>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3.3 «Внедрение мероприятий по достижению целей проекта»</w:t>
            </w:r>
          </w:p>
        </w:tc>
        <w:tc>
          <w:tcPr>
            <w:tcW w:w="851" w:type="dxa"/>
            <w:vAlign w:val="center"/>
          </w:tcPr>
          <w:p w:rsidR="00D42772" w:rsidRPr="003E16C0" w:rsidRDefault="00355BAF" w:rsidP="005B228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72</w:t>
            </w:r>
          </w:p>
        </w:tc>
      </w:tr>
      <w:tr w:rsidR="00D42772" w:rsidRPr="003E16C0" w:rsidTr="00CE3EB3">
        <w:tc>
          <w:tcPr>
            <w:tcW w:w="9214" w:type="dxa"/>
            <w:vAlign w:val="center"/>
          </w:tcPr>
          <w:p w:rsidR="00D42772" w:rsidRPr="003E16C0" w:rsidRDefault="00D42772" w:rsidP="007B7097">
            <w:pPr>
              <w:pStyle w:val="14"/>
              <w:tabs>
                <w:tab w:val="left" w:pos="572"/>
                <w:tab w:val="left" w:pos="709"/>
                <w:tab w:val="right" w:pos="9923"/>
              </w:tabs>
              <w:ind w:left="0"/>
              <w:rPr>
                <w:rStyle w:val="af0"/>
                <w:rFonts w:ascii="Arial" w:hAnsi="Arial" w:cs="Arial"/>
                <w:b w:val="0"/>
                <w:color w:val="215868" w:themeColor="accent5" w:themeShade="80"/>
              </w:rPr>
            </w:pPr>
            <w:r w:rsidRPr="003E16C0">
              <w:rPr>
                <w:rStyle w:val="af0"/>
                <w:rFonts w:ascii="Arial" w:hAnsi="Arial" w:cs="Arial"/>
                <w:b w:val="0"/>
                <w:color w:val="215868" w:themeColor="accent5" w:themeShade="80"/>
              </w:rPr>
              <w:t>Этап 3.4 «Обучение участников процесса»</w:t>
            </w:r>
          </w:p>
        </w:tc>
        <w:tc>
          <w:tcPr>
            <w:tcW w:w="851" w:type="dxa"/>
            <w:vAlign w:val="center"/>
          </w:tcPr>
          <w:p w:rsidR="00D42772" w:rsidRPr="003E16C0" w:rsidRDefault="00CE3EB3" w:rsidP="00C35B9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7</w:t>
            </w:r>
            <w:r w:rsidR="00355BAF">
              <w:rPr>
                <w:rStyle w:val="af0"/>
                <w:rFonts w:ascii="Arial" w:hAnsi="Arial" w:cs="Arial"/>
                <w:b w:val="0"/>
                <w:color w:val="215868" w:themeColor="accent5" w:themeShade="80"/>
              </w:rPr>
              <w:t>2</w:t>
            </w:r>
          </w:p>
        </w:tc>
      </w:tr>
      <w:tr w:rsidR="00281CE3" w:rsidRPr="003E16C0" w:rsidTr="00CE3EB3">
        <w:tc>
          <w:tcPr>
            <w:tcW w:w="9214" w:type="dxa"/>
          </w:tcPr>
          <w:p w:rsidR="00281CE3" w:rsidRPr="003E16C0" w:rsidRDefault="00780261" w:rsidP="00C76BA3">
            <w:pPr>
              <w:pStyle w:val="14"/>
              <w:tabs>
                <w:tab w:val="left" w:pos="572"/>
                <w:tab w:val="right" w:pos="9923"/>
              </w:tabs>
              <w:spacing w:before="240"/>
              <w:ind w:left="0"/>
              <w:rPr>
                <w:rStyle w:val="af0"/>
                <w:rFonts w:ascii="Arial" w:hAnsi="Arial" w:cs="Arial"/>
                <w:color w:val="215868" w:themeColor="accent5" w:themeShade="80"/>
              </w:rPr>
            </w:pPr>
            <w:r w:rsidRPr="003E16C0">
              <w:rPr>
                <w:rStyle w:val="af0"/>
                <w:rFonts w:ascii="Arial" w:hAnsi="Arial" w:cs="Arial"/>
                <w:color w:val="215868" w:themeColor="accent5" w:themeShade="80"/>
              </w:rPr>
              <w:t>РАЗДЕЛ 6. ФАЗА № 4 «ЗАКРЕП</w:t>
            </w:r>
            <w:r w:rsidR="00D42772" w:rsidRPr="003E16C0">
              <w:rPr>
                <w:rStyle w:val="af0"/>
                <w:rFonts w:ascii="Arial" w:hAnsi="Arial" w:cs="Arial"/>
                <w:color w:val="215868" w:themeColor="accent5" w:themeShade="80"/>
              </w:rPr>
              <w:t>ЛЕНИЕ РЕЗУЛЬТАТОВ И ЗАКРЫТИЕ ПРОЕКТА</w:t>
            </w:r>
            <w:r w:rsidRPr="003E16C0">
              <w:rPr>
                <w:rStyle w:val="af0"/>
                <w:rFonts w:ascii="Arial" w:hAnsi="Arial" w:cs="Arial"/>
                <w:color w:val="215868" w:themeColor="accent5" w:themeShade="80"/>
              </w:rPr>
              <w:t>»</w:t>
            </w:r>
          </w:p>
        </w:tc>
        <w:tc>
          <w:tcPr>
            <w:tcW w:w="851" w:type="dxa"/>
            <w:vAlign w:val="center"/>
          </w:tcPr>
          <w:p w:rsidR="00281CE3" w:rsidRPr="00236BBD" w:rsidRDefault="00CE3EB3" w:rsidP="005B2287">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7</w:t>
            </w:r>
            <w:r w:rsidR="00355BAF">
              <w:rPr>
                <w:rStyle w:val="af0"/>
                <w:rFonts w:ascii="Arial" w:hAnsi="Arial" w:cs="Arial"/>
                <w:color w:val="215868" w:themeColor="accent5" w:themeShade="80"/>
              </w:rPr>
              <w:t>4</w:t>
            </w:r>
          </w:p>
        </w:tc>
      </w:tr>
      <w:tr w:rsidR="00281CE3" w:rsidRPr="003E16C0" w:rsidTr="00CE3EB3">
        <w:tc>
          <w:tcPr>
            <w:tcW w:w="9214" w:type="dxa"/>
          </w:tcPr>
          <w:p w:rsidR="00281CE3" w:rsidRPr="00C76BA3" w:rsidRDefault="007B7097"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Общая информация</w:t>
            </w:r>
          </w:p>
        </w:tc>
        <w:tc>
          <w:tcPr>
            <w:tcW w:w="851" w:type="dxa"/>
            <w:vAlign w:val="center"/>
          </w:tcPr>
          <w:p w:rsidR="00281CE3" w:rsidRPr="003E16C0" w:rsidRDefault="00CE3EB3" w:rsidP="005B228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7</w:t>
            </w:r>
            <w:r w:rsidR="00355BAF">
              <w:rPr>
                <w:rStyle w:val="af0"/>
                <w:rFonts w:ascii="Arial" w:hAnsi="Arial" w:cs="Arial"/>
                <w:b w:val="0"/>
                <w:color w:val="215868" w:themeColor="accent5" w:themeShade="80"/>
              </w:rPr>
              <w:t>5</w:t>
            </w:r>
          </w:p>
        </w:tc>
      </w:tr>
      <w:tr w:rsidR="007B7097" w:rsidRPr="003E16C0" w:rsidTr="00CE3EB3">
        <w:tc>
          <w:tcPr>
            <w:tcW w:w="9214" w:type="dxa"/>
          </w:tcPr>
          <w:p w:rsidR="007B7097" w:rsidRPr="00C76BA3" w:rsidRDefault="007B7097"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Этап 4.1 «Мониторинг достигнутых результатов (ПА № 2)»</w:t>
            </w:r>
          </w:p>
        </w:tc>
        <w:tc>
          <w:tcPr>
            <w:tcW w:w="851" w:type="dxa"/>
            <w:vAlign w:val="center"/>
          </w:tcPr>
          <w:p w:rsidR="007B7097" w:rsidRPr="003E16C0" w:rsidRDefault="00CE3EB3" w:rsidP="005B228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7</w:t>
            </w:r>
            <w:r w:rsidR="00355BAF">
              <w:rPr>
                <w:rStyle w:val="af0"/>
                <w:rFonts w:ascii="Arial" w:hAnsi="Arial" w:cs="Arial"/>
                <w:b w:val="0"/>
                <w:color w:val="215868" w:themeColor="accent5" w:themeShade="80"/>
              </w:rPr>
              <w:t>6</w:t>
            </w:r>
          </w:p>
        </w:tc>
      </w:tr>
      <w:tr w:rsidR="00D42772" w:rsidRPr="003E16C0" w:rsidTr="00CE3EB3">
        <w:tc>
          <w:tcPr>
            <w:tcW w:w="9214" w:type="dxa"/>
          </w:tcPr>
          <w:p w:rsidR="00D42772" w:rsidRPr="00C76BA3" w:rsidRDefault="00D42772"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Этап 4.2 «Анкетирование заказчиков № 2»</w:t>
            </w:r>
          </w:p>
        </w:tc>
        <w:tc>
          <w:tcPr>
            <w:tcW w:w="851" w:type="dxa"/>
            <w:vAlign w:val="center"/>
          </w:tcPr>
          <w:p w:rsidR="00D42772" w:rsidRPr="003E16C0" w:rsidRDefault="00CE3EB3" w:rsidP="00C00AD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8</w:t>
            </w:r>
            <w:r w:rsidR="00355BAF">
              <w:rPr>
                <w:rStyle w:val="af0"/>
                <w:rFonts w:ascii="Arial" w:hAnsi="Arial" w:cs="Arial"/>
                <w:b w:val="0"/>
                <w:color w:val="215868" w:themeColor="accent5" w:themeShade="80"/>
              </w:rPr>
              <w:t>0</w:t>
            </w:r>
          </w:p>
        </w:tc>
      </w:tr>
      <w:tr w:rsidR="00D42772" w:rsidRPr="003E16C0" w:rsidTr="00CE3EB3">
        <w:tc>
          <w:tcPr>
            <w:tcW w:w="9214" w:type="dxa"/>
          </w:tcPr>
          <w:p w:rsidR="00D42772" w:rsidRPr="00C76BA3" w:rsidRDefault="00D42772"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Этап 4.3 «Закрепление результатов проекта в стандартах»</w:t>
            </w:r>
          </w:p>
        </w:tc>
        <w:tc>
          <w:tcPr>
            <w:tcW w:w="851" w:type="dxa"/>
            <w:vAlign w:val="center"/>
          </w:tcPr>
          <w:p w:rsidR="00D42772" w:rsidRPr="003E16C0" w:rsidRDefault="00355BAF" w:rsidP="00C00AD7">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82</w:t>
            </w:r>
          </w:p>
        </w:tc>
      </w:tr>
      <w:tr w:rsidR="00D42772" w:rsidRPr="003E16C0" w:rsidTr="00CE3EB3">
        <w:tc>
          <w:tcPr>
            <w:tcW w:w="9214" w:type="dxa"/>
          </w:tcPr>
          <w:p w:rsidR="00D42772" w:rsidRPr="00C76BA3" w:rsidRDefault="00D42772"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Этап 4.4 «Оценка результатов проекта и проведение завершающего совещания»</w:t>
            </w:r>
          </w:p>
        </w:tc>
        <w:tc>
          <w:tcPr>
            <w:tcW w:w="851" w:type="dxa"/>
            <w:vAlign w:val="center"/>
          </w:tcPr>
          <w:p w:rsidR="00D42772" w:rsidRPr="003E16C0" w:rsidRDefault="00CE3EB3" w:rsidP="0022238A">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8</w:t>
            </w:r>
            <w:r w:rsidR="00355BAF">
              <w:rPr>
                <w:rStyle w:val="af0"/>
                <w:rFonts w:ascii="Arial" w:hAnsi="Arial" w:cs="Arial"/>
                <w:b w:val="0"/>
                <w:color w:val="215868" w:themeColor="accent5" w:themeShade="80"/>
              </w:rPr>
              <w:t>3</w:t>
            </w:r>
          </w:p>
        </w:tc>
      </w:tr>
      <w:tr w:rsidR="00D42772" w:rsidRPr="003E16C0" w:rsidTr="00CE3EB3">
        <w:tc>
          <w:tcPr>
            <w:tcW w:w="9214" w:type="dxa"/>
          </w:tcPr>
          <w:p w:rsidR="00D42772" w:rsidRPr="00C76BA3" w:rsidRDefault="00D42772" w:rsidP="00C76BA3">
            <w:pPr>
              <w:pStyle w:val="14"/>
              <w:tabs>
                <w:tab w:val="left" w:pos="572"/>
                <w:tab w:val="left" w:pos="709"/>
                <w:tab w:val="right" w:pos="9923"/>
              </w:tabs>
              <w:ind w:left="0"/>
              <w:rPr>
                <w:rStyle w:val="af0"/>
                <w:rFonts w:ascii="Arial" w:hAnsi="Arial" w:cs="Arial"/>
                <w:b w:val="0"/>
                <w:color w:val="215868" w:themeColor="accent5" w:themeShade="80"/>
              </w:rPr>
            </w:pPr>
            <w:r w:rsidRPr="00C76BA3">
              <w:rPr>
                <w:rStyle w:val="af0"/>
                <w:rFonts w:ascii="Arial" w:hAnsi="Arial" w:cs="Arial"/>
                <w:b w:val="0"/>
                <w:color w:val="215868" w:themeColor="accent5" w:themeShade="80"/>
              </w:rPr>
              <w:t xml:space="preserve">Этап 4.5 «Обратная связь и поощрение» </w:t>
            </w:r>
          </w:p>
        </w:tc>
        <w:tc>
          <w:tcPr>
            <w:tcW w:w="851" w:type="dxa"/>
            <w:vAlign w:val="center"/>
          </w:tcPr>
          <w:p w:rsidR="00D42772" w:rsidRPr="003E16C0" w:rsidRDefault="00355BAF" w:rsidP="0022238A">
            <w:pPr>
              <w:pStyle w:val="14"/>
              <w:tabs>
                <w:tab w:val="right" w:pos="9923"/>
              </w:tabs>
              <w:ind w:left="0"/>
              <w:jc w:val="center"/>
              <w:rPr>
                <w:rStyle w:val="af0"/>
                <w:rFonts w:ascii="Arial" w:hAnsi="Arial" w:cs="Arial"/>
                <w:b w:val="0"/>
                <w:color w:val="215868" w:themeColor="accent5" w:themeShade="80"/>
              </w:rPr>
            </w:pPr>
            <w:r>
              <w:rPr>
                <w:rStyle w:val="af0"/>
                <w:rFonts w:ascii="Arial" w:hAnsi="Arial" w:cs="Arial"/>
                <w:b w:val="0"/>
                <w:color w:val="215868" w:themeColor="accent5" w:themeShade="80"/>
              </w:rPr>
              <w:t>87</w:t>
            </w:r>
          </w:p>
        </w:tc>
      </w:tr>
      <w:tr w:rsidR="00D42772" w:rsidRPr="003E16C0" w:rsidTr="00CE3EB3">
        <w:tc>
          <w:tcPr>
            <w:tcW w:w="9214" w:type="dxa"/>
          </w:tcPr>
          <w:p w:rsidR="00D42772" w:rsidRPr="003E16C0" w:rsidRDefault="00D42772" w:rsidP="007B7097">
            <w:pPr>
              <w:pStyle w:val="20"/>
              <w:tabs>
                <w:tab w:val="clear" w:pos="851"/>
                <w:tab w:val="left" w:pos="567"/>
              </w:tabs>
              <w:spacing w:before="240"/>
              <w:outlineLvl w:val="1"/>
              <w:rPr>
                <w:rStyle w:val="af0"/>
                <w:rFonts w:ascii="Arial" w:eastAsiaTheme="minorHAnsi" w:hAnsi="Arial" w:cs="Arial"/>
                <w:b/>
                <w:bCs w:val="0"/>
                <w:color w:val="215868" w:themeColor="accent5" w:themeShade="80"/>
                <w:sz w:val="22"/>
                <w:szCs w:val="22"/>
              </w:rPr>
            </w:pPr>
            <w:r w:rsidRPr="003E16C0">
              <w:rPr>
                <w:rStyle w:val="af0"/>
                <w:rFonts w:ascii="Arial" w:hAnsi="Arial" w:cs="Arial"/>
                <w:b/>
                <w:color w:val="215868" w:themeColor="accent5" w:themeShade="80"/>
                <w:sz w:val="22"/>
                <w:szCs w:val="22"/>
              </w:rPr>
              <w:t>ЗАКЛЮЧЕНИЕ</w:t>
            </w:r>
          </w:p>
        </w:tc>
        <w:tc>
          <w:tcPr>
            <w:tcW w:w="851" w:type="dxa"/>
            <w:vAlign w:val="center"/>
          </w:tcPr>
          <w:p w:rsidR="00D42772" w:rsidRPr="00236BBD" w:rsidRDefault="00355BAF" w:rsidP="0022238A">
            <w:pPr>
              <w:pStyle w:val="14"/>
              <w:tabs>
                <w:tab w:val="right" w:pos="9923"/>
              </w:tabs>
              <w:ind w:left="0"/>
              <w:jc w:val="center"/>
              <w:rPr>
                <w:rStyle w:val="af0"/>
                <w:rFonts w:ascii="Arial" w:hAnsi="Arial" w:cs="Arial"/>
                <w:color w:val="215868" w:themeColor="accent5" w:themeShade="80"/>
              </w:rPr>
            </w:pPr>
            <w:r>
              <w:rPr>
                <w:rStyle w:val="af0"/>
                <w:rFonts w:ascii="Arial" w:hAnsi="Arial" w:cs="Arial"/>
                <w:color w:val="215868" w:themeColor="accent5" w:themeShade="80"/>
              </w:rPr>
              <w:t>89</w:t>
            </w:r>
          </w:p>
        </w:tc>
      </w:tr>
      <w:tr w:rsidR="00D42772" w:rsidRPr="003E16C0" w:rsidTr="004422EC">
        <w:tc>
          <w:tcPr>
            <w:tcW w:w="9214" w:type="dxa"/>
          </w:tcPr>
          <w:p w:rsidR="00D42772" w:rsidRPr="003E16C0" w:rsidRDefault="00D42772" w:rsidP="007B7097">
            <w:pPr>
              <w:pStyle w:val="20"/>
              <w:tabs>
                <w:tab w:val="clear" w:pos="851"/>
                <w:tab w:val="left" w:pos="567"/>
              </w:tabs>
              <w:outlineLvl w:val="1"/>
              <w:rPr>
                <w:rStyle w:val="af0"/>
                <w:rFonts w:ascii="Arial" w:eastAsiaTheme="minorHAnsi" w:hAnsi="Arial" w:cs="Arial"/>
                <w:bCs w:val="0"/>
                <w:color w:val="215868" w:themeColor="accent5" w:themeShade="80"/>
                <w:sz w:val="22"/>
                <w:szCs w:val="22"/>
              </w:rPr>
            </w:pPr>
          </w:p>
        </w:tc>
        <w:tc>
          <w:tcPr>
            <w:tcW w:w="851" w:type="dxa"/>
          </w:tcPr>
          <w:p w:rsidR="00D42772" w:rsidRPr="003E16C0" w:rsidRDefault="00D42772" w:rsidP="00281CE3">
            <w:pPr>
              <w:pStyle w:val="14"/>
              <w:tabs>
                <w:tab w:val="right" w:pos="9923"/>
              </w:tabs>
              <w:ind w:left="0"/>
              <w:jc w:val="center"/>
              <w:rPr>
                <w:rStyle w:val="af0"/>
                <w:rFonts w:ascii="Arial" w:hAnsi="Arial" w:cs="Arial"/>
                <w:b w:val="0"/>
                <w:color w:val="215868" w:themeColor="accent5" w:themeShade="80"/>
              </w:rPr>
            </w:pPr>
          </w:p>
        </w:tc>
      </w:tr>
    </w:tbl>
    <w:p w:rsidR="007C6B3B" w:rsidRDefault="007C6B3B" w:rsidP="0042337F">
      <w:pPr>
        <w:spacing w:before="0" w:after="200" w:line="276" w:lineRule="auto"/>
        <w:rPr>
          <w:rStyle w:val="af0"/>
          <w:rFonts w:ascii="Arial" w:hAnsi="Arial" w:cs="Arial"/>
        </w:rPr>
      </w:pPr>
    </w:p>
    <w:p w:rsidR="007C6B3B" w:rsidRPr="00694046" w:rsidRDefault="007C6B3B" w:rsidP="007C6B3B">
      <w:pPr>
        <w:pStyle w:val="ad"/>
        <w:spacing w:before="0" w:beforeAutospacing="0" w:after="0" w:afterAutospacing="0" w:line="360" w:lineRule="auto"/>
        <w:jc w:val="both"/>
        <w:rPr>
          <w:rStyle w:val="af0"/>
          <w:rFonts w:ascii="Arial" w:eastAsiaTheme="minorHAnsi" w:hAnsi="Arial" w:cs="Arial"/>
          <w:caps/>
          <w:color w:val="215868" w:themeColor="accent5" w:themeShade="80"/>
          <w:sz w:val="22"/>
        </w:rPr>
      </w:pPr>
      <w:r w:rsidRPr="00694046">
        <w:rPr>
          <w:rStyle w:val="af0"/>
          <w:rFonts w:ascii="Arial" w:eastAsiaTheme="minorHAnsi" w:hAnsi="Arial" w:cs="Arial"/>
          <w:caps/>
          <w:color w:val="215868" w:themeColor="accent5" w:themeShade="80"/>
          <w:sz w:val="22"/>
        </w:rPr>
        <w:t>Информация по тренингу размещена</w:t>
      </w:r>
    </w:p>
    <w:p w:rsidR="007C6B3B" w:rsidRPr="00694046" w:rsidRDefault="007C6B3B" w:rsidP="007C6B3B">
      <w:pPr>
        <w:pStyle w:val="ad"/>
        <w:spacing w:before="0" w:beforeAutospacing="0" w:after="0" w:afterAutospacing="0" w:line="360" w:lineRule="auto"/>
        <w:jc w:val="both"/>
        <w:rPr>
          <w:rStyle w:val="af0"/>
          <w:rFonts w:ascii="Arial" w:eastAsiaTheme="minorHAnsi" w:hAnsi="Arial" w:cs="Arial"/>
          <w:caps/>
          <w:color w:val="215868" w:themeColor="accent5" w:themeShade="80"/>
          <w:sz w:val="22"/>
        </w:rPr>
      </w:pPr>
      <w:r w:rsidRPr="00694046">
        <w:rPr>
          <w:rStyle w:val="af0"/>
          <w:rFonts w:ascii="Arial" w:eastAsiaTheme="minorHAnsi" w:hAnsi="Arial" w:cs="Arial"/>
          <w:caps/>
          <w:color w:val="215868" w:themeColor="accent5" w:themeShade="80"/>
          <w:sz w:val="22"/>
        </w:rPr>
        <w:t>на Информационном сайте НВ АЭС/Главная страница/ПСР/Обучение</w:t>
      </w:r>
    </w:p>
    <w:p w:rsidR="00780261" w:rsidRPr="003E16C0" w:rsidRDefault="00780261" w:rsidP="0042337F">
      <w:pPr>
        <w:spacing w:before="0" w:after="200" w:line="276" w:lineRule="auto"/>
        <w:rPr>
          <w:rFonts w:ascii="Arial" w:hAnsi="Arial" w:cs="Arial"/>
          <w:noProof/>
        </w:rPr>
      </w:pPr>
    </w:p>
    <w:p w:rsidR="00780261" w:rsidRPr="003E16C0" w:rsidRDefault="00780261" w:rsidP="00780261">
      <w:pPr>
        <w:spacing w:before="0" w:after="200" w:line="276" w:lineRule="auto"/>
        <w:rPr>
          <w:rStyle w:val="af0"/>
          <w:rFonts w:ascii="Arial" w:hAnsi="Arial" w:cs="Arial"/>
        </w:rPr>
        <w:sectPr w:rsidR="00780261" w:rsidRPr="003E16C0" w:rsidSect="00281CE3">
          <w:headerReference w:type="even" r:id="rId14"/>
          <w:footerReference w:type="even" r:id="rId15"/>
          <w:footerReference w:type="default" r:id="rId16"/>
          <w:headerReference w:type="first" r:id="rId17"/>
          <w:footerReference w:type="first" r:id="rId18"/>
          <w:type w:val="continuous"/>
          <w:pgSz w:w="11906" w:h="16838"/>
          <w:pgMar w:top="851" w:right="1416" w:bottom="851" w:left="1134" w:header="709" w:footer="340" w:gutter="0"/>
          <w:cols w:space="708"/>
          <w:titlePg/>
          <w:docGrid w:linePitch="360"/>
        </w:sectPr>
      </w:pPr>
      <w:r w:rsidRPr="003E16C0">
        <w:rPr>
          <w:rStyle w:val="af0"/>
          <w:rFonts w:ascii="Arial" w:hAnsi="Arial" w:cs="Arial"/>
        </w:rPr>
        <w:br w:type="page"/>
      </w:r>
    </w:p>
    <w:p w:rsidR="003F1780" w:rsidRPr="003E16C0" w:rsidRDefault="003F1780" w:rsidP="00D12549">
      <w:pPr>
        <w:suppressAutoHyphens/>
        <w:spacing w:before="240" w:line="276" w:lineRule="auto"/>
        <w:jc w:val="both"/>
        <w:rPr>
          <w:rFonts w:ascii="Arial" w:hAnsi="Arial" w:cs="Arial"/>
        </w:rPr>
      </w:pPr>
    </w:p>
    <w:p w:rsidR="005001F9" w:rsidRPr="00C36B41" w:rsidRDefault="000128D1" w:rsidP="00C36B41">
      <w:pPr>
        <w:pStyle w:val="Style8"/>
        <w:spacing w:before="120" w:after="120"/>
        <w:rPr>
          <w:rFonts w:ascii="Arial" w:eastAsiaTheme="majorEastAsia" w:hAnsi="Arial" w:cs="Arial"/>
          <w:b/>
          <w:bCs/>
          <w:noProof/>
          <w:color w:val="1F497D" w:themeColor="text2"/>
          <w:sz w:val="76"/>
          <w:szCs w:val="76"/>
        </w:rPr>
      </w:pPr>
      <w:r w:rsidRPr="009A1EC8">
        <w:rPr>
          <w:rFonts w:ascii="Arial" w:eastAsiaTheme="majorEastAsia" w:hAnsi="Arial" w:cs="Arial"/>
          <w:b/>
          <w:bCs/>
          <w:noProof/>
          <w:color w:val="1F497D" w:themeColor="text2"/>
          <w:sz w:val="76"/>
          <w:szCs w:val="76"/>
        </w:rPr>
        <w:drawing>
          <wp:anchor distT="0" distB="0" distL="114300" distR="114300" simplePos="0" relativeHeight="251504128" behindDoc="1" locked="0" layoutInCell="1" allowOverlap="1">
            <wp:simplePos x="0" y="0"/>
            <wp:positionH relativeFrom="page">
              <wp:posOffset>-152400</wp:posOffset>
            </wp:positionH>
            <wp:positionV relativeFrom="page">
              <wp:posOffset>-295275</wp:posOffset>
            </wp:positionV>
            <wp:extent cx="7856220" cy="10372725"/>
            <wp:effectExtent l="0" t="0" r="0" b="9525"/>
            <wp:wrapNone/>
            <wp:docPr id="3179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56220" cy="10372725"/>
                    </a:xfrm>
                    <a:prstGeom prst="rect">
                      <a:avLst/>
                    </a:prstGeom>
                  </pic:spPr>
                </pic:pic>
              </a:graphicData>
            </a:graphic>
          </wp:anchor>
        </w:drawing>
      </w:r>
      <w:r w:rsidRPr="009A1EC8">
        <w:rPr>
          <w:rFonts w:ascii="Arial" w:eastAsiaTheme="majorEastAsia" w:hAnsi="Arial" w:cs="Arial"/>
          <w:b/>
          <w:bCs/>
          <w:noProof/>
          <w:color w:val="1F497D" w:themeColor="text2"/>
          <w:sz w:val="76"/>
          <w:szCs w:val="76"/>
        </w:rPr>
        <w:drawing>
          <wp:anchor distT="0" distB="0" distL="114300" distR="114300" simplePos="0" relativeHeight="251510272" behindDoc="1" locked="0" layoutInCell="1" allowOverlap="1">
            <wp:simplePos x="0" y="0"/>
            <wp:positionH relativeFrom="page">
              <wp:posOffset>-304800</wp:posOffset>
            </wp:positionH>
            <wp:positionV relativeFrom="page">
              <wp:posOffset>-485140</wp:posOffset>
            </wp:positionV>
            <wp:extent cx="7856220" cy="10439400"/>
            <wp:effectExtent l="0" t="0" r="0" b="0"/>
            <wp:wrapNone/>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56220" cy="10439400"/>
                    </a:xfrm>
                    <a:prstGeom prst="rect">
                      <a:avLst/>
                    </a:prstGeom>
                  </pic:spPr>
                </pic:pic>
              </a:graphicData>
            </a:graphic>
          </wp:anchor>
        </w:drawing>
      </w:r>
      <w:r w:rsidRPr="009A1EC8">
        <w:rPr>
          <w:rFonts w:ascii="Arial" w:eastAsiaTheme="majorEastAsia" w:hAnsi="Arial" w:cs="Arial"/>
          <w:b/>
          <w:bCs/>
          <w:noProof/>
          <w:color w:val="1F497D" w:themeColor="text2"/>
          <w:sz w:val="76"/>
          <w:szCs w:val="76"/>
        </w:rPr>
        <w:t>Раздел 1</w:t>
      </w:r>
      <w:r w:rsidR="005001F9" w:rsidRPr="009A1EC8">
        <w:rPr>
          <w:rFonts w:ascii="Arial" w:eastAsiaTheme="majorEastAsia" w:hAnsi="Arial" w:cs="Arial"/>
          <w:b/>
          <w:bCs/>
          <w:noProof/>
          <w:color w:val="1F497D" w:themeColor="text2"/>
          <w:sz w:val="76"/>
          <w:szCs w:val="76"/>
        </w:rPr>
        <w:t>.</w:t>
      </w:r>
    </w:p>
    <w:p w:rsidR="00BE6918" w:rsidRPr="009A1EC8" w:rsidRDefault="00E026A1" w:rsidP="009303EB">
      <w:pPr>
        <w:pStyle w:val="Style8"/>
        <w:spacing w:before="120" w:after="120"/>
        <w:rPr>
          <w:rFonts w:ascii="Arial" w:eastAsiaTheme="majorEastAsia" w:hAnsi="Arial" w:cs="Arial"/>
          <w:b/>
          <w:bCs/>
          <w:noProof/>
          <w:color w:val="1F497D" w:themeColor="text2"/>
          <w:sz w:val="76"/>
          <w:szCs w:val="76"/>
        </w:rPr>
      </w:pPr>
      <w:r w:rsidRPr="009A1EC8">
        <w:rPr>
          <w:rFonts w:ascii="Arial" w:eastAsiaTheme="majorEastAsia" w:hAnsi="Arial" w:cs="Arial"/>
          <w:b/>
          <w:bCs/>
          <w:noProof/>
          <w:color w:val="1F497D" w:themeColor="text2"/>
          <w:sz w:val="76"/>
          <w:szCs w:val="76"/>
        </w:rPr>
        <w:t>Единое информационное поле</w:t>
      </w:r>
    </w:p>
    <w:p w:rsidR="00BE6918" w:rsidRPr="003E16C0" w:rsidRDefault="00BE6918" w:rsidP="009303EB">
      <w:pPr>
        <w:jc w:val="both"/>
        <w:rPr>
          <w:rFonts w:ascii="Arial" w:hAnsi="Arial" w:cs="Arial"/>
          <w:color w:val="auto"/>
        </w:rPr>
      </w:pPr>
    </w:p>
    <w:p w:rsidR="000128D1" w:rsidRPr="003E16C0" w:rsidRDefault="000128D1">
      <w:pPr>
        <w:spacing w:before="0" w:after="200" w:line="276" w:lineRule="auto"/>
        <w:rPr>
          <w:rFonts w:ascii="Arial" w:hAnsi="Arial" w:cs="Arial"/>
          <w:color w:val="auto"/>
        </w:rPr>
        <w:sectPr w:rsidR="000128D1" w:rsidRPr="003E16C0" w:rsidSect="00BD7D20">
          <w:headerReference w:type="even" r:id="rId20"/>
          <w:footerReference w:type="even" r:id="rId21"/>
          <w:footerReference w:type="default" r:id="rId22"/>
          <w:headerReference w:type="first" r:id="rId23"/>
          <w:footerReference w:type="first" r:id="rId24"/>
          <w:pgSz w:w="11906" w:h="16838"/>
          <w:pgMar w:top="851" w:right="1416" w:bottom="851" w:left="1134" w:header="709" w:footer="340" w:gutter="0"/>
          <w:cols w:space="708"/>
          <w:titlePg/>
          <w:docGrid w:linePitch="360"/>
        </w:sectPr>
      </w:pPr>
    </w:p>
    <w:p w:rsidR="006A2083" w:rsidRPr="003E16C0" w:rsidRDefault="006A2083">
      <w:pPr>
        <w:spacing w:before="0" w:after="200" w:line="276" w:lineRule="auto"/>
        <w:rPr>
          <w:rFonts w:ascii="Arial" w:hAnsi="Arial" w:cs="Arial"/>
          <w:color w:val="auto"/>
        </w:rPr>
      </w:pPr>
      <w:r w:rsidRPr="003E16C0">
        <w:rPr>
          <w:rFonts w:ascii="Arial" w:hAnsi="Arial" w:cs="Arial"/>
          <w:color w:val="auto"/>
        </w:rPr>
        <w:lastRenderedPageBreak/>
        <w:br w:type="page"/>
      </w:r>
    </w:p>
    <w:p w:rsidR="00644FDC" w:rsidRPr="003E16C0" w:rsidRDefault="00BD3C09" w:rsidP="009303EB">
      <w:pPr>
        <w:jc w:val="both"/>
        <w:rPr>
          <w:rFonts w:ascii="Arial" w:hAnsi="Arial" w:cs="Arial"/>
          <w:color w:val="auto"/>
        </w:rPr>
      </w:pPr>
      <w:r>
        <w:rPr>
          <w:rFonts w:ascii="Arial" w:hAnsi="Arial" w:cs="Arial"/>
          <w:noProof/>
          <w:lang w:eastAsia="ru-RU"/>
        </w:rPr>
      </w:r>
      <w:r>
        <w:rPr>
          <w:rFonts w:ascii="Arial" w:hAnsi="Arial" w:cs="Arial"/>
          <w:noProof/>
          <w:lang w:eastAsia="ru-RU"/>
        </w:rPr>
        <w:pict>
          <v:rect id="Rectangle 677" o:spid="_x0000_s352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EC6D29" w:rsidRDefault="007C6B3B" w:rsidP="00EC6D29">
                  <w:pPr>
                    <w:pStyle w:val="20"/>
                    <w:tabs>
                      <w:tab w:val="clear" w:pos="851"/>
                      <w:tab w:val="left" w:pos="142"/>
                      <w:tab w:val="left" w:pos="709"/>
                    </w:tabs>
                    <w:rPr>
                      <w:rFonts w:ascii="Arial" w:hAnsi="Arial" w:cs="Arial"/>
                      <w:bCs w:val="0"/>
                      <w:szCs w:val="28"/>
                    </w:rPr>
                  </w:pPr>
                  <w:r w:rsidRPr="00EC6D29">
                    <w:rPr>
                      <w:rFonts w:ascii="Arial" w:hAnsi="Arial" w:cs="Arial"/>
                      <w:bCs w:val="0"/>
                      <w:szCs w:val="28"/>
                    </w:rPr>
                    <w:t>Термины и определения</w:t>
                  </w:r>
                </w:p>
              </w:txbxContent>
            </v:textbox>
            <w10:wrap type="none"/>
            <w10:anchorlock/>
          </v:rect>
        </w:pict>
      </w:r>
    </w:p>
    <w:p w:rsidR="00DC5357" w:rsidRPr="003E16C0" w:rsidRDefault="00DC5357" w:rsidP="001C0525">
      <w:pPr>
        <w:suppressAutoHyphens/>
        <w:spacing w:line="276" w:lineRule="auto"/>
        <w:jc w:val="both"/>
        <w:rPr>
          <w:rFonts w:ascii="Arial" w:hAnsi="Arial" w:cs="Arial"/>
          <w:bCs/>
          <w:noProof/>
          <w:lang w:eastAsia="ru-RU"/>
        </w:rPr>
      </w:pPr>
      <w:r w:rsidRPr="003E16C0">
        <w:rPr>
          <w:rFonts w:ascii="Arial" w:hAnsi="Arial" w:cs="Arial"/>
          <w:bCs/>
          <w:noProof/>
          <w:lang w:eastAsia="ru-RU"/>
        </w:rPr>
        <w:t xml:space="preserve">Для обеспечения типового подхода к процессу реализации как офисного, так и производственного ПСР-проекта, необходимо, чтобы все заинтересованные стороны оперировали единой терминологией, т.е. </w:t>
      </w:r>
      <w:r w:rsidR="00620F9F">
        <w:rPr>
          <w:rFonts w:ascii="Arial" w:hAnsi="Arial" w:cs="Arial"/>
          <w:bCs/>
          <w:noProof/>
          <w:lang w:eastAsia="ru-RU"/>
        </w:rPr>
        <w:t>разговаривали на «одном языке».</w:t>
      </w:r>
      <w:r w:rsidRPr="003E16C0">
        <w:rPr>
          <w:rFonts w:ascii="Arial" w:hAnsi="Arial" w:cs="Arial"/>
          <w:bCs/>
          <w:noProof/>
          <w:lang w:eastAsia="ru-RU"/>
        </w:rPr>
        <w:t xml:space="preserve"> </w:t>
      </w:r>
    </w:p>
    <w:p w:rsidR="00DC5357" w:rsidRPr="003E16C0" w:rsidRDefault="00DC5357" w:rsidP="001C0525">
      <w:pPr>
        <w:autoSpaceDE w:val="0"/>
        <w:autoSpaceDN w:val="0"/>
        <w:adjustRightInd w:val="0"/>
        <w:spacing w:line="276" w:lineRule="auto"/>
        <w:jc w:val="both"/>
        <w:rPr>
          <w:rFonts w:ascii="Arial" w:hAnsi="Arial" w:cs="Arial"/>
          <w:u w:val="single"/>
        </w:rPr>
      </w:pPr>
    </w:p>
    <w:p w:rsidR="00702D13" w:rsidRPr="003E16C0" w:rsidRDefault="00BD3C09" w:rsidP="0052308D">
      <w:pPr>
        <w:suppressAutoHyphens/>
        <w:spacing w:line="264" w:lineRule="auto"/>
        <w:jc w:val="both"/>
        <w:rPr>
          <w:rFonts w:ascii="Arial" w:hAnsi="Arial" w:cs="Arial"/>
          <w:b/>
        </w:rPr>
      </w:pPr>
      <w:r>
        <w:rPr>
          <w:rFonts w:ascii="Arial" w:hAnsi="Arial" w:cs="Arial"/>
          <w:noProof/>
          <w:lang w:eastAsia="ru-RU"/>
        </w:rPr>
      </w:r>
      <w:r>
        <w:rPr>
          <w:rFonts w:ascii="Arial" w:hAnsi="Arial" w:cs="Arial"/>
          <w:noProof/>
          <w:lang w:eastAsia="ru-RU"/>
        </w:rPr>
        <w:pict>
          <v:rect id="_x0000_s3525"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E34817" w:rsidRDefault="007C6B3B" w:rsidP="00E34817">
                  <w:pPr>
                    <w:pStyle w:val="20"/>
                    <w:rPr>
                      <w:rFonts w:ascii="Arial" w:hAnsi="Arial" w:cs="Arial"/>
                      <w:szCs w:val="28"/>
                    </w:rPr>
                  </w:pPr>
                  <w:r w:rsidRPr="00E34817">
                    <w:rPr>
                      <w:rFonts w:ascii="Arial" w:hAnsi="Arial" w:cs="Arial"/>
                      <w:szCs w:val="28"/>
                    </w:rPr>
                    <w:t>Практическое задание 1 «Термины и определения»</w:t>
                  </w:r>
                </w:p>
              </w:txbxContent>
            </v:textbox>
            <w10:wrap type="none"/>
            <w10:anchorlock/>
          </v:rect>
        </w:pict>
      </w:r>
    </w:p>
    <w:p w:rsidR="009D537B" w:rsidRPr="003E16C0" w:rsidRDefault="000F0C26" w:rsidP="00C93B92">
      <w:pPr>
        <w:pStyle w:val="Style8"/>
        <w:spacing w:after="200" w:line="276" w:lineRule="auto"/>
        <w:ind w:firstLine="851"/>
        <w:jc w:val="both"/>
        <w:rPr>
          <w:rFonts w:ascii="Arial" w:hAnsi="Arial" w:cs="Arial"/>
          <w:sz w:val="22"/>
          <w:szCs w:val="22"/>
        </w:rPr>
      </w:pPr>
      <w:r w:rsidRPr="003E16C0">
        <w:rPr>
          <w:rFonts w:ascii="Arial" w:hAnsi="Arial" w:cs="Arial"/>
          <w:noProof/>
        </w:rPr>
        <w:drawing>
          <wp:anchor distT="0" distB="0" distL="114300" distR="114300" simplePos="0" relativeHeight="251512320" behindDoc="0" locked="0" layoutInCell="1" allowOverlap="1">
            <wp:simplePos x="0" y="0"/>
            <wp:positionH relativeFrom="margin">
              <wp:posOffset>-19050</wp:posOffset>
            </wp:positionH>
            <wp:positionV relativeFrom="paragraph">
              <wp:posOffset>104140</wp:posOffset>
            </wp:positionV>
            <wp:extent cx="542925" cy="733425"/>
            <wp:effectExtent l="19050" t="0" r="9525" b="0"/>
            <wp:wrapNone/>
            <wp:docPr id="12351" name="Рисунок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9D537B" w:rsidRPr="003E16C0" w:rsidRDefault="009D537B" w:rsidP="00C93B92">
      <w:pPr>
        <w:suppressAutoHyphens/>
        <w:spacing w:before="0" w:after="200" w:line="276" w:lineRule="auto"/>
        <w:ind w:left="993"/>
        <w:jc w:val="both"/>
        <w:rPr>
          <w:rFonts w:ascii="Arial" w:hAnsi="Arial" w:cs="Arial"/>
          <w:bCs/>
          <w:noProof/>
          <w:lang w:eastAsia="ru-RU"/>
        </w:rPr>
      </w:pPr>
      <w:r w:rsidRPr="003E16C0">
        <w:rPr>
          <w:rFonts w:ascii="Arial" w:hAnsi="Arial" w:cs="Arial"/>
          <w:bCs/>
          <w:noProof/>
          <w:lang w:eastAsia="ru-RU"/>
        </w:rPr>
        <w:t>Соотнес</w:t>
      </w:r>
      <w:r w:rsidR="00F94DD5">
        <w:rPr>
          <w:rFonts w:ascii="Arial" w:hAnsi="Arial" w:cs="Arial"/>
          <w:bCs/>
          <w:noProof/>
          <w:lang w:eastAsia="ru-RU"/>
        </w:rPr>
        <w:t>ите термин с его определением</w:t>
      </w:r>
      <w:r w:rsidRPr="003E16C0">
        <w:rPr>
          <w:rFonts w:ascii="Arial" w:hAnsi="Arial" w:cs="Arial"/>
          <w:bCs/>
          <w:noProof/>
          <w:lang w:eastAsia="ru-RU"/>
        </w:rPr>
        <w:t xml:space="preserve">. </w:t>
      </w:r>
    </w:p>
    <w:p w:rsidR="00702D13" w:rsidRPr="003E16C0" w:rsidRDefault="00702D13" w:rsidP="00C93B92">
      <w:pPr>
        <w:suppressAutoHyphens/>
        <w:spacing w:before="0" w:after="200" w:line="276" w:lineRule="auto"/>
        <w:ind w:left="851"/>
        <w:jc w:val="both"/>
        <w:rPr>
          <w:rFonts w:ascii="Arial" w:hAnsi="Arial" w:cs="Arial"/>
        </w:rPr>
      </w:pPr>
    </w:p>
    <w:tbl>
      <w:tblPr>
        <w:tblStyle w:val="af1"/>
        <w:tblW w:w="0" w:type="auto"/>
        <w:tblInd w:w="-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CellMar>
          <w:left w:w="85" w:type="dxa"/>
        </w:tblCellMar>
        <w:tblLook w:val="04A0" w:firstRow="1" w:lastRow="0" w:firstColumn="1" w:lastColumn="0" w:noHBand="0" w:noVBand="1"/>
      </w:tblPr>
      <w:tblGrid>
        <w:gridCol w:w="2217"/>
        <w:gridCol w:w="425"/>
        <w:gridCol w:w="7376"/>
      </w:tblGrid>
      <w:tr w:rsidR="00F94DD5" w:rsidRPr="003E16C0" w:rsidTr="002A39C9">
        <w:tc>
          <w:tcPr>
            <w:tcW w:w="2217" w:type="dxa"/>
            <w:tcMar>
              <w:top w:w="57" w:type="dxa"/>
              <w:bottom w:w="57" w:type="dxa"/>
            </w:tcMar>
            <w:vAlign w:val="center"/>
          </w:tcPr>
          <w:p w:rsidR="00F94DD5" w:rsidRPr="003E16C0" w:rsidRDefault="00F94DD5" w:rsidP="00DC3D9E">
            <w:pPr>
              <w:suppressAutoHyphens/>
              <w:spacing w:before="0" w:after="0"/>
              <w:jc w:val="center"/>
              <w:rPr>
                <w:rFonts w:ascii="Arial" w:eastAsiaTheme="majorEastAsia" w:hAnsi="Arial" w:cs="Arial"/>
                <w:b/>
                <w:bCs/>
              </w:rPr>
            </w:pPr>
            <w:r w:rsidRPr="003E16C0">
              <w:rPr>
                <w:rFonts w:ascii="Arial" w:eastAsiaTheme="majorEastAsia" w:hAnsi="Arial" w:cs="Arial"/>
                <w:b/>
                <w:bCs/>
              </w:rPr>
              <w:t>Термины</w:t>
            </w:r>
          </w:p>
        </w:tc>
        <w:tc>
          <w:tcPr>
            <w:tcW w:w="425" w:type="dxa"/>
            <w:tcBorders>
              <w:top w:val="nil"/>
              <w:bottom w:val="nil"/>
            </w:tcBorders>
          </w:tcPr>
          <w:p w:rsidR="00F94DD5" w:rsidRPr="003E16C0" w:rsidRDefault="00F94DD5" w:rsidP="00DC3D9E">
            <w:pPr>
              <w:suppressAutoHyphens/>
              <w:spacing w:before="0" w:after="0"/>
              <w:jc w:val="center"/>
              <w:rPr>
                <w:rFonts w:ascii="Arial" w:eastAsiaTheme="majorEastAsia" w:hAnsi="Arial" w:cs="Arial"/>
                <w:b/>
                <w:bCs/>
              </w:rPr>
            </w:pPr>
          </w:p>
        </w:tc>
        <w:tc>
          <w:tcPr>
            <w:tcW w:w="7376" w:type="dxa"/>
            <w:tcMar>
              <w:top w:w="57" w:type="dxa"/>
              <w:bottom w:w="57" w:type="dxa"/>
            </w:tcMar>
            <w:vAlign w:val="center"/>
          </w:tcPr>
          <w:p w:rsidR="00F94DD5" w:rsidRPr="003E16C0" w:rsidRDefault="00F94DD5" w:rsidP="00DC3D9E">
            <w:pPr>
              <w:suppressAutoHyphens/>
              <w:spacing w:before="0" w:after="0"/>
              <w:jc w:val="center"/>
              <w:rPr>
                <w:rFonts w:ascii="Arial" w:eastAsiaTheme="majorEastAsia" w:hAnsi="Arial" w:cs="Arial"/>
                <w:b/>
                <w:bCs/>
              </w:rPr>
            </w:pPr>
            <w:r w:rsidRPr="003E16C0">
              <w:rPr>
                <w:rFonts w:ascii="Arial" w:eastAsiaTheme="majorEastAsia" w:hAnsi="Arial" w:cs="Arial"/>
                <w:b/>
                <w:bCs/>
              </w:rPr>
              <w:t>Определения</w:t>
            </w:r>
          </w:p>
        </w:tc>
      </w:tr>
      <w:tr w:rsidR="00F94DD5" w:rsidRPr="003E16C0" w:rsidTr="002A39C9">
        <w:tc>
          <w:tcPr>
            <w:tcW w:w="2217" w:type="dxa"/>
            <w:tcMar>
              <w:top w:w="57" w:type="dxa"/>
              <w:bottom w:w="57" w:type="dxa"/>
            </w:tcMar>
            <w:vAlign w:val="center"/>
          </w:tcPr>
          <w:p w:rsidR="00F94DD5" w:rsidRPr="003E16C0" w:rsidRDefault="00A23E2F" w:rsidP="00A23E2F">
            <w:pPr>
              <w:suppressAutoHyphens/>
              <w:spacing w:line="276" w:lineRule="auto"/>
              <w:ind w:left="34"/>
              <w:rPr>
                <w:rFonts w:ascii="Arial" w:eastAsiaTheme="majorEastAsia" w:hAnsi="Arial" w:cs="Arial"/>
                <w:bCs/>
              </w:rPr>
            </w:pPr>
            <w:r>
              <w:rPr>
                <w:rFonts w:ascii="Arial" w:eastAsiaTheme="majorEastAsia" w:hAnsi="Arial" w:cs="Arial"/>
                <w:bCs/>
              </w:rPr>
              <w:t>Владелец процесса</w:t>
            </w:r>
            <w:r w:rsidRPr="003E16C0">
              <w:rPr>
                <w:rFonts w:ascii="Arial" w:eastAsiaTheme="majorEastAsia" w:hAnsi="Arial" w:cs="Arial"/>
                <w:bCs/>
              </w:rPr>
              <w:t xml:space="preserve"> </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F94DD5" w:rsidP="00717D52">
            <w:pPr>
              <w:suppressAutoHyphens/>
              <w:spacing w:before="0" w:after="0" w:line="276" w:lineRule="auto"/>
              <w:rPr>
                <w:rFonts w:ascii="Arial" w:eastAsiaTheme="majorEastAsia" w:hAnsi="Arial" w:cs="Arial"/>
                <w:bCs/>
              </w:rPr>
            </w:pPr>
            <w:r w:rsidRPr="00F94DD5">
              <w:rPr>
                <w:rFonts w:ascii="Arial" w:eastAsiaTheme="majorEastAsia" w:hAnsi="Arial" w:cs="Arial"/>
                <w:bCs/>
              </w:rPr>
              <w:t>Сотрудники, подразделения или организации, получающие и использующие результаты</w:t>
            </w:r>
            <w:r>
              <w:rPr>
                <w:rFonts w:ascii="Arial" w:eastAsiaTheme="majorEastAsia" w:hAnsi="Arial" w:cs="Arial"/>
                <w:bCs/>
              </w:rPr>
              <w:t xml:space="preserve"> процесса (клиенты)</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Заказчик проекта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717D52" w:rsidP="00717D52">
            <w:pPr>
              <w:suppressAutoHyphens/>
              <w:spacing w:before="0" w:after="0" w:line="276" w:lineRule="auto"/>
              <w:rPr>
                <w:rFonts w:ascii="Arial" w:eastAsiaTheme="majorEastAsia" w:hAnsi="Arial" w:cs="Arial"/>
                <w:bCs/>
              </w:rPr>
            </w:pPr>
            <w:r w:rsidRPr="00F94DD5">
              <w:rPr>
                <w:rFonts w:ascii="Arial" w:eastAsiaTheme="majorEastAsia" w:hAnsi="Arial" w:cs="Arial"/>
                <w:bCs/>
              </w:rPr>
              <w:t>Группа людей, которые совместно отвечают перед организацией за достижение результатов ПСР-проекта</w:t>
            </w:r>
          </w:p>
        </w:tc>
      </w:tr>
      <w:tr w:rsidR="00F94DD5" w:rsidRPr="003E16C0" w:rsidTr="002A39C9">
        <w:tc>
          <w:tcPr>
            <w:tcW w:w="2217" w:type="dxa"/>
            <w:tcMar>
              <w:top w:w="57" w:type="dxa"/>
              <w:bottom w:w="57" w:type="dxa"/>
            </w:tcMar>
            <w:vAlign w:val="center"/>
          </w:tcPr>
          <w:p w:rsidR="00F94DD5" w:rsidRPr="003E16C0" w:rsidRDefault="00A23E2F"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Заказчик</w:t>
            </w:r>
            <w:r>
              <w:rPr>
                <w:rFonts w:ascii="Arial" w:eastAsiaTheme="majorEastAsia" w:hAnsi="Arial" w:cs="Arial"/>
                <w:bCs/>
              </w:rPr>
              <w:t>и</w:t>
            </w:r>
            <w:r w:rsidRPr="003E16C0">
              <w:rPr>
                <w:rFonts w:ascii="Arial" w:eastAsiaTheme="majorEastAsia" w:hAnsi="Arial" w:cs="Arial"/>
                <w:bCs/>
              </w:rPr>
              <w:t xml:space="preserve"> процесса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F94DD5" w:rsidP="00717D52">
            <w:pPr>
              <w:suppressAutoHyphens/>
              <w:spacing w:before="0" w:after="0" w:line="276" w:lineRule="auto"/>
              <w:rPr>
                <w:rFonts w:ascii="Arial" w:eastAsiaTheme="majorEastAsia" w:hAnsi="Arial" w:cs="Arial"/>
                <w:bCs/>
              </w:rPr>
            </w:pPr>
            <w:r w:rsidRPr="00F94DD5">
              <w:rPr>
                <w:rFonts w:ascii="Arial" w:eastAsiaTheme="majorEastAsia" w:hAnsi="Arial" w:cs="Arial"/>
                <w:bCs/>
              </w:rPr>
              <w:t>Лицо, инициирующее ПСР-проект и заинтересованное в результатах его реализации</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Команда проекта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F94DD5" w:rsidP="00717D52">
            <w:pPr>
              <w:suppressAutoHyphens/>
              <w:spacing w:before="0" w:after="0" w:line="276" w:lineRule="auto"/>
              <w:rPr>
                <w:rFonts w:ascii="Arial" w:eastAsiaTheme="majorEastAsia" w:hAnsi="Arial" w:cs="Arial"/>
                <w:bCs/>
              </w:rPr>
            </w:pPr>
            <w:r w:rsidRPr="00F94DD5">
              <w:rPr>
                <w:rFonts w:ascii="Arial" w:eastAsiaTheme="majorEastAsia" w:hAnsi="Arial" w:cs="Arial"/>
                <w:bCs/>
              </w:rPr>
              <w:t>Мониторинг отклонений по выпуску продуктов или услуг от целевых показателей, осуществляемый на ключевых стадиях процесса с целью выявления коренных причин отклонений и их устранение</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Карточка ПСР-проекта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2A39C9" w:rsidP="00717D52">
            <w:pPr>
              <w:suppressAutoHyphens/>
              <w:spacing w:before="0" w:after="0" w:line="276" w:lineRule="auto"/>
              <w:rPr>
                <w:rFonts w:ascii="Arial" w:eastAsiaTheme="majorEastAsia" w:hAnsi="Arial" w:cs="Arial"/>
                <w:bCs/>
              </w:rPr>
            </w:pPr>
            <w:r w:rsidRPr="002A39C9">
              <w:rPr>
                <w:rFonts w:ascii="Arial" w:eastAsiaTheme="majorEastAsia" w:hAnsi="Arial" w:cs="Arial"/>
                <w:bCs/>
              </w:rPr>
              <w:t>Начальный и конечный этапы процесса/ фрагмента процесса, в котором будут проводиться улучшения и замеры целевых показателей</w:t>
            </w:r>
          </w:p>
        </w:tc>
      </w:tr>
      <w:tr w:rsidR="00F94DD5" w:rsidRPr="003E16C0" w:rsidTr="002A39C9">
        <w:trPr>
          <w:trHeight w:val="466"/>
        </w:trPr>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Производственный анализ</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2A39C9" w:rsidP="00717D52">
            <w:pPr>
              <w:suppressAutoHyphens/>
              <w:spacing w:before="0" w:after="0" w:line="276" w:lineRule="auto"/>
              <w:rPr>
                <w:rFonts w:ascii="Arial" w:eastAsiaTheme="majorEastAsia" w:hAnsi="Arial" w:cs="Arial"/>
                <w:bCs/>
              </w:rPr>
            </w:pPr>
            <w:r w:rsidRPr="002A39C9">
              <w:rPr>
                <w:rFonts w:ascii="Arial" w:eastAsiaTheme="majorEastAsia" w:hAnsi="Arial" w:cs="Arial"/>
                <w:bCs/>
              </w:rPr>
              <w:t>Лицо, которое отвечает за достижение целей проекта, руководит процессами планирования, исполнения, контроля, завершения проекта, осуществляет оперативное управление проектом</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Процесс</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F94DD5" w:rsidP="00717D52">
            <w:pPr>
              <w:suppressAutoHyphens/>
              <w:spacing w:before="0" w:after="0" w:line="276" w:lineRule="auto"/>
              <w:rPr>
                <w:rFonts w:ascii="Arial" w:eastAsiaTheme="majorEastAsia" w:hAnsi="Arial" w:cs="Arial"/>
                <w:bCs/>
              </w:rPr>
            </w:pPr>
            <w:r w:rsidRPr="00F94DD5">
              <w:rPr>
                <w:rFonts w:ascii="Arial" w:eastAsiaTheme="majorEastAsia" w:hAnsi="Arial" w:cs="Arial"/>
                <w:bCs/>
              </w:rPr>
              <w:t>Все подразделения, отделы, предприятия/ организации, задействованные в процессе</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Руководитель проекта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717D52" w:rsidRPr="003E16C0" w:rsidRDefault="00717D52" w:rsidP="00717D52">
            <w:pPr>
              <w:suppressAutoHyphens/>
              <w:spacing w:before="0" w:after="0" w:line="276" w:lineRule="auto"/>
              <w:rPr>
                <w:rFonts w:ascii="Arial" w:eastAsiaTheme="majorEastAsia" w:hAnsi="Arial" w:cs="Arial"/>
                <w:bCs/>
              </w:rPr>
            </w:pPr>
            <w:r w:rsidRPr="00717D52">
              <w:rPr>
                <w:rFonts w:ascii="Arial" w:eastAsiaTheme="majorEastAsia" w:hAnsi="Arial" w:cs="Arial"/>
                <w:bCs/>
              </w:rPr>
              <w:t>Руководитель структурного подразделения/ функции, который управляет процессом и несет ответственность за его результат и эффективность</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Границы процесса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F94DD5" w:rsidRPr="003E16C0" w:rsidRDefault="002A39C9" w:rsidP="00717D52">
            <w:pPr>
              <w:suppressAutoHyphens/>
              <w:spacing w:before="0" w:after="0" w:line="276" w:lineRule="auto"/>
              <w:rPr>
                <w:rFonts w:ascii="Arial" w:eastAsiaTheme="majorEastAsia" w:hAnsi="Arial" w:cs="Arial"/>
                <w:bCs/>
              </w:rPr>
            </w:pPr>
            <w:r w:rsidRPr="002A39C9">
              <w:rPr>
                <w:rFonts w:ascii="Arial" w:eastAsiaTheme="majorEastAsia" w:hAnsi="Arial" w:cs="Arial"/>
                <w:bCs/>
              </w:rPr>
              <w:t>Совокупность последовательных действий, направленных на достижение определенного результата</w:t>
            </w:r>
          </w:p>
        </w:tc>
      </w:tr>
      <w:tr w:rsidR="00F94DD5" w:rsidRPr="003E16C0" w:rsidTr="002A39C9">
        <w:tc>
          <w:tcPr>
            <w:tcW w:w="2217" w:type="dxa"/>
            <w:tcMar>
              <w:top w:w="57" w:type="dxa"/>
              <w:bottom w:w="57" w:type="dxa"/>
            </w:tcMar>
            <w:vAlign w:val="center"/>
          </w:tcPr>
          <w:p w:rsidR="00F94DD5" w:rsidRPr="003E16C0" w:rsidRDefault="00F94DD5" w:rsidP="00DC3D9E">
            <w:pPr>
              <w:suppressAutoHyphens/>
              <w:spacing w:line="276" w:lineRule="auto"/>
              <w:ind w:left="34"/>
              <w:rPr>
                <w:rFonts w:ascii="Arial" w:eastAsiaTheme="majorEastAsia" w:hAnsi="Arial" w:cs="Arial"/>
                <w:bCs/>
              </w:rPr>
            </w:pPr>
            <w:r w:rsidRPr="003E16C0">
              <w:rPr>
                <w:rFonts w:ascii="Arial" w:eastAsiaTheme="majorEastAsia" w:hAnsi="Arial" w:cs="Arial"/>
                <w:bCs/>
              </w:rPr>
              <w:t>Периметр проекта</w:t>
            </w:r>
          </w:p>
        </w:tc>
        <w:tc>
          <w:tcPr>
            <w:tcW w:w="425" w:type="dxa"/>
            <w:tcBorders>
              <w:top w:val="nil"/>
              <w:bottom w:val="nil"/>
            </w:tcBorders>
          </w:tcPr>
          <w:p w:rsidR="00F94DD5" w:rsidRPr="003E16C0" w:rsidRDefault="00F94DD5" w:rsidP="00DC3D9E">
            <w:pPr>
              <w:suppressAutoHyphens/>
              <w:spacing w:line="276" w:lineRule="auto"/>
              <w:rPr>
                <w:rFonts w:ascii="Arial" w:eastAsiaTheme="majorEastAsia" w:hAnsi="Arial" w:cs="Arial"/>
                <w:bCs/>
              </w:rPr>
            </w:pPr>
          </w:p>
        </w:tc>
        <w:tc>
          <w:tcPr>
            <w:tcW w:w="7376" w:type="dxa"/>
            <w:tcMar>
              <w:top w:w="57" w:type="dxa"/>
              <w:bottom w:w="57" w:type="dxa"/>
            </w:tcMar>
          </w:tcPr>
          <w:p w:rsidR="002A39C9" w:rsidRPr="003E16C0" w:rsidRDefault="002A39C9" w:rsidP="00717D52">
            <w:pPr>
              <w:suppressAutoHyphens/>
              <w:spacing w:before="0" w:after="0" w:line="276" w:lineRule="auto"/>
              <w:rPr>
                <w:rFonts w:ascii="Arial" w:eastAsiaTheme="majorEastAsia" w:hAnsi="Arial" w:cs="Arial"/>
                <w:bCs/>
              </w:rPr>
            </w:pPr>
            <w:r w:rsidRPr="002A39C9">
              <w:rPr>
                <w:rFonts w:ascii="Arial" w:eastAsiaTheme="majorEastAsia" w:hAnsi="Arial" w:cs="Arial"/>
                <w:bCs/>
              </w:rPr>
              <w:t>Паспорт проекта, который составляется перед началом проекта и содержит цель, срок, команду, заказчиков, обоснование выбора и пр.</w:t>
            </w:r>
          </w:p>
        </w:tc>
      </w:tr>
    </w:tbl>
    <w:p w:rsidR="002A39C9" w:rsidRPr="00251A73" w:rsidRDefault="002A39C9" w:rsidP="00717D52">
      <w:pPr>
        <w:spacing w:before="0" w:after="0"/>
        <w:rPr>
          <w:rFonts w:ascii="Arial" w:hAnsi="Arial" w:cs="Arial"/>
          <w:bCs/>
          <w:noProof/>
          <w:sz w:val="16"/>
          <w:szCs w:val="16"/>
          <w:lang w:eastAsia="ru-RU"/>
        </w:rPr>
      </w:pPr>
    </w:p>
    <w:p w:rsidR="00702D13" w:rsidRPr="003E16C0" w:rsidRDefault="009D537B" w:rsidP="00DC3D9E">
      <w:pPr>
        <w:pStyle w:val="Style8"/>
        <w:spacing w:before="120" w:after="120"/>
        <w:ind w:firstLine="709"/>
        <w:jc w:val="center"/>
        <w:rPr>
          <w:rFonts w:ascii="Arial" w:hAnsi="Arial" w:cs="Arial"/>
          <w:noProof/>
          <w:sz w:val="22"/>
          <w:szCs w:val="22"/>
        </w:rPr>
      </w:pPr>
      <w:r w:rsidRPr="003E16C0">
        <w:rPr>
          <w:rFonts w:ascii="Arial" w:hAnsi="Arial" w:cs="Arial"/>
          <w:sz w:val="22"/>
          <w:szCs w:val="22"/>
        </w:rPr>
        <w:t>Таблица 1.1 – Термины и определения</w:t>
      </w:r>
      <w:r w:rsidR="00702D13" w:rsidRPr="003E16C0">
        <w:rPr>
          <w:rFonts w:ascii="Arial" w:hAnsi="Arial" w:cs="Arial"/>
          <w:noProof/>
          <w:sz w:val="22"/>
          <w:szCs w:val="22"/>
        </w:rPr>
        <w:br w:type="page"/>
      </w:r>
    </w:p>
    <w:p w:rsidR="00791677" w:rsidRPr="003E16C0" w:rsidRDefault="00BD3C09">
      <w:pPr>
        <w:spacing w:before="0" w:after="200" w:line="276" w:lineRule="auto"/>
        <w:rPr>
          <w:rFonts w:ascii="Arial" w:hAnsi="Arial" w:cs="Arial"/>
        </w:rPr>
      </w:pPr>
      <w:r>
        <w:rPr>
          <w:rFonts w:ascii="Arial" w:hAnsi="Arial" w:cs="Arial"/>
          <w:noProof/>
          <w:lang w:eastAsia="ru-RU"/>
        </w:rPr>
        <w:lastRenderedPageBreak/>
        <w:pict>
          <v:shape id="Объект 2" o:spid="_x0000_s1030" style="position:absolute;margin-left:-.9pt;margin-top:68.45pt;width:496.05pt;height:68.0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000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" adj="-11796480,,5400" path="m144003,l6300000,r,l6300000,719997v,79531,-64472,144003,-144003,144003l,864000r,l,144003c,64472,64472,,144003,xe" fillcolor="white [3212]" strokecolor="#31849b [2408]" strokeweight="1.25pt">
            <v:stroke joinstyle="miter"/>
            <v:formulas/>
            <v:path arrowok="t" o:connecttype="custom" o:connectlocs="144003,0;6300000,0;6300000,0;6300000,719997;6155997,864000;0,864000;0,864000;0,144003;144003,0" o:connectangles="0,0,0,0,0,0,0,0,0" textboxrect="0,0,6300000,864000"/>
            <v:textbox inset="5.625mm,0,5.625mm,0">
              <w:txbxContent>
                <w:p w:rsidR="007C6B3B" w:rsidRPr="00F0039B" w:rsidRDefault="007C6B3B" w:rsidP="00F0039B">
                  <w:pPr>
                    <w:suppressAutoHyphens/>
                    <w:spacing w:line="276" w:lineRule="auto"/>
                    <w:ind w:left="-142"/>
                    <w:jc w:val="both"/>
                    <w:rPr>
                      <w:rFonts w:ascii="Arial" w:hAnsi="Arial" w:cs="Arial"/>
                      <w:bCs/>
                      <w:noProof/>
                      <w:lang w:eastAsia="ru-RU"/>
                    </w:rPr>
                  </w:pPr>
                  <w:r w:rsidRPr="00F0039B">
                    <w:rPr>
                      <w:rFonts w:ascii="Arial" w:hAnsi="Arial" w:cs="Arial"/>
                      <w:b/>
                      <w:bCs/>
                      <w:noProof/>
                      <w:lang w:eastAsia="ru-RU"/>
                    </w:rPr>
                    <w:t>Проект</w:t>
                  </w:r>
                  <w:proofErr w:type="gramStart"/>
                  <w:r>
                    <w:rPr>
                      <w:rFonts w:ascii="Arial" w:hAnsi="Arial" w:cs="Arial"/>
                      <w:b/>
                      <w:bCs/>
                      <w:noProof/>
                      <w:lang w:eastAsia="ru-RU"/>
                    </w:rPr>
                    <w:t xml:space="preserve"> </w:t>
                  </w:r>
                  <w:r w:rsidRPr="003E16C0">
                    <w:rPr>
                      <w:rFonts w:ascii="Arial" w:hAnsi="Arial" w:cs="Arial"/>
                    </w:rPr>
                    <w:t>–</w:t>
                  </w:r>
                  <w:r w:rsidRPr="00F0039B">
                    <w:rPr>
                      <w:rFonts w:ascii="Arial" w:hAnsi="Arial" w:cs="Arial"/>
                      <w:bCs/>
                      <w:noProof/>
                      <w:lang w:eastAsia="ru-RU"/>
                    </w:rPr>
                    <w:t xml:space="preserve">- </w:t>
                  </w:r>
                  <w:proofErr w:type="gramEnd"/>
                  <w:r w:rsidRPr="00F0039B">
                    <w:rPr>
                      <w:rFonts w:ascii="Arial" w:hAnsi="Arial" w:cs="Arial"/>
                      <w:bCs/>
                      <w:noProof/>
                      <w:lang w:eastAsia="ru-RU"/>
                    </w:rPr>
                    <w:t>комплекс взаимосвязанных мероприятий, направленный на создание уникального продукта или услуги в условиях временных и ресурсных ограничений.</w:t>
                  </w:r>
                </w:p>
                <w:p w:rsidR="007C6B3B" w:rsidRPr="00F0039B" w:rsidRDefault="007C6B3B" w:rsidP="00F0039B">
                  <w:pPr>
                    <w:suppressAutoHyphens/>
                    <w:spacing w:line="276" w:lineRule="auto"/>
                    <w:ind w:left="-142"/>
                    <w:jc w:val="both"/>
                    <w:rPr>
                      <w:rFonts w:ascii="Arial" w:hAnsi="Arial" w:cs="Arial"/>
                      <w:bCs/>
                      <w:noProof/>
                      <w:lang w:eastAsia="ru-RU"/>
                    </w:rPr>
                  </w:pPr>
                  <w:r w:rsidRPr="00F0039B">
                    <w:rPr>
                      <w:rFonts w:ascii="Arial" w:hAnsi="Arial" w:cs="Arial"/>
                      <w:bCs/>
                      <w:noProof/>
                      <w:lang w:eastAsia="ru-RU"/>
                    </w:rPr>
                    <w:t>О</w:t>
                  </w:r>
                  <w:r>
                    <w:rPr>
                      <w:rFonts w:ascii="Arial" w:hAnsi="Arial" w:cs="Arial"/>
                      <w:bCs/>
                      <w:noProof/>
                      <w:lang w:eastAsia="ru-RU"/>
                    </w:rPr>
                    <w:t>пределение по ГОСТ Р 54869-2011</w:t>
                  </w:r>
                </w:p>
                <w:p w:rsidR="007C6B3B" w:rsidRDefault="007C6B3B" w:rsidP="00DC5357">
                  <w:pPr>
                    <w:autoSpaceDE w:val="0"/>
                    <w:autoSpaceDN w:val="0"/>
                    <w:adjustRightInd w:val="0"/>
                    <w:jc w:val="both"/>
                    <w:rPr>
                      <w:rFonts w:ascii="Arial" w:hAnsi="Arial" w:cs="Arial"/>
                    </w:rPr>
                  </w:pPr>
                </w:p>
                <w:p w:rsidR="007C6B3B" w:rsidRDefault="007C6B3B" w:rsidP="00DC5357">
                  <w:pPr>
                    <w:autoSpaceDE w:val="0"/>
                    <w:autoSpaceDN w:val="0"/>
                    <w:adjustRightInd w:val="0"/>
                    <w:jc w:val="both"/>
                    <w:rPr>
                      <w:rFonts w:ascii="Arial" w:hAnsi="Arial" w:cs="Arial"/>
                    </w:rPr>
                  </w:pPr>
                </w:p>
                <w:p w:rsidR="007C6B3B" w:rsidRDefault="007C6B3B" w:rsidP="00DC5357">
                  <w:pPr>
                    <w:autoSpaceDE w:val="0"/>
                    <w:autoSpaceDN w:val="0"/>
                    <w:adjustRightInd w:val="0"/>
                    <w:jc w:val="both"/>
                    <w:rPr>
                      <w:rFonts w:ascii="Arial" w:hAnsi="Arial" w:cs="Arial"/>
                    </w:rPr>
                  </w:pPr>
                  <w:r w:rsidRPr="00171055">
                    <w:rPr>
                      <w:rFonts w:ascii="Arial" w:hAnsi="Arial" w:cs="Arial"/>
                    </w:rPr>
                    <w:t xml:space="preserve">  </w:t>
                  </w:r>
                </w:p>
                <w:p w:rsidR="007C6B3B" w:rsidRDefault="007C6B3B" w:rsidP="00DC5357">
                  <w:pPr>
                    <w:autoSpaceDE w:val="0"/>
                    <w:autoSpaceDN w:val="0"/>
                    <w:adjustRightInd w:val="0"/>
                    <w:jc w:val="both"/>
                    <w:rPr>
                      <w:rFonts w:ascii="Arial" w:hAnsi="Arial" w:cs="Arial"/>
                    </w:rPr>
                  </w:pPr>
                </w:p>
                <w:p w:rsidR="007C6B3B" w:rsidRPr="00171055" w:rsidRDefault="007C6B3B" w:rsidP="00DC5357">
                  <w:pPr>
                    <w:autoSpaceDE w:val="0"/>
                    <w:autoSpaceDN w:val="0"/>
                    <w:adjustRightInd w:val="0"/>
                    <w:jc w:val="both"/>
                    <w:rPr>
                      <w:rFonts w:ascii="Arial" w:hAnsi="Arial" w:cs="Arial"/>
                      <w:u w:val="single"/>
                    </w:rPr>
                  </w:pPr>
                </w:p>
                <w:p w:rsidR="007C6B3B" w:rsidRPr="009F176F" w:rsidRDefault="007C6B3B" w:rsidP="00DC5357">
                  <w:pPr>
                    <w:pStyle w:val="ad"/>
                    <w:spacing w:before="120" w:beforeAutospacing="0" w:after="120" w:afterAutospacing="0" w:line="276" w:lineRule="auto"/>
                    <w:jc w:val="both"/>
                    <w:rPr>
                      <w:rFonts w:ascii="Arial" w:hAnsi="Arial" w:cs="Arial"/>
                      <w:sz w:val="20"/>
                    </w:rPr>
                  </w:pPr>
                </w:p>
              </w:txbxContent>
            </v:textbox>
          </v:shape>
        </w:pict>
      </w:r>
      <w:r>
        <w:rPr>
          <w:rFonts w:ascii="Arial" w:hAnsi="Arial" w:cs="Arial"/>
          <w:noProof/>
          <w:lang w:eastAsia="ru-RU"/>
        </w:rPr>
      </w:r>
      <w:r>
        <w:rPr>
          <w:rFonts w:ascii="Arial" w:hAnsi="Arial" w:cs="Arial"/>
          <w:noProof/>
          <w:lang w:eastAsia="ru-RU"/>
        </w:rPr>
        <w:pict>
          <v:rect id="_x0000_s352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791677">
                  <w:pPr>
                    <w:pStyle w:val="20"/>
                    <w:tabs>
                      <w:tab w:val="clear" w:pos="851"/>
                      <w:tab w:val="left" w:pos="142"/>
                      <w:tab w:val="left" w:pos="709"/>
                    </w:tabs>
                    <w:rPr>
                      <w:rFonts w:ascii="Arial" w:hAnsi="Arial" w:cs="Arial"/>
                      <w:szCs w:val="28"/>
                    </w:rPr>
                  </w:pPr>
                  <w:r>
                    <w:rPr>
                      <w:rFonts w:ascii="Arial" w:hAnsi="Arial" w:cs="Arial"/>
                      <w:bCs w:val="0"/>
                      <w:szCs w:val="28"/>
                    </w:rPr>
                    <w:t>Понятия «проект» и «ПСР-проект»</w:t>
                  </w:r>
                </w:p>
              </w:txbxContent>
            </v:textbox>
            <w10:wrap type="none"/>
            <w10:anchorlock/>
          </v:rect>
        </w:pict>
      </w:r>
    </w:p>
    <w:p w:rsidR="00DC5357" w:rsidRPr="003E16C0" w:rsidRDefault="00DC5357" w:rsidP="00AC27D7">
      <w:pPr>
        <w:suppressAutoHyphens/>
        <w:spacing w:line="276" w:lineRule="auto"/>
        <w:jc w:val="both"/>
        <w:rPr>
          <w:rFonts w:ascii="Arial" w:hAnsi="Arial" w:cs="Arial"/>
        </w:rPr>
      </w:pPr>
    </w:p>
    <w:p w:rsidR="00DC5357" w:rsidRPr="003E16C0" w:rsidRDefault="00DC5357" w:rsidP="00AC27D7">
      <w:pPr>
        <w:suppressAutoHyphens/>
        <w:spacing w:line="276" w:lineRule="auto"/>
        <w:jc w:val="both"/>
        <w:rPr>
          <w:rFonts w:ascii="Arial" w:hAnsi="Arial" w:cs="Arial"/>
        </w:rPr>
      </w:pPr>
    </w:p>
    <w:p w:rsidR="00DC5357" w:rsidRPr="003E16C0" w:rsidRDefault="00DC5357" w:rsidP="00AC27D7">
      <w:pPr>
        <w:suppressAutoHyphens/>
        <w:spacing w:line="276" w:lineRule="auto"/>
        <w:jc w:val="both"/>
        <w:rPr>
          <w:rFonts w:ascii="Arial" w:hAnsi="Arial" w:cs="Arial"/>
        </w:rPr>
      </w:pPr>
    </w:p>
    <w:p w:rsidR="00DC3D9E" w:rsidRDefault="00DC3D9E" w:rsidP="00F0039B">
      <w:pPr>
        <w:suppressAutoHyphens/>
        <w:spacing w:line="276" w:lineRule="auto"/>
        <w:jc w:val="both"/>
        <w:rPr>
          <w:rFonts w:ascii="Arial" w:hAnsi="Arial" w:cs="Arial"/>
          <w:bCs/>
          <w:noProof/>
          <w:lang w:eastAsia="ru-RU"/>
        </w:rPr>
      </w:pPr>
    </w:p>
    <w:p w:rsidR="00DC5357" w:rsidRPr="003E16C0" w:rsidRDefault="00F0039B" w:rsidP="00DC3D9E">
      <w:pPr>
        <w:suppressAutoHyphens/>
        <w:spacing w:line="276" w:lineRule="auto"/>
        <w:jc w:val="both"/>
        <w:rPr>
          <w:rFonts w:ascii="Arial" w:hAnsi="Arial" w:cs="Arial"/>
        </w:rPr>
      </w:pPr>
      <w:r w:rsidRPr="003E16C0">
        <w:rPr>
          <w:rFonts w:ascii="Arial" w:hAnsi="Arial" w:cs="Arial"/>
          <w:bCs/>
          <w:noProof/>
          <w:lang w:eastAsia="ru-RU"/>
        </w:rPr>
        <w:t>Последовательность шагов в процессе создания уникального продукта или услуги не очевидна, особенности этапов будут проявляться только по мере отработки технологии, отладки бизнес-процесса.</w:t>
      </w:r>
      <w:r w:rsidRPr="003E16C0">
        <w:rPr>
          <w:rFonts w:ascii="Arial" w:hAnsi="Arial" w:cs="Arial"/>
        </w:rPr>
        <w:t xml:space="preserve">     </w:t>
      </w:r>
    </w:p>
    <w:p w:rsidR="0052308D" w:rsidRPr="003E16C0" w:rsidRDefault="00BD3C09" w:rsidP="00DC3D9E">
      <w:pPr>
        <w:suppressAutoHyphens/>
        <w:spacing w:line="276" w:lineRule="auto"/>
        <w:jc w:val="center"/>
        <w:rPr>
          <w:rFonts w:ascii="Arial" w:hAnsi="Arial" w:cs="Arial"/>
        </w:rPr>
      </w:pPr>
      <w:r>
        <w:rPr>
          <w:rFonts w:ascii="Arial" w:hAnsi="Arial" w:cs="Arial"/>
          <w:noProof/>
          <w:lang w:eastAsia="ru-RU"/>
        </w:rPr>
        <w:pict>
          <v:shape id="_x0000_s1032" style="position:absolute;left:0;text-align:left;margin-left:.2pt;margin-top:1.7pt;width:496.05pt;height:68.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000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" adj="-11796480,,5400" path="m144003,l6300000,r,l6300000,719997v,79531,-64472,144003,-144003,144003l,864000r,l,144003c,64472,64472,,144003,xe" fillcolor="white [3212]" strokecolor="#31849b [2408]" strokeweight="1.25pt">
            <v:stroke joinstyle="miter"/>
            <v:formulas/>
            <v:path arrowok="t" o:connecttype="custom" o:connectlocs="144003,0;6300000,0;6300000,0;6300000,719997;6155997,864000;0,864000;0,864000;0,144003;144003,0" o:connectangles="0,0,0,0,0,0,0,0,0" textboxrect="0,0,6300000,864000"/>
            <v:textbox inset="5.625mm,0,5.625mm,0">
              <w:txbxContent>
                <w:p w:rsidR="007C6B3B" w:rsidRDefault="007C6B3B" w:rsidP="00DC3D9E">
                  <w:pPr>
                    <w:suppressAutoHyphens/>
                    <w:spacing w:line="276" w:lineRule="auto"/>
                    <w:ind w:left="-142"/>
                    <w:jc w:val="both"/>
                    <w:rPr>
                      <w:rFonts w:ascii="Arial" w:hAnsi="Arial" w:cs="Arial"/>
                      <w:bCs/>
                      <w:noProof/>
                      <w:lang w:eastAsia="ru-RU"/>
                    </w:rPr>
                  </w:pPr>
                  <w:r w:rsidRPr="00F0039B">
                    <w:rPr>
                      <w:rFonts w:ascii="Arial" w:hAnsi="Arial" w:cs="Arial"/>
                      <w:b/>
                      <w:bCs/>
                      <w:noProof/>
                      <w:lang w:eastAsia="ru-RU"/>
                    </w:rPr>
                    <w:t>ПСР-проект</w:t>
                  </w:r>
                  <w:r w:rsidRPr="00F0039B">
                    <w:rPr>
                      <w:rFonts w:ascii="Arial" w:hAnsi="Arial" w:cs="Arial"/>
                      <w:bCs/>
                      <w:noProof/>
                      <w:lang w:eastAsia="ru-RU"/>
                    </w:rPr>
                    <w:t xml:space="preserve"> </w:t>
                  </w:r>
                  <w:r w:rsidRPr="003E16C0">
                    <w:rPr>
                      <w:rFonts w:ascii="Arial" w:hAnsi="Arial" w:cs="Arial"/>
                    </w:rPr>
                    <w:t>–</w:t>
                  </w:r>
                  <w:r w:rsidRPr="00F0039B">
                    <w:rPr>
                      <w:rFonts w:ascii="Arial" w:hAnsi="Arial" w:cs="Arial"/>
                      <w:bCs/>
                      <w:noProof/>
                      <w:lang w:eastAsia="ru-RU"/>
                    </w:rPr>
                    <w:t xml:space="preserve"> проект, нацеленный на оптимизацию повторяющегося процесса или решение конкретных проблем в проце</w:t>
                  </w:r>
                  <w:r>
                    <w:rPr>
                      <w:rFonts w:ascii="Arial" w:hAnsi="Arial" w:cs="Arial"/>
                      <w:bCs/>
                      <w:noProof/>
                      <w:lang w:eastAsia="ru-RU"/>
                    </w:rPr>
                    <w:t>ссе с применением инструментов п</w:t>
                  </w:r>
                  <w:r w:rsidRPr="00F0039B">
                    <w:rPr>
                      <w:rFonts w:ascii="Arial" w:hAnsi="Arial" w:cs="Arial"/>
                      <w:bCs/>
                      <w:noProof/>
                      <w:lang w:eastAsia="ru-RU"/>
                    </w:rPr>
                    <w:t>роиз</w:t>
                  </w:r>
                  <w:r>
                    <w:rPr>
                      <w:rFonts w:ascii="Arial" w:hAnsi="Arial" w:cs="Arial"/>
                      <w:bCs/>
                      <w:noProof/>
                      <w:lang w:eastAsia="ru-RU"/>
                    </w:rPr>
                    <w:t>водственной системы «Росатома».</w:t>
                  </w:r>
                </w:p>
              </w:txbxContent>
            </v:textbox>
          </v:shape>
        </w:pict>
      </w:r>
    </w:p>
    <w:p w:rsidR="00F0039B" w:rsidRPr="003E16C0" w:rsidRDefault="00F0039B" w:rsidP="00DC3D9E">
      <w:pPr>
        <w:spacing w:line="276" w:lineRule="auto"/>
        <w:rPr>
          <w:rFonts w:ascii="Arial" w:hAnsi="Arial" w:cs="Arial"/>
        </w:rPr>
      </w:pPr>
    </w:p>
    <w:p w:rsidR="00F0039B" w:rsidRPr="003E16C0" w:rsidRDefault="00F0039B" w:rsidP="00DC3D9E">
      <w:pPr>
        <w:suppressAutoHyphens/>
        <w:spacing w:line="276" w:lineRule="auto"/>
        <w:ind w:left="-142"/>
        <w:jc w:val="both"/>
        <w:rPr>
          <w:rFonts w:ascii="Arial" w:hAnsi="Arial" w:cs="Arial"/>
          <w:bCs/>
          <w:noProof/>
          <w:lang w:eastAsia="ru-RU"/>
        </w:rPr>
      </w:pPr>
    </w:p>
    <w:p w:rsidR="00F0039B" w:rsidRPr="003E16C0" w:rsidRDefault="00F0039B" w:rsidP="00DC3D9E">
      <w:pPr>
        <w:suppressAutoHyphens/>
        <w:spacing w:line="276" w:lineRule="auto"/>
        <w:ind w:left="-142"/>
        <w:jc w:val="both"/>
        <w:rPr>
          <w:rFonts w:ascii="Arial" w:hAnsi="Arial" w:cs="Arial"/>
          <w:bCs/>
          <w:noProof/>
          <w:lang w:eastAsia="ru-RU"/>
        </w:rPr>
      </w:pPr>
    </w:p>
    <w:p w:rsidR="00F0039B" w:rsidRPr="003E16C0" w:rsidRDefault="00F0039B" w:rsidP="00DC3D9E">
      <w:pPr>
        <w:suppressAutoHyphens/>
        <w:spacing w:line="276" w:lineRule="auto"/>
        <w:jc w:val="both"/>
        <w:rPr>
          <w:rFonts w:ascii="Arial" w:hAnsi="Arial" w:cs="Arial"/>
          <w:bCs/>
          <w:noProof/>
          <w:lang w:eastAsia="ru-RU"/>
        </w:rPr>
      </w:pPr>
      <w:r w:rsidRPr="003E16C0">
        <w:rPr>
          <w:rFonts w:ascii="Arial" w:hAnsi="Arial" w:cs="Arial"/>
          <w:bCs/>
          <w:noProof/>
          <w:lang w:eastAsia="ru-RU"/>
        </w:rPr>
        <w:t xml:space="preserve">Для оптимизации корректнее выбирать уже отлаженный повторяющийся процесс или решать конкретную проблему в имеющемся процессе. </w:t>
      </w:r>
    </w:p>
    <w:p w:rsidR="00F167F8" w:rsidRPr="003E16C0" w:rsidRDefault="00BD3C09" w:rsidP="00F0039B">
      <w:pPr>
        <w:suppressAutoHyphens/>
        <w:spacing w:line="276" w:lineRule="auto"/>
        <w:jc w:val="both"/>
        <w:rPr>
          <w:rFonts w:ascii="Arial" w:hAnsi="Arial" w:cs="Arial"/>
          <w:bCs/>
          <w:noProof/>
          <w:lang w:eastAsia="ru-RU"/>
        </w:rPr>
      </w:pPr>
      <w:r>
        <w:rPr>
          <w:rFonts w:ascii="Arial" w:hAnsi="Arial" w:cs="Arial"/>
          <w:b/>
          <w:noProof/>
          <w:lang w:eastAsia="ru-RU"/>
        </w:rPr>
        <w:pict>
          <v:group id="Группа 11316" o:spid="_x0000_s1033" style="position:absolute;left:0;text-align:left;margin-left:22pt;margin-top:10pt;width:457.1pt;height:135.65pt;z-index:251542016;mso-width-relative:margin;mso-height-relative:margin" coordorigin="-1653" coordsize="56435,1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">
            <v:rect id="Прямоугольник 11317" o:spid="_x0000_s1034" style="position:absolute;left:-1653;top:3019;width:25196;height:1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QMUA&#10;AADeAAAADwAAAGRycy9kb3ducmV2LnhtbERPS2vCQBC+C/0PyxR6001a0JC6ESkU2h5Eo5fehuzk&#10;0WZnl+xG03/fFQRv8/E9Z72ZTC/ONPjOsoJ0kYAgrqzuuFFwOr7PMxA+IGvsLZOCP/KwKR5ma8y1&#10;vfCBzmVoRAxhn6OCNgSXS+mrlgz6hXXEkavtYDBEODRSD3iJ4aaXz0mylAY7jg0tOnprqfotR6Ng&#10;POy+7bbJuM9249f0s3dj7T6Venqctq8gAk3hLr65P3Scn76kK7i+E2+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qtAxQAAAN4AAAAPAAAAAAAAAAAAAAAAAJgCAABkcnMv&#10;ZG93bnJldi54bWxQSwUGAAAAAAQABAD1AAAAigMAAAAA&#10;" filled="f" stroked="f">
              <v:textbox style="mso-next-textbox:#Прямоугольник 11317" inset="1mm,,1mm">
                <w:txbxContent>
                  <w:p w:rsidR="007C6B3B" w:rsidRPr="006A6D5A" w:rsidRDefault="007C6B3B" w:rsidP="00F167F8">
                    <w:pPr>
                      <w:pStyle w:val="ad"/>
                      <w:spacing w:before="120" w:beforeAutospacing="0" w:after="120" w:afterAutospacing="0"/>
                      <w:rPr>
                        <w:color w:val="0C6687" w:themeColor="accent1" w:themeShade="80"/>
                        <w:sz w:val="22"/>
                        <w:szCs w:val="22"/>
                      </w:rPr>
                    </w:pPr>
                    <w:r w:rsidRPr="006A6D5A">
                      <w:rPr>
                        <w:rFonts w:ascii="Arial" w:hAnsi="Arial" w:cs="Arial"/>
                        <w:color w:val="0C6687" w:themeColor="accent1" w:themeShade="80"/>
                        <w:sz w:val="22"/>
                        <w:szCs w:val="22"/>
                      </w:rPr>
                      <w:t>Комплекс взаимосвязанных мероприятий, направленный на создание уникального продукта или услуги в условиях временных и ресурсных ограничений.</w:t>
                    </w:r>
                  </w:p>
                  <w:p w:rsidR="007C6B3B" w:rsidRPr="006A6D5A" w:rsidRDefault="007C6B3B" w:rsidP="00F167F8">
                    <w:pPr>
                      <w:pStyle w:val="ad"/>
                      <w:spacing w:before="120" w:beforeAutospacing="0" w:after="120" w:afterAutospacing="0"/>
                      <w:rPr>
                        <w:color w:val="0C6687" w:themeColor="accent1" w:themeShade="80"/>
                        <w:sz w:val="22"/>
                        <w:szCs w:val="22"/>
                      </w:rPr>
                    </w:pPr>
                    <w:r w:rsidRPr="006A6D5A">
                      <w:rPr>
                        <w:rFonts w:ascii="Arial" w:hAnsi="Arial" w:cs="Arial"/>
                        <w:color w:val="0C6687" w:themeColor="accent1" w:themeShade="80"/>
                        <w:sz w:val="22"/>
                        <w:szCs w:val="22"/>
                      </w:rPr>
                      <w:t xml:space="preserve">Определение по ГОСТ </w:t>
                    </w:r>
                    <w:proofErr w:type="gramStart"/>
                    <w:r w:rsidRPr="006A6D5A">
                      <w:rPr>
                        <w:rFonts w:ascii="Arial" w:hAnsi="Arial" w:cs="Arial"/>
                        <w:color w:val="0C6687" w:themeColor="accent1" w:themeShade="80"/>
                        <w:sz w:val="22"/>
                        <w:szCs w:val="22"/>
                      </w:rPr>
                      <w:t>Р</w:t>
                    </w:r>
                    <w:proofErr w:type="gramEnd"/>
                    <w:r w:rsidRPr="006A6D5A">
                      <w:rPr>
                        <w:rFonts w:ascii="Arial" w:hAnsi="Arial" w:cs="Arial"/>
                        <w:color w:val="0C6687" w:themeColor="accent1" w:themeShade="80"/>
                        <w:sz w:val="22"/>
                        <w:szCs w:val="22"/>
                      </w:rPr>
                      <w:t xml:space="preserve"> 54869-2011</w:t>
                    </w:r>
                  </w:p>
                </w:txbxContent>
              </v:textbox>
            </v:rect>
            <v:rect id="Прямоугольник 11318" o:spid="_x0000_s1035" style="position:absolute;left:29584;top:2958;width:25197;height:1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sYA&#10;AADeAAAADwAAAGRycy9kb3ducmV2LnhtbESPQWvCQBCF7wX/wzKCt7pJhRKiq4ggtD1Itb14G7Jj&#10;Es3OLtmNpv++cyj0NsN78943q83oOnWnPraeDeTzDBRx5W3LtYHvr/1zASomZIudZzLwQxE268nT&#10;CkvrH3yk+ynVSkI4lmigSSmUWseqIYdx7gOxaBffO0yy9rW2PT4k3HX6JctetcOWpaHBQLuGqttp&#10;cAaG4+Hst3XBXXEYPsbrZxgu4d2Y2XTcLkElGtO/+e/6zQp+vsiF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MsYAAADeAAAADwAAAAAAAAAAAAAAAACYAgAAZHJz&#10;L2Rvd25yZXYueG1sUEsFBgAAAAAEAAQA9QAAAIsDAAAAAA==&#10;" filled="f" stroked="f">
              <v:textbox style="mso-next-textbox:#Прямоугольник 11318" inset="1mm,,1mm">
                <w:txbxContent>
                  <w:p w:rsidR="007C6B3B" w:rsidRPr="006A6D5A" w:rsidRDefault="007C6B3B" w:rsidP="00F167F8">
                    <w:pPr>
                      <w:pStyle w:val="ad"/>
                      <w:spacing w:before="120" w:beforeAutospacing="0" w:after="120" w:afterAutospacing="0"/>
                      <w:rPr>
                        <w:color w:val="0C6687" w:themeColor="accent1" w:themeShade="80"/>
                        <w:sz w:val="22"/>
                        <w:szCs w:val="22"/>
                      </w:rPr>
                    </w:pPr>
                    <w:r w:rsidRPr="006A6D5A">
                      <w:rPr>
                        <w:rFonts w:ascii="Arial" w:hAnsi="Arial" w:cs="Arial"/>
                        <w:color w:val="0C6687" w:themeColor="accent1" w:themeShade="80"/>
                        <w:sz w:val="22"/>
                        <w:szCs w:val="22"/>
                      </w:rPr>
                      <w:t>Проект, нацеленный на оптимиз</w:t>
                    </w:r>
                    <w:r>
                      <w:rPr>
                        <w:rFonts w:ascii="Arial" w:hAnsi="Arial" w:cs="Arial"/>
                        <w:color w:val="0C6687" w:themeColor="accent1" w:themeShade="80"/>
                        <w:sz w:val="22"/>
                        <w:szCs w:val="22"/>
                      </w:rPr>
                      <w:t>ацию повторяющегося процесса и</w:t>
                    </w:r>
                    <w:r w:rsidRPr="006A6D5A">
                      <w:rPr>
                        <w:rFonts w:ascii="Arial" w:hAnsi="Arial" w:cs="Arial"/>
                        <w:color w:val="0C6687" w:themeColor="accent1" w:themeShade="80"/>
                        <w:sz w:val="22"/>
                        <w:szCs w:val="22"/>
                      </w:rPr>
                      <w:t xml:space="preserve"> решение конкретных проблем в процессе с применением инструментов </w:t>
                    </w:r>
                    <w:r>
                      <w:rPr>
                        <w:rFonts w:ascii="Arial" w:hAnsi="Arial" w:cs="Arial"/>
                        <w:color w:val="0C6687" w:themeColor="accent1" w:themeShade="80"/>
                        <w:sz w:val="22"/>
                        <w:szCs w:val="22"/>
                      </w:rPr>
                      <w:t>п</w:t>
                    </w:r>
                    <w:r w:rsidRPr="006A6D5A">
                      <w:rPr>
                        <w:rFonts w:ascii="Arial" w:hAnsi="Arial" w:cs="Arial"/>
                        <w:color w:val="0C6687" w:themeColor="accent1" w:themeShade="80"/>
                        <w:sz w:val="22"/>
                        <w:szCs w:val="22"/>
                      </w:rPr>
                      <w:t>роизводственной системы «</w:t>
                    </w:r>
                    <w:proofErr w:type="spellStart"/>
                    <w:r w:rsidRPr="006A6D5A">
                      <w:rPr>
                        <w:rFonts w:ascii="Arial" w:hAnsi="Arial" w:cs="Arial"/>
                        <w:color w:val="0C6687" w:themeColor="accent1" w:themeShade="80"/>
                        <w:sz w:val="22"/>
                        <w:szCs w:val="22"/>
                      </w:rPr>
                      <w:t>Росатома</w:t>
                    </w:r>
                    <w:proofErr w:type="spellEnd"/>
                    <w:r w:rsidRPr="006A6D5A">
                      <w:rPr>
                        <w:rFonts w:ascii="Arial" w:hAnsi="Arial" w:cs="Arial"/>
                        <w:color w:val="0C6687" w:themeColor="accent1" w:themeShade="80"/>
                        <w:sz w:val="22"/>
                        <w:szCs w:val="22"/>
                      </w:rPr>
                      <w:t>»</w:t>
                    </w:r>
                  </w:p>
                </w:txbxContent>
              </v:textbox>
            </v:rect>
            <v:rect id="Прямоугольник 11319" o:spid="_x0000_s1036" style="position:absolute;left:-1653;top:63;width:25196;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DsQA&#10;AADeAAAADwAAAGRycy9kb3ducmV2LnhtbERPS2vCQBC+F/oflil4q5tUKja6ikgFoe3BR/U6ZKfZ&#10;0OxsyE41/ffdguBtPr7nzBa9b9SZulgHNpAPM1DEZbA1VwYO+/XjBFQUZItNYDLwSxEW8/u7GRY2&#10;XHhL551UKoVwLNCAE2kLrWPpyGMchpY4cV+h8ygJdpW2HV5SuG/0U5aNtceaU4PDllaOyu/djzeg&#10;5ZOrt4/1iZ718fTutq9WNgdjBg/9cgpKqJeb+Ore2DQ/H+Uv8P9Ou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vg7EAAAA3gAAAA8AAAAAAAAAAAAAAAAAmAIAAGRycy9k&#10;b3ducmV2LnhtbFBLBQYAAAAABAAEAPUAAACJAwAAAAA=&#10;" fillcolor="#d7f1fb [660]" stroked="f">
              <v:stroke joinstyle="round"/>
              <v:textbox style="mso-next-textbox:#Прямоугольник 11319" inset="2.50533mm,1.25275mm,2.50533mm,1.25275mm">
                <w:txbxContent>
                  <w:p w:rsidR="007C6B3B" w:rsidRPr="000A628B" w:rsidRDefault="007C6B3B" w:rsidP="00F167F8">
                    <w:pPr>
                      <w:pStyle w:val="ad"/>
                      <w:spacing w:before="0" w:beforeAutospacing="0" w:after="0" w:afterAutospacing="0"/>
                      <w:rPr>
                        <w:color w:val="215868" w:themeColor="accent5" w:themeShade="80"/>
                        <w:sz w:val="22"/>
                        <w:szCs w:val="22"/>
                      </w:rPr>
                    </w:pPr>
                    <w:r w:rsidRPr="000A628B">
                      <w:rPr>
                        <w:rFonts w:ascii="Arial" w:hAnsi="Arial" w:cs="Arial"/>
                        <w:b/>
                        <w:bCs/>
                        <w:color w:val="215868" w:themeColor="accent5" w:themeShade="80"/>
                        <w:sz w:val="22"/>
                        <w:szCs w:val="22"/>
                      </w:rPr>
                      <w:t>Проект</w:t>
                    </w:r>
                  </w:p>
                </w:txbxContent>
              </v:textbox>
            </v:rect>
            <v:rect id="Прямоугольник 11320" o:spid="_x0000_s1037" style="position:absolute;left:29584;width:25197;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dLsYA&#10;AADeAAAADwAAAGRycy9kb3ducmV2LnhtbESPQUsDQQyF70L/w5CCNzvbiiLbTouUFgrqobXaa9hJ&#10;dxZ3MstObNd/bw6Ct4S8vPe+xWqIrblQn5vEDqaTAgxxlXzDtYPj+/buCUwWZI9tYnLwQxlWy9HN&#10;Akufrryny0FqoyacS3QQRLrS2lwFipgnqSPW2zn1EUXXvra+x6uax9bOiuLRRmxYEwJ2tA5UfR2+&#10;owMrH1y/vG1P9GA/T69hv/GyOzp3Ox6e52CEBvkX/33vvNaf3s8UQHF0Br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dLsYAAADeAAAADwAAAAAAAAAAAAAAAACYAgAAZHJz&#10;L2Rvd25yZXYueG1sUEsFBgAAAAAEAAQA9QAAAIsDAAAAAA==&#10;" fillcolor="#d7f1fb [660]" stroked="f">
              <v:stroke joinstyle="round"/>
              <v:textbox style="mso-next-textbox:#Прямоугольник 11320" inset="2.50533mm,1.25275mm,2.50533mm,1.25275mm">
                <w:txbxContent>
                  <w:p w:rsidR="007C6B3B" w:rsidRPr="000A628B" w:rsidRDefault="007C6B3B" w:rsidP="00F167F8">
                    <w:pPr>
                      <w:pStyle w:val="ad"/>
                      <w:spacing w:before="0" w:beforeAutospacing="0" w:after="0" w:afterAutospacing="0"/>
                      <w:rPr>
                        <w:color w:val="215868" w:themeColor="accent5" w:themeShade="80"/>
                        <w:sz w:val="22"/>
                        <w:szCs w:val="22"/>
                      </w:rPr>
                    </w:pPr>
                    <w:r w:rsidRPr="000A628B">
                      <w:rPr>
                        <w:rFonts w:ascii="Arial" w:hAnsi="Arial" w:cs="Arial"/>
                        <w:b/>
                        <w:bCs/>
                        <w:color w:val="215868" w:themeColor="accent5" w:themeShade="80"/>
                        <w:sz w:val="22"/>
                        <w:szCs w:val="22"/>
                      </w:rPr>
                      <w:t>ПСР-проект</w:t>
                    </w:r>
                  </w:p>
                </w:txbxContent>
              </v:textbox>
            </v:rect>
          </v:group>
        </w:pict>
      </w:r>
    </w:p>
    <w:p w:rsidR="00F167F8" w:rsidRPr="003E16C0" w:rsidRDefault="00F167F8" w:rsidP="00F0039B">
      <w:pPr>
        <w:suppressAutoHyphens/>
        <w:spacing w:line="276" w:lineRule="auto"/>
        <w:jc w:val="both"/>
        <w:rPr>
          <w:rFonts w:ascii="Arial" w:hAnsi="Arial" w:cs="Arial"/>
          <w:bCs/>
          <w:noProof/>
          <w:lang w:eastAsia="ru-RU"/>
        </w:rPr>
      </w:pPr>
    </w:p>
    <w:p w:rsidR="00D83650" w:rsidRPr="003E16C0" w:rsidRDefault="00D83650" w:rsidP="00D83650">
      <w:pPr>
        <w:suppressAutoHyphens/>
        <w:spacing w:line="276" w:lineRule="auto"/>
        <w:jc w:val="both"/>
        <w:rPr>
          <w:rFonts w:ascii="Arial" w:hAnsi="Arial" w:cs="Arial"/>
        </w:rPr>
      </w:pPr>
    </w:p>
    <w:p w:rsidR="00D83650" w:rsidRPr="003E16C0" w:rsidRDefault="00D83650" w:rsidP="00D83650">
      <w:pPr>
        <w:autoSpaceDE w:val="0"/>
        <w:autoSpaceDN w:val="0"/>
        <w:adjustRightInd w:val="0"/>
        <w:ind w:firstLine="709"/>
        <w:jc w:val="center"/>
        <w:rPr>
          <w:rFonts w:ascii="Arial" w:hAnsi="Arial" w:cs="Arial"/>
        </w:rPr>
      </w:pPr>
    </w:p>
    <w:p w:rsidR="00D83650" w:rsidRPr="003E16C0" w:rsidRDefault="00D83650" w:rsidP="00D83650">
      <w:pPr>
        <w:autoSpaceDE w:val="0"/>
        <w:autoSpaceDN w:val="0"/>
        <w:adjustRightInd w:val="0"/>
        <w:ind w:firstLine="709"/>
        <w:jc w:val="center"/>
        <w:rPr>
          <w:rFonts w:ascii="Arial" w:hAnsi="Arial" w:cs="Arial"/>
        </w:rPr>
      </w:pPr>
    </w:p>
    <w:p w:rsidR="00D83650" w:rsidRPr="003E16C0" w:rsidRDefault="00D83650" w:rsidP="00D83650">
      <w:pPr>
        <w:autoSpaceDE w:val="0"/>
        <w:autoSpaceDN w:val="0"/>
        <w:adjustRightInd w:val="0"/>
        <w:ind w:firstLine="709"/>
        <w:jc w:val="center"/>
        <w:rPr>
          <w:rFonts w:ascii="Arial" w:hAnsi="Arial" w:cs="Arial"/>
        </w:rPr>
      </w:pPr>
    </w:p>
    <w:p w:rsidR="00D83650" w:rsidRPr="003E16C0" w:rsidRDefault="00D83650" w:rsidP="00D83650">
      <w:pPr>
        <w:autoSpaceDE w:val="0"/>
        <w:autoSpaceDN w:val="0"/>
        <w:adjustRightInd w:val="0"/>
        <w:ind w:firstLine="709"/>
        <w:jc w:val="center"/>
        <w:rPr>
          <w:rFonts w:ascii="Arial" w:hAnsi="Arial" w:cs="Arial"/>
        </w:rPr>
      </w:pPr>
    </w:p>
    <w:p w:rsidR="00F167F8" w:rsidRPr="003E16C0" w:rsidRDefault="00B620ED" w:rsidP="00B620ED">
      <w:pPr>
        <w:autoSpaceDE w:val="0"/>
        <w:autoSpaceDN w:val="0"/>
        <w:adjustRightInd w:val="0"/>
        <w:ind w:firstLine="709"/>
        <w:jc w:val="center"/>
        <w:rPr>
          <w:rFonts w:ascii="Arial" w:hAnsi="Arial" w:cs="Arial"/>
        </w:rPr>
      </w:pPr>
      <w:r>
        <w:rPr>
          <w:noProof/>
          <w:lang w:eastAsia="ru-RU"/>
        </w:rPr>
        <w:drawing>
          <wp:anchor distT="0" distB="0" distL="114300" distR="114300" simplePos="0" relativeHeight="251535872" behindDoc="0" locked="0" layoutInCell="1" allowOverlap="1">
            <wp:simplePos x="0" y="0"/>
            <wp:positionH relativeFrom="column">
              <wp:posOffset>752334</wp:posOffset>
            </wp:positionH>
            <wp:positionV relativeFrom="paragraph">
              <wp:posOffset>211785</wp:posOffset>
            </wp:positionV>
            <wp:extent cx="1211283" cy="1211283"/>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1283" cy="1211283"/>
                    </a:xfrm>
                    <a:prstGeom prst="rect">
                      <a:avLst/>
                    </a:prstGeom>
                  </pic:spPr>
                </pic:pic>
              </a:graphicData>
            </a:graphic>
          </wp:anchor>
        </w:drawing>
      </w:r>
      <w:r w:rsidR="0051444D">
        <w:rPr>
          <w:noProof/>
          <w:lang w:eastAsia="ru-RU"/>
        </w:rPr>
        <w:drawing>
          <wp:anchor distT="0" distB="0" distL="114300" distR="114300" simplePos="0" relativeHeight="251530752" behindDoc="1" locked="0" layoutInCell="1" allowOverlap="1">
            <wp:simplePos x="0" y="0"/>
            <wp:positionH relativeFrom="column">
              <wp:posOffset>3978910</wp:posOffset>
            </wp:positionH>
            <wp:positionV relativeFrom="paragraph">
              <wp:posOffset>212905</wp:posOffset>
            </wp:positionV>
            <wp:extent cx="1223354" cy="1260000"/>
            <wp:effectExtent l="0" t="0" r="0" b="0"/>
            <wp:wrapNone/>
            <wp:docPr id="123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3354" cy="1260000"/>
                    </a:xfrm>
                    <a:prstGeom prst="rect">
                      <a:avLst/>
                    </a:prstGeom>
                  </pic:spPr>
                </pic:pic>
              </a:graphicData>
            </a:graphic>
          </wp:anchor>
        </w:drawing>
      </w:r>
    </w:p>
    <w:p w:rsidR="00F167F8" w:rsidRDefault="00F167F8" w:rsidP="00D83650">
      <w:pPr>
        <w:autoSpaceDE w:val="0"/>
        <w:autoSpaceDN w:val="0"/>
        <w:adjustRightInd w:val="0"/>
        <w:ind w:firstLine="709"/>
        <w:jc w:val="center"/>
        <w:rPr>
          <w:rFonts w:ascii="Arial" w:hAnsi="Arial" w:cs="Arial"/>
        </w:rPr>
      </w:pPr>
    </w:p>
    <w:p w:rsidR="00B620ED" w:rsidRDefault="00B620ED" w:rsidP="00D83650">
      <w:pPr>
        <w:autoSpaceDE w:val="0"/>
        <w:autoSpaceDN w:val="0"/>
        <w:adjustRightInd w:val="0"/>
        <w:ind w:firstLine="709"/>
        <w:jc w:val="center"/>
        <w:rPr>
          <w:rFonts w:ascii="Arial" w:hAnsi="Arial" w:cs="Arial"/>
        </w:rPr>
      </w:pPr>
    </w:p>
    <w:p w:rsidR="00B620ED" w:rsidRDefault="00B620ED" w:rsidP="00D83650">
      <w:pPr>
        <w:autoSpaceDE w:val="0"/>
        <w:autoSpaceDN w:val="0"/>
        <w:adjustRightInd w:val="0"/>
        <w:ind w:firstLine="709"/>
        <w:jc w:val="center"/>
        <w:rPr>
          <w:rFonts w:ascii="Arial" w:hAnsi="Arial" w:cs="Arial"/>
        </w:rPr>
      </w:pPr>
    </w:p>
    <w:p w:rsidR="00216F30" w:rsidRPr="003E16C0" w:rsidRDefault="00216F30" w:rsidP="00D83650">
      <w:pPr>
        <w:autoSpaceDE w:val="0"/>
        <w:autoSpaceDN w:val="0"/>
        <w:adjustRightInd w:val="0"/>
        <w:ind w:firstLine="709"/>
        <w:jc w:val="center"/>
        <w:rPr>
          <w:rFonts w:ascii="Arial" w:hAnsi="Arial" w:cs="Arial"/>
        </w:rPr>
      </w:pPr>
    </w:p>
    <w:p w:rsidR="00F167F8" w:rsidRPr="003E16C0" w:rsidRDefault="00F167F8" w:rsidP="00D83650">
      <w:pPr>
        <w:autoSpaceDE w:val="0"/>
        <w:autoSpaceDN w:val="0"/>
        <w:adjustRightInd w:val="0"/>
        <w:ind w:firstLine="709"/>
        <w:jc w:val="center"/>
        <w:rPr>
          <w:rFonts w:ascii="Arial" w:hAnsi="Arial" w:cs="Arial"/>
        </w:rPr>
      </w:pPr>
    </w:p>
    <w:p w:rsidR="00F167F8" w:rsidRPr="003E16C0" w:rsidRDefault="00F167F8" w:rsidP="00D83650">
      <w:pPr>
        <w:autoSpaceDE w:val="0"/>
        <w:autoSpaceDN w:val="0"/>
        <w:adjustRightInd w:val="0"/>
        <w:ind w:firstLine="709"/>
        <w:jc w:val="center"/>
        <w:rPr>
          <w:rFonts w:ascii="Arial" w:hAnsi="Arial" w:cs="Arial"/>
        </w:rPr>
      </w:pPr>
    </w:p>
    <w:p w:rsidR="002E3FCA" w:rsidRPr="003E16C0" w:rsidRDefault="002E3FCA" w:rsidP="00D83650">
      <w:pPr>
        <w:autoSpaceDE w:val="0"/>
        <w:autoSpaceDN w:val="0"/>
        <w:adjustRightInd w:val="0"/>
        <w:ind w:firstLine="709"/>
        <w:jc w:val="center"/>
        <w:rPr>
          <w:rFonts w:ascii="Arial" w:hAnsi="Arial" w:cs="Arial"/>
        </w:rPr>
      </w:pPr>
    </w:p>
    <w:p w:rsidR="00D83650" w:rsidRPr="003E16C0" w:rsidRDefault="00D83650" w:rsidP="00D83650">
      <w:pPr>
        <w:autoSpaceDE w:val="0"/>
        <w:autoSpaceDN w:val="0"/>
        <w:adjustRightInd w:val="0"/>
        <w:ind w:firstLine="709"/>
        <w:jc w:val="center"/>
        <w:rPr>
          <w:rFonts w:ascii="Arial" w:hAnsi="Arial" w:cs="Arial"/>
        </w:rPr>
      </w:pPr>
      <w:r w:rsidRPr="003E16C0">
        <w:rPr>
          <w:rFonts w:ascii="Arial" w:hAnsi="Arial" w:cs="Arial"/>
        </w:rPr>
        <w:t>Рис. 1.1 – Понятия «проект» и «ПСР-проект»</w:t>
      </w:r>
    </w:p>
    <w:p w:rsidR="00B620ED" w:rsidRDefault="00B620ED" w:rsidP="00F0039B">
      <w:pPr>
        <w:spacing w:before="240" w:line="276" w:lineRule="auto"/>
        <w:rPr>
          <w:rFonts w:ascii="Arial" w:hAnsi="Arial" w:cs="Arial"/>
          <w:b/>
        </w:rPr>
      </w:pPr>
      <w:r>
        <w:rPr>
          <w:rFonts w:ascii="Arial" w:hAnsi="Arial" w:cs="Arial"/>
          <w:b/>
        </w:rPr>
        <w:br w:type="page"/>
      </w:r>
    </w:p>
    <w:p w:rsidR="000F7E3C" w:rsidRPr="003E16C0" w:rsidRDefault="00BD3C09" w:rsidP="000F7E3C">
      <w:pPr>
        <w:suppressAutoHyphens/>
        <w:spacing w:line="264" w:lineRule="auto"/>
        <w:jc w:val="both"/>
        <w:rPr>
          <w:rFonts w:ascii="Arial" w:hAnsi="Arial" w:cs="Arial"/>
          <w:b/>
        </w:rPr>
      </w:pPr>
      <w:r>
        <w:rPr>
          <w:rFonts w:ascii="Arial" w:hAnsi="Arial" w:cs="Arial"/>
          <w:noProof/>
          <w:lang w:eastAsia="ru-RU"/>
        </w:rPr>
      </w:r>
      <w:r>
        <w:rPr>
          <w:rFonts w:ascii="Arial" w:hAnsi="Arial" w:cs="Arial"/>
          <w:noProof/>
          <w:lang w:eastAsia="ru-RU"/>
        </w:rPr>
        <w:pict>
          <v:rect id="_x0000_s3523"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E34817" w:rsidRDefault="007C6B3B" w:rsidP="000F7E3C">
                  <w:pPr>
                    <w:pStyle w:val="20"/>
                    <w:rPr>
                      <w:rFonts w:ascii="Arial" w:hAnsi="Arial" w:cs="Arial"/>
                      <w:szCs w:val="28"/>
                    </w:rPr>
                  </w:pPr>
                  <w:r w:rsidRPr="00E34817">
                    <w:rPr>
                      <w:rFonts w:ascii="Arial" w:hAnsi="Arial" w:cs="Arial"/>
                      <w:szCs w:val="28"/>
                    </w:rPr>
                    <w:t xml:space="preserve">Практическое задание </w:t>
                  </w:r>
                  <w:r>
                    <w:rPr>
                      <w:rFonts w:ascii="Arial" w:hAnsi="Arial" w:cs="Arial"/>
                      <w:szCs w:val="28"/>
                    </w:rPr>
                    <w:t>2</w:t>
                  </w:r>
                  <w:r w:rsidRPr="00E34817">
                    <w:rPr>
                      <w:rFonts w:ascii="Arial" w:hAnsi="Arial" w:cs="Arial"/>
                      <w:szCs w:val="28"/>
                    </w:rPr>
                    <w:t xml:space="preserve"> «</w:t>
                  </w:r>
                  <w:r>
                    <w:rPr>
                      <w:rFonts w:ascii="Arial" w:hAnsi="Arial" w:cs="Arial"/>
                      <w:szCs w:val="28"/>
                    </w:rPr>
                    <w:t>Определение темы для ПСР-проекта»</w:t>
                  </w:r>
                </w:p>
              </w:txbxContent>
            </v:textbox>
            <w10:wrap type="none"/>
            <w10:anchorlock/>
          </v:rect>
        </w:pict>
      </w:r>
    </w:p>
    <w:p w:rsidR="000F7E3C" w:rsidRPr="003E16C0" w:rsidRDefault="000F7E3C" w:rsidP="00C93B92">
      <w:pPr>
        <w:pStyle w:val="Style8"/>
        <w:spacing w:before="120" w:after="120" w:line="276" w:lineRule="auto"/>
        <w:ind w:firstLine="851"/>
        <w:jc w:val="both"/>
        <w:rPr>
          <w:rFonts w:ascii="Arial" w:hAnsi="Arial" w:cs="Arial"/>
          <w:sz w:val="22"/>
          <w:szCs w:val="22"/>
        </w:rPr>
      </w:pPr>
      <w:r w:rsidRPr="003E16C0">
        <w:rPr>
          <w:rFonts w:ascii="Arial" w:hAnsi="Arial" w:cs="Arial"/>
          <w:noProof/>
          <w:color w:val="000000" w:themeColor="text1"/>
          <w:sz w:val="22"/>
          <w:szCs w:val="22"/>
        </w:rPr>
        <w:drawing>
          <wp:anchor distT="0" distB="0" distL="114300" distR="114300" simplePos="0" relativeHeight="251513344" behindDoc="0" locked="0" layoutInCell="1" allowOverlap="1">
            <wp:simplePos x="0" y="0"/>
            <wp:positionH relativeFrom="margin">
              <wp:posOffset>5080</wp:posOffset>
            </wp:positionH>
            <wp:positionV relativeFrom="paragraph">
              <wp:posOffset>175260</wp:posOffset>
            </wp:positionV>
            <wp:extent cx="542925" cy="733425"/>
            <wp:effectExtent l="19050" t="0" r="9525" b="0"/>
            <wp:wrapNone/>
            <wp:docPr id="11324" name="Рисунок 1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0F7E3C" w:rsidRPr="003E16C0" w:rsidRDefault="000F7E3C" w:rsidP="00C93B92">
      <w:pPr>
        <w:widowControl w:val="0"/>
        <w:autoSpaceDE w:val="0"/>
        <w:autoSpaceDN w:val="0"/>
        <w:adjustRightInd w:val="0"/>
        <w:spacing w:line="276" w:lineRule="auto"/>
        <w:ind w:left="993"/>
        <w:jc w:val="both"/>
        <w:rPr>
          <w:rFonts w:ascii="Arial" w:eastAsia="Times New Roman" w:hAnsi="Arial" w:cs="Arial"/>
          <w:lang w:eastAsia="ru-RU"/>
        </w:rPr>
      </w:pPr>
      <w:r w:rsidRPr="003E16C0">
        <w:rPr>
          <w:rFonts w:ascii="Arial" w:eastAsia="Times New Roman" w:hAnsi="Arial" w:cs="Arial"/>
          <w:lang w:eastAsia="ru-RU"/>
        </w:rPr>
        <w:t xml:space="preserve">Определите, какая из предложенных тем может стать темой для открытия ПСР-проекта: </w:t>
      </w:r>
    </w:p>
    <w:p w:rsidR="000F7E3C" w:rsidRPr="003E16C0" w:rsidRDefault="000F7E3C" w:rsidP="007575EA">
      <w:pPr>
        <w:widowControl w:val="0"/>
        <w:numPr>
          <w:ilvl w:val="0"/>
          <w:numId w:val="9"/>
        </w:numPr>
        <w:autoSpaceDE w:val="0"/>
        <w:autoSpaceDN w:val="0"/>
        <w:adjustRightInd w:val="0"/>
        <w:spacing w:line="276" w:lineRule="auto"/>
        <w:ind w:left="1418" w:hanging="425"/>
        <w:jc w:val="both"/>
        <w:rPr>
          <w:rFonts w:ascii="Arial" w:eastAsia="Times New Roman" w:hAnsi="Arial" w:cs="Arial"/>
          <w:lang w:eastAsia="ru-RU"/>
        </w:rPr>
      </w:pPr>
      <w:r w:rsidRPr="003E16C0">
        <w:rPr>
          <w:rFonts w:ascii="Arial" w:eastAsia="Times New Roman" w:hAnsi="Arial" w:cs="Arial"/>
          <w:lang w:eastAsia="ru-RU"/>
        </w:rPr>
        <w:t>Правка списка одобренных поставщиков путем установления системы контроля и проверки новых поставщиков на международном</w:t>
      </w:r>
      <w:r w:rsidR="00DC3D9E">
        <w:rPr>
          <w:rFonts w:ascii="Arial" w:eastAsia="Times New Roman" w:hAnsi="Arial" w:cs="Arial"/>
          <w:lang w:eastAsia="ru-RU"/>
        </w:rPr>
        <w:t xml:space="preserve"> уровне</w:t>
      </w:r>
      <w:r w:rsidR="002E4B32">
        <w:rPr>
          <w:rFonts w:ascii="Arial" w:eastAsia="Times New Roman" w:hAnsi="Arial" w:cs="Arial"/>
          <w:lang w:eastAsia="ru-RU"/>
        </w:rPr>
        <w:t>.</w:t>
      </w:r>
    </w:p>
    <w:p w:rsidR="000F7E3C" w:rsidRPr="003E16C0" w:rsidRDefault="00DC3D9E" w:rsidP="007575EA">
      <w:pPr>
        <w:widowControl w:val="0"/>
        <w:numPr>
          <w:ilvl w:val="0"/>
          <w:numId w:val="9"/>
        </w:numPr>
        <w:autoSpaceDE w:val="0"/>
        <w:autoSpaceDN w:val="0"/>
        <w:adjustRightInd w:val="0"/>
        <w:spacing w:line="276" w:lineRule="auto"/>
        <w:ind w:left="993" w:firstLine="0"/>
        <w:jc w:val="both"/>
        <w:rPr>
          <w:rFonts w:ascii="Arial" w:eastAsia="Times New Roman" w:hAnsi="Arial" w:cs="Arial"/>
          <w:lang w:eastAsia="ru-RU"/>
        </w:rPr>
      </w:pPr>
      <w:r>
        <w:rPr>
          <w:rFonts w:ascii="Arial" w:eastAsia="Times New Roman" w:hAnsi="Arial" w:cs="Arial"/>
          <w:lang w:eastAsia="ru-RU"/>
        </w:rPr>
        <w:t>Анализ поставок оборудования</w:t>
      </w:r>
      <w:r w:rsidR="002E4B32">
        <w:rPr>
          <w:rFonts w:ascii="Arial" w:eastAsia="Times New Roman" w:hAnsi="Arial" w:cs="Arial"/>
          <w:lang w:eastAsia="ru-RU"/>
        </w:rPr>
        <w:t>.</w:t>
      </w:r>
    </w:p>
    <w:p w:rsidR="000F7E3C" w:rsidRPr="003E16C0" w:rsidRDefault="000F7E3C" w:rsidP="007575EA">
      <w:pPr>
        <w:widowControl w:val="0"/>
        <w:numPr>
          <w:ilvl w:val="0"/>
          <w:numId w:val="9"/>
        </w:numPr>
        <w:autoSpaceDE w:val="0"/>
        <w:autoSpaceDN w:val="0"/>
        <w:adjustRightInd w:val="0"/>
        <w:spacing w:line="276" w:lineRule="auto"/>
        <w:ind w:left="993" w:firstLine="0"/>
        <w:jc w:val="both"/>
        <w:rPr>
          <w:rFonts w:ascii="Arial" w:eastAsia="Times New Roman" w:hAnsi="Arial" w:cs="Arial"/>
          <w:lang w:eastAsia="ru-RU"/>
        </w:rPr>
      </w:pPr>
      <w:r w:rsidRPr="003E16C0">
        <w:rPr>
          <w:rFonts w:ascii="Arial" w:eastAsia="Times New Roman" w:hAnsi="Arial" w:cs="Arial"/>
          <w:lang w:eastAsia="ru-RU"/>
        </w:rPr>
        <w:t>Сокращение сроков</w:t>
      </w:r>
      <w:r w:rsidR="00DC3D9E">
        <w:rPr>
          <w:rFonts w:ascii="Arial" w:eastAsia="Times New Roman" w:hAnsi="Arial" w:cs="Arial"/>
          <w:lang w:eastAsia="ru-RU"/>
        </w:rPr>
        <w:t xml:space="preserve"> планового ремонта оборудования</w:t>
      </w:r>
      <w:r w:rsidR="002E4B32">
        <w:rPr>
          <w:rFonts w:ascii="Arial" w:eastAsia="Times New Roman" w:hAnsi="Arial" w:cs="Arial"/>
          <w:lang w:eastAsia="ru-RU"/>
        </w:rPr>
        <w:t>.</w:t>
      </w:r>
    </w:p>
    <w:p w:rsidR="000F7E3C" w:rsidRPr="003E16C0" w:rsidRDefault="000F7E3C" w:rsidP="007575EA">
      <w:pPr>
        <w:widowControl w:val="0"/>
        <w:numPr>
          <w:ilvl w:val="0"/>
          <w:numId w:val="9"/>
        </w:numPr>
        <w:autoSpaceDE w:val="0"/>
        <w:autoSpaceDN w:val="0"/>
        <w:adjustRightInd w:val="0"/>
        <w:spacing w:line="276" w:lineRule="auto"/>
        <w:ind w:left="993" w:firstLine="0"/>
        <w:jc w:val="both"/>
        <w:rPr>
          <w:rFonts w:ascii="Arial" w:eastAsia="Times New Roman" w:hAnsi="Arial" w:cs="Arial"/>
          <w:lang w:eastAsia="ru-RU"/>
        </w:rPr>
      </w:pPr>
      <w:r w:rsidRPr="003E16C0">
        <w:rPr>
          <w:rFonts w:ascii="Arial" w:eastAsia="Times New Roman" w:hAnsi="Arial" w:cs="Arial"/>
          <w:lang w:eastAsia="ru-RU"/>
        </w:rPr>
        <w:t>Разработка ново</w:t>
      </w:r>
      <w:r w:rsidR="00DC3D9E">
        <w:rPr>
          <w:rFonts w:ascii="Arial" w:eastAsia="Times New Roman" w:hAnsi="Arial" w:cs="Arial"/>
          <w:lang w:eastAsia="ru-RU"/>
        </w:rPr>
        <w:t>й системы мотивации сотрудников</w:t>
      </w:r>
      <w:r w:rsidR="002E4B32">
        <w:rPr>
          <w:rFonts w:ascii="Arial" w:eastAsia="Times New Roman" w:hAnsi="Arial" w:cs="Arial"/>
          <w:lang w:eastAsia="ru-RU"/>
        </w:rPr>
        <w:t>.</w:t>
      </w:r>
    </w:p>
    <w:p w:rsidR="000F7E3C" w:rsidRPr="003E16C0" w:rsidRDefault="00DC3D9E" w:rsidP="007575EA">
      <w:pPr>
        <w:widowControl w:val="0"/>
        <w:numPr>
          <w:ilvl w:val="0"/>
          <w:numId w:val="9"/>
        </w:numPr>
        <w:autoSpaceDE w:val="0"/>
        <w:autoSpaceDN w:val="0"/>
        <w:adjustRightInd w:val="0"/>
        <w:spacing w:line="276" w:lineRule="auto"/>
        <w:ind w:left="993" w:firstLine="0"/>
        <w:jc w:val="both"/>
        <w:rPr>
          <w:rFonts w:ascii="Arial" w:eastAsia="Times New Roman" w:hAnsi="Arial" w:cs="Arial"/>
          <w:lang w:eastAsia="ru-RU"/>
        </w:rPr>
      </w:pPr>
      <w:r>
        <w:rPr>
          <w:rFonts w:ascii="Arial" w:eastAsia="Times New Roman" w:hAnsi="Arial" w:cs="Arial"/>
          <w:lang w:eastAsia="ru-RU"/>
        </w:rPr>
        <w:t>Сокращение текучести персонала</w:t>
      </w:r>
      <w:r w:rsidR="002E4B32">
        <w:rPr>
          <w:rFonts w:ascii="Arial" w:eastAsia="Times New Roman" w:hAnsi="Arial" w:cs="Arial"/>
          <w:lang w:eastAsia="ru-RU"/>
        </w:rPr>
        <w:t>.</w:t>
      </w:r>
    </w:p>
    <w:p w:rsidR="00D83650" w:rsidRPr="003E16C0" w:rsidRDefault="00D83650" w:rsidP="00C93B92">
      <w:pPr>
        <w:spacing w:line="276" w:lineRule="auto"/>
        <w:ind w:left="993"/>
        <w:rPr>
          <w:rFonts w:ascii="Arial" w:hAnsi="Arial" w:cs="Arial"/>
          <w:b/>
        </w:rPr>
      </w:pPr>
    </w:p>
    <w:p w:rsidR="000F7E3C" w:rsidRPr="003E16C0" w:rsidRDefault="000F7E3C" w:rsidP="0051444D">
      <w:pPr>
        <w:spacing w:line="276" w:lineRule="auto"/>
        <w:jc w:val="both"/>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0F7E3C" w:rsidRPr="003E16C0" w:rsidTr="00871587">
        <w:tc>
          <w:tcPr>
            <w:tcW w:w="9918" w:type="dxa"/>
            <w:tcMar>
              <w:top w:w="57" w:type="dxa"/>
              <w:bottom w:w="57" w:type="dxa"/>
            </w:tcMar>
          </w:tcPr>
          <w:p w:rsidR="000F7E3C" w:rsidRPr="0051444D" w:rsidRDefault="000F7E3C" w:rsidP="0051444D">
            <w:pPr>
              <w:suppressAutoHyphens/>
              <w:rPr>
                <w:rFonts w:ascii="Arial" w:eastAsiaTheme="majorEastAsia" w:hAnsi="Arial" w:cs="Arial"/>
                <w:b/>
                <w:bCs/>
              </w:rPr>
            </w:pPr>
          </w:p>
        </w:tc>
      </w:tr>
      <w:tr w:rsidR="000F7E3C" w:rsidRPr="003E16C0" w:rsidTr="00871587">
        <w:tc>
          <w:tcPr>
            <w:tcW w:w="9918" w:type="dxa"/>
            <w:tcMar>
              <w:top w:w="57" w:type="dxa"/>
              <w:bottom w:w="57" w:type="dxa"/>
            </w:tcMar>
            <w:vAlign w:val="center"/>
          </w:tcPr>
          <w:p w:rsidR="000F7E3C" w:rsidRPr="0051444D" w:rsidRDefault="000F7E3C" w:rsidP="00EC6D29">
            <w:pPr>
              <w:suppressAutoHyphens/>
              <w:rPr>
                <w:rFonts w:ascii="Arial" w:eastAsiaTheme="majorEastAsia" w:hAnsi="Arial" w:cs="Arial"/>
                <w:bCs/>
              </w:rPr>
            </w:pPr>
          </w:p>
        </w:tc>
      </w:tr>
      <w:tr w:rsidR="000F7E3C" w:rsidRPr="003E16C0" w:rsidTr="00871587">
        <w:tc>
          <w:tcPr>
            <w:tcW w:w="9918" w:type="dxa"/>
            <w:tcMar>
              <w:top w:w="57" w:type="dxa"/>
              <w:bottom w:w="57" w:type="dxa"/>
            </w:tcMar>
            <w:vAlign w:val="center"/>
          </w:tcPr>
          <w:p w:rsidR="000F7E3C" w:rsidRPr="003E16C0" w:rsidRDefault="000F7E3C" w:rsidP="00EC6D29">
            <w:pPr>
              <w:suppressAutoHyphens/>
              <w:rPr>
                <w:rFonts w:ascii="Arial" w:eastAsiaTheme="majorEastAsia" w:hAnsi="Arial" w:cs="Arial"/>
                <w:bCs/>
              </w:rPr>
            </w:pPr>
          </w:p>
        </w:tc>
      </w:tr>
      <w:tr w:rsidR="000F7E3C" w:rsidRPr="003E16C0" w:rsidTr="00871587">
        <w:tc>
          <w:tcPr>
            <w:tcW w:w="9918" w:type="dxa"/>
            <w:tcMar>
              <w:top w:w="57" w:type="dxa"/>
              <w:bottom w:w="57" w:type="dxa"/>
            </w:tcMar>
            <w:vAlign w:val="center"/>
          </w:tcPr>
          <w:p w:rsidR="000F7E3C" w:rsidRPr="003E16C0" w:rsidRDefault="000F7E3C" w:rsidP="00EC6D29">
            <w:pPr>
              <w:suppressAutoHyphens/>
              <w:rPr>
                <w:rFonts w:ascii="Arial" w:eastAsiaTheme="majorEastAsia" w:hAnsi="Arial" w:cs="Arial"/>
                <w:bCs/>
              </w:rPr>
            </w:pPr>
          </w:p>
        </w:tc>
      </w:tr>
      <w:tr w:rsidR="000F7E3C" w:rsidRPr="003E16C0" w:rsidTr="00871587">
        <w:tc>
          <w:tcPr>
            <w:tcW w:w="9918" w:type="dxa"/>
            <w:tcMar>
              <w:top w:w="57" w:type="dxa"/>
              <w:bottom w:w="57" w:type="dxa"/>
            </w:tcMar>
            <w:vAlign w:val="center"/>
          </w:tcPr>
          <w:p w:rsidR="000F7E3C" w:rsidRPr="003E16C0" w:rsidRDefault="000F7E3C" w:rsidP="00EC6D29">
            <w:pPr>
              <w:suppressAutoHyphens/>
              <w:rPr>
                <w:rFonts w:ascii="Arial" w:eastAsiaTheme="majorEastAsia" w:hAnsi="Arial" w:cs="Arial"/>
                <w:bCs/>
              </w:rPr>
            </w:pPr>
          </w:p>
        </w:tc>
      </w:tr>
      <w:tr w:rsidR="002C781D" w:rsidRPr="003E16C0" w:rsidTr="00871587">
        <w:tc>
          <w:tcPr>
            <w:tcW w:w="9918" w:type="dxa"/>
            <w:tcMar>
              <w:top w:w="57" w:type="dxa"/>
              <w:bottom w:w="57" w:type="dxa"/>
            </w:tcMar>
            <w:vAlign w:val="center"/>
          </w:tcPr>
          <w:p w:rsidR="002C781D" w:rsidRPr="003E16C0" w:rsidRDefault="002C781D"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r w:rsidR="00871587" w:rsidRPr="003E16C0" w:rsidTr="00871587">
        <w:tc>
          <w:tcPr>
            <w:tcW w:w="9918" w:type="dxa"/>
            <w:tcMar>
              <w:top w:w="57" w:type="dxa"/>
              <w:bottom w:w="57" w:type="dxa"/>
            </w:tcMar>
            <w:vAlign w:val="center"/>
          </w:tcPr>
          <w:p w:rsidR="00871587" w:rsidRPr="003E16C0" w:rsidRDefault="00871587" w:rsidP="00EC6D29">
            <w:pPr>
              <w:suppressAutoHyphens/>
              <w:rPr>
                <w:rFonts w:ascii="Arial" w:eastAsiaTheme="majorEastAsia" w:hAnsi="Arial" w:cs="Arial"/>
                <w:bCs/>
              </w:rPr>
            </w:pPr>
          </w:p>
        </w:tc>
      </w:tr>
    </w:tbl>
    <w:p w:rsidR="00BB4FF3" w:rsidRDefault="0052308D" w:rsidP="00D40371">
      <w:pPr>
        <w:spacing w:before="0" w:after="0"/>
        <w:contextualSpacing/>
        <w:outlineLvl w:val="0"/>
        <w:rPr>
          <w:rFonts w:ascii="Arial" w:hAnsi="Arial" w:cs="Arial"/>
          <w:b/>
        </w:rPr>
      </w:pPr>
      <w:r w:rsidRPr="003E16C0">
        <w:rPr>
          <w:rFonts w:ascii="Arial" w:hAnsi="Arial" w:cs="Arial"/>
          <w:b/>
        </w:rPr>
        <w:br w:type="page"/>
      </w:r>
      <w:r w:rsidR="00BD3C09">
        <w:rPr>
          <w:rFonts w:ascii="Arial" w:hAnsi="Arial" w:cs="Arial"/>
          <w:noProof/>
          <w:lang w:eastAsia="ru-RU"/>
        </w:rPr>
      </w:r>
      <w:r w:rsidR="00BD3C09">
        <w:rPr>
          <w:rFonts w:ascii="Arial" w:hAnsi="Arial" w:cs="Arial"/>
          <w:noProof/>
          <w:lang w:eastAsia="ru-RU"/>
        </w:rPr>
        <w:pict>
          <v:rect id="Rectangle 676" o:spid="_x0000_s3522"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D40371">
                  <w:pPr>
                    <w:pStyle w:val="20"/>
                    <w:rPr>
                      <w:rFonts w:ascii="Arial" w:hAnsi="Arial" w:cs="Arial"/>
                      <w:bCs w:val="0"/>
                      <w:szCs w:val="28"/>
                    </w:rPr>
                  </w:pPr>
                  <w:r w:rsidRPr="00FD4418">
                    <w:rPr>
                      <w:rFonts w:ascii="Arial" w:hAnsi="Arial" w:cs="Arial"/>
                      <w:bCs w:val="0"/>
                      <w:szCs w:val="28"/>
                    </w:rPr>
                    <w:t>Ориентиры при выборе</w:t>
                  </w:r>
                  <w:r>
                    <w:rPr>
                      <w:rFonts w:ascii="Arial" w:hAnsi="Arial" w:cs="Arial"/>
                      <w:bCs w:val="0"/>
                      <w:szCs w:val="28"/>
                    </w:rPr>
                    <w:t xml:space="preserve"> темы для ПСР-проекта </w:t>
                  </w:r>
                </w:p>
              </w:txbxContent>
            </v:textbox>
            <w10:wrap type="none"/>
            <w10:anchorlock/>
          </v:rect>
        </w:pict>
      </w:r>
    </w:p>
    <w:p w:rsidR="00FD4418" w:rsidRPr="003E16C0" w:rsidRDefault="00FD4418" w:rsidP="003E16C0">
      <w:pPr>
        <w:spacing w:line="276" w:lineRule="auto"/>
        <w:jc w:val="both"/>
        <w:rPr>
          <w:rFonts w:ascii="Arial" w:hAnsi="Arial" w:cs="Arial"/>
          <w:bCs/>
          <w:noProof/>
          <w:lang w:eastAsia="ru-RU"/>
        </w:rPr>
      </w:pPr>
      <w:r w:rsidRPr="003E16C0">
        <w:rPr>
          <w:rFonts w:ascii="Arial" w:hAnsi="Arial" w:cs="Arial"/>
          <w:bCs/>
          <w:noProof/>
          <w:lang w:eastAsia="ru-RU"/>
        </w:rPr>
        <w:t>Выбирая процесс для оптимизации за счет реализации ПСР-проекта необходимо руководствоваться следующими ориентирами:</w:t>
      </w:r>
    </w:p>
    <w:p w:rsidR="00FD4418" w:rsidRPr="003E16C0"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 xml:space="preserve">процесс соответствует основным задачам, целям и КПЭ подразделения/руководителя. </w:t>
      </w:r>
      <w:r w:rsidRPr="003E16C0">
        <w:rPr>
          <w:rFonts w:ascii="Arial" w:hAnsi="Arial" w:cs="Arial"/>
          <w:bCs/>
          <w:noProof/>
          <w:lang w:eastAsia="ru-RU"/>
        </w:rPr>
        <w:t>Данная информация может быть получена из дерева целей предприятия на основании анализа декомпозированных бизнес-показателей, которые влияют на эффективность предприятия/функции. Дерево целей позволяет «дотянуть цепочку» показателей от высшего уровня управления до сотрудника, формирует мост от стратегических целей бизнеса до КПЭ руководителей;</w:t>
      </w:r>
    </w:p>
    <w:p w:rsidR="00FD4418" w:rsidRPr="003E16C0"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процесс не удовлетворяет внутренних и внешних заказчиков.</w:t>
      </w:r>
      <w:r w:rsidRPr="003E16C0">
        <w:rPr>
          <w:rFonts w:ascii="Arial" w:hAnsi="Arial" w:cs="Arial"/>
          <w:bCs/>
          <w:noProof/>
          <w:lang w:eastAsia="ru-RU"/>
        </w:rPr>
        <w:t xml:space="preserve"> П</w:t>
      </w:r>
      <w:r w:rsidR="00094769">
        <w:rPr>
          <w:rFonts w:ascii="Arial" w:hAnsi="Arial" w:cs="Arial"/>
          <w:bCs/>
          <w:noProof/>
          <w:lang w:eastAsia="ru-RU"/>
        </w:rPr>
        <w:t>ервым принципом в декларации о п</w:t>
      </w:r>
      <w:r w:rsidRPr="003E16C0">
        <w:rPr>
          <w:rFonts w:ascii="Arial" w:hAnsi="Arial" w:cs="Arial"/>
          <w:bCs/>
          <w:noProof/>
          <w:lang w:eastAsia="ru-RU"/>
        </w:rPr>
        <w:t>роизводственной системе «Росатома» является принцип «Будь внимателен к требованиям заказчика», поэтому выбирая процесс для оптимизации, необходимо руководствоваться мнением потребителей результатов процесса;</w:t>
      </w:r>
    </w:p>
    <w:p w:rsidR="00FD4418" w:rsidRPr="003E16C0"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процесс является повторяющимся.</w:t>
      </w:r>
      <w:r w:rsidRPr="003E16C0">
        <w:rPr>
          <w:rFonts w:ascii="Arial" w:hAnsi="Arial" w:cs="Arial"/>
          <w:bCs/>
          <w:noProof/>
          <w:lang w:eastAsia="ru-RU"/>
        </w:rPr>
        <w:t xml:space="preserve"> Повторяемость процесса важна на этапе проведения производственного анализа и сбора статистических данных для оценки стабильности процесса и выявления отклонений показателей процесса от целевых значений;</w:t>
      </w:r>
    </w:p>
    <w:p w:rsidR="00FD4418" w:rsidRPr="003E16C0"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процесс является ресурсоемким.</w:t>
      </w:r>
      <w:r w:rsidRPr="003E16C0">
        <w:rPr>
          <w:rFonts w:ascii="Arial" w:hAnsi="Arial" w:cs="Arial"/>
          <w:bCs/>
          <w:noProof/>
          <w:lang w:eastAsia="ru-RU"/>
        </w:rPr>
        <w:t xml:space="preserve"> Этот ориентир касается привлечения значительных материальных, информационных, человеческих и других ресурсов для обеспечения работы процесса в текущем состоянии;</w:t>
      </w:r>
    </w:p>
    <w:p w:rsidR="00FD4418" w:rsidRPr="003E16C0"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процесс формализован в нормативном документе (хотя бы частично).</w:t>
      </w:r>
      <w:r w:rsidRPr="003E16C0">
        <w:rPr>
          <w:rFonts w:ascii="Arial" w:hAnsi="Arial" w:cs="Arial"/>
          <w:bCs/>
          <w:noProof/>
          <w:lang w:eastAsia="ru-RU"/>
        </w:rPr>
        <w:t xml:space="preserve"> Для того, чтобы понять, как ориентировочно протекает процесс, в самом начале удобнее опереться на теоретическое описание процесса (это может быть технологическая документация, внутренние нормативные документы и т.п.);</w:t>
      </w:r>
    </w:p>
    <w:p w:rsidR="00FD4418" w:rsidRDefault="00FD4418" w:rsidP="007575EA">
      <w:pPr>
        <w:pStyle w:val="a3"/>
        <w:numPr>
          <w:ilvl w:val="0"/>
          <w:numId w:val="10"/>
        </w:numPr>
        <w:spacing w:line="276" w:lineRule="auto"/>
        <w:ind w:left="426" w:hanging="426"/>
        <w:jc w:val="both"/>
        <w:rPr>
          <w:rFonts w:ascii="Arial" w:hAnsi="Arial" w:cs="Arial"/>
          <w:bCs/>
          <w:noProof/>
          <w:lang w:eastAsia="ru-RU"/>
        </w:rPr>
      </w:pPr>
      <w:r w:rsidRPr="003E16C0">
        <w:rPr>
          <w:rFonts w:ascii="Arial" w:hAnsi="Arial" w:cs="Arial"/>
          <w:b/>
          <w:bCs/>
          <w:noProof/>
          <w:lang w:eastAsia="ru-RU"/>
        </w:rPr>
        <w:t>процесс несекретный.</w:t>
      </w:r>
      <w:r w:rsidRPr="003E16C0">
        <w:rPr>
          <w:rFonts w:ascii="Arial" w:hAnsi="Arial" w:cs="Arial"/>
          <w:bCs/>
          <w:noProof/>
          <w:lang w:eastAsia="ru-RU"/>
        </w:rPr>
        <w:t xml:space="preserve"> Данный ориентир призывает нас быть </w:t>
      </w:r>
      <w:r w:rsidR="003E16C0" w:rsidRPr="003E16C0">
        <w:rPr>
          <w:rFonts w:ascii="Arial" w:hAnsi="Arial" w:cs="Arial"/>
          <w:bCs/>
          <w:noProof/>
          <w:lang w:eastAsia="ru-RU"/>
        </w:rPr>
        <w:t>«</w:t>
      </w:r>
      <w:r w:rsidRPr="003E16C0">
        <w:rPr>
          <w:rFonts w:ascii="Arial" w:hAnsi="Arial" w:cs="Arial"/>
          <w:bCs/>
          <w:noProof/>
          <w:lang w:eastAsia="ru-RU"/>
        </w:rPr>
        <w:t>на шаг впереди</w:t>
      </w:r>
      <w:r w:rsidR="003E16C0" w:rsidRPr="003E16C0">
        <w:rPr>
          <w:rFonts w:ascii="Arial" w:hAnsi="Arial" w:cs="Arial"/>
          <w:bCs/>
          <w:noProof/>
          <w:lang w:eastAsia="ru-RU"/>
        </w:rPr>
        <w:t xml:space="preserve">» </w:t>
      </w:r>
      <w:r w:rsidRPr="003E16C0">
        <w:rPr>
          <w:rFonts w:ascii="Arial" w:hAnsi="Arial" w:cs="Arial"/>
          <w:bCs/>
          <w:noProof/>
          <w:lang w:eastAsia="ru-RU"/>
        </w:rPr>
        <w:t xml:space="preserve">и при выборе процесса задуматься о том, как в дальнейшем будет происходить обмен опытом, демонстрация достигнутых результатов и обучение (при необходимости). </w:t>
      </w:r>
    </w:p>
    <w:p w:rsidR="00143D5A" w:rsidRDefault="00143D5A" w:rsidP="00143D5A">
      <w:pPr>
        <w:pStyle w:val="a3"/>
        <w:numPr>
          <w:ilvl w:val="0"/>
          <w:numId w:val="0"/>
        </w:numPr>
        <w:spacing w:line="276" w:lineRule="auto"/>
        <w:ind w:left="426"/>
        <w:jc w:val="both"/>
        <w:rPr>
          <w:rFonts w:ascii="Arial" w:hAnsi="Arial" w:cs="Arial"/>
          <w:bCs/>
          <w:noProof/>
          <w:lang w:eastAsia="ru-RU"/>
        </w:rPr>
      </w:pPr>
    </w:p>
    <w:tbl>
      <w:tblPr>
        <w:tblW w:w="9900" w:type="dxa"/>
        <w:tblCellSpacing w:w="14" w:type="dxa"/>
        <w:tblInd w:w="28" w:type="dxa"/>
        <w:tblCellMar>
          <w:left w:w="0" w:type="dxa"/>
          <w:right w:w="0" w:type="dxa"/>
        </w:tblCellMar>
        <w:tblLook w:val="0420" w:firstRow="1" w:lastRow="0" w:firstColumn="0" w:lastColumn="0" w:noHBand="0" w:noVBand="1"/>
      </w:tblPr>
      <w:tblGrid>
        <w:gridCol w:w="567"/>
        <w:gridCol w:w="9333"/>
      </w:tblGrid>
      <w:tr w:rsidR="003E16C0" w:rsidRPr="003E16C0" w:rsidTr="002656B8">
        <w:trPr>
          <w:trHeight w:val="494"/>
          <w:tblCellSpacing w:w="14" w:type="dxa"/>
        </w:trPr>
        <w:tc>
          <w:tcPr>
            <w:tcW w:w="525" w:type="dxa"/>
            <w:shd w:val="clear" w:color="auto" w:fill="auto"/>
            <w:tcMar>
              <w:top w:w="72" w:type="dxa"/>
              <w:left w:w="144" w:type="dxa"/>
              <w:bottom w:w="72" w:type="dxa"/>
              <w:right w:w="144" w:type="dxa"/>
            </w:tcMar>
          </w:tcPr>
          <w:p w:rsidR="003E16C0" w:rsidRPr="003E16C0" w:rsidRDefault="00BD3C09" w:rsidP="003E16C0">
            <w:pPr>
              <w:jc w:val="center"/>
              <w:rPr>
                <w:rFonts w:ascii="Arial" w:eastAsia="Times New Roman" w:hAnsi="Arial" w:cs="Arial"/>
                <w:color w:val="auto"/>
                <w:lang w:eastAsia="ru-RU"/>
              </w:rPr>
            </w:pPr>
            <w:r>
              <w:rPr>
                <w:rFonts w:ascii="Arial" w:hAnsi="Arial" w:cs="Arial"/>
                <w:b/>
                <w:bCs/>
                <w:noProof/>
                <w:lang w:eastAsia="ru-RU"/>
              </w:rPr>
              <w:pict>
                <v:group id="Группа 65" o:spid="_x0000_s1040" style="position:absolute;left:0;text-align:left;margin-left:-6.4pt;margin-top:-3.5pt;width:82.5pt;height:196.25pt;z-index:251645440;mso-width-relative:margin;mso-height-relative:margin" coordsize="10482,2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">
                  <v:oval id="_x0000_s1041" style="position:absolute;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NjsQA&#10;AADaAAAADwAAAGRycy9kb3ducmV2LnhtbESP3WrCQBSE7wXfYTlC73SjqC2pG5FAsWARavsAh+zJ&#10;j8mejdmtJn36bkHwcpiZb5jNtjeNuFLnKssK5rMIBHFmdcWFgu+vt+kLCOeRNTaWScFADrbJeLTB&#10;WNsbf9L15AsRIOxiVFB638ZSuqwkg25mW+Lg5bYz6IPsCqk7vAW4aeQiitbSYMVhocSW0pKy+vRj&#10;FNTDx2Uvj8+/eTHkh+XlnMrBpEo9TfrdKwhPvX+E7+13rWAF/1fCD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DY7EAAAA2gAAAA8AAAAAAAAAAAAAAAAAmAIAAGRycy9k&#10;b3ducmV2LnhtbFBLBQYAAAAABAAEAPUAAACJAwAAAAA=&#10;" fillcolor="#d7f1fb [660]" strokecolor="#1299ca [2404]" strokeweight="1.5pt">
                    <v:textbox style="mso-next-textbox:#_x0000_s1041"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1</w:t>
                          </w:r>
                        </w:p>
                      </w:txbxContent>
                    </v:textbox>
                  </v:oval>
                  <v:oval id="_x0000_s1042" style="position:absolute;left:1448;top:4275;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T+cIA&#10;AADaAAAADwAAAGRycy9kb3ducmV2LnhtbESP3YrCMBSE7xd8h3AE79Z0RVzpGmUpiIIirPoAh+b0&#10;Z21OahO19emNIHg5zMw3zGzRmkpcqXGlZQVfwwgEcWp1ybmC42H5OQXhPLLGyjIp6MjBYt77mGGs&#10;7Y3/6Lr3uQgQdjEqKLyvYyldWpBBN7Q1cfAy2xj0QTa51A3eAtxUchRFE2mw5LBQYE1JQelpfzEK&#10;Tt32vJK773uWd9lmfP5PZGcSpQb99vcHhKfWv8Ov9lormMD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ZP5wgAAANoAAAAPAAAAAAAAAAAAAAAAAJgCAABkcnMvZG93&#10;bnJldi54bWxQSwUGAAAAAAQABAD1AAAAhwMAAAAA&#10;" fillcolor="#d7f1fb [660]" strokecolor="#1299ca [2404]" strokeweight="1.5pt">
                    <v:textbox style="mso-next-textbox:#_x0000_s1042"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2</w:t>
                          </w:r>
                        </w:p>
                      </w:txbxContent>
                    </v:textbox>
                  </v:oval>
                  <v:oval id="_x0000_s1043" style="position:absolute;left:2896;top:8550;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kv8UA&#10;AADeAAAADwAAAGRycy9kb3ducmV2LnhtbERP22rCQBB9F/oPyxT6ppva4iW6SgkUCxXBywcM2cml&#10;ZmdjdtWkX+8Kgm9zONeZL1tTiQs1rrSs4H0QgSBOrS45V3DYf/cnIJxH1lhZJgUdOVguXnpzjLW9&#10;8pYuO5+LEMIuRgWF93UspUsLMugGtiYOXGYbgz7AJpe6wWsIN5UcRtFIGiw5NBRYU1JQetydjYJj&#10;tz6t5Gb8n+Vd9vt5+ktkZxKl3l7brxkIT61/ih/uHx3mDz+mU7i/E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WS/xQAAAN4AAAAPAAAAAAAAAAAAAAAAAJgCAABkcnMv&#10;ZG93bnJldi54bWxQSwUGAAAAAAQABAD1AAAAigMAAAAA&#10;" fillcolor="#d7f1fb [660]" strokecolor="#1299ca [2404]" strokeweight="1.5pt">
                    <v:textbox style="mso-next-textbox:#_x0000_s1043"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3</w:t>
                          </w:r>
                        </w:p>
                      </w:txbxContent>
                    </v:textbox>
                  </v:oval>
                  <v:oval id="_x0000_s1044" style="position:absolute;left:4345;top:12825;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3b8EA&#10;AADbAAAADwAAAGRycy9kb3ducmV2LnhtbERPy2rCQBTdC/7DcIXumomlL6JjkEBpoSKY9gMumZuH&#10;ydyJmakm/XpnIbg8nPc6HU0nzjS4xrKCZRSDIC6sbrhS8Pvz8fgOwnlkjZ1lUjCRg3Qzn60x0fbC&#10;BzrnvhIhhF2CCmrv+0RKV9Rk0EW2Jw5caQeDPsChknrASwg3nXyK41dpsOHQUGNPWU1Fm/8ZBe20&#10;O33K/dt/WU3l9/PpmMnJZEo9LMbtCoSn0d/FN/eXVvASxoYv4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t2/BAAAA2wAAAA8AAAAAAAAAAAAAAAAAmAIAAGRycy9kb3du&#10;cmV2LnhtbFBLBQYAAAAABAAEAPUAAACGAwAAAAA=&#10;" fillcolor="#d7f1fb [660]" strokecolor="#1299ca [2404]" strokeweight="1.5pt">
                    <v:textbox style="mso-next-textbox:#_x0000_s1044"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4</w:t>
                          </w:r>
                        </w:p>
                      </w:txbxContent>
                    </v:textbox>
                  </v:oval>
                  <v:oval id="_x0000_s1045" style="position:absolute;left:5793;top:17219;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UT8MA&#10;AADbAAAADwAAAGRycy9kb3ducmV2LnhtbESP3YrCMBSE7xd8h3CEvVtTRVypRpGCKKwIqz7AoTn9&#10;0eakNlFbn94sLHg5zMw3zHzZmkrcqXGlZQXDQQSCOLW65FzB6bj+moJwHlljZZkUdORgueh9zDHW&#10;9sG/dD/4XAQIuxgVFN7XsZQuLcigG9iaOHiZbQz6IJtc6gYfAW4qOYqiiTRYclgosKakoPRyuBkF&#10;l2533cj99zPLu+xnfD0nsjOJUp/9djUD4an17/B/e6sVTIb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UT8MAAADbAAAADwAAAAAAAAAAAAAAAACYAgAAZHJzL2Rv&#10;d25yZXYueG1sUEsFBgAAAAAEAAQA9QAAAIgDAAAAAA==&#10;" fillcolor="#d7f1fb [660]" strokecolor="#1299ca [2404]" strokeweight="1.5pt">
                    <v:textbox style="mso-next-textbox:#_x0000_s1045"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5</w:t>
                          </w:r>
                        </w:p>
                      </w:txbxContent>
                    </v:textbox>
                  </v:oval>
                  <v:oval id="_x0000_s1046" style="position:absolute;left:7243;top:21697;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lM8IA&#10;AADbAAAADwAAAGRycy9kb3ducmV2LnhtbESPwWrDMBBE74X8g9hAbo2UBkxxI5sSCMS5hLr9gMXa&#10;WqbWyrXk2P37qFDocZiZN8yhXFwvbjSGzrOG3VaBIG686bjV8PF+enwGESKywd4zafihAGWxejhg&#10;bvzMb3SrYysShEOOGmyMQy5laCw5DFs/ECfv048OY5JjK82Ic4K7Xj4plUmHHacFiwMdLTVf9eQ0&#10;VGrieZ72tcxsdlbX7+oynSqtN+vl9QVEpCX+h//aZ6Mh28Pvl/Q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qUzwgAAANsAAAAPAAAAAAAAAAAAAAAAAJgCAABkcnMvZG93&#10;bnJldi54bWxQSwUGAAAAAAQABAD1AAAAhwMAAAAA&#10;" fillcolor="#d8f2fb" strokecolor="#139bcb" strokeweight="1.5pt">
                    <v:textbox style="mso-next-textbox:#_x0000_s1046"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Pr>
                              <w:rFonts w:ascii="Arial" w:hAnsi="Arial" w:cs="Arial"/>
                              <w:b/>
                              <w:bCs/>
                              <w:color w:val="215868" w:themeColor="accent5" w:themeShade="80"/>
                              <w:sz w:val="28"/>
                              <w:szCs w:val="28"/>
                            </w:rPr>
                            <w:t>6</w:t>
                          </w:r>
                        </w:p>
                      </w:txbxContent>
                    </v:textbox>
                  </v:oval>
                </v:group>
              </w:pict>
            </w:r>
            <w:r>
              <w:rPr>
                <w:rFonts w:ascii="Arial" w:eastAsia="Times New Roman" w:hAnsi="Arial" w:cs="Arial"/>
                <w:noProof/>
                <w:color w:val="auto"/>
                <w:lang w:eastAsia="ru-RU"/>
              </w:rPr>
              <w:pict>
                <v:oval id="object 5" o:spid="_x0000_s1047" style="position:absolute;left:0;text-align:left;margin-left:0;margin-top:334.05pt;width:25.5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" fillcolor="#d7f1fb [660]" strokecolor="#1299ca [2404]" strokeweight="2pt">
                  <v:textbox style="mso-next-textbox:#object 5" inset="0,0,0,0">
                    <w:txbxContent>
                      <w:p w:rsidR="007C6B3B" w:rsidRPr="0051444D" w:rsidRDefault="007C6B3B" w:rsidP="0051444D">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6</w:t>
                        </w:r>
                      </w:p>
                    </w:txbxContent>
                  </v:textbox>
                </v:oval>
              </w:pict>
            </w:r>
          </w:p>
        </w:tc>
        <w:tc>
          <w:tcPr>
            <w:tcW w:w="9291" w:type="dxa"/>
            <w:shd w:val="clear" w:color="auto" w:fill="auto"/>
            <w:tcMar>
              <w:top w:w="72" w:type="dxa"/>
              <w:left w:w="144" w:type="dxa"/>
              <w:bottom w:w="72" w:type="dxa"/>
              <w:right w:w="144" w:type="dxa"/>
            </w:tcMar>
            <w:hideMark/>
          </w:tcPr>
          <w:p w:rsidR="003E16C0" w:rsidRPr="006A6D5A" w:rsidRDefault="003E16C0" w:rsidP="000A628B">
            <w:pPr>
              <w:rPr>
                <w:rFonts w:ascii="Arial" w:eastAsia="Times New Roman" w:hAnsi="Arial" w:cs="Arial"/>
                <w:color w:val="0C6687" w:themeColor="accent1" w:themeShade="80"/>
                <w:lang w:eastAsia="ru-RU"/>
              </w:rPr>
            </w:pPr>
            <w:r w:rsidRPr="006A6D5A">
              <w:rPr>
                <w:rFonts w:ascii="Arial" w:eastAsia="Times New Roman" w:hAnsi="Arial" w:cs="Arial"/>
                <w:color w:val="0C6687" w:themeColor="accent1" w:themeShade="80"/>
                <w:lang w:eastAsia="ru-RU"/>
              </w:rPr>
              <w:t>Процесс соответствует основным задачам, целям и КПЭ подразделения/руководителя</w:t>
            </w:r>
          </w:p>
        </w:tc>
      </w:tr>
      <w:tr w:rsidR="003E16C0" w:rsidRPr="003E16C0" w:rsidTr="002656B8">
        <w:trPr>
          <w:trHeight w:val="288"/>
          <w:tblCellSpacing w:w="14" w:type="dxa"/>
        </w:trPr>
        <w:tc>
          <w:tcPr>
            <w:tcW w:w="525" w:type="dxa"/>
            <w:shd w:val="clear" w:color="auto" w:fill="auto"/>
            <w:tcMar>
              <w:top w:w="72" w:type="dxa"/>
              <w:left w:w="144" w:type="dxa"/>
              <w:bottom w:w="72" w:type="dxa"/>
              <w:right w:w="144" w:type="dxa"/>
            </w:tcMar>
          </w:tcPr>
          <w:p w:rsidR="003E16C0" w:rsidRPr="003E16C0" w:rsidRDefault="003E16C0" w:rsidP="003E16C0">
            <w:pPr>
              <w:jc w:val="center"/>
              <w:rPr>
                <w:rFonts w:ascii="Arial" w:eastAsia="Times New Roman" w:hAnsi="Arial" w:cs="Arial"/>
                <w:color w:val="auto"/>
                <w:lang w:eastAsia="ru-RU"/>
              </w:rPr>
            </w:pPr>
          </w:p>
        </w:tc>
        <w:tc>
          <w:tcPr>
            <w:tcW w:w="9291" w:type="dxa"/>
            <w:shd w:val="clear" w:color="auto" w:fill="auto"/>
            <w:tcMar>
              <w:top w:w="72" w:type="dxa"/>
              <w:left w:w="144" w:type="dxa"/>
              <w:bottom w:w="72" w:type="dxa"/>
              <w:right w:w="144" w:type="dxa"/>
            </w:tcMar>
            <w:hideMark/>
          </w:tcPr>
          <w:p w:rsidR="003E16C0" w:rsidRPr="006A6D5A" w:rsidRDefault="00236BBD" w:rsidP="00F84C3B">
            <w:pPr>
              <w:ind w:left="227"/>
              <w:rPr>
                <w:rFonts w:ascii="Arial" w:eastAsia="Times New Roman" w:hAnsi="Arial" w:cs="Arial"/>
                <w:color w:val="0C6687" w:themeColor="accent1" w:themeShade="80"/>
                <w:lang w:eastAsia="ru-RU"/>
              </w:rPr>
            </w:pPr>
            <w:r w:rsidRPr="0044228D">
              <w:rPr>
                <w:rFonts w:eastAsia="+mn-ea"/>
                <w:noProof/>
                <w:color w:val="000000"/>
                <w:kern w:val="24"/>
                <w:lang w:eastAsia="ru-RU"/>
              </w:rPr>
              <w:drawing>
                <wp:anchor distT="0" distB="0" distL="114300" distR="114300" simplePos="0" relativeHeight="251519488" behindDoc="0" locked="0" layoutInCell="1" allowOverlap="1">
                  <wp:simplePos x="0" y="0"/>
                  <wp:positionH relativeFrom="column">
                    <wp:posOffset>4883150</wp:posOffset>
                  </wp:positionH>
                  <wp:positionV relativeFrom="paragraph">
                    <wp:posOffset>307178</wp:posOffset>
                  </wp:positionV>
                  <wp:extent cx="962025" cy="1647190"/>
                  <wp:effectExtent l="0" t="0" r="9525" b="0"/>
                  <wp:wrapNone/>
                  <wp:docPr id="3188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62025" cy="1647190"/>
                          </a:xfrm>
                          <a:prstGeom prst="rect">
                            <a:avLst/>
                          </a:prstGeom>
                        </pic:spPr>
                      </pic:pic>
                    </a:graphicData>
                  </a:graphic>
                </wp:anchor>
              </w:drawing>
            </w:r>
            <w:r w:rsidR="003E16C0" w:rsidRPr="006A6D5A">
              <w:rPr>
                <w:rFonts w:ascii="Arial" w:eastAsia="Times New Roman" w:hAnsi="Arial" w:cs="Arial"/>
                <w:color w:val="0C6687" w:themeColor="accent1" w:themeShade="80"/>
                <w:lang w:eastAsia="ru-RU"/>
              </w:rPr>
              <w:t>Процесс не удовлетворяет внутренних или внешних заказчиков</w:t>
            </w:r>
          </w:p>
        </w:tc>
      </w:tr>
      <w:tr w:rsidR="003E16C0" w:rsidRPr="003E16C0" w:rsidTr="002656B8">
        <w:trPr>
          <w:trHeight w:val="339"/>
          <w:tblCellSpacing w:w="14" w:type="dxa"/>
        </w:trPr>
        <w:tc>
          <w:tcPr>
            <w:tcW w:w="525" w:type="dxa"/>
            <w:shd w:val="clear" w:color="auto" w:fill="auto"/>
            <w:tcMar>
              <w:top w:w="72" w:type="dxa"/>
              <w:left w:w="144" w:type="dxa"/>
              <w:bottom w:w="72" w:type="dxa"/>
              <w:right w:w="144" w:type="dxa"/>
            </w:tcMar>
          </w:tcPr>
          <w:p w:rsidR="003E16C0" w:rsidRPr="003E16C0" w:rsidRDefault="003E16C0" w:rsidP="003E16C0">
            <w:pPr>
              <w:jc w:val="center"/>
              <w:rPr>
                <w:rFonts w:ascii="Arial" w:eastAsia="Times New Roman" w:hAnsi="Arial" w:cs="Arial"/>
                <w:color w:val="auto"/>
                <w:lang w:eastAsia="ru-RU"/>
              </w:rPr>
            </w:pPr>
          </w:p>
        </w:tc>
        <w:tc>
          <w:tcPr>
            <w:tcW w:w="9291" w:type="dxa"/>
            <w:shd w:val="clear" w:color="auto" w:fill="auto"/>
            <w:tcMar>
              <w:top w:w="72" w:type="dxa"/>
              <w:left w:w="144" w:type="dxa"/>
              <w:bottom w:w="72" w:type="dxa"/>
              <w:right w:w="144" w:type="dxa"/>
            </w:tcMar>
            <w:hideMark/>
          </w:tcPr>
          <w:p w:rsidR="003E16C0" w:rsidRPr="006A6D5A" w:rsidRDefault="003E16C0" w:rsidP="00F84C3B">
            <w:pPr>
              <w:ind w:left="454"/>
              <w:rPr>
                <w:rFonts w:ascii="Arial" w:eastAsia="Times New Roman" w:hAnsi="Arial" w:cs="Arial"/>
                <w:color w:val="0C6687" w:themeColor="accent1" w:themeShade="80"/>
                <w:lang w:eastAsia="ru-RU"/>
              </w:rPr>
            </w:pPr>
            <w:r w:rsidRPr="006A6D5A">
              <w:rPr>
                <w:rFonts w:ascii="Arial" w:eastAsia="Times New Roman" w:hAnsi="Arial" w:cs="Arial"/>
                <w:color w:val="0C6687" w:themeColor="accent1" w:themeShade="80"/>
                <w:lang w:eastAsia="ru-RU"/>
              </w:rPr>
              <w:t>Процесс является повторяющимся</w:t>
            </w:r>
          </w:p>
        </w:tc>
      </w:tr>
      <w:tr w:rsidR="003E16C0" w:rsidRPr="003E16C0" w:rsidTr="002656B8">
        <w:trPr>
          <w:trHeight w:val="391"/>
          <w:tblCellSpacing w:w="14" w:type="dxa"/>
        </w:trPr>
        <w:tc>
          <w:tcPr>
            <w:tcW w:w="525" w:type="dxa"/>
            <w:shd w:val="clear" w:color="auto" w:fill="auto"/>
            <w:tcMar>
              <w:top w:w="72" w:type="dxa"/>
              <w:left w:w="144" w:type="dxa"/>
              <w:bottom w:w="72" w:type="dxa"/>
              <w:right w:w="144" w:type="dxa"/>
            </w:tcMar>
          </w:tcPr>
          <w:p w:rsidR="003E16C0" w:rsidRPr="003E16C0" w:rsidRDefault="003E16C0" w:rsidP="003E16C0">
            <w:pPr>
              <w:jc w:val="center"/>
              <w:rPr>
                <w:rFonts w:ascii="Arial" w:eastAsia="Times New Roman" w:hAnsi="Arial" w:cs="Arial"/>
                <w:color w:val="auto"/>
                <w:lang w:eastAsia="ru-RU"/>
              </w:rPr>
            </w:pPr>
          </w:p>
        </w:tc>
        <w:tc>
          <w:tcPr>
            <w:tcW w:w="9291" w:type="dxa"/>
            <w:shd w:val="clear" w:color="auto" w:fill="auto"/>
            <w:tcMar>
              <w:top w:w="72" w:type="dxa"/>
              <w:left w:w="144" w:type="dxa"/>
              <w:bottom w:w="72" w:type="dxa"/>
              <w:right w:w="144" w:type="dxa"/>
            </w:tcMar>
            <w:hideMark/>
          </w:tcPr>
          <w:p w:rsidR="003E16C0" w:rsidRPr="006A6D5A" w:rsidRDefault="003E16C0" w:rsidP="00F84C3B">
            <w:pPr>
              <w:ind w:left="680"/>
              <w:rPr>
                <w:rFonts w:ascii="Arial" w:eastAsia="Times New Roman" w:hAnsi="Arial" w:cs="Arial"/>
                <w:color w:val="0C6687" w:themeColor="accent1" w:themeShade="80"/>
                <w:lang w:eastAsia="ru-RU"/>
              </w:rPr>
            </w:pPr>
            <w:r w:rsidRPr="006A6D5A">
              <w:rPr>
                <w:rFonts w:ascii="Arial" w:eastAsia="Times New Roman" w:hAnsi="Arial" w:cs="Arial"/>
                <w:color w:val="0C6687" w:themeColor="accent1" w:themeShade="80"/>
                <w:lang w:eastAsia="ru-RU"/>
              </w:rPr>
              <w:t>Процесс является ресурсоемким</w:t>
            </w:r>
          </w:p>
        </w:tc>
      </w:tr>
      <w:tr w:rsidR="003E16C0" w:rsidRPr="003E16C0" w:rsidTr="002656B8">
        <w:trPr>
          <w:trHeight w:val="444"/>
          <w:tblCellSpacing w:w="14" w:type="dxa"/>
        </w:trPr>
        <w:tc>
          <w:tcPr>
            <w:tcW w:w="525" w:type="dxa"/>
            <w:shd w:val="clear" w:color="auto" w:fill="auto"/>
            <w:tcMar>
              <w:top w:w="72" w:type="dxa"/>
              <w:left w:w="144" w:type="dxa"/>
              <w:bottom w:w="72" w:type="dxa"/>
              <w:right w:w="144" w:type="dxa"/>
            </w:tcMar>
          </w:tcPr>
          <w:p w:rsidR="003E16C0" w:rsidRPr="003E16C0" w:rsidRDefault="003E16C0" w:rsidP="003E16C0">
            <w:pPr>
              <w:jc w:val="center"/>
              <w:rPr>
                <w:rFonts w:ascii="Arial" w:eastAsia="Times New Roman" w:hAnsi="Arial" w:cs="Arial"/>
                <w:color w:val="auto"/>
                <w:lang w:eastAsia="ru-RU"/>
              </w:rPr>
            </w:pPr>
          </w:p>
        </w:tc>
        <w:tc>
          <w:tcPr>
            <w:tcW w:w="9291" w:type="dxa"/>
            <w:shd w:val="clear" w:color="auto" w:fill="auto"/>
            <w:tcMar>
              <w:top w:w="72" w:type="dxa"/>
              <w:left w:w="144" w:type="dxa"/>
              <w:bottom w:w="72" w:type="dxa"/>
              <w:right w:w="144" w:type="dxa"/>
            </w:tcMar>
            <w:hideMark/>
          </w:tcPr>
          <w:p w:rsidR="003E16C0" w:rsidRPr="006A6D5A" w:rsidRDefault="003E16C0" w:rsidP="00F84C3B">
            <w:pPr>
              <w:ind w:left="907"/>
              <w:rPr>
                <w:rFonts w:ascii="Arial" w:eastAsia="Times New Roman" w:hAnsi="Arial" w:cs="Arial"/>
                <w:color w:val="0C6687" w:themeColor="accent1" w:themeShade="80"/>
                <w:lang w:eastAsia="ru-RU"/>
              </w:rPr>
            </w:pPr>
            <w:r w:rsidRPr="006A6D5A">
              <w:rPr>
                <w:rFonts w:ascii="Arial" w:eastAsia="Times New Roman" w:hAnsi="Arial" w:cs="Arial"/>
                <w:color w:val="0C6687" w:themeColor="accent1" w:themeShade="80"/>
                <w:lang w:eastAsia="ru-RU"/>
              </w:rPr>
              <w:t>Процесс формализован в нормативном документе (хотя бы частично)</w:t>
            </w:r>
          </w:p>
        </w:tc>
      </w:tr>
      <w:tr w:rsidR="003E16C0" w:rsidRPr="003E16C0" w:rsidTr="002656B8">
        <w:trPr>
          <w:trHeight w:val="353"/>
          <w:tblCellSpacing w:w="14" w:type="dxa"/>
        </w:trPr>
        <w:tc>
          <w:tcPr>
            <w:tcW w:w="525" w:type="dxa"/>
            <w:shd w:val="clear" w:color="auto" w:fill="auto"/>
            <w:tcMar>
              <w:top w:w="72" w:type="dxa"/>
              <w:left w:w="144" w:type="dxa"/>
              <w:bottom w:w="72" w:type="dxa"/>
              <w:right w:w="144" w:type="dxa"/>
            </w:tcMar>
          </w:tcPr>
          <w:p w:rsidR="003E16C0" w:rsidRPr="003E16C0" w:rsidRDefault="003E16C0" w:rsidP="003E16C0">
            <w:pPr>
              <w:jc w:val="center"/>
              <w:rPr>
                <w:rFonts w:ascii="Arial" w:eastAsia="Times New Roman" w:hAnsi="Arial" w:cs="Arial"/>
                <w:color w:val="auto"/>
                <w:lang w:eastAsia="ru-RU"/>
              </w:rPr>
            </w:pPr>
          </w:p>
        </w:tc>
        <w:tc>
          <w:tcPr>
            <w:tcW w:w="9291" w:type="dxa"/>
            <w:shd w:val="clear" w:color="auto" w:fill="auto"/>
            <w:tcMar>
              <w:top w:w="72" w:type="dxa"/>
              <w:left w:w="144" w:type="dxa"/>
              <w:bottom w:w="72" w:type="dxa"/>
              <w:right w:w="144" w:type="dxa"/>
            </w:tcMar>
            <w:hideMark/>
          </w:tcPr>
          <w:p w:rsidR="003E16C0" w:rsidRPr="006A6D5A" w:rsidRDefault="003E16C0" w:rsidP="00F84C3B">
            <w:pPr>
              <w:ind w:left="1134"/>
              <w:rPr>
                <w:rFonts w:ascii="Arial" w:eastAsia="Times New Roman" w:hAnsi="Arial" w:cs="Arial"/>
                <w:color w:val="0C6687" w:themeColor="accent1" w:themeShade="80"/>
                <w:lang w:eastAsia="ru-RU"/>
              </w:rPr>
            </w:pPr>
            <w:r w:rsidRPr="006A6D5A">
              <w:rPr>
                <w:rFonts w:ascii="Arial" w:eastAsia="Times New Roman" w:hAnsi="Arial" w:cs="Arial"/>
                <w:color w:val="0C6687" w:themeColor="accent1" w:themeShade="80"/>
                <w:lang w:eastAsia="ru-RU"/>
              </w:rPr>
              <w:t>Процесс несекретный</w:t>
            </w:r>
          </w:p>
        </w:tc>
      </w:tr>
    </w:tbl>
    <w:p w:rsidR="0051444D" w:rsidRDefault="003E16C0" w:rsidP="003E16C0">
      <w:pPr>
        <w:suppressAutoHyphens/>
        <w:spacing w:before="240" w:after="240" w:line="276" w:lineRule="auto"/>
        <w:jc w:val="center"/>
        <w:rPr>
          <w:rFonts w:ascii="Arial" w:hAnsi="Arial" w:cs="Arial"/>
          <w:noProof/>
          <w:lang w:eastAsia="ru-RU"/>
        </w:rPr>
      </w:pPr>
      <w:r w:rsidRPr="003E16C0">
        <w:rPr>
          <w:rFonts w:ascii="Arial" w:hAnsi="Arial" w:cs="Arial"/>
          <w:noProof/>
          <w:lang w:eastAsia="ru-RU"/>
        </w:rPr>
        <w:t>Рис. 1.2 – Ориентиры при выборе темы для</w:t>
      </w:r>
      <w:r w:rsidR="002656B8">
        <w:rPr>
          <w:rFonts w:ascii="Arial" w:hAnsi="Arial" w:cs="Arial"/>
          <w:noProof/>
          <w:lang w:eastAsia="ru-RU"/>
        </w:rPr>
        <w:t xml:space="preserve"> </w:t>
      </w:r>
      <w:r w:rsidRPr="003E16C0">
        <w:rPr>
          <w:rFonts w:ascii="Arial" w:hAnsi="Arial" w:cs="Arial"/>
          <w:noProof/>
          <w:lang w:eastAsia="ru-RU"/>
        </w:rPr>
        <w:t>ПСР-проекта</w:t>
      </w:r>
      <w:r w:rsidR="00DA7797" w:rsidRPr="00DA7797">
        <w:rPr>
          <w:noProof/>
          <w:lang w:eastAsia="ru-RU"/>
        </w:rPr>
        <w:t xml:space="preserve"> </w:t>
      </w:r>
      <w:r w:rsidR="0051444D">
        <w:rPr>
          <w:rFonts w:ascii="Arial" w:hAnsi="Arial" w:cs="Arial"/>
          <w:noProof/>
          <w:lang w:eastAsia="ru-RU"/>
        </w:rPr>
        <w:br w:type="page"/>
      </w:r>
    </w:p>
    <w:p w:rsidR="00646925" w:rsidRPr="003E16C0" w:rsidRDefault="00BD3C09" w:rsidP="00887DE8">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521"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F53EA" w:rsidRDefault="007C6B3B" w:rsidP="00887DE8">
                  <w:pPr>
                    <w:pStyle w:val="20"/>
                    <w:rPr>
                      <w:rFonts w:ascii="Arial" w:hAnsi="Arial" w:cs="Arial"/>
                      <w:szCs w:val="28"/>
                    </w:rPr>
                  </w:pPr>
                  <w:r w:rsidRPr="00E34817">
                    <w:rPr>
                      <w:rFonts w:ascii="Arial" w:hAnsi="Arial" w:cs="Arial"/>
                      <w:szCs w:val="28"/>
                    </w:rPr>
                    <w:t xml:space="preserve">Практическое задание </w:t>
                  </w:r>
                  <w:r>
                    <w:rPr>
                      <w:rFonts w:ascii="Arial" w:hAnsi="Arial" w:cs="Arial"/>
                      <w:szCs w:val="28"/>
                    </w:rPr>
                    <w:t>3</w:t>
                  </w:r>
                  <w:r w:rsidRPr="00E34817">
                    <w:rPr>
                      <w:rFonts w:ascii="Arial" w:hAnsi="Arial" w:cs="Arial"/>
                      <w:szCs w:val="28"/>
                    </w:rPr>
                    <w:t xml:space="preserve"> «</w:t>
                  </w:r>
                  <w:r>
                    <w:rPr>
                      <w:rFonts w:ascii="Arial" w:hAnsi="Arial" w:cs="Arial"/>
                      <w:szCs w:val="28"/>
                    </w:rPr>
                    <w:t xml:space="preserve">Типичные ошибки при реализации </w:t>
                  </w:r>
                  <w:r>
                    <w:rPr>
                      <w:rFonts w:ascii="Arial" w:hAnsi="Arial" w:cs="Arial"/>
                      <w:szCs w:val="28"/>
                    </w:rPr>
                    <w:br/>
                    <w:t>ПСР-проекта»</w:t>
                  </w:r>
                </w:p>
              </w:txbxContent>
            </v:textbox>
            <w10:wrap type="none"/>
            <w10:anchorlock/>
          </v:rect>
        </w:pict>
      </w:r>
    </w:p>
    <w:p w:rsidR="005E3944" w:rsidRDefault="005E3944" w:rsidP="00C93B92">
      <w:pPr>
        <w:suppressAutoHyphens/>
        <w:spacing w:before="0" w:after="200" w:line="276" w:lineRule="auto"/>
        <w:jc w:val="both"/>
        <w:rPr>
          <w:rFonts w:ascii="Arial" w:hAnsi="Arial" w:cs="Arial"/>
        </w:rPr>
      </w:pPr>
      <w:r w:rsidRPr="003E16C0">
        <w:rPr>
          <w:rFonts w:ascii="Arial" w:hAnsi="Arial" w:cs="Arial"/>
          <w:noProof/>
          <w:lang w:eastAsia="ru-RU"/>
        </w:rPr>
        <w:drawing>
          <wp:anchor distT="0" distB="0" distL="114300" distR="114300" simplePos="0" relativeHeight="251514368" behindDoc="0" locked="0" layoutInCell="1" allowOverlap="1">
            <wp:simplePos x="0" y="0"/>
            <wp:positionH relativeFrom="margin">
              <wp:posOffset>7952</wp:posOffset>
            </wp:positionH>
            <wp:positionV relativeFrom="paragraph">
              <wp:posOffset>167889</wp:posOffset>
            </wp:positionV>
            <wp:extent cx="542925" cy="733425"/>
            <wp:effectExtent l="19050" t="0" r="9525" b="0"/>
            <wp:wrapNone/>
            <wp:docPr id="11325" name="Рисунок 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5E3944" w:rsidRPr="00171055" w:rsidRDefault="005E3944" w:rsidP="00C93B92">
      <w:pPr>
        <w:spacing w:before="0" w:after="200" w:line="276" w:lineRule="auto"/>
        <w:ind w:left="993"/>
        <w:jc w:val="both"/>
        <w:rPr>
          <w:rFonts w:ascii="Arial" w:eastAsia="Myriad Pro" w:hAnsi="Arial" w:cs="Arial"/>
        </w:rPr>
      </w:pPr>
      <w:r w:rsidRPr="00171055">
        <w:rPr>
          <w:rFonts w:ascii="Arial" w:eastAsia="Myriad Pro" w:hAnsi="Arial" w:cs="Arial"/>
        </w:rPr>
        <w:t>Обсудите основные ошибк</w:t>
      </w:r>
      <w:r w:rsidR="00C93B92">
        <w:rPr>
          <w:rFonts w:ascii="Arial" w:eastAsia="Myriad Pro" w:hAnsi="Arial" w:cs="Arial"/>
        </w:rPr>
        <w:t xml:space="preserve">и при реализации ПСР-проектов. </w:t>
      </w:r>
      <w:r w:rsidR="00C93B92">
        <w:rPr>
          <w:rFonts w:ascii="Arial" w:eastAsia="Myriad Pro" w:hAnsi="Arial" w:cs="Arial"/>
        </w:rPr>
        <w:br/>
      </w:r>
      <w:r w:rsidRPr="00171055">
        <w:rPr>
          <w:rFonts w:ascii="Arial" w:eastAsia="Myriad Pro" w:hAnsi="Arial" w:cs="Arial"/>
        </w:rPr>
        <w:t xml:space="preserve">Все идеи фиксируйте на </w:t>
      </w:r>
      <w:proofErr w:type="spellStart"/>
      <w:r>
        <w:rPr>
          <w:rFonts w:ascii="Arial" w:eastAsia="Myriad Pro" w:hAnsi="Arial" w:cs="Arial"/>
        </w:rPr>
        <w:t>стикеры</w:t>
      </w:r>
      <w:proofErr w:type="spellEnd"/>
      <w:r>
        <w:rPr>
          <w:rFonts w:ascii="Arial" w:eastAsia="Myriad Pro" w:hAnsi="Arial" w:cs="Arial"/>
        </w:rPr>
        <w:t>/</w:t>
      </w:r>
      <w:proofErr w:type="spellStart"/>
      <w:r w:rsidRPr="00171055">
        <w:rPr>
          <w:rFonts w:ascii="Arial" w:eastAsia="Myriad Pro" w:hAnsi="Arial" w:cs="Arial"/>
        </w:rPr>
        <w:t>модерационные</w:t>
      </w:r>
      <w:proofErr w:type="spellEnd"/>
      <w:r w:rsidRPr="00171055">
        <w:rPr>
          <w:rFonts w:ascii="Arial" w:eastAsia="Myriad Pro" w:hAnsi="Arial" w:cs="Arial"/>
        </w:rPr>
        <w:t xml:space="preserve"> карты, по принципу «одна идея – одна карта», пишите маркером. </w:t>
      </w:r>
    </w:p>
    <w:p w:rsidR="005E3944" w:rsidRPr="003E16C0" w:rsidRDefault="005E3944" w:rsidP="00C93B92">
      <w:pPr>
        <w:spacing w:before="0" w:after="200" w:line="276" w:lineRule="auto"/>
        <w:ind w:left="993"/>
        <w:rPr>
          <w:rFonts w:ascii="Arial" w:hAnsi="Arial" w:cs="Arial"/>
          <w:b/>
        </w:rPr>
      </w:pPr>
    </w:p>
    <w:p w:rsidR="005E3944" w:rsidRPr="003E16C0" w:rsidRDefault="005E3944" w:rsidP="002215EC">
      <w:pPr>
        <w:jc w:val="both"/>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5E3944" w:rsidRPr="003E16C0" w:rsidTr="00EC6D29">
        <w:tc>
          <w:tcPr>
            <w:tcW w:w="9918" w:type="dxa"/>
            <w:tcMar>
              <w:top w:w="57" w:type="dxa"/>
              <w:bottom w:w="57" w:type="dxa"/>
            </w:tcMar>
          </w:tcPr>
          <w:p w:rsidR="005E3944" w:rsidRPr="003E16C0" w:rsidRDefault="005E3944" w:rsidP="00EC6D29">
            <w:pPr>
              <w:suppressAutoHyphens/>
              <w:jc w:val="center"/>
              <w:rPr>
                <w:rFonts w:ascii="Arial" w:eastAsiaTheme="majorEastAsia" w:hAnsi="Arial" w:cs="Arial"/>
                <w:b/>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r w:rsidR="005E3944" w:rsidRPr="003E16C0" w:rsidTr="00EC6D29">
        <w:tc>
          <w:tcPr>
            <w:tcW w:w="9918" w:type="dxa"/>
            <w:tcMar>
              <w:top w:w="57" w:type="dxa"/>
              <w:bottom w:w="57" w:type="dxa"/>
            </w:tcMar>
            <w:vAlign w:val="center"/>
          </w:tcPr>
          <w:p w:rsidR="005E3944" w:rsidRPr="003E16C0" w:rsidRDefault="005E3944" w:rsidP="00EC6D29">
            <w:pPr>
              <w:suppressAutoHyphens/>
              <w:rPr>
                <w:rFonts w:ascii="Arial" w:eastAsiaTheme="majorEastAsia" w:hAnsi="Arial" w:cs="Arial"/>
                <w:bCs/>
              </w:rPr>
            </w:pPr>
          </w:p>
        </w:tc>
      </w:tr>
    </w:tbl>
    <w:p w:rsidR="005E3944" w:rsidRDefault="005E3944" w:rsidP="00AC27D7">
      <w:pPr>
        <w:suppressAutoHyphens/>
        <w:spacing w:before="240" w:line="276" w:lineRule="auto"/>
        <w:jc w:val="both"/>
        <w:rPr>
          <w:rFonts w:ascii="Arial" w:hAnsi="Arial" w:cs="Arial"/>
        </w:rPr>
      </w:pPr>
      <w:r w:rsidRPr="003E16C0">
        <w:rPr>
          <w:rFonts w:ascii="Arial" w:hAnsi="Arial" w:cs="Arial"/>
          <w:b/>
        </w:rPr>
        <w:br w:type="page"/>
      </w:r>
    </w:p>
    <w:p w:rsidR="000128D1" w:rsidRPr="003E16C0" w:rsidRDefault="000128D1" w:rsidP="00693C1B">
      <w:pPr>
        <w:ind w:firstLine="709"/>
        <w:rPr>
          <w:rFonts w:ascii="Arial" w:eastAsiaTheme="majorEastAsia" w:hAnsi="Arial" w:cs="Arial"/>
          <w:b/>
          <w:bCs/>
          <w:color w:val="215868" w:themeColor="accent5" w:themeShade="80"/>
        </w:rPr>
        <w:sectPr w:rsidR="000128D1" w:rsidRPr="003E16C0" w:rsidSect="00D40371">
          <w:headerReference w:type="default" r:id="rId29"/>
          <w:footerReference w:type="default" r:id="rId30"/>
          <w:type w:val="continuous"/>
          <w:pgSz w:w="11906" w:h="16838"/>
          <w:pgMar w:top="1276" w:right="849" w:bottom="851" w:left="1134" w:header="709" w:footer="340" w:gutter="0"/>
          <w:cols w:space="708"/>
          <w:titlePg/>
          <w:docGrid w:linePitch="360"/>
        </w:sectPr>
      </w:pPr>
    </w:p>
    <w:p w:rsidR="00513309" w:rsidRPr="00D12549" w:rsidRDefault="009A1EC8" w:rsidP="00D12549">
      <w:pPr>
        <w:suppressAutoHyphens/>
        <w:spacing w:before="240" w:line="276" w:lineRule="auto"/>
        <w:jc w:val="both"/>
        <w:rPr>
          <w:rFonts w:ascii="Arial" w:hAnsi="Arial" w:cs="Arial"/>
        </w:rPr>
      </w:pPr>
      <w:r w:rsidRPr="00D12549">
        <w:rPr>
          <w:rFonts w:ascii="Arial" w:hAnsi="Arial" w:cs="Arial"/>
          <w:noProof/>
          <w:lang w:eastAsia="ru-RU"/>
        </w:rPr>
        <w:lastRenderedPageBreak/>
        <w:drawing>
          <wp:anchor distT="0" distB="0" distL="114300" distR="114300" simplePos="0" relativeHeight="251509248" behindDoc="1" locked="0" layoutInCell="1" allowOverlap="1">
            <wp:simplePos x="0" y="0"/>
            <wp:positionH relativeFrom="page">
              <wp:posOffset>-162560</wp:posOffset>
            </wp:positionH>
            <wp:positionV relativeFrom="margin">
              <wp:posOffset>-1353820</wp:posOffset>
            </wp:positionV>
            <wp:extent cx="7711440" cy="10734040"/>
            <wp:effectExtent l="0" t="0" r="3810" b="0"/>
            <wp:wrapNone/>
            <wp:docPr id="4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p>
    <w:p w:rsidR="00B17D66" w:rsidRPr="009A1EC8" w:rsidRDefault="00791677" w:rsidP="00791677">
      <w:pPr>
        <w:rPr>
          <w:rFonts w:ascii="Arial" w:eastAsiaTheme="majorEastAsia" w:hAnsi="Arial" w:cs="Arial"/>
          <w:b/>
          <w:bCs/>
          <w:noProof/>
          <w:color w:val="1F497D" w:themeColor="text2"/>
          <w:sz w:val="76"/>
          <w:szCs w:val="76"/>
        </w:rPr>
      </w:pPr>
      <w:r w:rsidRPr="009A1EC8">
        <w:rPr>
          <w:rFonts w:ascii="Arial" w:eastAsiaTheme="majorEastAsia" w:hAnsi="Arial" w:cs="Arial"/>
          <w:b/>
          <w:bCs/>
          <w:noProof/>
          <w:color w:val="1F497D" w:themeColor="text2"/>
          <w:sz w:val="76"/>
          <w:szCs w:val="76"/>
        </w:rPr>
        <w:t>Раздел</w:t>
      </w:r>
      <w:r w:rsidR="00C24A7F" w:rsidRPr="009A1EC8">
        <w:rPr>
          <w:rFonts w:ascii="Arial" w:eastAsiaTheme="majorEastAsia" w:hAnsi="Arial" w:cs="Arial"/>
          <w:b/>
          <w:bCs/>
          <w:noProof/>
          <w:color w:val="1F497D" w:themeColor="text2"/>
          <w:sz w:val="76"/>
          <w:szCs w:val="76"/>
        </w:rPr>
        <w:t xml:space="preserve"> 2</w:t>
      </w:r>
      <w:r w:rsidR="00522D9A" w:rsidRPr="009A1EC8">
        <w:rPr>
          <w:rFonts w:ascii="Arial" w:eastAsiaTheme="majorEastAsia" w:hAnsi="Arial" w:cs="Arial"/>
          <w:b/>
          <w:bCs/>
          <w:noProof/>
          <w:color w:val="1F497D" w:themeColor="text2"/>
          <w:sz w:val="76"/>
          <w:szCs w:val="76"/>
        </w:rPr>
        <w:t>.</w:t>
      </w:r>
      <w:r w:rsidR="00455217" w:rsidRPr="009A1EC8">
        <w:rPr>
          <w:rFonts w:ascii="Arial" w:eastAsiaTheme="majorEastAsia" w:hAnsi="Arial" w:cs="Arial"/>
          <w:b/>
          <w:bCs/>
          <w:noProof/>
          <w:color w:val="1F497D" w:themeColor="text2"/>
          <w:sz w:val="76"/>
          <w:szCs w:val="76"/>
        </w:rPr>
        <w:t xml:space="preserve"> </w:t>
      </w:r>
    </w:p>
    <w:p w:rsidR="00C36B41" w:rsidRDefault="00C300CB" w:rsidP="009303EB">
      <w:pPr>
        <w:pStyle w:val="Style8"/>
        <w:spacing w:before="120" w:after="120"/>
        <w:rPr>
          <w:rFonts w:ascii="Arial" w:eastAsiaTheme="majorEastAsia" w:hAnsi="Arial" w:cs="Arial"/>
          <w:b/>
          <w:bCs/>
          <w:noProof/>
          <w:color w:val="1F497D" w:themeColor="text2"/>
          <w:sz w:val="76"/>
          <w:szCs w:val="76"/>
        </w:rPr>
      </w:pPr>
      <w:r w:rsidRPr="009A1EC8">
        <w:rPr>
          <w:rFonts w:ascii="Arial" w:eastAsiaTheme="majorEastAsia" w:hAnsi="Arial" w:cs="Arial"/>
          <w:b/>
          <w:bCs/>
          <w:noProof/>
          <w:color w:val="1F497D" w:themeColor="text2"/>
          <w:sz w:val="76"/>
          <w:szCs w:val="76"/>
        </w:rPr>
        <w:t>Управление изменениями</w:t>
      </w:r>
    </w:p>
    <w:p w:rsidR="00C36B41" w:rsidRDefault="00C36B41" w:rsidP="009303EB">
      <w:pPr>
        <w:pStyle w:val="Style8"/>
        <w:spacing w:before="120" w:after="120"/>
        <w:rPr>
          <w:rFonts w:ascii="Arial" w:eastAsiaTheme="majorEastAsia" w:hAnsi="Arial" w:cs="Arial"/>
          <w:b/>
          <w:bCs/>
          <w:noProof/>
          <w:color w:val="1F497D" w:themeColor="text2"/>
          <w:sz w:val="76"/>
          <w:szCs w:val="76"/>
        </w:rPr>
        <w:sectPr w:rsidR="00C36B41" w:rsidSect="00632697">
          <w:headerReference w:type="default" r:id="rId31"/>
          <w:footerReference w:type="default" r:id="rId32"/>
          <w:pgSz w:w="11906" w:h="16838"/>
          <w:pgMar w:top="1134" w:right="849" w:bottom="851" w:left="1134" w:header="709" w:footer="340" w:gutter="0"/>
          <w:cols w:space="708"/>
          <w:titlePg/>
          <w:docGrid w:linePitch="360"/>
        </w:sectPr>
      </w:pPr>
    </w:p>
    <w:p w:rsidR="009D4F75" w:rsidRPr="009A1EC8" w:rsidRDefault="009D4F75" w:rsidP="009303EB">
      <w:pPr>
        <w:pStyle w:val="Style8"/>
        <w:spacing w:before="120" w:after="120"/>
        <w:rPr>
          <w:rFonts w:ascii="Arial" w:eastAsiaTheme="majorEastAsia" w:hAnsi="Arial" w:cs="Arial"/>
          <w:b/>
          <w:bCs/>
          <w:noProof/>
          <w:color w:val="1F497D" w:themeColor="text2"/>
          <w:sz w:val="76"/>
          <w:szCs w:val="76"/>
        </w:rPr>
      </w:pPr>
    </w:p>
    <w:p w:rsidR="00C36B41" w:rsidRDefault="00C36B41" w:rsidP="009303EB">
      <w:pPr>
        <w:pStyle w:val="Style8"/>
        <w:spacing w:before="120" w:after="120"/>
        <w:jc w:val="both"/>
        <w:rPr>
          <w:rFonts w:ascii="Arial" w:hAnsi="Arial" w:cs="Arial"/>
          <w:sz w:val="76"/>
          <w:szCs w:val="76"/>
        </w:rPr>
        <w:sectPr w:rsidR="00C36B41" w:rsidSect="00C36B41">
          <w:type w:val="continuous"/>
          <w:pgSz w:w="11906" w:h="16838"/>
          <w:pgMar w:top="1134" w:right="849" w:bottom="851" w:left="1134" w:header="709" w:footer="340" w:gutter="0"/>
          <w:cols w:space="708"/>
          <w:titlePg/>
          <w:docGrid w:linePitch="360"/>
        </w:sectPr>
      </w:pPr>
    </w:p>
    <w:p w:rsidR="00522D9A" w:rsidRPr="003E16C0" w:rsidRDefault="00BD3C09" w:rsidP="00A44CA3">
      <w:pPr>
        <w:pStyle w:val="Style8"/>
        <w:spacing w:before="120" w:after="120"/>
        <w:jc w:val="center"/>
        <w:rPr>
          <w:rFonts w:ascii="Arial" w:eastAsiaTheme="majorEastAsia" w:hAnsi="Arial" w:cs="Arial"/>
          <w:b/>
          <w:bCs/>
          <w:color w:val="215868" w:themeColor="accent5" w:themeShade="80"/>
          <w:sz w:val="22"/>
          <w:szCs w:val="22"/>
          <w:lang w:eastAsia="en-US"/>
        </w:rPr>
      </w:pPr>
      <w:r>
        <w:rPr>
          <w:rFonts w:ascii="Arial" w:hAnsi="Arial" w:cs="Arial"/>
          <w:noProof/>
          <w:sz w:val="22"/>
          <w:szCs w:val="22"/>
        </w:rPr>
      </w:r>
      <w:r>
        <w:rPr>
          <w:rFonts w:ascii="Arial" w:hAnsi="Arial" w:cs="Arial"/>
          <w:noProof/>
          <w:sz w:val="22"/>
          <w:szCs w:val="22"/>
        </w:rPr>
        <w:pict>
          <v:rect id="_x0000_s3520"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EC6D29" w:rsidRDefault="007C6B3B" w:rsidP="00EC6D29">
                  <w:pPr>
                    <w:pStyle w:val="20"/>
                    <w:rPr>
                      <w:rFonts w:ascii="Arial" w:hAnsi="Arial" w:cs="Arial"/>
                      <w:bCs w:val="0"/>
                      <w:szCs w:val="28"/>
                    </w:rPr>
                  </w:pPr>
                  <w:r w:rsidRPr="00EC6D29">
                    <w:rPr>
                      <w:rFonts w:ascii="Arial" w:hAnsi="Arial" w:cs="Arial"/>
                      <w:bCs w:val="0"/>
                      <w:szCs w:val="28"/>
                    </w:rPr>
                    <w:t xml:space="preserve">Треугольник управления </w:t>
                  </w:r>
                  <w:r>
                    <w:rPr>
                      <w:rFonts w:ascii="Arial" w:hAnsi="Arial" w:cs="Arial"/>
                      <w:bCs w:val="0"/>
                      <w:szCs w:val="28"/>
                    </w:rPr>
                    <w:t>проектами изменений</w:t>
                  </w:r>
                </w:p>
              </w:txbxContent>
            </v:textbox>
            <w10:wrap type="none"/>
            <w10:anchorlock/>
          </v:rect>
        </w:pict>
      </w:r>
    </w:p>
    <w:p w:rsidR="00C300CB" w:rsidRDefault="00C300CB" w:rsidP="00C300CB">
      <w:pPr>
        <w:spacing w:line="276" w:lineRule="auto"/>
        <w:jc w:val="both"/>
        <w:rPr>
          <w:rFonts w:ascii="Arial" w:hAnsi="Arial" w:cs="Arial"/>
          <w:bCs/>
          <w:noProof/>
          <w:lang w:eastAsia="ru-RU"/>
        </w:rPr>
      </w:pPr>
      <w:r w:rsidRPr="00C300CB">
        <w:rPr>
          <w:rFonts w:ascii="Arial" w:hAnsi="Arial" w:cs="Arial"/>
          <w:bCs/>
          <w:noProof/>
          <w:lang w:eastAsia="ru-RU"/>
        </w:rPr>
        <w:t xml:space="preserve">Треугольник управления проектами изменений был разработан Джеффом Хайаттом (Jeff Hiatt), основателем компании Prosci Change Management, являющейся лидером в области управления изменениями. </w:t>
      </w:r>
    </w:p>
    <w:p w:rsidR="00C300CB" w:rsidRPr="00C300CB" w:rsidRDefault="00C300CB" w:rsidP="00C300CB">
      <w:pPr>
        <w:spacing w:line="276" w:lineRule="auto"/>
        <w:jc w:val="both"/>
        <w:rPr>
          <w:rFonts w:ascii="Arial" w:hAnsi="Arial" w:cs="Arial"/>
          <w:bCs/>
          <w:noProof/>
          <w:lang w:eastAsia="ru-RU"/>
        </w:rPr>
      </w:pPr>
      <w:r w:rsidRPr="00C300CB">
        <w:rPr>
          <w:rFonts w:ascii="Arial" w:hAnsi="Arial" w:cs="Arial"/>
          <w:bCs/>
          <w:noProof/>
          <w:lang w:eastAsia="ru-RU"/>
        </w:rPr>
        <w:t xml:space="preserve">Будучи инженером он заметил, что два похожих проекта, имея отличные технические решения и команду управления проектами, могут закончиться совершенно по-разному: один полностью достигнет целей, в то время как другой не завершится. Задавшись вопросом «почему?», Джефф Хайатт выявил коренную причину происходящего, которой оказался человеческий фактор. </w:t>
      </w:r>
    </w:p>
    <w:p w:rsidR="0088163B" w:rsidRDefault="0088163B" w:rsidP="00C300CB">
      <w:pPr>
        <w:spacing w:line="276" w:lineRule="auto"/>
        <w:jc w:val="both"/>
        <w:rPr>
          <w:rFonts w:ascii="Arial" w:hAnsi="Arial" w:cs="Arial"/>
          <w:bCs/>
          <w:noProof/>
          <w:lang w:eastAsia="ru-RU"/>
        </w:rPr>
      </w:pPr>
    </w:p>
    <w:p w:rsidR="00C300CB" w:rsidRDefault="00BD3C09" w:rsidP="00C300CB">
      <w:pPr>
        <w:spacing w:line="276" w:lineRule="auto"/>
        <w:jc w:val="center"/>
        <w:rPr>
          <w:rFonts w:ascii="Arial" w:hAnsi="Arial" w:cs="Arial"/>
          <w:bCs/>
          <w:noProof/>
          <w:lang w:eastAsia="ru-RU"/>
        </w:rPr>
      </w:pPr>
      <w:r>
        <w:rPr>
          <w:rFonts w:ascii="Arial" w:hAnsi="Arial" w:cs="Arial"/>
          <w:bCs/>
          <w:noProof/>
          <w:lang w:eastAsia="ru-RU"/>
        </w:rPr>
        <w:pict>
          <v:group id="Группа 175" o:spid="_x0000_s1050" style="position:absolute;left:0;text-align:left;margin-left:7.8pt;margin-top:.95pt;width:476.7pt;height:246.95pt;z-index:251543040;mso-width-relative:margin;mso-height-relative:margin" coordorigin="-1691,2124" coordsize="60544,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0" o:spid="_x0000_s1051" type="#_x0000_t5" style="position:absolute;left:10293;top:6995;width:36531;height:2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E+sYA&#10;AADcAAAADwAAAGRycy9kb3ducmV2LnhtbESPQUsDMRCF74L/IUzBm00q4uq2aRG1INJLq5Qeh824&#10;WdxMlk3srv31nYPQ2wzvzXvfLFZjaNWR+tREtjCbGlDEVXQN1xa+Pte3j6BSRnbYRiYLf5Rgtby+&#10;WmDp4sBbOu5yrSSEU4kWfM5dqXWqPAVM09gRi/Yd+4BZ1r7WrsdBwkOr74x50AEblgaPHb14qn52&#10;v8GCMcP29LSntX8rPsbX/WFT6PuNtTeT8XkOKtOYL+b/63cn+IXgyzMygV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HE+sYAAADcAAAADwAAAAAAAAAAAAAAAACYAgAAZHJz&#10;L2Rvd25yZXYueG1sUEsFBgAAAAAEAAQA9QAAAIsDAAAAAA==&#10;" filled="f" strokecolor="#4bacc6 [3208]" strokeweight="1.5pt"/>
            <v:shape id="Полилиния 172" o:spid="_x0000_s1052" style="position:absolute;left:22274;top:2124;width:12642;height:4681;visibility:visible;mso-wrap-style:square;v-text-anchor:middle" coordsize="1650274,906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UK8MA&#10;AADcAAAADwAAAGRycy9kb3ducmV2LnhtbERPS2vCQBC+C/0PyxR6001zqEnMKqWl0B4qmEjpccxO&#10;HpidDdmtpv/eFQRv8/E9J99MphcnGl1nWcHzIgJBXFndcaNgX37MExDOI2vsLZOCf3KwWT/Mcsy0&#10;PfOOToVvRAhhl6GC1vshk9JVLRl0CzsQB662o0Ef4NhIPeI5hJtexlH0Ig12HBpaHOitpepY/BkF&#10;Sf2O8SH90tv0t0zL7js5/EROqafH6XUFwtPk7+Kb+1OH+csY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EUK8MAAADcAAAADwAAAAAAAAAAAAAAAACYAgAAZHJzL2Rv&#10;d25yZXYueG1sUEsFBgAAAAAEAAQA9QAAAIgDAAAAAA==&#10;" adj="-11796480,,5400" path="m,151160c,67677,67677,,151160,l1499114,v83483,,151160,67677,151160,151160l1650274,755780v,83483,-67677,151160,-151160,151160l151160,906940c67677,906940,,839263,,755780l,151160xe" fillcolor="#d7f1fb [660]" stroked="f" strokeweight="2pt">
              <v:stroke joinstyle="miter"/>
              <v:formulas/>
              <v:path arrowok="t" o:connecttype="custom" o:connectlocs="0,78019;115795,0;1148380,0;1264175,78019;1264175,390087;1148380,468106;115795,468106;0,390087;0,78019" o:connectangles="0,0,0,0,0,0,0,0,0" textboxrect="0,0,1650274,906940"/>
              <v:textbox inset="3.28836mm,3.28836mm,3.28836mm,3.28836mm">
                <w:txbxContent>
                  <w:p w:rsidR="007C6B3B" w:rsidRPr="000A628B" w:rsidRDefault="007C6B3B" w:rsidP="00124153">
                    <w:pPr>
                      <w:pStyle w:val="ad"/>
                      <w:spacing w:before="0" w:beforeAutospacing="0" w:after="0" w:afterAutospacing="0"/>
                      <w:jc w:val="center"/>
                      <w:rPr>
                        <w:b/>
                        <w:color w:val="215868" w:themeColor="accent5" w:themeShade="80"/>
                        <w:sz w:val="22"/>
                        <w:szCs w:val="22"/>
                      </w:rPr>
                    </w:pPr>
                    <w:r w:rsidRPr="000A628B">
                      <w:rPr>
                        <w:rFonts w:ascii="Arial" w:hAnsi="Arial" w:cs="Arial"/>
                        <w:b/>
                        <w:color w:val="215868" w:themeColor="accent5" w:themeShade="80"/>
                        <w:sz w:val="22"/>
                        <w:szCs w:val="22"/>
                      </w:rPr>
                      <w:t>Лидерство</w:t>
                    </w:r>
                  </w:p>
                </w:txbxContent>
              </v:textbox>
            </v:shape>
            <v:shape id="Полилиния 173" o:spid="_x0000_s1053" style="position:absolute;left:-1691;top:28819;width:11879;height:4681;visibility:visible;mso-wrap-style:square;v-text-anchor:middle" coordsize="1560050,10649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kIcIA&#10;AADcAAAADwAAAGRycy9kb3ducmV2LnhtbERPTYvCMBC9L/gfwgh7W1NXWEs1igjCnkRtDx7HZmyr&#10;zaQ0sXb99WZB8DaP9znzZW9q0VHrKssKxqMIBHFudcWFgizdfMUgnEfWWFsmBX/kYLkYfMwx0fbO&#10;e+oOvhAhhF2CCkrvm0RKl5dk0I1sQxy4s20N+gDbQuoW7yHc1PI7in6kwYpDQ4kNrUvKr4ebUXBM&#10;s3h7mmK3qatsd75Fj0vTpUp9DvvVDISn3r/FL/evDvOnE/h/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QhwgAAANwAAAAPAAAAAAAAAAAAAAAAAJgCAABkcnMvZG93&#10;bnJldi54bWxQSwUGAAAAAAQABAD1AAAAhwMAAAAA&#10;" adj="-11796480,,5400" path="m,177493c,79466,79466,,177493,l1382557,v98027,,177493,79466,177493,177493l1560050,887445v,98027,-79466,177493,-177493,177493l177493,1064938c79466,1064938,,985472,,887445l,177493xe" fillcolor="#d7f1fb [660]" stroked="f" strokeweight="2pt">
              <v:stroke joinstyle="miter"/>
              <v:formulas/>
              <v:path arrowok="t" o:connecttype="custom" o:connectlocs="0,78019;135164,0;1052842,0;1188006,78019;1188006,390087;1052842,468106;135164,468106;0,390087;0,78019" o:connectangles="0,0,0,0,0,0,0,0,0" textboxrect="0,0,1560050,1064938"/>
              <v:textbox inset="1mm,1mm,1mm,1mm">
                <w:txbxContent>
                  <w:p w:rsidR="007C6B3B" w:rsidRPr="000A628B" w:rsidRDefault="007C6B3B" w:rsidP="00124153">
                    <w:pPr>
                      <w:pStyle w:val="ad"/>
                      <w:spacing w:before="0" w:beforeAutospacing="0" w:after="0" w:afterAutospacing="0"/>
                      <w:jc w:val="center"/>
                      <w:rPr>
                        <w:b/>
                        <w:color w:val="215868" w:themeColor="accent5" w:themeShade="80"/>
                        <w:sz w:val="22"/>
                        <w:szCs w:val="22"/>
                      </w:rPr>
                    </w:pPr>
                    <w:r w:rsidRPr="000A628B">
                      <w:rPr>
                        <w:rFonts w:ascii="Arial" w:hAnsi="Arial" w:cs="Arial"/>
                        <w:b/>
                        <w:color w:val="215868" w:themeColor="accent5" w:themeShade="80"/>
                        <w:sz w:val="22"/>
                        <w:szCs w:val="22"/>
                      </w:rPr>
                      <w:t>Управление проектами</w:t>
                    </w:r>
                  </w:p>
                </w:txbxContent>
              </v:textbox>
            </v:shape>
            <v:shape id="Полилиния 171" o:spid="_x0000_s1054" style="position:absolute;left:46972;top:28819;width:11880;height:4681;visibility:visible;mso-wrap-style:square;v-text-anchor:middle" coordsize="1601004,10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WH8AA&#10;AADcAAAADwAAAGRycy9kb3ducmV2LnhtbERP22oCMRB9F/oPYQp906xSrG6NIsqWPtrVDxg2sxea&#10;TNYk6vbvG0HwbQ7nOqvNYI24kg+dYwXTSQaCuHK640bB6ViMFyBCRNZoHJOCPwqwWb+MVphrd+Mf&#10;upaxESmEQ44K2hj7XMpQtWQxTFxPnLjaeYsxQd9I7fGWwq2RsyybS4sdp4YWe9q1VP2WF6vAm9nW&#10;zH2xlF/n+v28O9SLfVEr9fY6bD9BRBriU/xwf+s0/2MK9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UWH8AAAADcAAAADwAAAAAAAAAAAAAAAACYAgAAZHJzL2Rvd25y&#10;ZXYueG1sUEsFBgAAAAAEAAQA9QAAAIUDAAAAAA==&#10;" adj="-11796480,,5400" path="m,180030c,80602,80602,,180030,l1420974,v99428,,180030,80602,180030,180030l1601004,900131v,99428,-80602,180030,-180030,180030l180030,1080161c80602,1080161,,999559,,900131l,180030xe" fillcolor="#d7f1fb [660]" stroked="f" strokeweight="2pt">
              <v:stroke joinstyle="miter"/>
              <v:formulas/>
              <v:path arrowok="t" o:connecttype="custom" o:connectlocs="0,78019;133589,0;1054417,0;1188006,78019;1188006,390087;1054417,468106;133589,468106;0,390087;0,78019" o:connectangles="0,0,0,0,0,0,0,0,0" textboxrect="0,0,1601004,1080161"/>
              <v:textbox inset="1mm,1mm,1mm,1mm">
                <w:txbxContent>
                  <w:p w:rsidR="007C6B3B" w:rsidRPr="000A628B" w:rsidRDefault="007C6B3B" w:rsidP="00124153">
                    <w:pPr>
                      <w:pStyle w:val="ad"/>
                      <w:spacing w:before="0" w:beforeAutospacing="0" w:after="0" w:afterAutospacing="0"/>
                      <w:jc w:val="center"/>
                      <w:rPr>
                        <w:b/>
                        <w:color w:val="215868" w:themeColor="accent5" w:themeShade="80"/>
                        <w:sz w:val="22"/>
                        <w:szCs w:val="22"/>
                      </w:rPr>
                    </w:pPr>
                    <w:r w:rsidRPr="000A628B">
                      <w:rPr>
                        <w:rFonts w:ascii="Arial" w:hAnsi="Arial" w:cs="Arial"/>
                        <w:b/>
                        <w:color w:val="215868" w:themeColor="accent5" w:themeShade="80"/>
                        <w:sz w:val="22"/>
                        <w:szCs w:val="22"/>
                      </w:rPr>
                      <w:t>Управление изменениями</w:t>
                    </w:r>
                  </w:p>
                </w:txbxContent>
              </v:textbox>
            </v:shape>
            <v:rect id="Прямоугольник 174" o:spid="_x0000_s1055" style="position:absolute;left:13257;top:14144;width:30848;height:19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v:textbox>
                <w:txbxContent>
                  <w:p w:rsidR="007C6B3B" w:rsidRPr="00326F6B" w:rsidRDefault="007C6B3B" w:rsidP="00326F6B">
                    <w:pPr>
                      <w:pStyle w:val="ad"/>
                      <w:spacing w:before="0" w:beforeAutospacing="0" w:after="0" w:afterAutospacing="0"/>
                      <w:jc w:val="center"/>
                      <w:rPr>
                        <w:color w:val="215868" w:themeColor="accent5" w:themeShade="80"/>
                        <w:sz w:val="22"/>
                        <w:szCs w:val="22"/>
                      </w:rPr>
                    </w:pPr>
                    <w:r w:rsidRPr="00326F6B">
                      <w:rPr>
                        <w:rFonts w:ascii="Arial" w:hAnsi="Arial" w:cs="Arial"/>
                        <w:color w:val="215868" w:themeColor="accent5" w:themeShade="80"/>
                        <w:sz w:val="22"/>
                        <w:szCs w:val="22"/>
                      </w:rPr>
                      <w:t xml:space="preserve">Достижение </w:t>
                    </w:r>
                  </w:p>
                  <w:p w:rsidR="007C6B3B" w:rsidRPr="00326F6B" w:rsidRDefault="007C6B3B" w:rsidP="00326F6B">
                    <w:pPr>
                      <w:pStyle w:val="ad"/>
                      <w:spacing w:before="0" w:beforeAutospacing="0" w:after="0" w:afterAutospacing="0"/>
                      <w:jc w:val="center"/>
                      <w:rPr>
                        <w:color w:val="215868" w:themeColor="accent5" w:themeShade="80"/>
                        <w:sz w:val="22"/>
                        <w:szCs w:val="22"/>
                      </w:rPr>
                    </w:pPr>
                    <w:r w:rsidRPr="00326F6B">
                      <w:rPr>
                        <w:rFonts w:ascii="Arial" w:hAnsi="Arial" w:cs="Arial"/>
                        <w:color w:val="215868" w:themeColor="accent5" w:themeShade="80"/>
                        <w:sz w:val="22"/>
                        <w:szCs w:val="22"/>
                      </w:rPr>
                      <w:t>целей проекта</w:t>
                    </w:r>
                  </w:p>
                  <w:p w:rsidR="007C6B3B" w:rsidRPr="00326F6B" w:rsidRDefault="007C6B3B" w:rsidP="00326F6B">
                    <w:pPr>
                      <w:pStyle w:val="ad"/>
                      <w:spacing w:before="0" w:beforeAutospacing="0" w:after="0" w:afterAutospacing="0"/>
                      <w:jc w:val="center"/>
                      <w:rPr>
                        <w:rFonts w:ascii="Arial" w:hAnsi="Arial" w:cs="Arial"/>
                        <w:color w:val="215868" w:themeColor="accent5" w:themeShade="80"/>
                        <w:sz w:val="22"/>
                        <w:szCs w:val="22"/>
                      </w:rPr>
                    </w:pPr>
                  </w:p>
                  <w:p w:rsidR="007C6B3B" w:rsidRPr="00326F6B" w:rsidRDefault="007C6B3B" w:rsidP="00326F6B">
                    <w:pPr>
                      <w:pStyle w:val="ad"/>
                      <w:spacing w:before="0" w:beforeAutospacing="0" w:after="0" w:afterAutospacing="0"/>
                      <w:jc w:val="center"/>
                      <w:rPr>
                        <w:color w:val="215868" w:themeColor="accent5" w:themeShade="80"/>
                        <w:sz w:val="22"/>
                        <w:szCs w:val="22"/>
                      </w:rPr>
                    </w:pPr>
                    <w:r w:rsidRPr="00326F6B">
                      <w:rPr>
                        <w:rFonts w:ascii="Arial" w:hAnsi="Arial" w:cs="Arial"/>
                        <w:color w:val="215868" w:themeColor="accent5" w:themeShade="80"/>
                        <w:sz w:val="22"/>
                        <w:szCs w:val="22"/>
                      </w:rPr>
                      <w:t>Завершение</w:t>
                    </w:r>
                  </w:p>
                  <w:p w:rsidR="007C6B3B" w:rsidRPr="00326F6B" w:rsidRDefault="007C6B3B" w:rsidP="00326F6B">
                    <w:pPr>
                      <w:pStyle w:val="ad"/>
                      <w:spacing w:before="0" w:beforeAutospacing="0" w:after="0" w:afterAutospacing="0"/>
                      <w:jc w:val="center"/>
                      <w:rPr>
                        <w:rFonts w:ascii="Arial" w:hAnsi="Arial" w:cs="Arial"/>
                        <w:color w:val="215868" w:themeColor="accent5" w:themeShade="80"/>
                        <w:sz w:val="22"/>
                        <w:szCs w:val="22"/>
                      </w:rPr>
                    </w:pPr>
                    <w:r w:rsidRPr="00326F6B">
                      <w:rPr>
                        <w:rFonts w:ascii="Arial" w:hAnsi="Arial" w:cs="Arial"/>
                        <w:color w:val="215868" w:themeColor="accent5" w:themeShade="80"/>
                        <w:sz w:val="22"/>
                        <w:szCs w:val="22"/>
                      </w:rPr>
                      <w:t xml:space="preserve">проекта в сроки </w:t>
                    </w:r>
                    <w:r w:rsidRPr="00326F6B">
                      <w:rPr>
                        <w:rFonts w:ascii="Arial" w:hAnsi="Arial" w:cs="Arial"/>
                        <w:color w:val="215868" w:themeColor="accent5" w:themeShade="80"/>
                        <w:sz w:val="22"/>
                        <w:szCs w:val="22"/>
                      </w:rPr>
                      <w:br/>
                      <w:t>и в рамках бюджета</w:t>
                    </w:r>
                  </w:p>
                  <w:p w:rsidR="007C6B3B" w:rsidRPr="00326F6B" w:rsidRDefault="007C6B3B" w:rsidP="00326F6B">
                    <w:pPr>
                      <w:pStyle w:val="ad"/>
                      <w:spacing w:before="0" w:beforeAutospacing="0" w:after="0" w:afterAutospacing="0"/>
                      <w:jc w:val="center"/>
                      <w:rPr>
                        <w:color w:val="215868" w:themeColor="accent5" w:themeShade="80"/>
                        <w:sz w:val="22"/>
                        <w:szCs w:val="22"/>
                      </w:rPr>
                    </w:pPr>
                  </w:p>
                  <w:p w:rsidR="007C6B3B" w:rsidRPr="00326F6B" w:rsidRDefault="007C6B3B" w:rsidP="00326F6B">
                    <w:pPr>
                      <w:pStyle w:val="ad"/>
                      <w:spacing w:before="0" w:beforeAutospacing="0" w:after="0" w:afterAutospacing="0"/>
                      <w:jc w:val="center"/>
                      <w:rPr>
                        <w:color w:val="215868" w:themeColor="accent5" w:themeShade="80"/>
                        <w:sz w:val="22"/>
                        <w:szCs w:val="22"/>
                      </w:rPr>
                    </w:pPr>
                    <w:r w:rsidRPr="00326F6B">
                      <w:rPr>
                        <w:rFonts w:ascii="Arial" w:hAnsi="Arial" w:cs="Arial"/>
                        <w:color w:val="215868" w:themeColor="accent5" w:themeShade="80"/>
                        <w:sz w:val="22"/>
                        <w:szCs w:val="22"/>
                      </w:rPr>
                      <w:t xml:space="preserve">Обеспечение возврата </w:t>
                    </w:r>
                    <w:r w:rsidRPr="00326F6B">
                      <w:rPr>
                        <w:rFonts w:ascii="Arial" w:hAnsi="Arial" w:cs="Arial"/>
                        <w:color w:val="215868" w:themeColor="accent5" w:themeShade="80"/>
                        <w:sz w:val="22"/>
                        <w:szCs w:val="22"/>
                      </w:rPr>
                      <w:br/>
                      <w:t>на инвестиции в проект</w:t>
                    </w:r>
                  </w:p>
                </w:txbxContent>
              </v:textbox>
            </v:rect>
          </v:group>
        </w:pict>
      </w:r>
    </w:p>
    <w:p w:rsidR="00C300CB" w:rsidRDefault="00C300CB" w:rsidP="00C300CB">
      <w:pPr>
        <w:spacing w:line="276" w:lineRule="auto"/>
        <w:jc w:val="both"/>
        <w:rPr>
          <w:rFonts w:ascii="Arial" w:hAnsi="Arial" w:cs="Arial"/>
          <w:bCs/>
          <w:noProof/>
          <w:lang w:eastAsia="ru-RU"/>
        </w:rPr>
      </w:pPr>
    </w:p>
    <w:p w:rsidR="00C300CB" w:rsidRDefault="00C300CB" w:rsidP="00C300CB">
      <w:pPr>
        <w:spacing w:line="276" w:lineRule="auto"/>
        <w:jc w:val="both"/>
        <w:rPr>
          <w:rFonts w:ascii="Arial" w:hAnsi="Arial" w:cs="Arial"/>
          <w:bCs/>
          <w:noProof/>
          <w:lang w:eastAsia="ru-RU"/>
        </w:rPr>
      </w:pPr>
    </w:p>
    <w:p w:rsidR="00C300CB" w:rsidRDefault="00C300CB" w:rsidP="00C300CB">
      <w:pPr>
        <w:spacing w:line="276" w:lineRule="auto"/>
        <w:jc w:val="both"/>
        <w:rPr>
          <w:rFonts w:ascii="Arial" w:hAnsi="Arial" w:cs="Arial"/>
          <w:bCs/>
          <w:noProof/>
          <w:lang w:eastAsia="ru-RU"/>
        </w:rPr>
      </w:pPr>
    </w:p>
    <w:p w:rsidR="00C300CB" w:rsidRDefault="00C300CB" w:rsidP="00C300CB">
      <w:pPr>
        <w:spacing w:line="276" w:lineRule="auto"/>
        <w:jc w:val="both"/>
        <w:rPr>
          <w:rFonts w:ascii="Arial" w:hAnsi="Arial" w:cs="Arial"/>
          <w:bCs/>
          <w:noProof/>
          <w:lang w:eastAsia="ru-RU"/>
        </w:rPr>
      </w:pPr>
    </w:p>
    <w:p w:rsidR="00C300CB" w:rsidRDefault="00C300CB" w:rsidP="00C300CB">
      <w:pPr>
        <w:autoSpaceDE w:val="0"/>
        <w:autoSpaceDN w:val="0"/>
        <w:adjustRightInd w:val="0"/>
        <w:ind w:firstLine="284"/>
        <w:jc w:val="center"/>
        <w:rPr>
          <w:rFonts w:ascii="Arial" w:hAnsi="Arial" w:cs="Arial"/>
        </w:rPr>
      </w:pPr>
    </w:p>
    <w:p w:rsidR="00C300CB" w:rsidRDefault="00C300CB" w:rsidP="00C300CB">
      <w:pPr>
        <w:autoSpaceDE w:val="0"/>
        <w:autoSpaceDN w:val="0"/>
        <w:adjustRightInd w:val="0"/>
        <w:ind w:firstLine="284"/>
        <w:jc w:val="center"/>
        <w:rPr>
          <w:rFonts w:ascii="Arial" w:hAnsi="Arial" w:cs="Arial"/>
        </w:rPr>
      </w:pPr>
    </w:p>
    <w:p w:rsidR="00C300CB" w:rsidRPr="000A628B" w:rsidRDefault="00C300CB" w:rsidP="00C300CB">
      <w:pPr>
        <w:autoSpaceDE w:val="0"/>
        <w:autoSpaceDN w:val="0"/>
        <w:adjustRightInd w:val="0"/>
        <w:ind w:firstLine="284"/>
        <w:jc w:val="center"/>
        <w:rPr>
          <w:rFonts w:ascii="Arial" w:hAnsi="Arial" w:cs="Arial"/>
          <w:b/>
        </w:rPr>
      </w:pPr>
    </w:p>
    <w:p w:rsidR="00C300CB" w:rsidRDefault="00C300CB" w:rsidP="00C300CB">
      <w:pPr>
        <w:autoSpaceDE w:val="0"/>
        <w:autoSpaceDN w:val="0"/>
        <w:adjustRightInd w:val="0"/>
        <w:ind w:firstLine="284"/>
        <w:jc w:val="center"/>
        <w:rPr>
          <w:rFonts w:ascii="Arial" w:hAnsi="Arial" w:cs="Arial"/>
        </w:rPr>
      </w:pPr>
    </w:p>
    <w:p w:rsidR="00C300CB" w:rsidRDefault="00C300CB" w:rsidP="00C300CB">
      <w:pPr>
        <w:autoSpaceDE w:val="0"/>
        <w:autoSpaceDN w:val="0"/>
        <w:adjustRightInd w:val="0"/>
        <w:ind w:firstLine="284"/>
        <w:jc w:val="center"/>
        <w:rPr>
          <w:rFonts w:ascii="Arial" w:hAnsi="Arial" w:cs="Arial"/>
        </w:rPr>
      </w:pPr>
    </w:p>
    <w:p w:rsidR="00C300CB" w:rsidRDefault="00C300CB" w:rsidP="00C300CB">
      <w:pPr>
        <w:autoSpaceDE w:val="0"/>
        <w:autoSpaceDN w:val="0"/>
        <w:adjustRightInd w:val="0"/>
        <w:ind w:firstLine="284"/>
        <w:jc w:val="center"/>
        <w:rPr>
          <w:rFonts w:ascii="Arial" w:hAnsi="Arial" w:cs="Arial"/>
        </w:rPr>
      </w:pPr>
    </w:p>
    <w:p w:rsidR="00C300CB" w:rsidRDefault="00C300CB" w:rsidP="00C300CB">
      <w:pPr>
        <w:autoSpaceDE w:val="0"/>
        <w:autoSpaceDN w:val="0"/>
        <w:adjustRightInd w:val="0"/>
        <w:ind w:firstLine="284"/>
        <w:jc w:val="center"/>
        <w:rPr>
          <w:rFonts w:ascii="Arial" w:hAnsi="Arial" w:cs="Arial"/>
        </w:rPr>
      </w:pPr>
    </w:p>
    <w:p w:rsidR="00C300CB" w:rsidRDefault="00C300CB" w:rsidP="00C300CB">
      <w:pPr>
        <w:autoSpaceDE w:val="0"/>
        <w:autoSpaceDN w:val="0"/>
        <w:adjustRightInd w:val="0"/>
        <w:ind w:firstLine="284"/>
        <w:jc w:val="center"/>
        <w:rPr>
          <w:rFonts w:ascii="Arial" w:hAnsi="Arial" w:cs="Arial"/>
        </w:rPr>
      </w:pPr>
    </w:p>
    <w:p w:rsidR="00C300CB" w:rsidRDefault="00C300CB" w:rsidP="000A628B">
      <w:pPr>
        <w:autoSpaceDE w:val="0"/>
        <w:autoSpaceDN w:val="0"/>
        <w:adjustRightInd w:val="0"/>
        <w:ind w:firstLine="284"/>
        <w:rPr>
          <w:rFonts w:ascii="Arial" w:hAnsi="Arial" w:cs="Arial"/>
        </w:rPr>
      </w:pPr>
    </w:p>
    <w:p w:rsidR="00C300CB" w:rsidRPr="00C57BAD" w:rsidRDefault="00C300CB" w:rsidP="00C300CB">
      <w:pPr>
        <w:autoSpaceDE w:val="0"/>
        <w:autoSpaceDN w:val="0"/>
        <w:adjustRightInd w:val="0"/>
        <w:ind w:firstLine="284"/>
        <w:jc w:val="center"/>
        <w:rPr>
          <w:rFonts w:ascii="Arial" w:hAnsi="Arial" w:cs="Arial"/>
        </w:rPr>
      </w:pPr>
      <w:r w:rsidRPr="00C57BAD">
        <w:rPr>
          <w:rFonts w:ascii="Arial" w:hAnsi="Arial" w:cs="Arial"/>
        </w:rPr>
        <w:t>Рис. 2.1 – Треугольник управления проектами изменений</w:t>
      </w:r>
    </w:p>
    <w:p w:rsidR="00C300CB" w:rsidRDefault="00C300CB" w:rsidP="00C300CB">
      <w:pPr>
        <w:autoSpaceDE w:val="0"/>
        <w:autoSpaceDN w:val="0"/>
        <w:adjustRightInd w:val="0"/>
        <w:ind w:firstLine="284"/>
        <w:jc w:val="both"/>
        <w:rPr>
          <w:rFonts w:ascii="Arial" w:hAnsi="Arial" w:cs="Arial"/>
        </w:rPr>
      </w:pPr>
    </w:p>
    <w:p w:rsidR="00C300CB" w:rsidRPr="00C300CB" w:rsidRDefault="00C300CB" w:rsidP="00C300CB">
      <w:pPr>
        <w:spacing w:line="276" w:lineRule="auto"/>
        <w:jc w:val="both"/>
        <w:rPr>
          <w:rFonts w:ascii="Arial" w:hAnsi="Arial" w:cs="Arial"/>
          <w:bCs/>
          <w:noProof/>
          <w:lang w:eastAsia="ru-RU"/>
        </w:rPr>
      </w:pPr>
      <w:r w:rsidRPr="00C300CB">
        <w:rPr>
          <w:rFonts w:ascii="Arial" w:hAnsi="Arial" w:cs="Arial"/>
          <w:bCs/>
          <w:noProof/>
          <w:lang w:eastAsia="ru-RU"/>
        </w:rPr>
        <w:t>Внутри треугольника управления проектами изменений содержатся критерии, по которым можно судить об успешности проекта, а именно:</w:t>
      </w:r>
    </w:p>
    <w:p w:rsidR="00C300CB" w:rsidRPr="00C300CB" w:rsidRDefault="00326F6B" w:rsidP="007575EA">
      <w:pPr>
        <w:pStyle w:val="a3"/>
        <w:numPr>
          <w:ilvl w:val="0"/>
          <w:numId w:val="11"/>
        </w:numPr>
        <w:tabs>
          <w:tab w:val="left" w:pos="426"/>
        </w:tabs>
        <w:spacing w:line="276" w:lineRule="auto"/>
        <w:ind w:left="426" w:hanging="426"/>
        <w:jc w:val="both"/>
        <w:rPr>
          <w:rFonts w:ascii="Arial" w:hAnsi="Arial" w:cs="Arial"/>
          <w:bCs/>
          <w:noProof/>
          <w:lang w:eastAsia="ru-RU"/>
        </w:rPr>
      </w:pPr>
      <w:r>
        <w:rPr>
          <w:rFonts w:ascii="Arial" w:hAnsi="Arial" w:cs="Arial"/>
          <w:bCs/>
          <w:noProof/>
          <w:lang w:eastAsia="ru-RU"/>
        </w:rPr>
        <w:t xml:space="preserve">достижение целей проекта – </w:t>
      </w:r>
      <w:r w:rsidR="00C300CB" w:rsidRPr="00C300CB">
        <w:rPr>
          <w:rFonts w:ascii="Arial" w:hAnsi="Arial" w:cs="Arial"/>
          <w:bCs/>
          <w:noProof/>
          <w:lang w:eastAsia="ru-RU"/>
        </w:rPr>
        <w:t>заявленные целевые показатели и плановый эффект на момент завершения проекта должны быть достигнуты;</w:t>
      </w:r>
    </w:p>
    <w:p w:rsidR="00C300CB" w:rsidRPr="00C300CB" w:rsidRDefault="00326F6B" w:rsidP="007575EA">
      <w:pPr>
        <w:pStyle w:val="a3"/>
        <w:numPr>
          <w:ilvl w:val="0"/>
          <w:numId w:val="11"/>
        </w:numPr>
        <w:tabs>
          <w:tab w:val="left" w:pos="426"/>
        </w:tabs>
        <w:spacing w:line="276" w:lineRule="auto"/>
        <w:ind w:left="426" w:hanging="426"/>
        <w:jc w:val="both"/>
        <w:rPr>
          <w:rFonts w:ascii="Arial" w:hAnsi="Arial" w:cs="Arial"/>
          <w:bCs/>
          <w:noProof/>
          <w:lang w:eastAsia="ru-RU"/>
        </w:rPr>
      </w:pPr>
      <w:r>
        <w:rPr>
          <w:rFonts w:ascii="Arial" w:hAnsi="Arial" w:cs="Arial"/>
          <w:bCs/>
          <w:noProof/>
          <w:lang w:eastAsia="ru-RU"/>
        </w:rPr>
        <w:t>завершение проекта в сроки и в рамках бюджета – при реализации проект не вышел за рамки бюджета</w:t>
      </w:r>
      <w:r w:rsidR="00C300CB" w:rsidRPr="00C300CB">
        <w:rPr>
          <w:rFonts w:ascii="Arial" w:hAnsi="Arial" w:cs="Arial"/>
          <w:bCs/>
          <w:noProof/>
          <w:lang w:eastAsia="ru-RU"/>
        </w:rPr>
        <w:t>, обязательства и необходимые мероприятия выполнены в срок;</w:t>
      </w:r>
    </w:p>
    <w:p w:rsidR="00C300CB" w:rsidRPr="00124153" w:rsidRDefault="00326F6B" w:rsidP="007575EA">
      <w:pPr>
        <w:pStyle w:val="a3"/>
        <w:numPr>
          <w:ilvl w:val="0"/>
          <w:numId w:val="11"/>
        </w:numPr>
        <w:tabs>
          <w:tab w:val="left" w:pos="426"/>
        </w:tabs>
        <w:spacing w:line="276" w:lineRule="auto"/>
        <w:ind w:left="426" w:hanging="426"/>
        <w:jc w:val="both"/>
        <w:rPr>
          <w:rFonts w:ascii="Arial" w:hAnsi="Arial" w:cs="Arial"/>
          <w:bCs/>
          <w:noProof/>
          <w:lang w:eastAsia="ru-RU"/>
        </w:rPr>
      </w:pPr>
      <w:r>
        <w:rPr>
          <w:rFonts w:ascii="Arial" w:hAnsi="Arial" w:cs="Arial"/>
          <w:bCs/>
          <w:noProof/>
          <w:lang w:eastAsia="ru-RU"/>
        </w:rPr>
        <w:t xml:space="preserve">обеспечение возврата на инвестиции в проект – </w:t>
      </w:r>
      <w:r w:rsidR="00C300CB" w:rsidRPr="00C300CB">
        <w:rPr>
          <w:rFonts w:ascii="Arial" w:hAnsi="Arial" w:cs="Arial"/>
          <w:bCs/>
          <w:noProof/>
          <w:lang w:eastAsia="ru-RU"/>
        </w:rPr>
        <w:t>вложенные в реализацию проекта ресурсы оправданы, а результаты проекта оцифрованы и переведены в формат «экономического эффекта».</w:t>
      </w:r>
    </w:p>
    <w:p w:rsidR="00C300CB" w:rsidRPr="00C57BAD" w:rsidRDefault="0088163B" w:rsidP="00C300CB">
      <w:pPr>
        <w:spacing w:line="276" w:lineRule="auto"/>
        <w:jc w:val="both"/>
        <w:rPr>
          <w:rFonts w:ascii="Arial" w:hAnsi="Arial" w:cs="Arial"/>
        </w:rPr>
      </w:pPr>
      <w:r w:rsidRPr="003E16C0">
        <w:rPr>
          <w:rFonts w:ascii="Arial" w:hAnsi="Arial" w:cs="Arial"/>
          <w:noProof/>
          <w:lang w:eastAsia="ru-RU"/>
        </w:rPr>
        <w:br w:type="page"/>
      </w:r>
    </w:p>
    <w:p w:rsidR="00EC6D29" w:rsidRPr="00EC6D29" w:rsidRDefault="00EC6D29" w:rsidP="002215EC">
      <w:pPr>
        <w:spacing w:line="276" w:lineRule="auto"/>
        <w:jc w:val="both"/>
        <w:rPr>
          <w:rFonts w:ascii="Arial" w:hAnsi="Arial" w:cs="Arial"/>
          <w:bCs/>
          <w:noProof/>
          <w:lang w:eastAsia="ru-RU"/>
        </w:rPr>
      </w:pPr>
      <w:r w:rsidRPr="00EC6D29">
        <w:rPr>
          <w:rFonts w:ascii="Arial" w:hAnsi="Arial" w:cs="Arial"/>
          <w:bCs/>
          <w:noProof/>
          <w:lang w:eastAsia="ru-RU"/>
        </w:rPr>
        <w:lastRenderedPageBreak/>
        <w:t>В углах треугольника управления проектами изменений содержатся факторы, влияющие на ход реализации проекта:</w:t>
      </w:r>
    </w:p>
    <w:p w:rsidR="00EC6D29" w:rsidRPr="00EC6D29" w:rsidRDefault="00EC6D29" w:rsidP="007575EA">
      <w:pPr>
        <w:pStyle w:val="a3"/>
        <w:numPr>
          <w:ilvl w:val="0"/>
          <w:numId w:val="11"/>
        </w:numPr>
        <w:tabs>
          <w:tab w:val="left" w:pos="426"/>
        </w:tabs>
        <w:spacing w:line="276" w:lineRule="auto"/>
        <w:ind w:left="426" w:hanging="426"/>
        <w:jc w:val="both"/>
        <w:rPr>
          <w:rFonts w:ascii="Arial" w:hAnsi="Arial" w:cs="Arial"/>
          <w:bCs/>
          <w:noProof/>
          <w:lang w:eastAsia="ru-RU"/>
        </w:rPr>
      </w:pPr>
      <w:r w:rsidRPr="00EC6D29">
        <w:rPr>
          <w:rFonts w:ascii="Arial" w:hAnsi="Arial" w:cs="Arial"/>
          <w:bCs/>
          <w:noProof/>
          <w:lang w:eastAsia="ru-RU"/>
        </w:rPr>
        <w:t>лидерство;</w:t>
      </w:r>
    </w:p>
    <w:p w:rsidR="00EC6D29" w:rsidRPr="00EC6D29" w:rsidRDefault="00EC6D29" w:rsidP="007575EA">
      <w:pPr>
        <w:pStyle w:val="a3"/>
        <w:numPr>
          <w:ilvl w:val="0"/>
          <w:numId w:val="11"/>
        </w:numPr>
        <w:tabs>
          <w:tab w:val="left" w:pos="426"/>
        </w:tabs>
        <w:spacing w:line="276" w:lineRule="auto"/>
        <w:ind w:left="426" w:hanging="426"/>
        <w:jc w:val="both"/>
        <w:rPr>
          <w:rFonts w:ascii="Arial" w:hAnsi="Arial" w:cs="Arial"/>
          <w:bCs/>
          <w:noProof/>
          <w:lang w:eastAsia="ru-RU"/>
        </w:rPr>
      </w:pPr>
      <w:r w:rsidRPr="00EC6D29">
        <w:rPr>
          <w:rFonts w:ascii="Arial" w:hAnsi="Arial" w:cs="Arial"/>
          <w:bCs/>
          <w:noProof/>
          <w:lang w:eastAsia="ru-RU"/>
        </w:rPr>
        <w:t xml:space="preserve">управление проектами; </w:t>
      </w:r>
    </w:p>
    <w:p w:rsidR="00EC6D29" w:rsidRPr="00EC6D29" w:rsidRDefault="00EC6D29" w:rsidP="007575EA">
      <w:pPr>
        <w:pStyle w:val="a3"/>
        <w:numPr>
          <w:ilvl w:val="0"/>
          <w:numId w:val="11"/>
        </w:numPr>
        <w:tabs>
          <w:tab w:val="left" w:pos="426"/>
        </w:tabs>
        <w:spacing w:line="276" w:lineRule="auto"/>
        <w:ind w:left="426" w:hanging="426"/>
        <w:jc w:val="both"/>
        <w:rPr>
          <w:rFonts w:ascii="Arial" w:hAnsi="Arial" w:cs="Arial"/>
          <w:bCs/>
          <w:noProof/>
          <w:lang w:eastAsia="ru-RU"/>
        </w:rPr>
      </w:pPr>
      <w:r w:rsidRPr="00EC6D29">
        <w:rPr>
          <w:rFonts w:ascii="Arial" w:hAnsi="Arial" w:cs="Arial"/>
          <w:bCs/>
          <w:noProof/>
          <w:lang w:eastAsia="ru-RU"/>
        </w:rPr>
        <w:t xml:space="preserve">управление изменениями. </w:t>
      </w:r>
    </w:p>
    <w:p w:rsidR="00EC6D29" w:rsidRPr="00EC6D29" w:rsidRDefault="00EC6D29" w:rsidP="002215EC">
      <w:pPr>
        <w:spacing w:line="276" w:lineRule="auto"/>
        <w:jc w:val="both"/>
        <w:rPr>
          <w:rFonts w:ascii="Arial" w:hAnsi="Arial" w:cs="Arial"/>
          <w:bCs/>
          <w:noProof/>
          <w:lang w:eastAsia="ru-RU"/>
        </w:rPr>
      </w:pPr>
      <w:r w:rsidRPr="00EC6D29">
        <w:rPr>
          <w:rFonts w:ascii="Arial" w:hAnsi="Arial" w:cs="Arial"/>
          <w:bCs/>
          <w:noProof/>
          <w:lang w:eastAsia="ru-RU"/>
        </w:rPr>
        <w:t>На первый взгляд кажется, что для достижения целей проекта достаточно отлично владеть инструментами проектного управления, но если мы посмотрим на треугольник, то увидим, что в его главе находится «лидерство». Этот аспект треугольника «несет в себе» поддержку и ведет нас в правильном направлении при реализации проекта. Команда проекта, команда управления изменениями, руководители и сотрудники — все смотрят на лидеров организации, чтобы понять, почему происходят те или иные изменения, как они соотносятся с тактическими и стратегическими целями предприятия и почему эти изменения приоритетны. Лидерство играет ключевую роль, когда мы хотим, чтобы изменения имели «законную силу». В рамках треугольника лидерство нацелено на два уровня: организационный и проектный. На организационном уровне лидеры отвечают за создание стратегии. На проектном уровне задачей лидеров является наглядное отражение того, как конкретный проект способствует достижению стратегических целей организации.</w:t>
      </w:r>
    </w:p>
    <w:p w:rsidR="00EC6D29" w:rsidRPr="00EC6D29" w:rsidRDefault="00EC6D29" w:rsidP="002215EC">
      <w:pPr>
        <w:spacing w:line="276" w:lineRule="auto"/>
        <w:jc w:val="both"/>
        <w:rPr>
          <w:rFonts w:ascii="Arial" w:hAnsi="Arial" w:cs="Arial"/>
          <w:bCs/>
          <w:noProof/>
          <w:lang w:eastAsia="ru-RU"/>
        </w:rPr>
      </w:pPr>
      <w:r w:rsidRPr="00EC6D29">
        <w:rPr>
          <w:rFonts w:ascii="Arial" w:hAnsi="Arial" w:cs="Arial"/>
          <w:bCs/>
          <w:noProof/>
          <w:lang w:eastAsia="ru-RU"/>
        </w:rPr>
        <w:t>Левый угол треугольника обозначен как «управление проектами». Этот аспект треугольника сконцентрирован на технической стороне работы с проектами и касается целей, сроков, объемов, ресурсов, проектных решений, методологического сопровождения, разработки и внедрения конкретных улучшений/инструментов для оптимизации/увеличения эффективности процесса/системы, разграничения зон ответственности и развития корпоративной структуры.</w:t>
      </w:r>
    </w:p>
    <w:p w:rsidR="00EC6D29" w:rsidRPr="00EC6D29" w:rsidRDefault="00EC6D29" w:rsidP="002215EC">
      <w:pPr>
        <w:spacing w:line="276" w:lineRule="auto"/>
        <w:jc w:val="both"/>
        <w:rPr>
          <w:rFonts w:ascii="Arial" w:hAnsi="Arial" w:cs="Arial"/>
          <w:bCs/>
          <w:noProof/>
          <w:lang w:eastAsia="ru-RU"/>
        </w:rPr>
      </w:pPr>
      <w:r w:rsidRPr="00EC6D29">
        <w:rPr>
          <w:rFonts w:ascii="Arial" w:hAnsi="Arial" w:cs="Arial"/>
          <w:bCs/>
          <w:noProof/>
          <w:lang w:eastAsia="ru-RU"/>
        </w:rPr>
        <w:t>Правый угол треугольника обозначен как «управление изменениями»: этот аспект подразумевает применение инструментов, процессов, техник и принципов для управления людьми, командой проекта на пути к желаемому результату. Эта составляющая треугольника управления проектами изменений фокусируется на мотивации сотрудников к принятию необходимых решений и тех изменений, которые они за собой повлекут. Часто именно этот аспект не берется во внимание на стадиях старта и реализации проекта, и даже если проект имеет все шансы на успех (в техническом смысле), то</w:t>
      </w:r>
      <w:r w:rsidR="00A67B08">
        <w:rPr>
          <w:rFonts w:ascii="Arial" w:hAnsi="Arial" w:cs="Arial"/>
          <w:bCs/>
          <w:noProof/>
          <w:lang w:eastAsia="ru-RU"/>
        </w:rPr>
        <w:t xml:space="preserve"> всегда остается вероятность не</w:t>
      </w:r>
      <w:r w:rsidRPr="00EC6D29">
        <w:rPr>
          <w:rFonts w:ascii="Arial" w:hAnsi="Arial" w:cs="Arial"/>
          <w:bCs/>
          <w:noProof/>
          <w:lang w:eastAsia="ru-RU"/>
        </w:rPr>
        <w:t>достижения желаемых результатов.</w:t>
      </w:r>
    </w:p>
    <w:p w:rsidR="00EC6D29" w:rsidRPr="00EC6D29" w:rsidRDefault="00EC6D29" w:rsidP="002215EC">
      <w:pPr>
        <w:spacing w:line="276" w:lineRule="auto"/>
        <w:jc w:val="both"/>
        <w:rPr>
          <w:rFonts w:ascii="Arial" w:hAnsi="Arial" w:cs="Arial"/>
          <w:bCs/>
          <w:noProof/>
          <w:lang w:eastAsia="ru-RU"/>
        </w:rPr>
      </w:pPr>
      <w:r w:rsidRPr="00EC6D29">
        <w:rPr>
          <w:rFonts w:ascii="Arial" w:hAnsi="Arial" w:cs="Arial"/>
          <w:bCs/>
          <w:noProof/>
          <w:lang w:eastAsia="ru-RU"/>
        </w:rPr>
        <w:t xml:space="preserve">Основным показателем успешности проведенных изменений является то, что участники устойчиво изменили свое поведение в соответствии с изменившимся процессом, т.е. стали работать по-новому. </w:t>
      </w:r>
    </w:p>
    <w:p w:rsidR="00EC6D29" w:rsidRDefault="00EC6D29">
      <w:pPr>
        <w:spacing w:before="0" w:after="200" w:line="276" w:lineRule="auto"/>
        <w:rPr>
          <w:rFonts w:ascii="Arial" w:hAnsi="Arial" w:cs="Arial"/>
          <w:noProof/>
          <w:lang w:eastAsia="ru-RU"/>
        </w:rPr>
      </w:pPr>
      <w:r>
        <w:rPr>
          <w:rFonts w:ascii="Arial" w:hAnsi="Arial" w:cs="Arial"/>
          <w:noProof/>
          <w:lang w:eastAsia="ru-RU"/>
        </w:rPr>
        <w:br w:type="page"/>
      </w:r>
    </w:p>
    <w:p w:rsidR="000C5A0A" w:rsidRPr="003E16C0" w:rsidRDefault="00BD3C09" w:rsidP="009303EB">
      <w:pPr>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519"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EC6D29" w:rsidRDefault="007C6B3B" w:rsidP="00EC6D29">
                  <w:pPr>
                    <w:pStyle w:val="20"/>
                    <w:rPr>
                      <w:rFonts w:ascii="Arial" w:hAnsi="Arial" w:cs="Arial"/>
                      <w:bCs w:val="0"/>
                      <w:szCs w:val="28"/>
                    </w:rPr>
                  </w:pPr>
                  <w:r w:rsidRPr="00EC6D29">
                    <w:rPr>
                      <w:rFonts w:ascii="Arial" w:hAnsi="Arial" w:cs="Arial"/>
                      <w:bCs w:val="0"/>
                      <w:szCs w:val="28"/>
                    </w:rPr>
                    <w:t>Популярные причины сопротивления измене</w:t>
                  </w:r>
                  <w:r>
                    <w:rPr>
                      <w:rFonts w:ascii="Arial" w:hAnsi="Arial" w:cs="Arial"/>
                      <w:bCs w:val="0"/>
                      <w:szCs w:val="28"/>
                    </w:rPr>
                    <w:t>н</w:t>
                  </w:r>
                  <w:r w:rsidRPr="00EC6D29">
                    <w:rPr>
                      <w:rFonts w:ascii="Arial" w:hAnsi="Arial" w:cs="Arial"/>
                      <w:bCs w:val="0"/>
                      <w:szCs w:val="28"/>
                    </w:rPr>
                    <w:t>иям</w:t>
                  </w:r>
                </w:p>
              </w:txbxContent>
            </v:textbox>
            <w10:wrap type="none"/>
            <w10:anchorlock/>
          </v:rect>
        </w:pict>
      </w:r>
    </w:p>
    <w:p w:rsidR="000C5A0A" w:rsidRPr="003E16C0" w:rsidRDefault="00EC6D29" w:rsidP="002215EC">
      <w:pPr>
        <w:spacing w:after="240" w:line="276" w:lineRule="auto"/>
        <w:jc w:val="both"/>
        <w:rPr>
          <w:rFonts w:ascii="Arial" w:hAnsi="Arial" w:cs="Arial"/>
          <w:bCs/>
          <w:noProof/>
          <w:lang w:eastAsia="ru-RU"/>
        </w:rPr>
      </w:pPr>
      <w:r w:rsidRPr="00EC6D29">
        <w:rPr>
          <w:rFonts w:ascii="Arial" w:hAnsi="Arial" w:cs="Arial"/>
          <w:bCs/>
          <w:noProof/>
          <w:lang w:eastAsia="ru-RU"/>
        </w:rPr>
        <w:t xml:space="preserve">По результатам исследования компании «КОМКОН», являющейся одним из лидеров на рынке маркетинговых исследований, типичными причинами сопротивления изменениям являются следующие: </w:t>
      </w:r>
    </w:p>
    <w:tbl>
      <w:tblPr>
        <w:tblStyle w:val="af1"/>
        <w:tblW w:w="0" w:type="auto"/>
        <w:tblInd w:w="-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CellMar>
          <w:left w:w="85" w:type="dxa"/>
        </w:tblCellMar>
        <w:tblLook w:val="04A0" w:firstRow="1" w:lastRow="0" w:firstColumn="1" w:lastColumn="0" w:noHBand="0" w:noVBand="1"/>
      </w:tblPr>
      <w:tblGrid>
        <w:gridCol w:w="661"/>
        <w:gridCol w:w="7690"/>
        <w:gridCol w:w="1567"/>
      </w:tblGrid>
      <w:tr w:rsidR="00EC6D29" w:rsidRPr="003E16C0" w:rsidTr="00EC6D29">
        <w:tc>
          <w:tcPr>
            <w:tcW w:w="661" w:type="dxa"/>
            <w:tcMar>
              <w:top w:w="57" w:type="dxa"/>
              <w:bottom w:w="57" w:type="dxa"/>
            </w:tcMar>
          </w:tcPr>
          <w:p w:rsidR="00EC6D29" w:rsidRPr="003E16C0" w:rsidRDefault="00EC6D29" w:rsidP="00EC6D29">
            <w:pPr>
              <w:suppressAutoHyphens/>
              <w:jc w:val="center"/>
              <w:rPr>
                <w:rFonts w:ascii="Arial" w:eastAsiaTheme="majorEastAsia" w:hAnsi="Arial" w:cs="Arial"/>
                <w:b/>
                <w:bCs/>
              </w:rPr>
            </w:pPr>
            <w:r w:rsidRPr="003E16C0">
              <w:rPr>
                <w:rFonts w:ascii="Arial" w:eastAsiaTheme="majorEastAsia" w:hAnsi="Arial" w:cs="Arial"/>
                <w:b/>
                <w:bCs/>
              </w:rPr>
              <w:t xml:space="preserve">№ </w:t>
            </w:r>
            <w:proofErr w:type="gramStart"/>
            <w:r w:rsidRPr="003E16C0">
              <w:rPr>
                <w:rFonts w:ascii="Arial" w:eastAsiaTheme="majorEastAsia" w:hAnsi="Arial" w:cs="Arial"/>
                <w:b/>
                <w:bCs/>
              </w:rPr>
              <w:t>п</w:t>
            </w:r>
            <w:proofErr w:type="gramEnd"/>
            <w:r w:rsidRPr="003E16C0">
              <w:rPr>
                <w:rFonts w:ascii="Arial" w:eastAsiaTheme="majorEastAsia" w:hAnsi="Arial" w:cs="Arial"/>
                <w:b/>
                <w:bCs/>
              </w:rPr>
              <w:t>/п</w:t>
            </w:r>
          </w:p>
        </w:tc>
        <w:tc>
          <w:tcPr>
            <w:tcW w:w="7690" w:type="dxa"/>
            <w:tcMar>
              <w:top w:w="57" w:type="dxa"/>
              <w:bottom w:w="57" w:type="dxa"/>
            </w:tcMar>
            <w:vAlign w:val="center"/>
          </w:tcPr>
          <w:p w:rsidR="00EC6D29" w:rsidRPr="003E16C0" w:rsidRDefault="00EC6D29" w:rsidP="00EC6D29">
            <w:pPr>
              <w:suppressAutoHyphens/>
              <w:jc w:val="center"/>
              <w:rPr>
                <w:rFonts w:ascii="Arial" w:eastAsiaTheme="majorEastAsia" w:hAnsi="Arial" w:cs="Arial"/>
                <w:b/>
                <w:bCs/>
              </w:rPr>
            </w:pPr>
            <w:r>
              <w:rPr>
                <w:rFonts w:ascii="Arial" w:eastAsiaTheme="majorEastAsia" w:hAnsi="Arial" w:cs="Arial"/>
                <w:b/>
                <w:bCs/>
              </w:rPr>
              <w:t>Причины сопротивления изменениям</w:t>
            </w:r>
          </w:p>
        </w:tc>
        <w:tc>
          <w:tcPr>
            <w:tcW w:w="1567" w:type="dxa"/>
            <w:tcMar>
              <w:top w:w="57" w:type="dxa"/>
              <w:bottom w:w="57" w:type="dxa"/>
            </w:tcMar>
          </w:tcPr>
          <w:p w:rsidR="00EC6D29" w:rsidRPr="003E16C0" w:rsidRDefault="00EC6D29" w:rsidP="00EC6D29">
            <w:pPr>
              <w:suppressAutoHyphens/>
              <w:jc w:val="center"/>
              <w:rPr>
                <w:rFonts w:ascii="Arial" w:eastAsiaTheme="majorEastAsia" w:hAnsi="Arial" w:cs="Arial"/>
                <w:b/>
                <w:bCs/>
              </w:rPr>
            </w:pPr>
            <w:r>
              <w:rPr>
                <w:rFonts w:ascii="Arial" w:eastAsiaTheme="majorEastAsia" w:hAnsi="Arial" w:cs="Arial"/>
                <w:b/>
                <w:bCs/>
              </w:rPr>
              <w:t>Количество</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1</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sidRPr="00480694">
              <w:rPr>
                <w:rFonts w:ascii="Arial" w:hAnsi="Arial" w:cs="Arial"/>
                <w:bCs/>
                <w:color w:val="000000"/>
                <w:lang w:val="en-US"/>
              </w:rPr>
              <w:t xml:space="preserve"> </w:t>
            </w:r>
            <w:r>
              <w:rPr>
                <w:rFonts w:ascii="Arial" w:hAnsi="Arial" w:cs="Arial"/>
                <w:bCs/>
                <w:color w:val="000000"/>
              </w:rPr>
              <w:t>б</w:t>
            </w:r>
            <w:r w:rsidRPr="00480694">
              <w:rPr>
                <w:rFonts w:ascii="Arial" w:hAnsi="Arial" w:cs="Arial"/>
                <w:bCs/>
                <w:color w:val="000000"/>
              </w:rPr>
              <w:t>оязнь увольнений/сокращений штата</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57%</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2</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sidRPr="00480694">
              <w:rPr>
                <w:rFonts w:ascii="Arial" w:hAnsi="Arial" w:cs="Arial"/>
                <w:bCs/>
                <w:color w:val="000000"/>
              </w:rPr>
              <w:t xml:space="preserve"> </w:t>
            </w:r>
            <w:r>
              <w:rPr>
                <w:rFonts w:ascii="Arial" w:hAnsi="Arial" w:cs="Arial"/>
                <w:bCs/>
                <w:color w:val="000000"/>
              </w:rPr>
              <w:t>н</w:t>
            </w:r>
            <w:r w:rsidRPr="00480694">
              <w:rPr>
                <w:rFonts w:ascii="Arial" w:hAnsi="Arial" w:cs="Arial"/>
                <w:bCs/>
                <w:color w:val="000000"/>
              </w:rPr>
              <w:t>епонятно, что будет в будущем в связи с изменением</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52%</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3</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б</w:t>
            </w:r>
            <w:r w:rsidRPr="00480694">
              <w:rPr>
                <w:rFonts w:ascii="Arial" w:hAnsi="Arial" w:cs="Arial"/>
                <w:bCs/>
                <w:color w:val="000000"/>
              </w:rPr>
              <w:t>оязнь, что будет больше работы/обязанностей</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51%</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4</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б</w:t>
            </w:r>
            <w:r w:rsidRPr="00480694">
              <w:rPr>
                <w:rFonts w:ascii="Arial" w:hAnsi="Arial" w:cs="Arial"/>
                <w:bCs/>
                <w:color w:val="000000"/>
              </w:rPr>
              <w:t>оязнь финансовых потерь</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47%</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5</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у</w:t>
            </w:r>
            <w:r w:rsidRPr="00480694">
              <w:rPr>
                <w:rFonts w:ascii="Arial" w:hAnsi="Arial" w:cs="Arial"/>
                <w:bCs/>
                <w:color w:val="000000"/>
              </w:rPr>
              <w:t>силение рутины, бюрократизация</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42%</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6</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н</w:t>
            </w:r>
            <w:r w:rsidRPr="00480694">
              <w:rPr>
                <w:rFonts w:ascii="Arial" w:hAnsi="Arial" w:cs="Arial"/>
                <w:bCs/>
                <w:color w:val="000000"/>
              </w:rPr>
              <w:t>епонятно, зачем проводятся изменения</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42%</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7</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о</w:t>
            </w:r>
            <w:r w:rsidRPr="00480694">
              <w:rPr>
                <w:rFonts w:ascii="Arial" w:hAnsi="Arial" w:cs="Arial"/>
                <w:bCs/>
                <w:color w:val="000000"/>
              </w:rPr>
              <w:t>щущение неорганизованности, «хаоса»</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41%</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8</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н</w:t>
            </w:r>
            <w:r w:rsidRPr="00480694">
              <w:rPr>
                <w:rFonts w:ascii="Arial" w:hAnsi="Arial" w:cs="Arial"/>
                <w:bCs/>
                <w:color w:val="000000"/>
              </w:rPr>
              <w:t>е хочется что-либо менять вообще, консерватизм</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39%</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9</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б</w:t>
            </w:r>
            <w:r w:rsidRPr="00480694">
              <w:rPr>
                <w:rFonts w:ascii="Arial" w:hAnsi="Arial" w:cs="Arial"/>
                <w:bCs/>
                <w:color w:val="000000"/>
              </w:rPr>
              <w:t>ольше контроля, меньше свободы в решениях/действиях</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35%</w:t>
            </w:r>
          </w:p>
        </w:tc>
      </w:tr>
      <w:tr w:rsidR="00EC6D29" w:rsidRPr="003E16C0" w:rsidTr="00EC6D29">
        <w:tc>
          <w:tcPr>
            <w:tcW w:w="661" w:type="dxa"/>
            <w:tcMar>
              <w:top w:w="57" w:type="dxa"/>
              <w:bottom w:w="57" w:type="dxa"/>
            </w:tcMar>
            <w:vAlign w:val="center"/>
          </w:tcPr>
          <w:p w:rsidR="00EC6D29" w:rsidRPr="003E16C0" w:rsidRDefault="00EC6D29" w:rsidP="00EC6D29">
            <w:pPr>
              <w:suppressAutoHyphens/>
              <w:jc w:val="center"/>
              <w:rPr>
                <w:rFonts w:ascii="Arial" w:eastAsiaTheme="majorEastAsia" w:hAnsi="Arial" w:cs="Arial"/>
                <w:bCs/>
              </w:rPr>
            </w:pPr>
            <w:r w:rsidRPr="003E16C0">
              <w:rPr>
                <w:rFonts w:ascii="Arial" w:eastAsiaTheme="majorEastAsia" w:hAnsi="Arial" w:cs="Arial"/>
                <w:bCs/>
              </w:rPr>
              <w:t>10</w:t>
            </w:r>
          </w:p>
        </w:tc>
        <w:tc>
          <w:tcPr>
            <w:tcW w:w="7690" w:type="dxa"/>
            <w:tcMar>
              <w:top w:w="57" w:type="dxa"/>
              <w:bottom w:w="57" w:type="dxa"/>
            </w:tcMar>
          </w:tcPr>
          <w:p w:rsidR="00EC6D29" w:rsidRPr="003E16C0" w:rsidRDefault="00EC6D29" w:rsidP="00EC6D29">
            <w:pPr>
              <w:suppressAutoHyphens/>
              <w:ind w:left="34"/>
              <w:rPr>
                <w:rFonts w:ascii="Arial" w:eastAsiaTheme="majorEastAsia" w:hAnsi="Arial" w:cs="Arial"/>
                <w:bCs/>
              </w:rPr>
            </w:pPr>
            <w:r>
              <w:rPr>
                <w:rFonts w:ascii="Arial" w:hAnsi="Arial" w:cs="Arial"/>
                <w:bCs/>
                <w:color w:val="000000"/>
              </w:rPr>
              <w:t>с</w:t>
            </w:r>
            <w:r w:rsidRPr="00480694">
              <w:rPr>
                <w:rFonts w:ascii="Arial" w:hAnsi="Arial" w:cs="Arial"/>
                <w:bCs/>
                <w:color w:val="000000"/>
              </w:rPr>
              <w:t>ложно освоить новое, боязнь, что не справишься</w:t>
            </w:r>
          </w:p>
        </w:tc>
        <w:tc>
          <w:tcPr>
            <w:tcW w:w="1567" w:type="dxa"/>
            <w:tcMar>
              <w:top w:w="57" w:type="dxa"/>
              <w:bottom w:w="57" w:type="dxa"/>
            </w:tcMar>
          </w:tcPr>
          <w:p w:rsidR="00EC6D29" w:rsidRPr="003E16C0" w:rsidRDefault="00EC6D29" w:rsidP="00EC6D29">
            <w:pPr>
              <w:suppressAutoHyphens/>
              <w:rPr>
                <w:rFonts w:ascii="Arial" w:eastAsiaTheme="majorEastAsia" w:hAnsi="Arial" w:cs="Arial"/>
                <w:bCs/>
              </w:rPr>
            </w:pPr>
            <w:r w:rsidRPr="00480694">
              <w:rPr>
                <w:rFonts w:ascii="Arial" w:hAnsi="Arial" w:cs="Arial"/>
                <w:bCs/>
                <w:color w:val="000000"/>
              </w:rPr>
              <w:t>33%</w:t>
            </w:r>
          </w:p>
        </w:tc>
      </w:tr>
    </w:tbl>
    <w:p w:rsidR="000C5A0A" w:rsidRPr="003E16C0" w:rsidRDefault="000C5A0A" w:rsidP="009303EB">
      <w:pPr>
        <w:rPr>
          <w:rFonts w:ascii="Arial" w:hAnsi="Arial" w:cs="Arial"/>
          <w:bCs/>
          <w:noProof/>
          <w:lang w:eastAsia="ru-RU"/>
        </w:rPr>
      </w:pPr>
    </w:p>
    <w:p w:rsidR="00EC6D29" w:rsidRPr="00060D29" w:rsidRDefault="00EC6D29" w:rsidP="002215EC">
      <w:pPr>
        <w:spacing w:line="276" w:lineRule="auto"/>
        <w:ind w:firstLine="284"/>
        <w:jc w:val="center"/>
        <w:rPr>
          <w:rFonts w:ascii="Arial" w:eastAsiaTheme="majorEastAsia" w:hAnsi="Arial" w:cs="Arial"/>
          <w:bCs/>
        </w:rPr>
      </w:pPr>
      <w:r w:rsidRPr="00060D29">
        <w:rPr>
          <w:rFonts w:ascii="Arial" w:eastAsiaTheme="majorEastAsia" w:hAnsi="Arial" w:cs="Arial"/>
          <w:bCs/>
        </w:rPr>
        <w:t>Таблица 2.1 – Популярные п</w:t>
      </w:r>
      <w:r w:rsidR="002215EC">
        <w:rPr>
          <w:rFonts w:ascii="Arial" w:eastAsiaTheme="majorEastAsia" w:hAnsi="Arial" w:cs="Arial"/>
          <w:bCs/>
        </w:rPr>
        <w:t xml:space="preserve">ричины сопротивления изменениям </w:t>
      </w:r>
      <w:r w:rsidR="002215EC">
        <w:rPr>
          <w:rFonts w:ascii="Arial" w:eastAsiaTheme="majorEastAsia" w:hAnsi="Arial" w:cs="Arial"/>
          <w:bCs/>
        </w:rPr>
        <w:br/>
      </w:r>
      <w:r w:rsidRPr="00060D29">
        <w:rPr>
          <w:rFonts w:ascii="Arial" w:eastAsiaTheme="majorEastAsia" w:hAnsi="Arial" w:cs="Arial"/>
          <w:bCs/>
        </w:rPr>
        <w:t>(источник: исследование компании «КОМКОН», 2009 г.)</w:t>
      </w:r>
    </w:p>
    <w:p w:rsidR="00EC6D29" w:rsidRPr="00CD297F" w:rsidRDefault="00EC6D29" w:rsidP="00EC6D29">
      <w:pPr>
        <w:ind w:firstLine="284"/>
        <w:jc w:val="center"/>
        <w:rPr>
          <w:rFonts w:ascii="Arial" w:eastAsiaTheme="majorEastAsia" w:hAnsi="Arial" w:cs="Arial"/>
          <w:bCs/>
        </w:rPr>
      </w:pPr>
    </w:p>
    <w:p w:rsidR="00D2260A" w:rsidRPr="003E16C0" w:rsidRDefault="00D2260A" w:rsidP="009303EB">
      <w:pPr>
        <w:rPr>
          <w:rFonts w:ascii="Arial" w:hAnsi="Arial" w:cs="Arial"/>
          <w:bCs/>
          <w:noProof/>
          <w:lang w:eastAsia="ru-RU"/>
        </w:rPr>
      </w:pPr>
      <w:r w:rsidRPr="003E16C0">
        <w:rPr>
          <w:rFonts w:ascii="Arial" w:hAnsi="Arial" w:cs="Arial"/>
          <w:bCs/>
          <w:noProof/>
          <w:lang w:eastAsia="ru-RU"/>
        </w:rPr>
        <w:br w:type="page"/>
      </w:r>
    </w:p>
    <w:p w:rsidR="000C5A0A" w:rsidRPr="003E16C0" w:rsidRDefault="00BD3C09" w:rsidP="009303EB">
      <w:pPr>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518"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F53EA" w:rsidRDefault="007C6B3B" w:rsidP="001F53EA">
                  <w:pPr>
                    <w:pStyle w:val="20"/>
                    <w:spacing w:before="120" w:after="120"/>
                    <w:rPr>
                      <w:rFonts w:ascii="Arial" w:hAnsi="Arial" w:cs="Arial"/>
                      <w:b w:val="0"/>
                      <w:szCs w:val="28"/>
                    </w:rPr>
                  </w:pPr>
                  <w:r w:rsidRPr="00673EA0">
                    <w:rPr>
                      <w:rFonts w:ascii="Arial" w:hAnsi="Arial" w:cs="Arial"/>
                      <w:szCs w:val="28"/>
                    </w:rPr>
                    <w:t xml:space="preserve">Реакция человека на изменения. Кривая </w:t>
                  </w:r>
                  <w:proofErr w:type="spellStart"/>
                  <w:r w:rsidRPr="00673EA0">
                    <w:rPr>
                      <w:rFonts w:ascii="Arial" w:hAnsi="Arial" w:cs="Arial"/>
                      <w:szCs w:val="28"/>
                    </w:rPr>
                    <w:t>Кюблер</w:t>
                  </w:r>
                  <w:proofErr w:type="spellEnd"/>
                  <w:r w:rsidRPr="00673EA0">
                    <w:rPr>
                      <w:rFonts w:ascii="Arial" w:hAnsi="Arial" w:cs="Arial"/>
                      <w:szCs w:val="28"/>
                    </w:rPr>
                    <w:t>-Росс</w:t>
                  </w:r>
                </w:p>
              </w:txbxContent>
            </v:textbox>
            <w10:wrap type="none"/>
            <w10:anchorlock/>
          </v:rect>
        </w:pict>
      </w:r>
    </w:p>
    <w:p w:rsidR="00EC6D29" w:rsidRPr="00EC6D29" w:rsidRDefault="00EC6D29" w:rsidP="00EC6D29">
      <w:pPr>
        <w:spacing w:line="276" w:lineRule="auto"/>
        <w:jc w:val="both"/>
        <w:rPr>
          <w:rFonts w:ascii="Arial" w:hAnsi="Arial" w:cs="Arial"/>
          <w:bCs/>
          <w:noProof/>
          <w:lang w:eastAsia="ru-RU"/>
        </w:rPr>
      </w:pPr>
      <w:r w:rsidRPr="00EC6D29">
        <w:rPr>
          <w:rFonts w:ascii="Arial" w:hAnsi="Arial" w:cs="Arial"/>
          <w:bCs/>
          <w:noProof/>
          <w:lang w:eastAsia="ru-RU"/>
        </w:rPr>
        <w:t xml:space="preserve">Имя доктора Элизабет Кюблер-Росс </w:t>
      </w:r>
      <w:r w:rsidR="00BF01F1">
        <w:rPr>
          <w:rFonts w:ascii="Arial" w:hAnsi="Arial" w:cs="Arial"/>
          <w:bCs/>
          <w:noProof/>
          <w:lang w:eastAsia="ru-RU"/>
        </w:rPr>
        <w:t xml:space="preserve">известно </w:t>
      </w:r>
      <w:r w:rsidRPr="00EC6D29">
        <w:rPr>
          <w:rFonts w:ascii="Arial" w:hAnsi="Arial" w:cs="Arial"/>
          <w:bCs/>
          <w:noProof/>
          <w:lang w:eastAsia="ru-RU"/>
        </w:rPr>
        <w:t xml:space="preserve">благодаря ее работе над темами смерти и умирания, оказавшей значительное влияние на современную медицину. В 1969 г. доктор </w:t>
      </w:r>
      <w:r w:rsidR="00FF62D1">
        <w:rPr>
          <w:rFonts w:ascii="Arial" w:hAnsi="Arial" w:cs="Arial"/>
          <w:bCs/>
          <w:noProof/>
          <w:lang w:eastAsia="ru-RU"/>
        </w:rPr>
        <w:br/>
      </w:r>
      <w:r w:rsidRPr="00EC6D29">
        <w:rPr>
          <w:rFonts w:ascii="Arial" w:hAnsi="Arial" w:cs="Arial"/>
          <w:bCs/>
          <w:noProof/>
          <w:lang w:eastAsia="ru-RU"/>
        </w:rPr>
        <w:t>Э. Кюблер-Росс описала пять стадий горя в св</w:t>
      </w:r>
      <w:r w:rsidR="00FF62D1">
        <w:rPr>
          <w:rFonts w:ascii="Arial" w:hAnsi="Arial" w:cs="Arial"/>
          <w:bCs/>
          <w:noProof/>
          <w:lang w:eastAsia="ru-RU"/>
        </w:rPr>
        <w:t>оей книге «О смерти и умирании».</w:t>
      </w:r>
      <w:r w:rsidRPr="00EC6D29">
        <w:rPr>
          <w:rFonts w:ascii="Arial" w:hAnsi="Arial" w:cs="Arial"/>
          <w:bCs/>
          <w:noProof/>
          <w:lang w:eastAsia="ru-RU"/>
        </w:rPr>
        <w:t xml:space="preserve"> </w:t>
      </w:r>
      <w:r w:rsidR="00FF62D1">
        <w:rPr>
          <w:rFonts w:ascii="Arial" w:hAnsi="Arial" w:cs="Arial"/>
          <w:bCs/>
          <w:noProof/>
          <w:lang w:eastAsia="ru-RU"/>
        </w:rPr>
        <w:t>В</w:t>
      </w:r>
      <w:r w:rsidR="00FF62D1" w:rsidRPr="00FF62D1">
        <w:rPr>
          <w:rFonts w:ascii="Arial" w:hAnsi="Arial" w:cs="Arial"/>
          <w:bCs/>
          <w:noProof/>
          <w:lang w:eastAsia="ru-RU"/>
        </w:rPr>
        <w:t xml:space="preserve">се изменения несут потери в </w:t>
      </w:r>
      <w:r w:rsidR="00FF62D1">
        <w:rPr>
          <w:rFonts w:ascii="Arial" w:hAnsi="Arial" w:cs="Arial"/>
          <w:bCs/>
          <w:noProof/>
          <w:lang w:eastAsia="ru-RU"/>
        </w:rPr>
        <w:t>той или иной степени, поэтому данные стадии</w:t>
      </w:r>
      <w:r w:rsidR="00053303">
        <w:rPr>
          <w:rFonts w:ascii="Arial" w:hAnsi="Arial" w:cs="Arial"/>
          <w:bCs/>
          <w:noProof/>
          <w:lang w:eastAsia="ru-RU"/>
        </w:rPr>
        <w:t xml:space="preserve"> </w:t>
      </w:r>
      <w:r w:rsidR="00FF62D1">
        <w:rPr>
          <w:rFonts w:ascii="Arial" w:hAnsi="Arial" w:cs="Arial"/>
          <w:bCs/>
          <w:noProof/>
          <w:lang w:eastAsia="ru-RU"/>
        </w:rPr>
        <w:t>соответствуют</w:t>
      </w:r>
      <w:r w:rsidRPr="00EC6D29">
        <w:rPr>
          <w:rFonts w:ascii="Arial" w:hAnsi="Arial" w:cs="Arial"/>
          <w:bCs/>
          <w:noProof/>
          <w:lang w:eastAsia="ru-RU"/>
        </w:rPr>
        <w:t xml:space="preserve"> нормальным чувствам человека, который сталкивается с теми или иными личностными или профессиональными изменениями.</w:t>
      </w:r>
    </w:p>
    <w:p w:rsidR="00EC6D29" w:rsidRPr="00EC6D29" w:rsidRDefault="00EC6D29" w:rsidP="00EC6D29">
      <w:pPr>
        <w:spacing w:line="276" w:lineRule="auto"/>
        <w:jc w:val="both"/>
        <w:rPr>
          <w:rFonts w:ascii="Arial" w:hAnsi="Arial" w:cs="Arial"/>
          <w:bCs/>
          <w:noProof/>
          <w:lang w:eastAsia="ru-RU"/>
        </w:rPr>
      </w:pPr>
      <w:r w:rsidRPr="00EC6D29">
        <w:rPr>
          <w:rFonts w:ascii="Arial" w:hAnsi="Arial" w:cs="Arial"/>
          <w:bCs/>
          <w:noProof/>
          <w:lang w:eastAsia="ru-RU"/>
        </w:rPr>
        <w:t xml:space="preserve">Доктор Э. Кюблер-Росс выделила следующие 5 стадий эмоционального реагирования человека на трагические изменения, назвав их защитным механизмом: отрицание, гнев, торг, депрессия, принятие. </w:t>
      </w:r>
    </w:p>
    <w:p w:rsidR="00EC6D29" w:rsidRPr="00EC6D29" w:rsidRDefault="00BD3C09" w:rsidP="00EC6D29">
      <w:pPr>
        <w:spacing w:line="276" w:lineRule="auto"/>
        <w:jc w:val="both"/>
        <w:rPr>
          <w:rFonts w:ascii="Arial" w:hAnsi="Arial" w:cs="Arial"/>
          <w:bCs/>
          <w:noProof/>
          <w:lang w:eastAsia="ru-RU"/>
        </w:rPr>
      </w:pPr>
      <w:r>
        <w:rPr>
          <w:rFonts w:ascii="Arial" w:hAnsi="Arial" w:cs="Arial"/>
          <w:bCs/>
          <w:noProof/>
          <w:lang w:eastAsia="ru-RU"/>
        </w:rPr>
        <w:pict>
          <v:group id="Группа 11286" o:spid="_x0000_s1058" style="position:absolute;left:0;text-align:left;margin-left:22.85pt;margin-top:132.9pt;width:440.15pt;height:245.5pt;z-index:251544064" coordsize="55899,3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">
            <v:group id="Группа 115" o:spid="_x0000_s1059" style="position:absolute;width:55899;height:31177" coordorigin="-1678" coordsize="85962,4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Полилиния 117" o:spid="_x0000_s1060" style="position:absolute;left:5833;top:12706;width:63108;height:23936;visibility:visible;mso-wrap-style:square;v-text-anchor:middle" coordsize="6310803,239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eD8MA&#10;AADcAAAADwAAAGRycy9kb3ducmV2LnhtbERPS2sCMRC+F/wPYQQvRbN6aGU1ig+EVg+tr/u4GbOL&#10;m8myiev235tCobf5+J4znbe2FA3VvnCsYDhIQBBnThdsFJyOm/4YhA/IGkvHpOCHPMxnnZcppto9&#10;eE/NIRgRQ9inqCAPoUql9FlOFv3AVcSRu7raYoiwNlLX+IjhtpSjJHmTFguODTlWtMopux3uVsH2&#10;+1RtzOv5vCRz366/2gs1nzulet12MQERqA3/4j/3h47zh+/w+0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eD8MAAADcAAAADwAAAAAAAAAAAAAAAACYAgAAZHJzL2Rv&#10;d25yZXYueG1sUEsFBgAAAAAEAAQA9QAAAIgDAAAAAA==&#10;" path="m,539143c126626,501043,253253,462944,403412,377779,553571,292614,701488,-83904,900953,28155v199465,112059,452718,658906,699247,1021977c1846729,1413203,2122394,2007114,2380129,2206579v257735,199465,430307,277906,766483,40341c3482788,2009355,3919818,1142019,4397188,781190,4874558,420361,5692588,205208,6010835,81943,6329082,-41322,6317876,140,6306670,41602e" filled="f" strokecolor="#76923c [2406]" strokeweight="4pt">
                <v:path arrowok="t" o:connecttype="custom" o:connectlocs="0,539143;403412,377779;900953,28155;1600200,1050132;2380129,2206579;3146612,2246920;4397188,781190;6010835,81943;6306670,41602" o:connectangles="0,0,0,0,0,0,0,0,0"/>
              </v:shape>
              <v:shapetype id="_x0000_t32" coordsize="21600,21600" o:spt="32" o:oned="t" path="m,l21600,21600e" filled="f">
                <v:path arrowok="t" fillok="f" o:connecttype="none"/>
                <o:lock v:ext="edit" shapetype="t"/>
              </v:shapetype>
              <v:shape id="Прямая со стрелкой 118" o:spid="_x0000_s1061" type="#_x0000_t32" style="position:absolute;left:4354;top:6500;width:0;height:33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aJcQAAADcAAAADwAAAGRycy9kb3ducmV2LnhtbESPQWvCQBCF70L/wzKFXkQ3lqISXUUE&#10;S6Enoz9gzI7ZYHY2Zrca/33nIHib4b1575vluveNulEX68AGJuMMFHEZbM2VgeNhN5qDignZYhOY&#10;DDwownr1NlhibsOd93QrUqUkhGOOBlxKba51LB15jOPQEot2Dp3HJGtXadvhXcJ9oz+zbKo91iwN&#10;DlvaOiovxZ830A+Pfj8stlX7+x2vu9PMPc5fzpiP936zAJWoTy/z8/rHCv5Ea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FolxAAAANwAAAAPAAAAAAAAAAAA&#10;AAAAAKECAABkcnMvZG93bnJldi54bWxQSwUGAAAAAAQABAD5AAAAkgMAAAAA&#10;" strokecolor="#4bacc6 [3208]" strokeweight="2pt">
                <v:stroke endarrow="block"/>
              </v:shape>
              <v:shapetype id="_x0000_t202" coordsize="21600,21600" o:spt="202" path="m,l,21600r21600,l21600,xe">
                <v:stroke joinstyle="miter"/>
                <v:path gradientshapeok="t" o:connecttype="rect"/>
              </v:shapetype>
              <v:shape id="TextBox 49" o:spid="_x0000_s1062" type="#_x0000_t202" style="position:absolute;left:73623;top:35558;width:1066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Время</w:t>
                      </w:r>
                    </w:p>
                  </w:txbxContent>
                </v:textbox>
              </v:shape>
              <v:shape id="TextBox 50" o:spid="_x0000_s1063" type="#_x0000_t202" style="position:absolute;left:-1678;width:6160;height:2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8YA&#10;AADcAAAADwAAAGRycy9kb3ducmV2LnhtbESPQWvCQBCF70L/wzIFb2ZTC6WkrlIslXoRjfbgbcxO&#10;k2B2Ns2uJv77zqHgbYb35r1vZovBNepKXag9G3hKUlDEhbc1lwYO+8/JK6gQkS02nsnAjQIs5g+j&#10;GWbW97yjax5LJSEcMjRQxdhmWoeiIoch8S2xaD++cxhl7UptO+wl3DV6mqYv2mHN0lBhS8uKinN+&#10;cQa+T5tbs2ufj2ndr7fD6nebf6xKY8aPw/sbqEhDvJv/r7+s4E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8YAAADcAAAADwAAAAAAAAAAAAAAAACYAgAAZHJz&#10;L2Rvd25yZXYueG1sUEsFBgAAAAAEAAQA9QAAAIsDAAAAAA==&#10;" filled="f" stroked="f">
                <v:textbox style="layout-flow:vertical;mso-layout-flow-alt:bottom-to-top">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Моральный отклик</w:t>
                      </w:r>
                    </w:p>
                  </w:txbxContent>
                </v:textbox>
              </v:shape>
              <v:line id="Прямая соединительная линия 121" o:spid="_x0000_s1064" style="position:absolute;visibility:visible;mso-wrap-style:square" from="17391,6500" to="17398,4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eyMAAAADcAAAADwAAAGRycy9kb3ducmV2LnhtbERPS2uEMBC+L/Q/hCn0tkZdaBdrFNmy&#10;4KmwD9geBzNVqZmISdX++2ah0Nt8fM/Jy9UMYqbJ9ZYVJFEMgrixuudWwfVy3O5BOI+scbBMCn7I&#10;QVk8bHLMtF34RPPZtyKEsMtQQef9mEnpmo4MusiOxIH7tJNBH+DUSj3hEsLNINM4fpYGew4NHY50&#10;6Kj5On8bBU7v6pcZh6VK2b+7On07fNwuSj09rtUrCE+r/xf/uWsd5qcJ3J8JF8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aXsjAAAAA3AAAAA8AAAAAAAAAAAAAAAAA&#10;oQIAAGRycy9kb3ducmV2LnhtbFBLBQYAAAAABAAEAPkAAACOAwAAAAA=&#10;" strokecolor="#4bacc6 [3208]">
                <v:stroke dashstyle="dash"/>
              </v:line>
              <v:line id="Прямая соединительная линия 122" o:spid="_x0000_s1065" style="position:absolute;visibility:visible;mso-wrap-style:square" from="53119,7338" to="53167,4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Av8EAAADcAAAADwAAAGRycy9kb3ducmV2LnhtbERPS2uDQBC+B/oflin0lqzZQlNsVhFL&#10;wVMhD0iPgztViTsr7lbtv+8GCrnNx/ecfb7YXkw0+s6xhu0mAUFcO9Nxo+F8+li/gvAB2WDvmDT8&#10;koc8e1jtMTVu5gNNx9CIGMI+RQ1tCEMqpa9bsug3biCO3LcbLYYIx0aaEecYbnupkuRFWuw4NrQ4&#10;UNlSfT3+WA3ePFe7Cfu5UBw+faXey6/LSeunx6V4AxFoCXfxv7sycb5ScHsmXi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MC/wQAAANwAAAAPAAAAAAAAAAAAAAAA&#10;AKECAABkcnMvZG93bnJldi54bWxQSwUGAAAAAAQABAD5AAAAjwMAAAAA&#10;" strokecolor="#4bacc6 [3208]">
                <v:stroke dashstyle="dash"/>
              </v:line>
              <v:shape id="TextBox 53" o:spid="_x0000_s1066" type="#_x0000_t202" style="position:absolute;left:4133;top:13150;width:8383;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Шок</w:t>
                      </w:r>
                    </w:p>
                  </w:txbxContent>
                </v:textbox>
              </v:shape>
              <v:shape id="TextBox 54" o:spid="_x0000_s1067" type="#_x0000_t202" style="position:absolute;left:12516;top:8338;width:15590;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Отрицание</w:t>
                      </w:r>
                    </w:p>
                  </w:txbxContent>
                </v:textbox>
              </v:shape>
              <v:shape id="TextBox 55" o:spid="_x0000_s1068" type="#_x0000_t202" style="position:absolute;left:19768;top:16922;width:9302;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Гнев</w:t>
                      </w:r>
                    </w:p>
                  </w:txbxContent>
                </v:textbox>
              </v:shape>
              <v:shape id="TextBox 56" o:spid="_x0000_s1069" type="#_x0000_t202" style="position:absolute;left:25559;top:24119;width:10074;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Торги</w:t>
                      </w:r>
                    </w:p>
                  </w:txbxContent>
                </v:textbox>
              </v:shape>
              <v:shape id="TextBox 57" o:spid="_x0000_s1070" type="#_x0000_t202" style="position:absolute;left:33716;top:36642;width:16129;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Депрессия</w:t>
                      </w:r>
                    </w:p>
                  </w:txbxContent>
                </v:textbox>
              </v:shape>
              <v:shape id="TextBox 58" o:spid="_x0000_s1071" type="#_x0000_t202" style="position:absolute;left:45812;top:24032;width:20685;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HssQA&#10;AADeAAAADwAAAGRycy9kb3ducmV2LnhtbERPS2vCQBC+F/wPyxS81V1DFJu6EVEKnlrUttDbkJ08&#10;aHY2ZLcm/fduQfA2H99z1pvRtuJCvW8ca5jPFAjiwpmGKw0f59enFQgfkA22jknDH3nY5JOHNWbG&#10;DXykyylUIoawz1BDHUKXSemLmiz6meuII1e63mKIsK+k6XGI4baViVJLabHh2FBjR7uaip/Tr9Xw&#10;+VZ+f6XqvdrbRTe4UUm2z1Lr6eO4fQERaAx38c19MHH+PFmm8P9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B7LEAAAA3gAAAA8AAAAAAAAAAAAAAAAAmAIAAGRycy9k&#10;b3ducmV2LnhtbFBLBQYAAAAABAAEAPUAAACJAw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Размышление</w:t>
                      </w:r>
                    </w:p>
                  </w:txbxContent>
                </v:textbox>
              </v:shape>
              <v:shape id="TextBox 59" o:spid="_x0000_s1072" type="#_x0000_t202" style="position:absolute;left:55052;top:17231;width:10893;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iKcQA&#10;AADeAAAADwAAAGRycy9kb3ducmV2LnhtbERPTWvCQBC9F/oflhF6q7uGJmh0laIUempRW8HbkB2T&#10;YHY2ZLdJ+u+7BcHbPN7nrDajbURPna8da5hNFQjiwpmaSw1fx7fnOQgfkA02jknDL3nYrB8fVpgb&#10;N/Ce+kMoRQxhn6OGKoQ2l9IXFVn0U9cSR+7iOoshwq6UpsMhhttGJkpl0mLNsaHClrYVFdfDj9Xw&#10;/XE5n17UZ7mzaTu4UUm2C6n102R8XYIINIa7+OZ+N3H+LMlS+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oinEAAAA3gAAAA8AAAAAAAAAAAAAAAAAmAIAAGRycy9k&#10;b3ducmV2LnhtbFBLBQYAAAAABAAEAPUAAACJAw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Выбор</w:t>
                      </w:r>
                    </w:p>
                  </w:txbxContent>
                </v:textbox>
              </v:shape>
              <v:shape id="TextBox 60" o:spid="_x0000_s1073" type="#_x0000_t202" style="position:absolute;left:65238;top:13133;width:1408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8XsMA&#10;AADeAAAADwAAAGRycy9kb3ducmV2LnhtbERPTWvCQBC9C/6HZYTedDfBBhtdRRShpxatLfQ2ZMck&#10;mJ0N2dWk/75bEHqbx/uc1WawjbhT52vHGpKZAkFcOFNzqeH8cZguQPiAbLBxTBp+yMNmPR6tMDeu&#10;5yPdT6EUMYR9jhqqENpcSl9UZNHPXEscuYvrLIYIu1KaDvsYbhuZKpVJizXHhgpb2lVUXE83q+Hz&#10;7fL9NVfv5d4+t70blGT7IrV+mgzbJYhAQ/gXP9yvJs5P0i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8XsMAAADeAAAADwAAAAAAAAAAAAAAAACYAgAAZHJzL2Rv&#10;d25yZXYueG1sUEsFBgAAAAAEAAQA9QAAAIgDAAAAAA==&#10;" filled="f" stroked="f">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Принятие</w:t>
                      </w:r>
                    </w:p>
                  </w:txbxContent>
                </v:textbox>
              </v:shape>
              <v:shape id="TextBox 61" o:spid="_x0000_s1074" type="#_x0000_t202" style="position:absolute;left:5051;top:40977;width:12069;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TsMA&#10;AADeAAAADwAAAGRycy9kb3ducmV2LnhtbERPzWoCMRC+F/oOYYTeanb3oGU1itgWrHip+gDDZrpZ&#10;upmkSbpu374RBG/z8f3Ocj3aXgwUYudYQTktQBA3TnfcKjif3p9fQMSErLF3TAr+KMJ69fiwxFq7&#10;C3/ScEytyCEca1RgUvK1lLExZDFOnSfO3JcLFlOGoZU64CWH215WRTGTFjvODQY9bQ0138dfqyA1&#10;H29lP7z6n73cnf3W2EPgSqmnybhZgEg0prv45t7pPL+sZnO4vpN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TsMAAADeAAAADwAAAAAAAAAAAAAAAACYAgAAZHJzL2Rv&#10;d25yZXYueG1sUEsFBgAAAAAEAAQA9QAAAIgDAAAAAA==&#10;" fillcolor="window" strokecolor="window">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Завязка</w:t>
                      </w:r>
                    </w:p>
                  </w:txbxContent>
                </v:textbox>
              </v:shape>
              <v:shape id="TextBox 62" o:spid="_x0000_s1075" type="#_x0000_t202" style="position:absolute;left:28207;top:40951;width:22323;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1fsYA&#10;AADeAAAADwAAAGRycy9kb3ducmV2LnhtbESPQWvDMAyF74P+B6PBbquTtoSS1i1rR2Gw09IedtRi&#10;NQ6N5RB7Tfbvp8NgN4n39N6n7X7ynbrTENvABvJ5Boq4DrblxsDlfHpeg4oJ2WIXmAz8UIT9bvaw&#10;xdKGkT/oXqVGSQjHEg24lPpS61g78hjnoScW7RoGj0nWodF2wFHCfacXWVZojy1Lg8Oejo7qW/Xt&#10;DSxfq2t4d27Mi+r8dbgcPvUqrIx5epxeNqASTenf/Hf9ZgU/XxT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1fsYAAADeAAAADwAAAAAAAAAAAAAAAACYAgAAZHJz&#10;L2Rvd25yZXYueG1sUEsFBgAAAAAEAAQA9QAAAIsDAAAAAA==&#10;" filled="f" strokecolor="window">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Развитие действия</w:t>
                      </w:r>
                    </w:p>
                  </w:txbxContent>
                </v:textbox>
              </v:shape>
              <v:shape id="TextBox 63" o:spid="_x0000_s1076" type="#_x0000_t202" style="position:absolute;left:56083;top:40951;width:13951;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Q5cMA&#10;AADeAAAADwAAAGRycy9kb3ducmV2LnhtbERPTWvCQBC9F/wPyxS81U1UgqauohVB6KnRg8dpdsyG&#10;ZmdDdmviv3eFQm/zeJ+z2gy2ETfqfO1YQTpJQBCXTtdcKTifDm8LED4ga2wck4I7edisRy8rzLXr&#10;+YtuRahEDGGfowITQptL6UtDFv3EtcSRu7rOYoiwq6TusI/htpHTJMmkxZpjg8GWPgyVP8WvVTDb&#10;F1f3aUyfZsXpe3feXeTczZUavw7bdxCBhvAv/nMfdZyfTrMlPN+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Q5cMAAADeAAAADwAAAAAAAAAAAAAAAACYAgAAZHJzL2Rv&#10;d25yZXYueG1sUEsFBgAAAAAEAAQA9QAAAIgDAAAAAA==&#10;" filled="f" strokecolor="window">
                <v:textbox>
                  <w:txbxContent>
                    <w:p w:rsidR="007C6B3B" w:rsidRPr="00C12E48" w:rsidRDefault="007C6B3B" w:rsidP="00C12E48">
                      <w:pPr>
                        <w:pStyle w:val="ad"/>
                        <w:spacing w:before="0" w:beforeAutospacing="0" w:after="0" w:afterAutospacing="0"/>
                        <w:rPr>
                          <w:sz w:val="22"/>
                          <w:szCs w:val="22"/>
                        </w:rPr>
                      </w:pPr>
                      <w:r w:rsidRPr="00C12E48">
                        <w:rPr>
                          <w:rFonts w:ascii="Arial" w:hAnsi="Arial" w:cs="Arial"/>
                          <w:color w:val="000000"/>
                          <w:sz w:val="22"/>
                          <w:szCs w:val="22"/>
                        </w:rPr>
                        <w:t>Развязка</w:t>
                      </w:r>
                    </w:p>
                  </w:txbxContent>
                </v:textbox>
              </v:shape>
            </v:group>
            <v:oval id="Овал 11270" o:spid="_x0000_s1077" style="position:absolute;left:5581;top:11815;width:858;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hMYA&#10;AADeAAAADwAAAGRycy9kb3ducmV2LnhtbESPQW/CMAyF75P2HyJP4jZSegBUCGhjQuI0jcIBblZj&#10;morGqZoMyr+fD5O42fLze+9brgffqhv1sQlsYDLOQBFXwTZcGzgetu9zUDEhW2wDk4EHRVivXl+W&#10;WNhw5z3dylQrMeFYoAGXUldoHStHHuM4dMRyu4TeY5K1r7Xt8S7mvtV5lk21x4YlwWFHG0fVtfz1&#10;BnZnPd/EA31+nbDWufspZ9vvhzGjt+FjASrRkJ7i/++dlfqTfCYAgi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ahMYAAADeAAAADwAAAAAAAAAAAAAAAACYAgAAZHJz&#10;L2Rvd25yZXYueG1sUEsFBgAAAAAEAAQA9QAAAIsDAAAAAA==&#10;" fillcolor="#4bacc6 [3208]" strokecolor="#205867 [1608]" strokeweight="2pt"/>
            <v:oval id="Овал 11273" o:spid="_x0000_s1078" style="position:absolute;left:9856;top:8431;width:858;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E88QA&#10;AADeAAAADwAAAGRycy9kb3ducmV2LnhtbERPTWvCQBC9F/wPywje6iYRqqSuohEhp9LGHtrbkJ1m&#10;Q7OzIbua+O+7hUJv83ifs91PthM3GnzrWEG6TEAQ10633Ch4v5wfNyB8QNbYOSYFd/Kw380etphr&#10;N/Ib3arQiBjCPkcFJoQ+l9LXhiz6peuJI/flBoshwqGResAxhttOZknyJC22HBsM9lQYqr+rq1VQ&#10;fspN4S90PH1gIzPzWq3PL3elFvPp8Awi0BT+xX/uUsf5abZewe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BPPEAAAA3gAAAA8AAAAAAAAAAAAAAAAAmAIAAGRycy9k&#10;b3ducmV2LnhtbFBLBQYAAAAABAAEAPUAAACJAwAAAAA=&#10;" fillcolor="#4bacc6 [3208]" strokecolor="#205867 [1608]" strokeweight="2pt"/>
            <v:oval id="Овал 11275" o:spid="_x0000_s1079" style="position:absolute;left:13478;top:13062;width:858;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HMQA&#10;AADeAAAADwAAAGRycy9kb3ducmV2LnhtbERPTWvCQBC9F/wPywje6iYBq6SuohEhp9LGHtrbkJ1m&#10;Q7OzIbua+O+7hUJv83ifs91PthM3GnzrWEG6TEAQ10633Ch4v5wfNyB8QNbYOSYFd/Kw380etphr&#10;N/Ib3arQiBjCPkcFJoQ+l9LXhiz6peuJI/flBoshwqGResAxhttOZknyJC22HBsM9lQYqr+rq1VQ&#10;fspN4S90PH1gIzPzWq3PL3elFvPp8Awi0BT+xX/uUsf5abZewe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ORzEAAAA3gAAAA8AAAAAAAAAAAAAAAAAmAIAAGRycy9k&#10;b3ducmV2LnhtbFBLBQYAAAAABAAEAPUAAACJAwAAAAA=&#10;" fillcolor="#4bacc6 [3208]" strokecolor="#205867 [1608]" strokeweight="2pt"/>
            <v:oval id="Овал 11281" o:spid="_x0000_s1080" style="position:absolute;left:37644;top:11340;width:859;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POMMA&#10;AADeAAAADwAAAGRycy9kb3ducmV2LnhtbERPS4vCMBC+L/gfwgje1rQ9uKUaxQeCJ9mte1hvQzM2&#10;xWZSmqj135uFhb3Nx/ecxWqwrbhT7xvHCtJpAoK4crrhWsH3af+eg/ABWWPrmBQ8ycNqOXpbYKHd&#10;g7/oXoZaxBD2BSowIXSFlL4yZNFPXUccuYvrLYYI+1rqHh8x3LYyS5KZtNhwbDDY0dZQdS1vVsHh&#10;LPOtP9Fm94O1zMxn+bE/PpWajIf1HESgIfyL/9wHHeenWZ7C7zvxB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5POMMAAADeAAAADwAAAAAAAAAAAAAAAACYAgAAZHJzL2Rv&#10;d25yZXYueG1sUEsFBgAAAAAEAAQA9QAAAIgDAAAAAA==&#10;" fillcolor="#4bacc6 [3208]" strokecolor="#205867 [1608]" strokeweight="2pt"/>
            <v:oval id="Овал 11283" o:spid="_x0000_s1081" style="position:absolute;left:43404;top:9215;width:858;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01MMA&#10;AADeAAAADwAAAGRycy9kb3ducmV2LnhtbERPS4vCMBC+L/gfwgje1tQuuKUaxQeCJ9mtHvQ2NGNT&#10;bCalyWr992ZhYW/z8T1nvuxtI+7U+dqxgsk4AUFcOl1zpeB03L1nIHxA1tg4JgVP8rBcDN7mmGv3&#10;4G+6F6ESMYR9jgpMCG0upS8NWfRj1xJH7uo6iyHCrpK6w0cMt41Mk2QqLdYcGwy2tDFU3oofq2B/&#10;kdnGH2m9PWMlU/NVfO4OT6VGw341AxGoD//iP/dex/mTNPuA33fi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01MMAAADeAAAADwAAAAAAAAAAAAAAAACYAgAAZHJzL2Rv&#10;d25yZXYueG1sUEsFBgAAAAAEAAQA9QAAAIgDAAAAAA==&#10;" fillcolor="#4bacc6 [3208]" strokecolor="#205867 [1608]" strokeweight="2pt"/>
            <v:oval id="Овал 11279" o:spid="_x0000_s1082" style="position:absolute;left:30341;top:16803;width:858;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zGcMA&#10;AADeAAAADwAAAGRycy9kb3ducmV2LnhtbERPS4vCMBC+C/sfwix409QefFSj7LoInkSrh93b0IxN&#10;2WZSmqj13xtB8DYf33MWq87W4kqtrxwrGA0TEMSF0xWXCk7HzWAKwgdkjbVjUnAnD6vlR2+BmXY3&#10;PtA1D6WIIewzVGBCaDIpfWHIoh+6hjhyZ9daDBG2pdQt3mK4rWWaJGNpseLYYLChtaHiP79YBds/&#10;OV37I33//GIpU7PPJ5vdXan+Z/c1BxGoC2/xy73Vcf4onczg+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zGcMAAADeAAAADwAAAAAAAAAAAAAAAACYAgAAZHJzL2Rv&#10;d25yZXYueG1sUEsFBgAAAAAEAAQA9QAAAIgDAAAAAA==&#10;" fillcolor="#4bacc6 [3208]" strokecolor="#205867 [1608]" strokeweight="2pt"/>
            <v:oval id="Овал 11276" o:spid="_x0000_s1083" style="position:absolute;left:16697;top:18584;width:858;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na8IA&#10;AADeAAAADwAAAGRycy9kb3ducmV2LnhtbERPTYvCMBC9C/sfwix409QeVLpGURfBk6ytB/c2NGNT&#10;bCalyWr99xtB8DaP9zmLVW8bcaPO144VTMYJCOLS6ZorBadiN5qD8AFZY+OYFDzIw2r5MVhgpt2d&#10;j3TLQyViCPsMFZgQ2kxKXxqy6MeuJY7cxXUWQ4RdJXWH9xhuG5kmyVRarDk2GGxpa6i85n9Wwf5X&#10;zre+oM33GSuZmp98tjs8lBp+9usvEIH68Ba/3Hsd50/S2RSe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qdrwgAAAN4AAAAPAAAAAAAAAAAAAAAAAJgCAABkcnMvZG93&#10;bnJldi54bWxQSwUGAAAAAAQABAD1AAAAhwMAAAAA&#10;" fillcolor="#4bacc6 [3208]" strokecolor="#205867 [1608]" strokeweight="2pt"/>
            <v:oval id="Овал 11278" o:spid="_x0000_s1084" style="position:absolute;left:22563;top:25116;width:858;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WgsYA&#10;AADeAAAADwAAAGRycy9kb3ducmV2LnhtbESPQW/CMAyF75P2HyJP4jZSegBUCGhjQuI0jcIBblZj&#10;morGqZoMyr+fD5O42XrP731ergffqhv1sQlsYDLOQBFXwTZcGzgetu9zUDEhW2wDk4EHRVivXl+W&#10;WNhw5z3dylQrCeFYoAGXUldoHStHHuM4dMSiXULvMcna19r2eJdw3+o8y6baY8PS4LCjjaPqWv56&#10;A7uznm/igT6/Tljr3P2Us+33w5jR2/CxAJVoSE/z//XOCv4knwmvvC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GWgsYAAADeAAAADwAAAAAAAAAAAAAAAACYAgAAZHJz&#10;L2Rvd25yZXYueG1sUEsFBgAAAAAEAAQA9QAAAIsDAAAAAA==&#10;" fillcolor="#4bacc6 [3208]" strokecolor="#205867 [1608]" strokeweight="2pt"/>
            <v:shape id="Прямая со стрелкой 11272" o:spid="_x0000_s1085" type="#_x0000_t32" style="position:absolute;left:3800;top:27966;width:51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J8MEAAADeAAAADwAAAGRycy9kb3ducmV2LnhtbERPTYvCMBC9C/6HMII3m9qDul2jLMJi&#10;j2uVPQ/NmBabSbeJWv+9WRC8zeN9zno72FbcqPeNYwXzJAVBXDndsFFwOn7PViB8QNbYOiYFD/Kw&#10;3YxHa8y1u/OBbmUwIoawz1FBHUKXS+mrmiz6xHXEkTu73mKIsDdS93iP4baVWZoupMWGY0ONHe1q&#10;qi7l1Sqoyv3DXMw+DcXu3P5wof/074dS08nw9Qki0BDe4pe70HH+PFtm8P9OvE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8nwwQAAAN4AAAAPAAAAAAAAAAAAAAAA&#10;AKECAABkcnMvZG93bnJldi54bWxQSwUGAAAAAAQABAD5AAAAjwMAAAAA&#10;" strokecolor="#4bacc6 [3208]" strokeweight="2pt">
              <v:stroke endarrow="open"/>
              <v:shadow on="t" color="black" opacity="24903f" origin=",.5" offset="0,.55556mm"/>
            </v:shape>
          </v:group>
        </w:pict>
      </w:r>
      <w:r w:rsidR="00EC6D29" w:rsidRPr="00EC6D29">
        <w:rPr>
          <w:rFonts w:ascii="Arial" w:hAnsi="Arial" w:cs="Arial"/>
          <w:bCs/>
          <w:noProof/>
          <w:lang w:eastAsia="ru-RU"/>
        </w:rPr>
        <w:t>Последователи доктора Э. Кюблер-Росс расширили представление о</w:t>
      </w:r>
      <w:r w:rsidR="00FF62D1">
        <w:rPr>
          <w:rFonts w:ascii="Arial" w:hAnsi="Arial" w:cs="Arial"/>
          <w:bCs/>
          <w:noProof/>
          <w:lang w:eastAsia="ru-RU"/>
        </w:rPr>
        <w:t>б</w:t>
      </w:r>
      <w:r w:rsidR="00EC6D29" w:rsidRPr="00EC6D29">
        <w:rPr>
          <w:rFonts w:ascii="Arial" w:hAnsi="Arial" w:cs="Arial"/>
          <w:bCs/>
          <w:noProof/>
          <w:lang w:eastAsia="ru-RU"/>
        </w:rPr>
        <w:t xml:space="preserve"> отклике человека, который пытается справиться с изменениями, и представили стадии эмоционального реагирования более детально. Во времени эмоциональный отклик человека можно отобразить в виде графика, отправной точкой в котором является стадия шока. Далее следуют стадии отрицания, гнева, торгов и депрессии. Эта часть графика иллюстрирует состояние, когда энергия человека к внешним действиям, достигнув пика при отрицании, постепенно идет на убыль, достигая минимума на стадии депрессии. Затем следуют стадии размышления, выбора и принятия. Эта часть графика иллюстрирует постепенный рост уровня энергии и способность человека осознанно выходить из зоны комфорта при необходимости. </w:t>
      </w:r>
    </w:p>
    <w:p w:rsidR="00EC6D29" w:rsidRDefault="00EC6D29" w:rsidP="00C12E48">
      <w:pPr>
        <w:spacing w:line="276" w:lineRule="auto"/>
        <w:jc w:val="both"/>
        <w:rPr>
          <w:rStyle w:val="110"/>
          <w:rFonts w:ascii="Arial" w:hAnsi="Arial" w:cs="Arial"/>
          <w:b w:val="0"/>
          <w:color w:val="auto"/>
          <w:sz w:val="22"/>
          <w:szCs w:val="22"/>
        </w:rPr>
      </w:pPr>
    </w:p>
    <w:p w:rsidR="00EC6D29" w:rsidRDefault="00EC6D29" w:rsidP="00D04B45">
      <w:pPr>
        <w:suppressAutoHyphens/>
        <w:spacing w:line="276" w:lineRule="auto"/>
        <w:jc w:val="both"/>
        <w:rPr>
          <w:rStyle w:val="110"/>
          <w:rFonts w:ascii="Arial" w:hAnsi="Arial" w:cs="Arial"/>
          <w:b w:val="0"/>
          <w:color w:val="auto"/>
          <w:sz w:val="22"/>
          <w:szCs w:val="22"/>
        </w:rPr>
      </w:pPr>
    </w:p>
    <w:p w:rsidR="00EC6D29" w:rsidRDefault="00EC6D29" w:rsidP="00D04B45">
      <w:pPr>
        <w:suppressAutoHyphens/>
        <w:spacing w:line="276" w:lineRule="auto"/>
        <w:jc w:val="both"/>
        <w:rPr>
          <w:rStyle w:val="110"/>
          <w:rFonts w:ascii="Arial" w:hAnsi="Arial" w:cs="Arial"/>
          <w:b w:val="0"/>
          <w:color w:val="auto"/>
          <w:sz w:val="22"/>
          <w:szCs w:val="22"/>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357222">
      <w:pPr>
        <w:suppressAutoHyphens/>
        <w:spacing w:before="240" w:after="240"/>
        <w:jc w:val="both"/>
        <w:rPr>
          <w:rFonts w:ascii="Arial" w:hAnsi="Arial" w:cs="Arial"/>
          <w:b/>
          <w:bCs/>
          <w:color w:val="215868" w:themeColor="accent5" w:themeShade="80"/>
        </w:rPr>
      </w:pPr>
    </w:p>
    <w:p w:rsidR="00C12E48" w:rsidRDefault="00C12E48" w:rsidP="00F26C79">
      <w:pPr>
        <w:spacing w:line="276" w:lineRule="auto"/>
        <w:jc w:val="both"/>
        <w:rPr>
          <w:rFonts w:ascii="Arial" w:eastAsiaTheme="majorEastAsia" w:hAnsi="Arial" w:cs="Arial"/>
          <w:bCs/>
        </w:rPr>
      </w:pPr>
    </w:p>
    <w:p w:rsidR="00C12E48" w:rsidRDefault="00C12E48" w:rsidP="00C12E48">
      <w:pPr>
        <w:ind w:firstLine="284"/>
        <w:jc w:val="center"/>
        <w:rPr>
          <w:rFonts w:ascii="Arial" w:eastAsiaTheme="majorEastAsia" w:hAnsi="Arial" w:cs="Arial"/>
          <w:bCs/>
        </w:rPr>
      </w:pPr>
      <w:r w:rsidRPr="005359CD">
        <w:rPr>
          <w:rFonts w:ascii="Arial" w:eastAsiaTheme="majorEastAsia" w:hAnsi="Arial" w:cs="Arial"/>
          <w:bCs/>
        </w:rPr>
        <w:t xml:space="preserve">Рис. 2.2 – Кривая </w:t>
      </w:r>
      <w:proofErr w:type="spellStart"/>
      <w:r w:rsidRPr="005359CD">
        <w:rPr>
          <w:rFonts w:ascii="Arial" w:eastAsiaTheme="majorEastAsia" w:hAnsi="Arial" w:cs="Arial"/>
          <w:bCs/>
        </w:rPr>
        <w:t>Кюблер</w:t>
      </w:r>
      <w:proofErr w:type="spellEnd"/>
      <w:r w:rsidRPr="005359CD">
        <w:rPr>
          <w:rFonts w:ascii="Arial" w:eastAsiaTheme="majorEastAsia" w:hAnsi="Arial" w:cs="Arial"/>
          <w:bCs/>
        </w:rPr>
        <w:t>-Росс</w:t>
      </w:r>
    </w:p>
    <w:p w:rsidR="00CC731F" w:rsidRDefault="00CC731F" w:rsidP="00433326">
      <w:pPr>
        <w:spacing w:line="276" w:lineRule="auto"/>
        <w:jc w:val="both"/>
        <w:rPr>
          <w:rFonts w:ascii="Arial" w:hAnsi="Arial" w:cs="Arial"/>
          <w:bCs/>
          <w:noProof/>
          <w:lang w:eastAsia="ru-RU"/>
        </w:rPr>
      </w:pPr>
    </w:p>
    <w:p w:rsidR="000D5FEA" w:rsidRPr="000D5FEA" w:rsidRDefault="000D5FEA" w:rsidP="000D5FEA">
      <w:pPr>
        <w:spacing w:line="276" w:lineRule="auto"/>
        <w:jc w:val="both"/>
        <w:rPr>
          <w:rFonts w:ascii="Arial" w:hAnsi="Arial" w:cs="Arial"/>
          <w:bCs/>
          <w:noProof/>
          <w:lang w:eastAsia="ru-RU"/>
        </w:rPr>
      </w:pPr>
      <w:r w:rsidRPr="000D5FEA">
        <w:rPr>
          <w:rFonts w:ascii="Arial" w:hAnsi="Arial" w:cs="Arial"/>
          <w:bCs/>
          <w:noProof/>
          <w:lang w:eastAsia="ru-RU"/>
        </w:rPr>
        <w:t xml:space="preserve">Лидерам, которые являются проводниками изменений, это знание поможет проанализировать на каких стадиях эмоционального реагирования находятся люди, которых они проводят через изменения и, таким образом, скорректировать свои действия при необходимости. </w:t>
      </w:r>
    </w:p>
    <w:p w:rsidR="000D5FEA" w:rsidRPr="00C12E48" w:rsidRDefault="000D5FEA" w:rsidP="00433326">
      <w:pPr>
        <w:spacing w:line="276" w:lineRule="auto"/>
        <w:jc w:val="both"/>
        <w:rPr>
          <w:rFonts w:ascii="Arial" w:hAnsi="Arial" w:cs="Arial"/>
          <w:bCs/>
          <w:noProof/>
          <w:lang w:eastAsia="ru-RU"/>
        </w:rPr>
      </w:pPr>
      <w:r w:rsidRPr="000D5FEA">
        <w:rPr>
          <w:rFonts w:ascii="Arial" w:hAnsi="Arial" w:cs="Arial"/>
          <w:bCs/>
          <w:noProof/>
          <w:lang w:eastAsia="ru-RU"/>
        </w:rPr>
        <w:t xml:space="preserve">Человеку, переживающему изменения, это знание поможет осознать, на какой стадии эмоционального цикла принятия изменений он находится, и понять, что внутреннее согласие с изменениями приходит постепенно. При этом человек может и не дойти до этапа принятия, </w:t>
      </w:r>
      <w:r w:rsidRPr="000D5FEA">
        <w:rPr>
          <w:rFonts w:ascii="Arial" w:hAnsi="Arial" w:cs="Arial"/>
          <w:bCs/>
          <w:noProof/>
          <w:lang w:eastAsia="ru-RU"/>
        </w:rPr>
        <w:lastRenderedPageBreak/>
        <w:t>снова и снова переживая этапы отрицания, гнева, торгов, погружаясь в депрессию и размышления. Но рано или поздно сделать выбор все равно придется.</w:t>
      </w:r>
    </w:p>
    <w:p w:rsidR="00CC731F" w:rsidRDefault="00BD3C09" w:rsidP="00357222">
      <w:pPr>
        <w:suppressAutoHyphens/>
        <w:spacing w:before="240" w:after="240"/>
        <w:jc w:val="both"/>
        <w:rPr>
          <w:rFonts w:ascii="Arial" w:hAnsi="Arial" w:cs="Arial"/>
          <w:b/>
          <w:bCs/>
          <w:color w:val="215868" w:themeColor="accent5" w:themeShade="80"/>
        </w:rPr>
      </w:pPr>
      <w:r>
        <w:rPr>
          <w:noProof/>
          <w:lang w:eastAsia="ru-RU"/>
        </w:rPr>
        <w:pict>
          <v:shape id="TextBox 10" o:spid="_x0000_s1086" type="#_x0000_t202" style="position:absolute;left:0;text-align:left;margin-left:102.95pt;margin-top:25.6pt;width:283.95pt;height:42.2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" filled="f" stroked="f">
            <v:textbox>
              <w:txbxContent>
                <w:p w:rsidR="007C6B3B" w:rsidRPr="00A90F86" w:rsidRDefault="007C6B3B" w:rsidP="00CC731F">
                  <w:pPr>
                    <w:pStyle w:val="ad"/>
                    <w:spacing w:before="0" w:beforeAutospacing="0" w:after="0" w:afterAutospacing="0" w:line="360" w:lineRule="auto"/>
                    <w:jc w:val="center"/>
                    <w:rPr>
                      <w:sz w:val="22"/>
                      <w:szCs w:val="22"/>
                    </w:rPr>
                  </w:pPr>
                  <w:r w:rsidRPr="00A90F86">
                    <w:rPr>
                      <w:rFonts w:ascii="Arial" w:hAnsi="Arial" w:cs="Arial"/>
                      <w:bCs/>
                      <w:color w:val="000000"/>
                      <w:sz w:val="22"/>
                      <w:szCs w:val="22"/>
                    </w:rPr>
                    <w:t xml:space="preserve">Понимание этих стадий помогает </w:t>
                  </w:r>
                </w:p>
              </w:txbxContent>
            </v:textbox>
          </v:shape>
        </w:pict>
      </w:r>
    </w:p>
    <w:p w:rsidR="00CC731F" w:rsidRDefault="00CC731F" w:rsidP="00357222">
      <w:pPr>
        <w:suppressAutoHyphens/>
        <w:spacing w:before="240" w:after="240"/>
        <w:jc w:val="both"/>
        <w:rPr>
          <w:rFonts w:ascii="Arial" w:hAnsi="Arial" w:cs="Arial"/>
          <w:b/>
          <w:bCs/>
          <w:color w:val="215868" w:themeColor="accent5" w:themeShade="80"/>
        </w:rPr>
      </w:pPr>
    </w:p>
    <w:p w:rsidR="00CC731F" w:rsidRDefault="00BD3C09" w:rsidP="00357222">
      <w:pPr>
        <w:suppressAutoHyphens/>
        <w:spacing w:before="240" w:after="240"/>
        <w:jc w:val="both"/>
        <w:rPr>
          <w:rFonts w:ascii="Arial" w:hAnsi="Arial" w:cs="Arial"/>
          <w:b/>
          <w:bCs/>
          <w:color w:val="215868" w:themeColor="accent5" w:themeShade="80"/>
        </w:rPr>
      </w:pPr>
      <w:r>
        <w:rPr>
          <w:rFonts w:ascii="Arial" w:hAnsi="Arial" w:cs="Arial"/>
          <w:b/>
          <w:noProof/>
          <w:lang w:eastAsia="ru-RU"/>
        </w:rPr>
      </w:r>
      <w:r>
        <w:rPr>
          <w:rFonts w:ascii="Arial" w:hAnsi="Arial" w:cs="Arial"/>
          <w:b/>
          <w:noProof/>
          <w:lang w:eastAsia="ru-RU"/>
        </w:rPr>
        <w:pict>
          <v:group id="Группа 66" o:spid="_x0000_s1087" style="width:495.35pt;height:135.1pt;mso-position-horizontal-relative:char;mso-position-vertical-relative:line" coordorigin="-1653,63" coordsize="56544,15664">
            <v:rect id="Прямоугольник 67" o:spid="_x0000_s1088" style="position:absolute;left:-1653;top:3019;width:25196;height:1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MJMMA&#10;AADbAAAADwAAAGRycy9kb3ducmV2LnhtbESPT4vCMBTE78J+h/AWvNl0PWjpGkWEBfUg/tnL3h7N&#10;s+3avIQm1frtjSB4HGbmN8xs0ZtGXKn1tWUFX0kKgriwuuZSwe/pZ5SB8AFZY2OZFNzJw2L+MZhh&#10;ru2ND3Q9hlJECPscFVQhuFxKX1Rk0CfWEUfvbFuDIcq2lLrFW4SbRo7TdCIN1hwXKnS0qqi4HDuj&#10;oDvs/uyyzLjJdt22/9+77uw2Sg0/++U3iEB9eIdf7bVWMJn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JMJMMAAADbAAAADwAAAAAAAAAAAAAAAACYAgAAZHJzL2Rv&#10;d25yZXYueG1sUEsFBgAAAAAEAAQA9QAAAIgDAAAAAA==&#10;" filled="f" stroked="f">
              <v:textbox style="mso-next-textbox:#Прямоугольник 67" inset="1mm,,1mm">
                <w:txbxContent>
                  <w:p w:rsidR="007C6B3B" w:rsidRPr="00CC731F" w:rsidRDefault="007C6B3B" w:rsidP="007575EA">
                    <w:pPr>
                      <w:pStyle w:val="a3"/>
                      <w:numPr>
                        <w:ilvl w:val="0"/>
                        <w:numId w:val="11"/>
                      </w:numPr>
                      <w:tabs>
                        <w:tab w:val="left" w:pos="426"/>
                      </w:tabs>
                      <w:spacing w:line="276" w:lineRule="auto"/>
                      <w:ind w:left="425" w:hanging="425"/>
                      <w:jc w:val="both"/>
                      <w:rPr>
                        <w:rFonts w:ascii="Arial" w:hAnsi="Arial" w:cs="Arial"/>
                        <w:bCs/>
                        <w:noProof/>
                        <w:color w:val="0C6687" w:themeColor="accent1" w:themeShade="80"/>
                        <w:lang w:eastAsia="ru-RU"/>
                      </w:rPr>
                    </w:pPr>
                    <w:r>
                      <w:rPr>
                        <w:rFonts w:ascii="Arial" w:hAnsi="Arial" w:cs="Arial"/>
                        <w:bCs/>
                        <w:noProof/>
                        <w:color w:val="0C6687" w:themeColor="accent1" w:themeShade="80"/>
                        <w:lang w:eastAsia="ru-RU"/>
                      </w:rPr>
                      <w:t>п</w:t>
                    </w:r>
                    <w:r w:rsidRPr="00CC731F">
                      <w:rPr>
                        <w:rFonts w:ascii="Arial" w:hAnsi="Arial" w:cs="Arial"/>
                        <w:bCs/>
                        <w:noProof/>
                        <w:color w:val="0C6687" w:themeColor="accent1" w:themeShade="80"/>
                        <w:lang w:eastAsia="ru-RU"/>
                      </w:rPr>
                      <w:t>онимать, что то, что происходит</w:t>
                    </w:r>
                    <w:r>
                      <w:rPr>
                        <w:rFonts w:ascii="Arial" w:hAnsi="Arial" w:cs="Arial"/>
                        <w:bCs/>
                        <w:noProof/>
                        <w:color w:val="0C6687" w:themeColor="accent1" w:themeShade="80"/>
                        <w:lang w:eastAsia="ru-RU"/>
                      </w:rPr>
                      <w:t xml:space="preserve"> с ними,</w:t>
                    </w:r>
                    <w:r w:rsidRPr="00CC731F">
                      <w:rPr>
                        <w:rFonts w:ascii="Arial" w:hAnsi="Arial" w:cs="Arial"/>
                        <w:bCs/>
                        <w:noProof/>
                        <w:color w:val="0C6687" w:themeColor="accent1" w:themeShade="80"/>
                        <w:lang w:eastAsia="ru-RU"/>
                      </w:rPr>
                      <w:t xml:space="preserve"> нормально </w:t>
                    </w:r>
                  </w:p>
                  <w:p w:rsidR="007C6B3B" w:rsidRPr="00CC731F" w:rsidRDefault="007C6B3B" w:rsidP="007575EA">
                    <w:pPr>
                      <w:pStyle w:val="a3"/>
                      <w:numPr>
                        <w:ilvl w:val="0"/>
                        <w:numId w:val="11"/>
                      </w:numPr>
                      <w:tabs>
                        <w:tab w:val="left" w:pos="426"/>
                      </w:tabs>
                      <w:spacing w:line="276" w:lineRule="auto"/>
                      <w:ind w:left="425" w:hanging="425"/>
                      <w:jc w:val="both"/>
                      <w:rPr>
                        <w:rFonts w:ascii="Arial" w:hAnsi="Arial" w:cs="Arial"/>
                        <w:bCs/>
                        <w:noProof/>
                        <w:color w:val="0C6687" w:themeColor="accent1" w:themeShade="80"/>
                        <w:lang w:eastAsia="ru-RU"/>
                      </w:rPr>
                    </w:pPr>
                    <w:r>
                      <w:rPr>
                        <w:rFonts w:ascii="Arial" w:hAnsi="Arial" w:cs="Arial"/>
                        <w:bCs/>
                        <w:noProof/>
                        <w:color w:val="0C6687" w:themeColor="accent1" w:themeShade="80"/>
                        <w:lang w:eastAsia="ru-RU"/>
                      </w:rPr>
                      <w:t>осознавать смысл своих поступков</w:t>
                    </w:r>
                  </w:p>
                  <w:p w:rsidR="007C6B3B" w:rsidRPr="00CC731F" w:rsidRDefault="007C6B3B" w:rsidP="007575EA">
                    <w:pPr>
                      <w:pStyle w:val="a3"/>
                      <w:numPr>
                        <w:ilvl w:val="0"/>
                        <w:numId w:val="11"/>
                      </w:numPr>
                      <w:tabs>
                        <w:tab w:val="left" w:pos="426"/>
                      </w:tabs>
                      <w:spacing w:line="276" w:lineRule="auto"/>
                      <w:ind w:left="425" w:hanging="425"/>
                      <w:jc w:val="both"/>
                      <w:rPr>
                        <w:rFonts w:ascii="Arial" w:hAnsi="Arial" w:cs="Arial"/>
                        <w:bCs/>
                        <w:noProof/>
                        <w:color w:val="0C6687" w:themeColor="accent1" w:themeShade="80"/>
                        <w:lang w:eastAsia="ru-RU"/>
                      </w:rPr>
                    </w:pPr>
                    <w:r w:rsidRPr="00CC731F">
                      <w:rPr>
                        <w:rFonts w:ascii="Arial" w:hAnsi="Arial" w:cs="Arial"/>
                        <w:bCs/>
                        <w:noProof/>
                        <w:color w:val="0C6687" w:themeColor="accent1" w:themeShade="80"/>
                        <w:lang w:eastAsia="ru-RU"/>
                      </w:rPr>
                      <w:t xml:space="preserve">осознавать, на какой стадии </w:t>
                    </w:r>
                    <w:r>
                      <w:rPr>
                        <w:rFonts w:ascii="Arial" w:hAnsi="Arial" w:cs="Arial"/>
                        <w:bCs/>
                        <w:noProof/>
                        <w:color w:val="0C6687" w:themeColor="accent1" w:themeShade="80"/>
                        <w:lang w:eastAsia="ru-RU"/>
                      </w:rPr>
                      <w:t xml:space="preserve">они </w:t>
                    </w:r>
                    <w:r w:rsidRPr="00CC731F">
                      <w:rPr>
                        <w:rFonts w:ascii="Arial" w:hAnsi="Arial" w:cs="Arial"/>
                        <w:bCs/>
                        <w:noProof/>
                        <w:color w:val="0C6687" w:themeColor="accent1" w:themeShade="80"/>
                        <w:lang w:eastAsia="ru-RU"/>
                      </w:rPr>
                      <w:t>находятся</w:t>
                    </w:r>
                    <w:r>
                      <w:rPr>
                        <w:rFonts w:ascii="Arial" w:hAnsi="Arial" w:cs="Arial"/>
                        <w:bCs/>
                        <w:noProof/>
                        <w:color w:val="0C6687" w:themeColor="accent1" w:themeShade="80"/>
                        <w:lang w:eastAsia="ru-RU"/>
                      </w:rPr>
                      <w:t>, и что принятие изменений приходит постепенно</w:t>
                    </w:r>
                  </w:p>
                </w:txbxContent>
              </v:textbox>
            </v:rect>
            <v:rect id="Прямоугольник 68" o:spid="_x0000_s1089" style="position:absolute;left:29584;top:2958;width:25197;height:1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YVsAA&#10;AADbAAAADwAAAGRycy9kb3ducmV2LnhtbERPy4rCMBTdC/5DuII7TXUhpWNaRBDUhYyPzewuzbXt&#10;THMTmlTr35vFgMvDea+LwbTiQZ1vLCtYzBMQxKXVDVcKbtfdLAXhA7LG1jIpeJGHIh+P1php++Qz&#10;PS6hEjGEfYYK6hBcJqUvazLo59YRR+5uO4Mhwq6SusNnDDetXCbJShpsODbU6GhbU/l36Y2C/nz6&#10;sZsq5TY99cfh99v1d3dQajoZNl8gAg3hI/5377WCVRwbv8Qf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3YVsAAAADbAAAADwAAAAAAAAAAAAAAAACYAgAAZHJzL2Rvd25y&#10;ZXYueG1sUEsFBgAAAAAEAAQA9QAAAIUDAAAAAA==&#10;" filled="f" stroked="f">
              <v:textbox style="mso-next-textbox:#Прямоугольник 68" inset="1mm,,1mm">
                <w:txbxContent>
                  <w:p w:rsidR="007C6B3B" w:rsidRPr="00CC731F" w:rsidRDefault="007C6B3B" w:rsidP="007575EA">
                    <w:pPr>
                      <w:pStyle w:val="a3"/>
                      <w:numPr>
                        <w:ilvl w:val="0"/>
                        <w:numId w:val="11"/>
                      </w:numPr>
                      <w:tabs>
                        <w:tab w:val="left" w:pos="426"/>
                      </w:tabs>
                      <w:spacing w:line="276" w:lineRule="auto"/>
                      <w:ind w:left="425" w:hanging="425"/>
                      <w:jc w:val="both"/>
                      <w:rPr>
                        <w:rFonts w:ascii="Arial" w:hAnsi="Arial" w:cs="Arial"/>
                        <w:bCs/>
                        <w:noProof/>
                        <w:color w:val="0C6687" w:themeColor="accent1" w:themeShade="80"/>
                        <w:lang w:eastAsia="ru-RU"/>
                      </w:rPr>
                    </w:pPr>
                    <w:r w:rsidRPr="00CC731F">
                      <w:rPr>
                        <w:rFonts w:ascii="Arial" w:hAnsi="Arial" w:cs="Arial"/>
                        <w:bCs/>
                        <w:noProof/>
                        <w:color w:val="0C6687" w:themeColor="accent1" w:themeShade="80"/>
                        <w:lang w:eastAsia="ru-RU"/>
                      </w:rPr>
                      <w:t>понимать поведение того, кого касаются изменения</w:t>
                    </w:r>
                  </w:p>
                  <w:p w:rsidR="007C6B3B" w:rsidRPr="00CC731F" w:rsidRDefault="007C6B3B" w:rsidP="007575EA">
                    <w:pPr>
                      <w:pStyle w:val="a3"/>
                      <w:numPr>
                        <w:ilvl w:val="0"/>
                        <w:numId w:val="11"/>
                      </w:numPr>
                      <w:tabs>
                        <w:tab w:val="left" w:pos="426"/>
                      </w:tabs>
                      <w:spacing w:line="276" w:lineRule="auto"/>
                      <w:ind w:left="425" w:hanging="425"/>
                      <w:jc w:val="both"/>
                      <w:rPr>
                        <w:rFonts w:ascii="Arial" w:hAnsi="Arial" w:cs="Arial"/>
                        <w:bCs/>
                        <w:noProof/>
                        <w:color w:val="0C6687" w:themeColor="accent1" w:themeShade="80"/>
                        <w:lang w:eastAsia="ru-RU"/>
                      </w:rPr>
                    </w:pPr>
                    <w:r w:rsidRPr="00CC731F">
                      <w:rPr>
                        <w:rFonts w:ascii="Arial" w:hAnsi="Arial" w:cs="Arial"/>
                        <w:bCs/>
                        <w:noProof/>
                        <w:color w:val="0C6687" w:themeColor="accent1" w:themeShade="80"/>
                        <w:lang w:eastAsia="ru-RU"/>
                      </w:rPr>
                      <w:t xml:space="preserve">определять, на какой стадии человек находится, и в зависимости от этого корректировать свои действия </w:t>
                    </w:r>
                  </w:p>
                </w:txbxContent>
              </v:textbox>
            </v:rect>
            <v:rect id="Прямоугольник 69" o:spid="_x0000_s1090" style="position:absolute;left:-1653;top:63;width:24915;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GOcUA&#10;AADbAAAADwAAAGRycy9kb3ducmV2LnhtbESPQWvCQBSE7wX/w/KE3urGUtIasxEVgj30UK3o9Zl9&#10;JsHs25DdJum/7xYKHoeZ+YZJV6NpRE+dqy0rmM8iEMSF1TWXCo5f+dMbCOeRNTaWScEPOVhlk4cU&#10;E20H3lN/8KUIEHYJKqi8bxMpXVGRQTezLXHwrrYz6IPsSqk7HALcNPI5imJpsOawUGFL24qK2+Hb&#10;KNiPm+3pc3d+4Vf6WMe7S+76IVfqcTqulyA8jf4e/m+/awXxAv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AY5xQAAANsAAAAPAAAAAAAAAAAAAAAAAJgCAABkcnMv&#10;ZG93bnJldi54bWxQSwUGAAAAAAQABAD1AAAAigMAAAAA&#10;" fillcolor="#d8f2fb" stroked="f">
              <v:stroke joinstyle="round"/>
              <v:textbox style="mso-next-textbox:#Прямоугольник 69" inset="2.50533mm,1.25275mm,2.50533mm,1.25275mm">
                <w:txbxContent>
                  <w:p w:rsidR="007C6B3B" w:rsidRPr="000A628B" w:rsidRDefault="007C6B3B" w:rsidP="00CC731F">
                    <w:pPr>
                      <w:pStyle w:val="ad"/>
                      <w:spacing w:before="0" w:beforeAutospacing="0" w:after="0" w:afterAutospacing="0"/>
                      <w:rPr>
                        <w:color w:val="215868" w:themeColor="accent5" w:themeShade="80"/>
                        <w:sz w:val="22"/>
                        <w:szCs w:val="22"/>
                      </w:rPr>
                    </w:pPr>
                    <w:r w:rsidRPr="000A628B">
                      <w:rPr>
                        <w:rFonts w:ascii="Arial" w:hAnsi="Arial" w:cs="Arial"/>
                        <w:b/>
                        <w:bCs/>
                        <w:color w:val="215868" w:themeColor="accent5" w:themeShade="80"/>
                        <w:sz w:val="22"/>
                        <w:szCs w:val="22"/>
                      </w:rPr>
                      <w:t>Людям, переживающим изменения</w:t>
                    </w:r>
                  </w:p>
                </w:txbxContent>
              </v:textbox>
            </v:rect>
            <v:rect id="Прямоугольник 70" o:spid="_x0000_s1091" style="position:absolute;left:29974;top:63;width:24916;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5ecIA&#10;AADbAAAADwAAAGRycy9kb3ducmV2LnhtbERPTWuDQBC9B/Iflgn0lqwtIRabTbCCpIccqi3tdepO&#10;VerOirtR8++7h0COj/e9P86mEyMNrrWs4HETgSCurG65VvD5ka+fQTiPrLGzTAqu5OB4WC72mGg7&#10;cUFj6WsRQtglqKDxvk+kdFVDBt3G9sSB+7WDQR/gUEs94BTCTSefomgnDbYcGhrsKWuo+isvRkEx&#10;v2Zf76fvLcd0Tnenn9yNU67Uw2pOX0B4mv1dfHO/aQVxWB++h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l5wgAAANsAAAAPAAAAAAAAAAAAAAAAAJgCAABkcnMvZG93&#10;bnJldi54bWxQSwUGAAAAAAQABAD1AAAAhwMAAAAA&#10;" fillcolor="#d8f2fb" stroked="f">
              <v:stroke joinstyle="round"/>
              <v:textbox style="mso-next-textbox:#Прямоугольник 70" inset="2.50533mm,1.25275mm,2.50533mm,1.25275mm">
                <w:txbxContent>
                  <w:p w:rsidR="007C6B3B" w:rsidRPr="000A628B" w:rsidRDefault="007C6B3B" w:rsidP="00CC731F">
                    <w:pPr>
                      <w:pStyle w:val="ad"/>
                      <w:spacing w:before="0" w:beforeAutospacing="0" w:after="0" w:afterAutospacing="0"/>
                      <w:rPr>
                        <w:b/>
                        <w:color w:val="215868" w:themeColor="accent5" w:themeShade="80"/>
                        <w:sz w:val="22"/>
                        <w:szCs w:val="22"/>
                      </w:rPr>
                    </w:pPr>
                    <w:r w:rsidRPr="000A628B">
                      <w:rPr>
                        <w:rFonts w:ascii="Arial" w:hAnsi="Arial" w:cs="Arial"/>
                        <w:b/>
                        <w:bCs/>
                        <w:color w:val="215868" w:themeColor="accent5" w:themeShade="80"/>
                        <w:sz w:val="22"/>
                        <w:szCs w:val="22"/>
                      </w:rPr>
                      <w:t>Проводникам изменений</w:t>
                    </w:r>
                  </w:p>
                </w:txbxContent>
              </v:textbox>
            </v:rect>
            <w10:wrap type="none"/>
            <w10:anchorlock/>
          </v:group>
        </w:pict>
      </w:r>
    </w:p>
    <w:p w:rsidR="00C12E48" w:rsidRPr="00433326" w:rsidRDefault="00433326" w:rsidP="00433326">
      <w:pPr>
        <w:spacing w:line="276" w:lineRule="auto"/>
        <w:jc w:val="center"/>
        <w:rPr>
          <w:rFonts w:ascii="Arial" w:hAnsi="Arial" w:cs="Arial"/>
          <w:bCs/>
          <w:noProof/>
          <w:lang w:eastAsia="ru-RU"/>
        </w:rPr>
      </w:pPr>
      <w:r w:rsidRPr="00433326">
        <w:rPr>
          <w:rFonts w:ascii="Arial" w:hAnsi="Arial" w:cs="Arial"/>
          <w:bCs/>
          <w:noProof/>
          <w:lang w:eastAsia="ru-RU"/>
        </w:rPr>
        <w:t xml:space="preserve">Рис. 2.3 – Возможности, которые несет за собой понимание эмоциональных стадий, </w:t>
      </w:r>
      <w:r w:rsidR="008337CA">
        <w:rPr>
          <w:rFonts w:ascii="Arial" w:hAnsi="Arial" w:cs="Arial"/>
          <w:bCs/>
          <w:noProof/>
          <w:lang w:eastAsia="ru-RU"/>
        </w:rPr>
        <w:br/>
      </w:r>
      <w:r w:rsidRPr="00433326">
        <w:rPr>
          <w:rFonts w:ascii="Arial" w:hAnsi="Arial" w:cs="Arial"/>
          <w:bCs/>
          <w:noProof/>
          <w:lang w:eastAsia="ru-RU"/>
        </w:rPr>
        <w:t>через которые проходит человек, сталкиваясь с изменениями</w:t>
      </w:r>
    </w:p>
    <w:p w:rsidR="00C12E48" w:rsidRPr="00433326" w:rsidRDefault="00C12E48" w:rsidP="00433326">
      <w:pPr>
        <w:spacing w:line="276" w:lineRule="auto"/>
        <w:jc w:val="center"/>
        <w:rPr>
          <w:rFonts w:ascii="Arial" w:hAnsi="Arial" w:cs="Arial"/>
          <w:bCs/>
          <w:noProof/>
          <w:lang w:eastAsia="ru-RU"/>
        </w:rPr>
      </w:pPr>
    </w:p>
    <w:p w:rsidR="00433326" w:rsidRDefault="00433326">
      <w:pPr>
        <w:spacing w:before="0" w:after="200" w:line="276" w:lineRule="auto"/>
        <w:rPr>
          <w:rFonts w:ascii="Arial" w:eastAsiaTheme="majorEastAsia" w:hAnsi="Arial" w:cs="Arial"/>
        </w:rPr>
      </w:pPr>
      <w:r>
        <w:rPr>
          <w:rFonts w:ascii="Arial" w:eastAsiaTheme="majorEastAsia" w:hAnsi="Arial" w:cs="Arial"/>
        </w:rPr>
        <w:br w:type="page"/>
      </w:r>
    </w:p>
    <w:p w:rsidR="00433326" w:rsidRDefault="00BD3C09">
      <w:pPr>
        <w:spacing w:before="0" w:after="200" w:line="276" w:lineRule="auto"/>
        <w:rPr>
          <w:rFonts w:ascii="Arial" w:eastAsiaTheme="majorEastAsia" w:hAnsi="Arial" w:cs="Arial"/>
        </w:rPr>
      </w:pPr>
      <w:r>
        <w:rPr>
          <w:rFonts w:ascii="Arial" w:hAnsi="Arial" w:cs="Arial"/>
          <w:noProof/>
          <w:lang w:eastAsia="ru-RU"/>
        </w:rPr>
      </w:r>
      <w:r>
        <w:rPr>
          <w:rFonts w:ascii="Arial" w:hAnsi="Arial" w:cs="Arial"/>
          <w:noProof/>
          <w:lang w:eastAsia="ru-RU"/>
        </w:rPr>
        <w:pict>
          <v:rect id="_x0000_s3517"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FA582C" w:rsidRDefault="007C6B3B" w:rsidP="00433326">
                  <w:pPr>
                    <w:pStyle w:val="20"/>
                    <w:spacing w:before="120" w:after="120"/>
                    <w:rPr>
                      <w:rFonts w:ascii="Arial" w:hAnsi="Arial" w:cs="Arial"/>
                      <w:b w:val="0"/>
                      <w:szCs w:val="28"/>
                    </w:rPr>
                  </w:pPr>
                  <w:r w:rsidRPr="00FA582C">
                    <w:rPr>
                      <w:rFonts w:ascii="Arial" w:hAnsi="Arial" w:cs="Arial"/>
                      <w:szCs w:val="28"/>
                    </w:rPr>
                    <w:t xml:space="preserve">Модель управления изменениями </w:t>
                  </w:r>
                  <w:r w:rsidRPr="00FA582C">
                    <w:rPr>
                      <w:rFonts w:ascii="Arial" w:hAnsi="Arial" w:cs="Arial"/>
                      <w:szCs w:val="28"/>
                      <w:lang w:val="en-US"/>
                    </w:rPr>
                    <w:t>ADKAR</w:t>
                  </w:r>
                </w:p>
              </w:txbxContent>
            </v:textbox>
            <w10:wrap type="none"/>
            <w10:anchorlock/>
          </v:rect>
        </w:pict>
      </w:r>
    </w:p>
    <w:p w:rsidR="00433326" w:rsidRPr="001717E0" w:rsidRDefault="00433326" w:rsidP="001717E0">
      <w:pPr>
        <w:spacing w:line="276" w:lineRule="auto"/>
        <w:jc w:val="both"/>
        <w:rPr>
          <w:rFonts w:ascii="Arial" w:hAnsi="Arial" w:cs="Arial"/>
          <w:bCs/>
          <w:noProof/>
          <w:lang w:eastAsia="ru-RU"/>
        </w:rPr>
      </w:pPr>
      <w:proofErr w:type="gramStart"/>
      <w:r w:rsidRPr="001717E0">
        <w:rPr>
          <w:rFonts w:ascii="Arial" w:hAnsi="Arial" w:cs="Arial"/>
          <w:bCs/>
          <w:noProof/>
          <w:lang w:eastAsia="ru-RU"/>
        </w:rPr>
        <w:t>Модель управления изменениями ADKAR была разработана Джеффом Хайаттом (Jeff Hiatt), основателем компании Prosci Change Management, и впервые описана в 1998 г. По его мнению</w:t>
      </w:r>
      <w:r w:rsidR="00F15B1D">
        <w:rPr>
          <w:rFonts w:ascii="Arial" w:hAnsi="Arial" w:cs="Arial"/>
          <w:bCs/>
          <w:noProof/>
          <w:lang w:eastAsia="ru-RU"/>
        </w:rPr>
        <w:t>,</w:t>
      </w:r>
      <w:r w:rsidRPr="001717E0">
        <w:rPr>
          <w:rFonts w:ascii="Arial" w:hAnsi="Arial" w:cs="Arial"/>
          <w:bCs/>
          <w:noProof/>
          <w:lang w:eastAsia="ru-RU"/>
        </w:rPr>
        <w:t xml:space="preserve"> перемены в организации тождественны переменам в поведении персонала, а неудачи при внедрении изменений связаны с тем, что руководители управляют трансформацией организации, не принимая во внимание важность изменения поведения конкретных сотрудников.</w:t>
      </w:r>
      <w:proofErr w:type="gramEnd"/>
    </w:p>
    <w:p w:rsidR="001717E0" w:rsidRDefault="00BD3C09" w:rsidP="001717E0">
      <w:pPr>
        <w:ind w:firstLine="284"/>
        <w:jc w:val="center"/>
        <w:rPr>
          <w:rFonts w:ascii="Arial" w:eastAsiaTheme="majorEastAsia" w:hAnsi="Arial" w:cs="Arial"/>
          <w:bCs/>
        </w:rPr>
      </w:pPr>
      <w:bookmarkStart w:id="0" w:name="cutid1"/>
      <w:bookmarkEnd w:id="0"/>
      <w:r>
        <w:rPr>
          <w:rFonts w:ascii="Arial" w:eastAsiaTheme="majorEastAsia" w:hAnsi="Arial" w:cs="Arial"/>
          <w:bCs/>
          <w:noProof/>
          <w:lang w:eastAsia="ru-RU"/>
        </w:rPr>
        <w:pict>
          <v:group id="Группа 191" o:spid="_x0000_s1096" style="position:absolute;left:0;text-align:left;margin-left:13.15pt;margin-top:5.65pt;width:474.55pt;height:348.55pt;z-index:251545088" coordsize="60270,4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">
            <v:rect id="Прямоугольник 157" o:spid="_x0000_s1097" style="position:absolute;left:28386;top:17708;width:18188;height:8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2osQA&#10;AADcAAAADwAAAGRycy9kb3ducmV2LnhtbERPTWvCQBC9F/wPyxR6q5sKrRJdRUpFL1KNtuBtzI6b&#10;YHY2ZFeT/nu3IHibx/ucyayzlbhS40vHCt76CQji3OmSjYL9bvE6AuEDssbKMSn4Iw+zae9pgql2&#10;LW/pmgUjYgj7FBUUIdSplD4vyKLvu5o4cifXWAwRNkbqBtsYbis5SJIPabHk2FBgTZ8F5efsYhUM&#10;jsMfzL63p/ll/fW7NO3BbPYHpV6eu/kYRKAuPMR390rH+e9D+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dqLEAAAA3AAAAA8AAAAAAAAAAAAAAAAAmAIAAGRycy9k&#10;b3ducmV2LnhtbFBLBQYAAAAABAAEAPUAAACJAwAAAAA=&#10;" filled="f" stroked="f" strokeweight="2pt">
              <v:textbox inset="2.47789mm,1.239mm,2.47789mm,1.239mm">
                <w:txbxContent>
                  <w:p w:rsidR="007C6B3B" w:rsidRPr="001717E0" w:rsidRDefault="007C6B3B" w:rsidP="001717E0">
                    <w:pPr>
                      <w:pStyle w:val="ad"/>
                      <w:spacing w:before="117" w:beforeAutospacing="0" w:after="195" w:afterAutospacing="0"/>
                      <w:rPr>
                        <w:sz w:val="22"/>
                        <w:szCs w:val="22"/>
                      </w:rPr>
                    </w:pPr>
                    <w:r w:rsidRPr="001717E0">
                      <w:rPr>
                        <w:rFonts w:ascii="Arial" w:eastAsia="Calibri" w:hAnsi="Arial" w:cs="Arial"/>
                        <w:color w:val="000000"/>
                        <w:sz w:val="22"/>
                        <w:szCs w:val="22"/>
                      </w:rPr>
                      <w:t>Способность применить необходимые навыки и умения</w:t>
                    </w:r>
                  </w:p>
                </w:txbxContent>
              </v:textbox>
            </v:rect>
            <v:rect id="Прямоугольник 158" o:spid="_x0000_s1098" style="position:absolute;left:16300;top:24115;width:16859;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i0McA&#10;AADcAAAADwAAAGRycy9kb3ducmV2LnhtbESPQWvCQBCF74X+h2UK3uqmQq2kriKlpV7EmtqCt2l2&#10;3IRmZ0N2NfHfdw4FbzO8N+99M18OvlFn6mId2MDDOANFXAZbszOw/3y7n4GKCdliE5gMXCjCcnF7&#10;M8fchp53dC6SUxLCMUcDVUptrnUsK/IYx6ElFu0YOo9J1s5p22Ev4b7Rkyybao81S0OFLb1UVP4W&#10;J29g8vP0hcV2d1ydNq/f764/uI/9wZjR3bB6BpVoSFfz//XaCv6j0Mo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4tDHAAAA3AAAAA8AAAAAAAAAAAAAAAAAmAIAAGRy&#10;cy9kb3ducmV2LnhtbFBLBQYAAAAABAAEAPUAAACMAwAAAAA=&#10;" filled="f" stroked="f" strokeweight="2pt">
              <v:textbox inset="2.47789mm,1.239mm,2.47789mm,1.239mm">
                <w:txbxContent>
                  <w:p w:rsidR="007C6B3B" w:rsidRPr="001717E0" w:rsidRDefault="007C6B3B" w:rsidP="001717E0">
                    <w:pPr>
                      <w:pStyle w:val="ad"/>
                      <w:spacing w:before="117" w:beforeAutospacing="0" w:after="195" w:afterAutospacing="0"/>
                      <w:rPr>
                        <w:sz w:val="22"/>
                        <w:szCs w:val="22"/>
                      </w:rPr>
                    </w:pPr>
                    <w:r w:rsidRPr="001717E0">
                      <w:rPr>
                        <w:rFonts w:ascii="Arial" w:eastAsia="Calibri" w:hAnsi="Arial" w:cs="Arial"/>
                        <w:color w:val="000000"/>
                        <w:sz w:val="22"/>
                        <w:szCs w:val="22"/>
                      </w:rPr>
                      <w:t xml:space="preserve">Знания о том, </w:t>
                    </w:r>
                    <w:r w:rsidRPr="001717E0">
                      <w:rPr>
                        <w:rFonts w:ascii="Arial" w:eastAsia="Calibri" w:hAnsi="Arial" w:cs="Arial"/>
                        <w:color w:val="000000"/>
                        <w:sz w:val="22"/>
                        <w:szCs w:val="22"/>
                      </w:rPr>
                      <w:br/>
                      <w:t>как изменяться</w:t>
                    </w:r>
                  </w:p>
                </w:txbxContent>
              </v:textbox>
            </v:rect>
            <v:rect id="Прямоугольник 159" o:spid="_x0000_s1099" style="position:absolute;left:6838;top:30669;width:21024;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HS8QA&#10;AADcAAAADwAAAGRycy9kb3ducmV2LnhtbERPS2vCQBC+C/6HZYTedKPQV3QVKYpeSmtqBW9jdtyE&#10;ZmdDdjXx37uFQm/z8T1ntuhsJa7U+NKxgvEoAUGcO12yUbD/Wg9fQPiArLFyTApu5GEx7/dmmGrX&#10;8o6uWTAihrBPUUERQp1K6fOCLPqRq4kjd3aNxRBhY6RusI3htpKTJHmSFkuODQXW9FZQ/pNdrILJ&#10;6fkbs4/deXl5Xx02pj2az/1RqYdBt5yCCNSFf/Gfe6vj/MdX+H0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R0vEAAAA3AAAAA8AAAAAAAAAAAAAAAAAmAIAAGRycy9k&#10;b3ducmV2LnhtbFBLBQYAAAAABAAEAPUAAACJAwAAAAA=&#10;" filled="f" stroked="f" strokeweight="2pt">
              <v:textbox inset="2.47789mm,1.239mm,2.47789mm,1.239mm">
                <w:txbxContent>
                  <w:p w:rsidR="007C6B3B" w:rsidRPr="001717E0" w:rsidRDefault="007C6B3B" w:rsidP="001717E0">
                    <w:pPr>
                      <w:pStyle w:val="ad"/>
                      <w:spacing w:before="117" w:beforeAutospacing="0" w:after="195" w:afterAutospacing="0"/>
                      <w:rPr>
                        <w:sz w:val="22"/>
                        <w:szCs w:val="22"/>
                      </w:rPr>
                    </w:pPr>
                    <w:r w:rsidRPr="001717E0">
                      <w:rPr>
                        <w:rFonts w:ascii="Arial" w:eastAsia="Calibri" w:hAnsi="Arial" w:cs="Arial"/>
                        <w:color w:val="000000"/>
                        <w:sz w:val="22"/>
                        <w:szCs w:val="22"/>
                      </w:rPr>
                      <w:t xml:space="preserve">Желание участвовать </w:t>
                    </w:r>
                    <w:r w:rsidRPr="001717E0">
                      <w:rPr>
                        <w:rFonts w:ascii="Arial" w:eastAsia="Calibri" w:hAnsi="Arial" w:cs="Arial"/>
                        <w:color w:val="000000"/>
                        <w:sz w:val="22"/>
                        <w:szCs w:val="22"/>
                      </w:rPr>
                      <w:br/>
                      <w:t>и поддерживать изменения</w:t>
                    </w:r>
                  </w:p>
                </w:txbxContent>
              </v:textbox>
            </v:rect>
            <v:shape id="Shape 161" o:spid="_x0000_s1100" style="position:absolute;left:238;width:53172;height:40308;visibility:visible;mso-wrap-style:square;v-text-anchor:top" coordsize="5317175,403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gQcYA&#10;AADcAAAADwAAAGRycy9kb3ducmV2LnhtbERPTWvCQBC9F/oflil4CXUTEdHoKqXQVg8tVCt4HLJj&#10;Nm12Nma3GvvrXaHgbR7vc2aLztbiSK2vHCvI+ikI4sLpiksFX5uXxzEIH5A11o5JwZk8LOb3dzPM&#10;tTvxJx3XoRQxhH2OCkwITS6lLwxZ9H3XEEdu71qLIcK2lLrFUwy3tRyk6UharDg2GGzo2VDxs/61&#10;CrZNdvg7vG8+Jt9vuzqZrJJXM0yU6j10T1MQgbpwE/+7lzrOH2VwfSZe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2gQcYAAADcAAAADwAAAAAAAAAAAAAAAACYAgAAZHJz&#10;L2Rvd25yZXYueG1sUEsFBgAAAAAEAAQA9QAAAIsDAAAAAA==&#10;" path="m,4030845c590797,2239358,2027285,1063695,4309464,503856l4252693,,5317175,809978,4480635,2023041r-56771,-503856c2360817,1743121,886196,2580341,,4030845xe" fillcolor="#9bbb59 [3206]" stroked="f">
              <v:fill opacity="59624f"/>
              <v:path arrowok="t" o:connecttype="custom" o:connectlocs="0,4030845;4309464,503856;4252693,0;5317175,809978;4480635,2023041;4423864,1519185;0,4030845" o:connectangles="0,0,0,0,0,0,0"/>
            </v:shape>
            <v:rect id="Прямоугольник 164" o:spid="_x0000_s1101" style="position:absolute;left:46594;top:6997;width:12875;height:2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4scMA&#10;AADcAAAADwAAAGRycy9kb3ducmV2LnhtbERPTWvCQBC9F/oflil4KXVTE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4scMAAADcAAAADwAAAAAAAAAAAAAAAACYAgAAZHJzL2Rv&#10;d25yZXYueG1sUEsFBgAAAAAEAAQA9QAAAIgDAAAAAA==&#10;" filled="f" stroked="f"/>
            <v:rect id="Прямоугольник 165" o:spid="_x0000_s1102" style="position:absolute;left:42778;top:12563;width:12874;height:2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nrMQA&#10;AADcAAAADwAAAGRycy9kb3ducmV2LnhtbERPTWvCQBC9F/wPywi9lLpJQQnRVdqCUCg9qKXB25gd&#10;s6HZ2ZBdY+yvdwWht3m8z1msBtuInjpfO1aQThIQxKXTNVcKvnfr5wyED8gaG8ek4EIeVsvRwwJz&#10;7c68oX4bKhFD2OeowITQ5lL60pBFP3EtceSOrrMYIuwqqTs8x3DbyJckmUmLNccGgy29Gyp/tyer&#10;wHN2Scriy7wd/p54mu7an+Jzr9TjeHidgwg0hH/x3f2h4/zZFG7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56zEAAAA3AAAAA8AAAAAAAAAAAAAAAAAmAIAAGRycy9k&#10;b3ducmV2LnhtbFBLBQYAAAAABAAEAPUAAACJAwAAAAA=&#10;" filled="f" stroked="f">
              <v:textbox inset="7.22889mm,0,0,0">
                <w:txbxContent>
                  <w:p w:rsidR="007C6B3B" w:rsidRPr="001717E0" w:rsidRDefault="007C6B3B" w:rsidP="001717E0">
                    <w:pPr>
                      <w:pStyle w:val="ad"/>
                      <w:spacing w:before="0" w:beforeAutospacing="0" w:after="151" w:afterAutospacing="0" w:line="216" w:lineRule="auto"/>
                      <w:rPr>
                        <w:sz w:val="22"/>
                        <w:szCs w:val="22"/>
                      </w:rPr>
                    </w:pPr>
                    <w:r w:rsidRPr="00BD785F">
                      <w:rPr>
                        <w:rFonts w:ascii="Arial" w:hAnsi="Arial" w:cs="Arial"/>
                        <w:b/>
                        <w:color w:val="0C6687" w:themeColor="accent1" w:themeShade="80"/>
                        <w:sz w:val="22"/>
                        <w:szCs w:val="22"/>
                        <w:lang w:val="en-US"/>
                      </w:rPr>
                      <w:t>R</w:t>
                    </w:r>
                    <w:r w:rsidRPr="004F07E3">
                      <w:rPr>
                        <w:rFonts w:ascii="Arial" w:hAnsi="Arial" w:cs="Arial"/>
                        <w:color w:val="0C6687" w:themeColor="accent1" w:themeShade="80"/>
                        <w:sz w:val="22"/>
                        <w:szCs w:val="22"/>
                        <w:lang w:val="en-US"/>
                      </w:rPr>
                      <w:t>einforcement</w:t>
                    </w:r>
                  </w:p>
                </w:txbxContent>
              </v:textbox>
            </v:rect>
            <v:oval id="Овал 167" o:spid="_x0000_s1103" style="position:absolute;left:41585;top:8587;width:3960;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sW8EA&#10;AADcAAAADwAAAGRycy9kb3ducmV2LnhtbERPS4vCMBC+C/6HMII3TfWg0jXKUpTdk+ADdvc2NLNt&#10;aTIpTdTqrzeC4G0+vucs15014kKtrxwrmIwTEMS50xUXCk7H7WgBwgdkjcYxKbiRh/Wq31tiqt2V&#10;93Q5hELEEPYpKihDaFIpfV6SRT92DXHk/l1rMUTYFlK3eI3h1shpksykxYpjQ4kNZSXl9eFsFdDP&#10;pjbmd3dK7jL8ZfVXdtYyU2o46D4/QATqwlv8cn/rOH82h+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qLFvBAAAA3AAAAA8AAAAAAAAAAAAAAAAAmAIAAGRycy9kb3du&#10;cmV2LnhtbFBLBQYAAAAABAAEAPUAAACGAwAAAAA=&#10;" fillcolor="#4bacc6 [3208]" strokecolor="white" strokeweight="2pt"/>
            <v:rect id="Прямоугольник 166" o:spid="_x0000_s1104" style="position:absolute;left:44368;top:13358;width:15902;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hMQA&#10;AADcAAAADwAAAGRycy9kb3ducmV2LnhtbERPTWvCQBC9C/6HZYTedFMPsaSuIkVpL0VNbcHbNDtu&#10;QrOzIbua+O9doeBtHu9z5sve1uJCra8cK3ieJCCIC6crNgoOX5vxCwgfkDXWjknBlTwsF8PBHDPt&#10;Ot7TJQ9GxBD2GSooQ2gyKX1RkkU/cQ1x5E6utRgibI3ULXYx3NZymiSptFhxbCixobeSir/8bBVM&#10;f2ffmG/3p9X5c/3zbrqj2R2OSj2N+tUriEB9eIj/3R86zk9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GYTEAAAA3AAAAA8AAAAAAAAAAAAAAAAAmAIAAGRycy9k&#10;b3ducmV2LnhtbFBLBQYAAAAABAAEAPUAAACJAwAAAAA=&#10;" filled="f" stroked="f" strokeweight="2pt">
              <v:textbox inset="2.47789mm,1.239mm,2.47789mm,1.239mm">
                <w:txbxContent>
                  <w:p w:rsidR="007C6B3B" w:rsidRPr="001717E0" w:rsidRDefault="007C6B3B" w:rsidP="001717E0">
                    <w:pPr>
                      <w:pStyle w:val="ad"/>
                      <w:spacing w:before="117" w:beforeAutospacing="0" w:after="195" w:afterAutospacing="0" w:line="276" w:lineRule="auto"/>
                      <w:rPr>
                        <w:sz w:val="22"/>
                        <w:szCs w:val="22"/>
                      </w:rPr>
                    </w:pPr>
                    <w:r w:rsidRPr="001717E0">
                      <w:rPr>
                        <w:rFonts w:ascii="Arial" w:eastAsia="Calibri" w:hAnsi="Arial" w:cs="Arial"/>
                        <w:color w:val="000000"/>
                        <w:sz w:val="22"/>
                        <w:szCs w:val="22"/>
                      </w:rPr>
                      <w:t>Закрепление изменений</w:t>
                    </w:r>
                  </w:p>
                </w:txbxContent>
              </v:textbox>
            </v:rect>
            <v:oval id="Овал 177" o:spid="_x0000_s1105" style="position:absolute;left:27511;top:12563;width:3737;height:3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6hsEA&#10;AADcAAAADwAAAGRycy9kb3ducmV2LnhtbERPTYvCMBC9L/gfwgje1lQPulSjSFH0JOgKu96GZmxL&#10;k0lpotb99RtB8DaP9znzZWeNuFHrK8cKRsMEBHHudMWFgtP35vMLhA/IGo1jUvAgD8tF72OOqXZ3&#10;PtDtGAoRQ9inqKAMoUml9HlJFv3QNcSRu7jWYoiwLaRu8R7DrZHjJJlIixXHhhIbykrK6+PVKqCf&#10;dW3M7/6U/MlwzuptdtUyU2rQ71YzEIG68Ba/3Dsd50+n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uobBAAAA3AAAAA8AAAAAAAAAAAAAAAAAmAIAAGRycy9kb3du&#10;cmV2LnhtbFBLBQYAAAAABAAEAPUAAACGAwAAAAA=&#10;" fillcolor="#4bacc6 [3208]" strokecolor="white" strokeweight="2pt"/>
            <v:rect id="Прямоугольник 169" o:spid="_x0000_s1106" style="position:absolute;left:26398;top:18288;width:7798;height:20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rect id="Прямоугольник 176" o:spid="_x0000_s1107" style="position:absolute;left:27511;top:16936;width:7798;height:20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5KMIA&#10;AADcAAAADwAAAGRycy9kb3ducmV2LnhtbERPS4vCMBC+L/gfwgh7WTTZB1WqURZB8LasCl7HZmyL&#10;yaQ0sa3++s3Cwt7m43vOcj04KzpqQ+1Zw+tUgSAuvKm51HA8bCdzECEiG7SeScOdAqxXo6cl5sb3&#10;/E3dPpYihXDIUUMVY5NLGYqKHIapb4gTd/Gtw5hgW0rTYp/CnZVvSmXSYc2pocKGNhUV1/3NaYhZ&#10;2X083pXd9l8vav6wp+x8OGn9PB4+FyAiDfFf/OfemTR/lsH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HkowgAAANwAAAAPAAAAAAAAAAAAAAAAAJgCAABkcnMvZG93&#10;bnJldi54bWxQSwUGAAAAAAQABAD1AAAAhwMAAAAA&#10;" filled="f" stroked="f">
              <v:textbox inset="5.67333mm,0,0,0">
                <w:txbxContent>
                  <w:p w:rsidR="007C6B3B" w:rsidRPr="001717E0" w:rsidRDefault="007C6B3B" w:rsidP="001717E0">
                    <w:pPr>
                      <w:pStyle w:val="ad"/>
                      <w:spacing w:before="0" w:beforeAutospacing="0" w:after="151" w:afterAutospacing="0" w:line="216" w:lineRule="auto"/>
                      <w:rPr>
                        <w:sz w:val="22"/>
                        <w:szCs w:val="22"/>
                      </w:rPr>
                    </w:pPr>
                    <w:r w:rsidRPr="00BD785F">
                      <w:rPr>
                        <w:rFonts w:ascii="Arial" w:hAnsi="Arial" w:cs="Arial"/>
                        <w:b/>
                        <w:color w:val="0C6687" w:themeColor="accent1" w:themeShade="80"/>
                        <w:sz w:val="22"/>
                        <w:szCs w:val="22"/>
                        <w:lang w:val="en-US"/>
                      </w:rPr>
                      <w:t>A</w:t>
                    </w:r>
                    <w:r w:rsidRPr="004F07E3">
                      <w:rPr>
                        <w:rFonts w:ascii="Arial" w:hAnsi="Arial" w:cs="Arial"/>
                        <w:color w:val="0C6687" w:themeColor="accent1" w:themeShade="80"/>
                        <w:sz w:val="22"/>
                        <w:szCs w:val="22"/>
                        <w:lang w:val="en-US"/>
                      </w:rPr>
                      <w:t>bility</w:t>
                    </w:r>
                  </w:p>
                </w:txbxContent>
              </v:textbox>
            </v:rect>
            <v:oval id="Овал 178" o:spid="_x0000_s1108" style="position:absolute;left:15425;top:19639;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9MQA&#10;AADcAAAADwAAAGRycy9kb3ducmV2LnhtbESPQWvCQBCF7wX/wzKCt7qxByvRVSRY2pNQFVpvQ3ZM&#10;QnZnQ3bV2F/fORR6m+G9ee+b1WbwTt2oj01gA7NpBoq4DLbhysDp+Pa8ABUTskUXmAw8KMJmPXpa&#10;YW7DnT/pdkiVkhCOORqoU+pyrWNZk8c4DR2xaJfQe0yy9pW2Pd4l3Dv9kmVz7bFhaaixo6Kmsj1c&#10;vQH62rXOfe9P2Y9O56J9L65WF8ZMxsN2CSrRkP7Nf9cfVvBf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LvTEAAAA3AAAAA8AAAAAAAAAAAAAAAAAmAIAAGRycy9k&#10;b3ducmV2LnhtbFBLBQYAAAAABAAEAPUAAACJAwAAAAA=&#10;" fillcolor="#4bacc6 [3208]" strokecolor="white" strokeweight="2pt"/>
            <v:oval id="Овал 179" o:spid="_x0000_s1109" style="position:absolute;left:5645;top:2909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b8MA&#10;AADcAAAADwAAAGRycy9kb3ducmV2LnhtbERPTWvCQBC9C/6HZQq96aY9VE3dhBIs7UmoBtrehuw0&#10;CdmdDdlVo7++Kwje5vE+Z52P1ogjDb51rOBpnoAgrpxuuVZQ7t9nSxA+IGs0jknBmTzk2XSyxlS7&#10;E3/RcRdqEUPYp6igCaFPpfRVQxb93PXEkftzg8UQ4VBLPeAphlsjn5PkRVpsOTY02FPRUNXtDlYB&#10;fW86Y362ZXKR4bfoPoqDloVSjw/j2yuIQGO4i2/uTx3nL1ZwfSZ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Lb8MAAADcAAAADwAAAAAAAAAAAAAAAACYAgAAZHJzL2Rv&#10;d25yZXYueG1sUEsFBgAAAAAEAAQA9QAAAIgDAAAAAA==&#10;" fillcolor="#4bacc6 [3208]" strokecolor="white" strokeweight="2pt"/>
            <v:rect id="Прямоугольник 190" o:spid="_x0000_s1110" style="position:absolute;left:15823;top:23456;width:1052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CJ8QA&#10;AADcAAAADwAAAGRycy9kb3ducmV2LnhtbESPzWrDMBCE74W8g9hCLiWR+4Np3CghlBrS3Or2ARZp&#10;a5laK2PJifP23UOht11mdubb7X4OvTrTmLrIBu7XBShiG13HrYGvz3r1DCplZId9ZDJwpQT73eJm&#10;i5WLF/6gc5NbJSGcKjTgcx4qrZP1FDCt40As2nccA2ZZx1a7ES8SHnr9UBSlDtixNHgc6NWT/Wmm&#10;YADv7NPj5K2fmlMZj/V7OdVvJ2OWt/PhBVSmOf+b/66PTvA3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gifEAAAA3AAAAA8AAAAAAAAAAAAAAAAAmAIAAGRycy9k&#10;b3ducmV2LnhtbFBLBQYAAAAABAAEAPUAAACJAwAAAAA=&#10;" filled="f" stroked="f">
              <v:textbox inset="4.39225mm,0,0,0">
                <w:txbxContent>
                  <w:p w:rsidR="007C6B3B" w:rsidRPr="001717E0" w:rsidRDefault="007C6B3B" w:rsidP="001717E0">
                    <w:pPr>
                      <w:pStyle w:val="ad"/>
                      <w:spacing w:before="0" w:beforeAutospacing="0" w:after="151" w:afterAutospacing="0" w:line="216" w:lineRule="auto"/>
                      <w:rPr>
                        <w:sz w:val="22"/>
                        <w:szCs w:val="22"/>
                      </w:rPr>
                    </w:pPr>
                    <w:r w:rsidRPr="00BD785F">
                      <w:rPr>
                        <w:rFonts w:ascii="Arial" w:hAnsi="Arial" w:cs="Arial"/>
                        <w:b/>
                        <w:color w:val="0C6687" w:themeColor="accent1" w:themeShade="80"/>
                        <w:sz w:val="22"/>
                        <w:szCs w:val="22"/>
                        <w:lang w:val="en-US"/>
                      </w:rPr>
                      <w:t>K</w:t>
                    </w:r>
                    <w:r w:rsidRPr="004F07E3">
                      <w:rPr>
                        <w:rFonts w:ascii="Arial" w:hAnsi="Arial" w:cs="Arial"/>
                        <w:color w:val="0C6687" w:themeColor="accent1" w:themeShade="80"/>
                        <w:sz w:val="22"/>
                        <w:szCs w:val="22"/>
                        <w:lang w:val="en-US"/>
                      </w:rPr>
                      <w:t>nowledge</w:t>
                    </w:r>
                  </w:p>
                </w:txbxContent>
              </v:textbox>
            </v:rect>
            <v:rect id="Прямоугольник 181" o:spid="_x0000_s1111" style="position:absolute;left:4929;top:31169;width:6473;height:1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rect id="Прямоугольник 182" o:spid="_x0000_s1112" style="position:absolute;left:6838;top:29976;width:6472;height:1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HIsMA&#10;AADcAAAADwAAAGRycy9kb3ducmV2LnhtbERPTWvCQBC9F/oflhF6azYGtCF1DVIR7KmohdLbkB2z&#10;0exszG40/fduodDbPN7nLMrRtuJKvW8cK5gmKQjiyumGawWfh81zDsIHZI2tY1LwQx7K5ePDAgvt&#10;bryj6z7UIoawL1CBCaErpPSVIYs+cR1x5I6utxgi7Gupe7zFcNvKLE3n0mLDscFgR2+GqvN+sArW&#10;w/fLRebmw2gzc93wtTnt3lulnibj6hVEoDH8i//cWx3n5xn8Ph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BHIsMAAADcAAAADwAAAAAAAAAAAAAAAACYAgAAZHJzL2Rv&#10;d25yZXYueG1sUEsFBgAAAAAEAAQA9QAAAIgDAAAAAA==&#10;" filled="f" stroked="f">
              <v:textbox inset="3.29417mm,0,0,0">
                <w:txbxContent>
                  <w:p w:rsidR="007C6B3B" w:rsidRPr="001717E0" w:rsidRDefault="007C6B3B" w:rsidP="001717E0">
                    <w:pPr>
                      <w:pStyle w:val="ad"/>
                      <w:spacing w:before="0" w:beforeAutospacing="0" w:after="151" w:afterAutospacing="0" w:line="216" w:lineRule="auto"/>
                      <w:rPr>
                        <w:sz w:val="22"/>
                        <w:szCs w:val="22"/>
                      </w:rPr>
                    </w:pPr>
                    <w:r w:rsidRPr="00BD785F">
                      <w:rPr>
                        <w:rFonts w:ascii="Arial" w:hAnsi="Arial" w:cs="Arial"/>
                        <w:b/>
                        <w:color w:val="0C6687" w:themeColor="accent1" w:themeShade="80"/>
                        <w:sz w:val="22"/>
                        <w:szCs w:val="22"/>
                        <w:lang w:val="en-US"/>
                      </w:rPr>
                      <w:t>D</w:t>
                    </w:r>
                    <w:r w:rsidRPr="004F07E3">
                      <w:rPr>
                        <w:rFonts w:ascii="Arial" w:hAnsi="Arial" w:cs="Arial"/>
                        <w:color w:val="0C6687" w:themeColor="accent1" w:themeShade="80"/>
                        <w:sz w:val="22"/>
                        <w:szCs w:val="22"/>
                        <w:lang w:val="en-US"/>
                      </w:rPr>
                      <w:t>esire</w:t>
                    </w:r>
                  </w:p>
                </w:txbxContent>
              </v:textbox>
            </v:rect>
            <v:rect id="Прямоугольник 160" o:spid="_x0000_s1113" style="position:absolute;left:955;top:38722;width:289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ka8cA&#10;AADcAAAADwAAAGRycy9kb3ducmV2LnhtbESPQW/CMAyF75P2HyJP4jbScWBTR0BoGoILYhQ2iZvX&#10;mLRa41RNoN2/nw+TuNl6z+99ni0G36grdbEObOBpnIEiLoOt2Rk4HlaPL6BiQrbYBCYDvxRhMb+/&#10;m2FuQ897uhbJKQnhmKOBKqU21zqWFXmM49ASi3YOnccka+e07bCXcN/oSZZNtceapaHClt4qKn+K&#10;izcw+X7+xGK3Py8v2/evtetP7uN4Mmb0MCxfQSUa0s38f72xgj8V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JGvHAAAA3AAAAA8AAAAAAAAAAAAAAAAAmAIAAGRy&#10;cy9kb3ducmV2LnhtbFBLBQYAAAAABAAEAPUAAACMAwAAAAA=&#10;" filled="f" stroked="f" strokeweight="2pt">
              <v:textbox inset="2.47789mm,1.239mm,2.47789mm,1.239mm">
                <w:txbxContent>
                  <w:p w:rsidR="007C6B3B" w:rsidRPr="001717E0" w:rsidRDefault="007C6B3B" w:rsidP="001717E0">
                    <w:pPr>
                      <w:pStyle w:val="ad"/>
                      <w:spacing w:before="117" w:beforeAutospacing="0" w:after="195" w:afterAutospacing="0" w:line="276" w:lineRule="auto"/>
                      <w:rPr>
                        <w:sz w:val="22"/>
                        <w:szCs w:val="22"/>
                      </w:rPr>
                    </w:pPr>
                    <w:r w:rsidRPr="001717E0">
                      <w:rPr>
                        <w:rFonts w:ascii="Arial" w:eastAsia="Calibri" w:hAnsi="Arial" w:cs="Arial"/>
                        <w:color w:val="000000"/>
                        <w:sz w:val="22"/>
                        <w:szCs w:val="22"/>
                      </w:rPr>
                      <w:t>Осознание необходимости изменений</w:t>
                    </w:r>
                  </w:p>
                </w:txbxContent>
              </v:textbox>
            </v:rect>
            <v:oval id="Овал 162" o:spid="_x0000_s1114" style="position:absolute;top:39199;width:10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Pw8AA&#10;AADcAAAADwAAAGRycy9kb3ducmV2LnhtbERPTYvCMBC9L/gfwgje1lQPItUoUhQ9CbrCrrehGdvS&#10;ZFKaqNVfbwRhb/N4nzNfdtaIG7W+cqxgNExAEOdOV1woOP1svqcgfEDWaByTggd5WC56X3NMtbvz&#10;gW7HUIgYwj5FBWUITSqlz0uy6IeuIY7cxbUWQ4RtIXWL9xhujRwnyURarDg2lNhQVlJeH69WAf2u&#10;a2P+9qfkKcM5q7fZVctMqUG/W81ABOrCv/jj3uk4fzK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2Pw8AAAADcAAAADwAAAAAAAAAAAAAAAACYAgAAZHJzL2Rvd25y&#10;ZXYueG1sUEsFBgAAAAAEAAQA9QAAAIUDAAAAAA==&#10;" fillcolor="#4bacc6 [3208]" strokecolor="white" strokeweight="2pt"/>
          </v:group>
        </w:pict>
      </w: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BD3C09" w:rsidP="001717E0">
      <w:pPr>
        <w:ind w:firstLine="284"/>
        <w:jc w:val="center"/>
        <w:rPr>
          <w:rFonts w:ascii="Arial" w:eastAsiaTheme="majorEastAsia" w:hAnsi="Arial" w:cs="Arial"/>
          <w:bCs/>
        </w:rPr>
      </w:pPr>
      <w:r>
        <w:rPr>
          <w:rFonts w:ascii="Arial" w:eastAsiaTheme="majorEastAsia" w:hAnsi="Arial" w:cs="Arial"/>
          <w:bCs/>
          <w:noProof/>
          <w:lang w:eastAsia="ru-RU"/>
        </w:rPr>
        <w:pict>
          <v:group id="Группа 183" o:spid="_x0000_s1115" style="position:absolute;left:0;text-align:left;margin-left:20.85pt;margin-top:5.7pt;width:83.25pt;height:58.55pt;z-index:251546112" coordorigin=",50110" coordsize="17275,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">
            <v:rect id="Прямоугольник 187" o:spid="_x0000_s1116" style="position:absolute;top:50110;width:16974;height:9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v:rect id="Прямоугольник 189" o:spid="_x0000_s1117" style="position:absolute;left:300;top:50110;width:16975;height:9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6fsQA&#10;AADcAAAADwAAAGRycy9kb3ducmV2LnhtbERPS2vCQBC+C/0PyxR6002FlhjdhFK0VCz1edDbkB2T&#10;0OxsyK4m/feuUOhtPr7nzLLe1OJKrassK3geRSCIc6srLhQc9othDMJ5ZI21ZVLwSw6y9GEww0Tb&#10;jrd03flChBB2CSoovW8SKV1ekkE3sg1x4M62NegDbAupW+xCuKnlOIpepcGKQ0OJDb2XlP/sLkbB&#10;Klovzbw5dovVpv+Q3/Fps/16UerpsX+bgvDU+3/xn/tTh/nxBO7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en7EAAAA3AAAAA8AAAAAAAAAAAAAAAAAmAIAAGRycy9k&#10;b3ducmV2LnhtbFBLBQYAAAAABAAEAPUAAACJAwAAAAA=&#10;" filled="f" stroked="f">
              <v:textbox inset="2.10461mm,0,0,0">
                <w:txbxContent>
                  <w:p w:rsidR="007C6B3B" w:rsidRPr="004F07E3" w:rsidRDefault="007C6B3B" w:rsidP="001717E0">
                    <w:pPr>
                      <w:pStyle w:val="ad"/>
                      <w:spacing w:before="0" w:beforeAutospacing="0" w:after="151" w:afterAutospacing="0" w:line="216" w:lineRule="auto"/>
                      <w:rPr>
                        <w:color w:val="0C6687" w:themeColor="accent1" w:themeShade="80"/>
                        <w:sz w:val="22"/>
                        <w:szCs w:val="22"/>
                      </w:rPr>
                    </w:pPr>
                    <w:r w:rsidRPr="004F07E3">
                      <w:rPr>
                        <w:rFonts w:ascii="Arial" w:hAnsi="Arial" w:cs="Arial"/>
                        <w:b/>
                        <w:color w:val="0C6687" w:themeColor="accent1" w:themeShade="80"/>
                        <w:sz w:val="22"/>
                        <w:szCs w:val="22"/>
                        <w:lang w:val="en-US"/>
                      </w:rPr>
                      <w:t>A</w:t>
                    </w:r>
                    <w:r w:rsidRPr="004F07E3">
                      <w:rPr>
                        <w:rFonts w:ascii="Arial" w:hAnsi="Arial" w:cs="Arial"/>
                        <w:color w:val="0C6687" w:themeColor="accent1" w:themeShade="80"/>
                        <w:sz w:val="22"/>
                        <w:szCs w:val="22"/>
                        <w:lang w:val="en-US"/>
                      </w:rPr>
                      <w:t>wareness</w:t>
                    </w:r>
                  </w:p>
                </w:txbxContent>
              </v:textbox>
            </v:rect>
          </v:group>
        </w:pict>
      </w:r>
    </w:p>
    <w:p w:rsidR="001717E0" w:rsidRDefault="001717E0" w:rsidP="001717E0">
      <w:pPr>
        <w:ind w:firstLine="284"/>
        <w:jc w:val="center"/>
        <w:rPr>
          <w:rFonts w:ascii="Arial" w:eastAsiaTheme="majorEastAsia" w:hAnsi="Arial" w:cs="Arial"/>
          <w:bCs/>
        </w:rPr>
      </w:pPr>
    </w:p>
    <w:p w:rsidR="001717E0" w:rsidRDefault="001717E0" w:rsidP="001717E0">
      <w:pPr>
        <w:ind w:firstLine="284"/>
        <w:jc w:val="center"/>
        <w:rPr>
          <w:rFonts w:ascii="Arial" w:eastAsiaTheme="majorEastAsia" w:hAnsi="Arial" w:cs="Arial"/>
          <w:bCs/>
        </w:rPr>
      </w:pPr>
    </w:p>
    <w:p w:rsidR="001717E0" w:rsidRDefault="00CA258C" w:rsidP="00CA258C">
      <w:pPr>
        <w:ind w:firstLine="284"/>
        <w:jc w:val="center"/>
        <w:rPr>
          <w:rFonts w:ascii="Arial" w:eastAsiaTheme="majorEastAsia" w:hAnsi="Arial" w:cs="Arial"/>
          <w:bCs/>
        </w:rPr>
      </w:pPr>
      <w:r>
        <w:rPr>
          <w:rFonts w:ascii="Arial" w:eastAsiaTheme="majorEastAsia" w:hAnsi="Arial" w:cs="Arial"/>
          <w:bCs/>
        </w:rPr>
        <w:t>Рис. 2.4</w:t>
      </w:r>
      <w:r w:rsidR="001717E0" w:rsidRPr="00FA582C">
        <w:rPr>
          <w:rFonts w:ascii="Arial" w:eastAsiaTheme="majorEastAsia" w:hAnsi="Arial" w:cs="Arial"/>
          <w:bCs/>
        </w:rPr>
        <w:t xml:space="preserve"> – Шаги модели управления изменениями </w:t>
      </w:r>
      <w:r w:rsidR="001717E0" w:rsidRPr="00FA582C">
        <w:rPr>
          <w:rFonts w:ascii="Arial" w:eastAsiaTheme="majorEastAsia" w:hAnsi="Arial" w:cs="Arial"/>
          <w:bCs/>
          <w:lang w:val="en-US"/>
        </w:rPr>
        <w:t>ADKAR</w:t>
      </w:r>
    </w:p>
    <w:p w:rsidR="0022198A" w:rsidRPr="00CA258C" w:rsidRDefault="0022198A" w:rsidP="00CA258C">
      <w:pPr>
        <w:ind w:firstLine="284"/>
        <w:jc w:val="center"/>
        <w:rPr>
          <w:rFonts w:ascii="Arial" w:eastAsiaTheme="majorEastAsia" w:hAnsi="Arial" w:cs="Arial"/>
          <w:bCs/>
        </w:rPr>
      </w:pPr>
    </w:p>
    <w:p w:rsidR="00CA258C" w:rsidRPr="001717E0" w:rsidRDefault="00CA258C" w:rsidP="00CA258C">
      <w:pPr>
        <w:spacing w:line="276" w:lineRule="auto"/>
        <w:jc w:val="both"/>
        <w:rPr>
          <w:rFonts w:ascii="Arial" w:hAnsi="Arial" w:cs="Arial"/>
          <w:bCs/>
          <w:noProof/>
          <w:lang w:eastAsia="ru-RU"/>
        </w:rPr>
      </w:pPr>
      <w:r w:rsidRPr="001717E0">
        <w:rPr>
          <w:rFonts w:ascii="Arial" w:hAnsi="Arial" w:cs="Arial"/>
          <w:bCs/>
          <w:noProof/>
          <w:lang w:eastAsia="ru-RU"/>
        </w:rPr>
        <w:t xml:space="preserve">Модель ADKAR состоит из 5 последовательных шагов, которые необходимо пройти человеку, столкнувшемуся с изменениями: </w:t>
      </w:r>
    </w:p>
    <w:p w:rsidR="00CA258C" w:rsidRPr="001717E0" w:rsidRDefault="00CA258C" w:rsidP="00CA258C">
      <w:pPr>
        <w:pStyle w:val="a3"/>
        <w:numPr>
          <w:ilvl w:val="0"/>
          <w:numId w:val="12"/>
        </w:numPr>
        <w:spacing w:line="276" w:lineRule="auto"/>
        <w:ind w:left="426" w:hanging="426"/>
        <w:jc w:val="both"/>
        <w:rPr>
          <w:rFonts w:ascii="Arial" w:hAnsi="Arial" w:cs="Arial"/>
          <w:bCs/>
          <w:noProof/>
          <w:lang w:eastAsia="ru-RU"/>
        </w:rPr>
      </w:pPr>
      <w:r w:rsidRPr="001717E0">
        <w:rPr>
          <w:rFonts w:ascii="Arial" w:hAnsi="Arial" w:cs="Arial"/>
          <w:b/>
          <w:bCs/>
          <w:noProof/>
          <w:lang w:eastAsia="ru-RU"/>
        </w:rPr>
        <w:t>A</w:t>
      </w:r>
      <w:r w:rsidRPr="001717E0">
        <w:rPr>
          <w:rFonts w:ascii="Arial" w:hAnsi="Arial" w:cs="Arial"/>
          <w:bCs/>
          <w:noProof/>
          <w:lang w:eastAsia="ru-RU"/>
        </w:rPr>
        <w:t>wareness (узнать);</w:t>
      </w:r>
    </w:p>
    <w:p w:rsidR="00CA258C" w:rsidRPr="001717E0" w:rsidRDefault="00CA258C" w:rsidP="00CA258C">
      <w:pPr>
        <w:pStyle w:val="a3"/>
        <w:numPr>
          <w:ilvl w:val="0"/>
          <w:numId w:val="12"/>
        </w:numPr>
        <w:spacing w:line="276" w:lineRule="auto"/>
        <w:ind w:left="426" w:hanging="426"/>
        <w:jc w:val="both"/>
        <w:rPr>
          <w:rFonts w:ascii="Arial" w:hAnsi="Arial" w:cs="Arial"/>
          <w:bCs/>
          <w:noProof/>
          <w:lang w:eastAsia="ru-RU"/>
        </w:rPr>
      </w:pPr>
      <w:r w:rsidRPr="001717E0">
        <w:rPr>
          <w:rFonts w:ascii="Arial" w:hAnsi="Arial" w:cs="Arial"/>
          <w:b/>
          <w:bCs/>
          <w:noProof/>
          <w:lang w:eastAsia="ru-RU"/>
        </w:rPr>
        <w:t>D</w:t>
      </w:r>
      <w:r w:rsidRPr="001717E0">
        <w:rPr>
          <w:rFonts w:ascii="Arial" w:hAnsi="Arial" w:cs="Arial"/>
          <w:bCs/>
          <w:noProof/>
          <w:lang w:eastAsia="ru-RU"/>
        </w:rPr>
        <w:t>esire (захотеть);</w:t>
      </w:r>
    </w:p>
    <w:p w:rsidR="00CA258C" w:rsidRPr="001717E0" w:rsidRDefault="00CA258C" w:rsidP="00CA258C">
      <w:pPr>
        <w:pStyle w:val="a3"/>
        <w:numPr>
          <w:ilvl w:val="0"/>
          <w:numId w:val="12"/>
        </w:numPr>
        <w:spacing w:line="276" w:lineRule="auto"/>
        <w:ind w:left="426" w:hanging="426"/>
        <w:jc w:val="both"/>
        <w:rPr>
          <w:rFonts w:ascii="Arial" w:hAnsi="Arial" w:cs="Arial"/>
          <w:bCs/>
          <w:noProof/>
          <w:lang w:eastAsia="ru-RU"/>
        </w:rPr>
      </w:pPr>
      <w:r w:rsidRPr="001717E0">
        <w:rPr>
          <w:rFonts w:ascii="Arial" w:hAnsi="Arial" w:cs="Arial"/>
          <w:b/>
          <w:bCs/>
          <w:noProof/>
          <w:lang w:eastAsia="ru-RU"/>
        </w:rPr>
        <w:t>K</w:t>
      </w:r>
      <w:r w:rsidRPr="001717E0">
        <w:rPr>
          <w:rFonts w:ascii="Arial" w:hAnsi="Arial" w:cs="Arial"/>
          <w:bCs/>
          <w:noProof/>
          <w:lang w:eastAsia="ru-RU"/>
        </w:rPr>
        <w:t>nowledge (научиться);</w:t>
      </w:r>
    </w:p>
    <w:p w:rsidR="00CA258C" w:rsidRPr="001717E0" w:rsidRDefault="00CA258C" w:rsidP="00CA258C">
      <w:pPr>
        <w:pStyle w:val="a3"/>
        <w:numPr>
          <w:ilvl w:val="0"/>
          <w:numId w:val="12"/>
        </w:numPr>
        <w:spacing w:line="276" w:lineRule="auto"/>
        <w:ind w:left="426" w:hanging="426"/>
        <w:jc w:val="both"/>
        <w:rPr>
          <w:rFonts w:ascii="Arial" w:hAnsi="Arial" w:cs="Arial"/>
          <w:bCs/>
          <w:noProof/>
          <w:lang w:eastAsia="ru-RU"/>
        </w:rPr>
      </w:pPr>
      <w:r w:rsidRPr="001717E0">
        <w:rPr>
          <w:rFonts w:ascii="Arial" w:hAnsi="Arial" w:cs="Arial"/>
          <w:b/>
          <w:bCs/>
          <w:noProof/>
          <w:lang w:eastAsia="ru-RU"/>
        </w:rPr>
        <w:t>A</w:t>
      </w:r>
      <w:r w:rsidRPr="001717E0">
        <w:rPr>
          <w:rFonts w:ascii="Arial" w:hAnsi="Arial" w:cs="Arial"/>
          <w:bCs/>
          <w:noProof/>
          <w:lang w:eastAsia="ru-RU"/>
        </w:rPr>
        <w:t>bility (смочь);</w:t>
      </w:r>
    </w:p>
    <w:p w:rsidR="00CA258C" w:rsidRPr="001717E0" w:rsidRDefault="00CA258C" w:rsidP="00CA258C">
      <w:pPr>
        <w:pStyle w:val="a3"/>
        <w:numPr>
          <w:ilvl w:val="0"/>
          <w:numId w:val="12"/>
        </w:numPr>
        <w:spacing w:line="276" w:lineRule="auto"/>
        <w:ind w:left="426" w:hanging="426"/>
        <w:jc w:val="both"/>
        <w:rPr>
          <w:rFonts w:ascii="Arial" w:hAnsi="Arial" w:cs="Arial"/>
          <w:bCs/>
          <w:noProof/>
          <w:lang w:eastAsia="ru-RU"/>
        </w:rPr>
      </w:pPr>
      <w:r w:rsidRPr="001717E0">
        <w:rPr>
          <w:rFonts w:ascii="Arial" w:hAnsi="Arial" w:cs="Arial"/>
          <w:b/>
          <w:bCs/>
          <w:noProof/>
          <w:lang w:eastAsia="ru-RU"/>
        </w:rPr>
        <w:t>R</w:t>
      </w:r>
      <w:r w:rsidRPr="001717E0">
        <w:rPr>
          <w:rFonts w:ascii="Arial" w:hAnsi="Arial" w:cs="Arial"/>
          <w:bCs/>
          <w:noProof/>
          <w:lang w:eastAsia="ru-RU"/>
        </w:rPr>
        <w:t xml:space="preserve">einforcement (закрепить). </w:t>
      </w:r>
    </w:p>
    <w:p w:rsidR="0022198A" w:rsidRDefault="0022198A">
      <w:pPr>
        <w:spacing w:before="0" w:after="200" w:line="276" w:lineRule="auto"/>
        <w:rPr>
          <w:rFonts w:ascii="Arial" w:eastAsiaTheme="majorEastAsia" w:hAnsi="Arial" w:cs="Arial"/>
        </w:rPr>
      </w:pPr>
      <w:r>
        <w:rPr>
          <w:rFonts w:ascii="Arial" w:eastAsiaTheme="majorEastAsia" w:hAnsi="Arial" w:cs="Arial"/>
        </w:rPr>
        <w:br w:type="page"/>
      </w:r>
    </w:p>
    <w:p w:rsidR="00D719D7" w:rsidRPr="00D719D7" w:rsidRDefault="00D719D7" w:rsidP="00D719D7">
      <w:pPr>
        <w:spacing w:line="276" w:lineRule="auto"/>
        <w:jc w:val="both"/>
        <w:rPr>
          <w:rFonts w:ascii="Arial" w:hAnsi="Arial" w:cs="Arial"/>
          <w:bCs/>
          <w:noProof/>
          <w:lang w:eastAsia="ru-RU"/>
        </w:rPr>
      </w:pPr>
      <w:r w:rsidRPr="00CA258C">
        <w:rPr>
          <w:rFonts w:ascii="Arial" w:hAnsi="Arial" w:cs="Arial"/>
          <w:b/>
          <w:bCs/>
          <w:noProof/>
          <w:color w:val="auto"/>
          <w:lang w:eastAsia="ru-RU"/>
        </w:rPr>
        <w:lastRenderedPageBreak/>
        <w:t>A</w:t>
      </w:r>
      <w:r w:rsidRPr="00CA258C">
        <w:rPr>
          <w:rFonts w:ascii="Arial" w:hAnsi="Arial" w:cs="Arial"/>
          <w:b/>
          <w:bCs/>
          <w:noProof/>
          <w:lang w:eastAsia="ru-RU"/>
        </w:rPr>
        <w:t>wareness (узнать) – 1-й шаг</w:t>
      </w:r>
      <w:r w:rsidRPr="00D719D7">
        <w:rPr>
          <w:rFonts w:ascii="Arial" w:hAnsi="Arial" w:cs="Arial"/>
          <w:bCs/>
          <w:noProof/>
          <w:lang w:eastAsia="ru-RU"/>
        </w:rPr>
        <w:t xml:space="preserve"> означает осознание необходимости изменений. На этом шаге человеку, который проходит через изменения, необходимо ответить себе на вопросы «какова природа изменений?», «почему происходят изменения?», «почему изменения происходят именно сейчас?»</w:t>
      </w:r>
      <w:r w:rsidR="00F15B1D">
        <w:rPr>
          <w:rFonts w:ascii="Arial" w:hAnsi="Arial" w:cs="Arial"/>
          <w:bCs/>
          <w:noProof/>
          <w:lang w:eastAsia="ru-RU"/>
        </w:rPr>
        <w:t>,</w:t>
      </w:r>
      <w:r w:rsidRPr="00D719D7">
        <w:rPr>
          <w:rFonts w:ascii="Arial" w:hAnsi="Arial" w:cs="Arial"/>
          <w:bCs/>
          <w:noProof/>
          <w:lang w:eastAsia="ru-RU"/>
        </w:rPr>
        <w:t xml:space="preserve"> «каковы риски не принятия изменений?</w:t>
      </w:r>
      <w:r w:rsidR="00F15B1D">
        <w:rPr>
          <w:rFonts w:ascii="Arial" w:hAnsi="Arial" w:cs="Arial"/>
          <w:bCs/>
          <w:noProof/>
          <w:lang w:eastAsia="ru-RU"/>
        </w:rPr>
        <w:t>»,</w:t>
      </w:r>
      <w:r w:rsidRPr="00D719D7">
        <w:rPr>
          <w:rFonts w:ascii="Arial" w:hAnsi="Arial" w:cs="Arial"/>
          <w:bCs/>
          <w:noProof/>
          <w:lang w:eastAsia="ru-RU"/>
        </w:rPr>
        <w:t xml:space="preserve"> «каков уровень осознанности о необходимости изменений у меня лично?».  </w:t>
      </w:r>
    </w:p>
    <w:p w:rsidR="00D719D7" w:rsidRPr="00CA258C" w:rsidRDefault="00D719D7" w:rsidP="00D719D7">
      <w:pPr>
        <w:spacing w:line="276" w:lineRule="auto"/>
        <w:jc w:val="both"/>
        <w:rPr>
          <w:rFonts w:ascii="Arial" w:hAnsi="Arial" w:cs="Arial"/>
          <w:bCs/>
          <w:noProof/>
          <w:lang w:eastAsia="ru-RU"/>
        </w:rPr>
      </w:pPr>
      <w:r w:rsidRPr="00CA258C">
        <w:rPr>
          <w:rFonts w:ascii="Arial" w:hAnsi="Arial" w:cs="Arial"/>
          <w:bCs/>
          <w:noProof/>
          <w:lang w:eastAsia="ru-RU"/>
        </w:rPr>
        <w:t>Факторы, влияющие на успешное прохождение 1-го шага по модели ADKAR:</w:t>
      </w:r>
    </w:p>
    <w:p w:rsidR="00D719D7" w:rsidRPr="00D719D7" w:rsidRDefault="00D719D7" w:rsidP="007575EA">
      <w:pPr>
        <w:pStyle w:val="a3"/>
        <w:numPr>
          <w:ilvl w:val="0"/>
          <w:numId w:val="13"/>
        </w:numPr>
        <w:spacing w:line="276" w:lineRule="auto"/>
        <w:ind w:left="426" w:hanging="426"/>
        <w:jc w:val="both"/>
        <w:rPr>
          <w:rFonts w:ascii="Arial" w:hAnsi="Arial" w:cs="Arial"/>
          <w:bCs/>
          <w:noProof/>
          <w:lang w:eastAsia="ru-RU"/>
        </w:rPr>
      </w:pPr>
      <w:r w:rsidRPr="00D719D7">
        <w:rPr>
          <w:rFonts w:ascii="Arial" w:hAnsi="Arial" w:cs="Arial"/>
          <w:bCs/>
          <w:noProof/>
          <w:lang w:eastAsia="ru-RU"/>
        </w:rPr>
        <w:t>восприятие человеком текущего положения дел;</w:t>
      </w:r>
    </w:p>
    <w:p w:rsidR="00D719D7" w:rsidRDefault="00D719D7" w:rsidP="007575EA">
      <w:pPr>
        <w:pStyle w:val="a3"/>
        <w:numPr>
          <w:ilvl w:val="0"/>
          <w:numId w:val="13"/>
        </w:numPr>
        <w:spacing w:line="276" w:lineRule="auto"/>
        <w:ind w:left="426" w:hanging="426"/>
        <w:jc w:val="both"/>
        <w:rPr>
          <w:rFonts w:ascii="Arial" w:hAnsi="Arial" w:cs="Arial"/>
          <w:bCs/>
          <w:noProof/>
          <w:lang w:eastAsia="ru-RU"/>
        </w:rPr>
      </w:pPr>
      <w:r w:rsidRPr="00D719D7">
        <w:rPr>
          <w:rFonts w:ascii="Arial" w:hAnsi="Arial" w:cs="Arial"/>
          <w:bCs/>
          <w:noProof/>
          <w:lang w:eastAsia="ru-RU"/>
        </w:rPr>
        <w:t>восприятие человеком проблемы;</w:t>
      </w:r>
    </w:p>
    <w:p w:rsidR="00D719D7" w:rsidRPr="00D719D7" w:rsidRDefault="00D719D7" w:rsidP="007575EA">
      <w:pPr>
        <w:pStyle w:val="a3"/>
        <w:numPr>
          <w:ilvl w:val="0"/>
          <w:numId w:val="13"/>
        </w:numPr>
        <w:spacing w:line="276" w:lineRule="auto"/>
        <w:ind w:left="426" w:hanging="426"/>
        <w:jc w:val="both"/>
        <w:rPr>
          <w:rFonts w:ascii="Arial" w:hAnsi="Arial" w:cs="Arial"/>
          <w:bCs/>
          <w:noProof/>
          <w:lang w:eastAsia="ru-RU"/>
        </w:rPr>
      </w:pPr>
      <w:r w:rsidRPr="00D719D7">
        <w:rPr>
          <w:rFonts w:ascii="Arial" w:hAnsi="Arial" w:cs="Arial"/>
          <w:bCs/>
          <w:noProof/>
          <w:lang w:eastAsia="ru-RU"/>
        </w:rPr>
        <w:t>доверие к источнику сообщения о том, что изменение необходимо;</w:t>
      </w:r>
    </w:p>
    <w:p w:rsidR="00D719D7" w:rsidRPr="00D719D7" w:rsidRDefault="00D719D7" w:rsidP="007575EA">
      <w:pPr>
        <w:pStyle w:val="a3"/>
        <w:numPr>
          <w:ilvl w:val="0"/>
          <w:numId w:val="13"/>
        </w:numPr>
        <w:spacing w:line="276" w:lineRule="auto"/>
        <w:ind w:left="426" w:hanging="426"/>
        <w:jc w:val="both"/>
        <w:rPr>
          <w:rFonts w:ascii="Arial" w:hAnsi="Arial" w:cs="Arial"/>
          <w:bCs/>
          <w:noProof/>
          <w:lang w:eastAsia="ru-RU"/>
        </w:rPr>
      </w:pPr>
      <w:r w:rsidRPr="00D719D7">
        <w:rPr>
          <w:rFonts w:ascii="Arial" w:hAnsi="Arial" w:cs="Arial"/>
          <w:bCs/>
          <w:noProof/>
          <w:lang w:eastAsia="ru-RU"/>
        </w:rPr>
        <w:t>циркуляция слухов, домыслов, трактовок;</w:t>
      </w:r>
    </w:p>
    <w:p w:rsidR="00D719D7" w:rsidRDefault="00D719D7" w:rsidP="007575EA">
      <w:pPr>
        <w:pStyle w:val="a3"/>
        <w:numPr>
          <w:ilvl w:val="0"/>
          <w:numId w:val="13"/>
        </w:numPr>
        <w:spacing w:line="276" w:lineRule="auto"/>
        <w:ind w:left="426" w:hanging="426"/>
        <w:jc w:val="both"/>
        <w:rPr>
          <w:rFonts w:ascii="Arial" w:hAnsi="Arial" w:cs="Arial"/>
          <w:bCs/>
          <w:noProof/>
          <w:lang w:eastAsia="ru-RU"/>
        </w:rPr>
      </w:pPr>
      <w:r w:rsidRPr="00D719D7">
        <w:rPr>
          <w:rFonts w:ascii="Arial" w:hAnsi="Arial" w:cs="Arial"/>
          <w:bCs/>
          <w:noProof/>
          <w:lang w:eastAsia="ru-RU"/>
        </w:rPr>
        <w:t xml:space="preserve">неоспоримость причин. </w:t>
      </w:r>
      <w:r w:rsidRPr="00D719D7">
        <w:rPr>
          <w:rFonts w:ascii="Arial" w:hAnsi="Arial" w:cs="Arial"/>
          <w:bCs/>
          <w:noProof/>
          <w:lang w:eastAsia="ru-RU"/>
        </w:rPr>
        <w:tab/>
      </w:r>
    </w:p>
    <w:p w:rsidR="0022198A" w:rsidRPr="00D719D7" w:rsidRDefault="0022198A" w:rsidP="0022198A">
      <w:pPr>
        <w:pStyle w:val="a3"/>
        <w:numPr>
          <w:ilvl w:val="0"/>
          <w:numId w:val="0"/>
        </w:numPr>
        <w:spacing w:line="276" w:lineRule="auto"/>
        <w:ind w:left="426"/>
        <w:jc w:val="both"/>
        <w:rPr>
          <w:rFonts w:ascii="Arial" w:hAnsi="Arial" w:cs="Arial"/>
          <w:bCs/>
          <w:noProof/>
          <w:lang w:eastAsia="ru-RU"/>
        </w:rPr>
      </w:pPr>
    </w:p>
    <w:p w:rsidR="00D719D7" w:rsidRPr="00D719D7" w:rsidRDefault="00D719D7" w:rsidP="00D719D7">
      <w:pPr>
        <w:spacing w:line="276" w:lineRule="auto"/>
        <w:jc w:val="both"/>
        <w:rPr>
          <w:rFonts w:ascii="Arial" w:hAnsi="Arial" w:cs="Arial"/>
          <w:bCs/>
          <w:noProof/>
          <w:lang w:eastAsia="ru-RU"/>
        </w:rPr>
      </w:pPr>
      <w:r w:rsidRPr="00CA258C">
        <w:rPr>
          <w:rFonts w:ascii="Arial" w:hAnsi="Arial" w:cs="Arial"/>
          <w:b/>
          <w:bCs/>
          <w:noProof/>
          <w:color w:val="auto"/>
          <w:lang w:eastAsia="ru-RU"/>
        </w:rPr>
        <w:t>D</w:t>
      </w:r>
      <w:r w:rsidRPr="00CA258C">
        <w:rPr>
          <w:rFonts w:ascii="Arial" w:hAnsi="Arial" w:cs="Arial"/>
          <w:b/>
          <w:bCs/>
          <w:noProof/>
          <w:lang w:eastAsia="ru-RU"/>
        </w:rPr>
        <w:t>esire (захотеть) – 2-й шаг</w:t>
      </w:r>
      <w:r w:rsidRPr="00D719D7">
        <w:rPr>
          <w:rFonts w:ascii="Arial" w:hAnsi="Arial" w:cs="Arial"/>
          <w:bCs/>
          <w:noProof/>
          <w:lang w:eastAsia="ru-RU"/>
        </w:rPr>
        <w:t xml:space="preserve"> означает персональное желание участвовать и поддерживать изменения. На этом шаге человеку, который проходит через изменения, необходимо ответить себе на вопрос «какой у меня уровень желания поддерживать и лично участвовать в изменениях?».</w:t>
      </w:r>
    </w:p>
    <w:p w:rsidR="00D719D7" w:rsidRPr="00CA258C" w:rsidRDefault="00D719D7" w:rsidP="00D719D7">
      <w:pPr>
        <w:spacing w:line="276" w:lineRule="auto"/>
        <w:jc w:val="both"/>
        <w:rPr>
          <w:rFonts w:ascii="Arial" w:hAnsi="Arial" w:cs="Arial"/>
          <w:bCs/>
          <w:noProof/>
          <w:lang w:eastAsia="ru-RU"/>
        </w:rPr>
      </w:pPr>
      <w:r w:rsidRPr="00CA258C">
        <w:rPr>
          <w:rFonts w:ascii="Arial" w:hAnsi="Arial" w:cs="Arial"/>
          <w:bCs/>
          <w:noProof/>
          <w:lang w:eastAsia="ru-RU"/>
        </w:rPr>
        <w:t>Факторы, влияющие на успешное прохождение 2-го шага по модели ADKAR:</w:t>
      </w:r>
    </w:p>
    <w:p w:rsidR="00D719D7" w:rsidRPr="00D719D7" w:rsidRDefault="00D719D7" w:rsidP="007575EA">
      <w:pPr>
        <w:pStyle w:val="a3"/>
        <w:numPr>
          <w:ilvl w:val="0"/>
          <w:numId w:val="14"/>
        </w:numPr>
        <w:spacing w:line="276" w:lineRule="auto"/>
        <w:ind w:left="426" w:hanging="426"/>
        <w:jc w:val="both"/>
        <w:rPr>
          <w:rFonts w:ascii="Arial" w:hAnsi="Arial" w:cs="Arial"/>
          <w:bCs/>
          <w:noProof/>
          <w:lang w:eastAsia="ru-RU"/>
        </w:rPr>
      </w:pPr>
      <w:r w:rsidRPr="00D719D7">
        <w:rPr>
          <w:rFonts w:ascii="Arial" w:hAnsi="Arial" w:cs="Arial"/>
          <w:bCs/>
          <w:noProof/>
          <w:lang w:eastAsia="ru-RU"/>
        </w:rPr>
        <w:t>природа изменений (в чем суть изменений, и как они повлияют на каждого конкретного человека);</w:t>
      </w:r>
    </w:p>
    <w:p w:rsidR="00D719D7" w:rsidRPr="00D719D7" w:rsidRDefault="00D719D7" w:rsidP="007575EA">
      <w:pPr>
        <w:pStyle w:val="a3"/>
        <w:numPr>
          <w:ilvl w:val="0"/>
          <w:numId w:val="14"/>
        </w:numPr>
        <w:spacing w:line="276" w:lineRule="auto"/>
        <w:ind w:left="426" w:hanging="426"/>
        <w:jc w:val="both"/>
        <w:rPr>
          <w:rFonts w:ascii="Arial" w:hAnsi="Arial" w:cs="Arial"/>
          <w:bCs/>
          <w:noProof/>
          <w:lang w:eastAsia="ru-RU"/>
        </w:rPr>
      </w:pPr>
      <w:r w:rsidRPr="00D719D7">
        <w:rPr>
          <w:rFonts w:ascii="Arial" w:hAnsi="Arial" w:cs="Arial"/>
          <w:bCs/>
          <w:noProof/>
          <w:lang w:eastAsia="ru-RU"/>
        </w:rPr>
        <w:t>организационный контекст (восприятие человеком этого контекста);</w:t>
      </w:r>
    </w:p>
    <w:p w:rsidR="00D719D7" w:rsidRPr="00D719D7" w:rsidRDefault="00D719D7" w:rsidP="007575EA">
      <w:pPr>
        <w:pStyle w:val="a3"/>
        <w:numPr>
          <w:ilvl w:val="0"/>
          <w:numId w:val="14"/>
        </w:numPr>
        <w:spacing w:line="276" w:lineRule="auto"/>
        <w:ind w:left="426" w:hanging="426"/>
        <w:jc w:val="both"/>
        <w:rPr>
          <w:rFonts w:ascii="Arial" w:hAnsi="Arial" w:cs="Arial"/>
          <w:bCs/>
          <w:noProof/>
          <w:lang w:eastAsia="ru-RU"/>
        </w:rPr>
      </w:pPr>
      <w:r w:rsidRPr="00D719D7">
        <w:rPr>
          <w:rFonts w:ascii="Arial" w:hAnsi="Arial" w:cs="Arial"/>
          <w:bCs/>
          <w:noProof/>
          <w:lang w:eastAsia="ru-RU"/>
        </w:rPr>
        <w:t>своя жизненная и рабочая ситуация;</w:t>
      </w:r>
    </w:p>
    <w:p w:rsidR="00D719D7" w:rsidRDefault="00D719D7" w:rsidP="007575EA">
      <w:pPr>
        <w:pStyle w:val="a3"/>
        <w:numPr>
          <w:ilvl w:val="0"/>
          <w:numId w:val="14"/>
        </w:numPr>
        <w:spacing w:line="276" w:lineRule="auto"/>
        <w:ind w:left="426" w:hanging="426"/>
        <w:jc w:val="both"/>
        <w:rPr>
          <w:rFonts w:ascii="Arial" w:hAnsi="Arial" w:cs="Arial"/>
          <w:bCs/>
          <w:noProof/>
          <w:lang w:eastAsia="ru-RU"/>
        </w:rPr>
      </w:pPr>
      <w:r w:rsidRPr="00D719D7">
        <w:rPr>
          <w:rFonts w:ascii="Arial" w:hAnsi="Arial" w:cs="Arial"/>
          <w:bCs/>
          <w:noProof/>
          <w:lang w:eastAsia="ru-RU"/>
        </w:rPr>
        <w:t xml:space="preserve">индивидуальные мотиваторы человека. </w:t>
      </w:r>
    </w:p>
    <w:p w:rsidR="0022198A" w:rsidRPr="00D719D7" w:rsidRDefault="0022198A" w:rsidP="0022198A">
      <w:pPr>
        <w:pStyle w:val="a3"/>
        <w:numPr>
          <w:ilvl w:val="0"/>
          <w:numId w:val="0"/>
        </w:numPr>
        <w:spacing w:line="276" w:lineRule="auto"/>
        <w:ind w:left="426"/>
        <w:jc w:val="both"/>
        <w:rPr>
          <w:rFonts w:ascii="Arial" w:hAnsi="Arial" w:cs="Arial"/>
          <w:bCs/>
          <w:noProof/>
          <w:lang w:eastAsia="ru-RU"/>
        </w:rPr>
      </w:pPr>
    </w:p>
    <w:p w:rsidR="00D719D7" w:rsidRPr="00D719D7" w:rsidRDefault="00D719D7" w:rsidP="00D719D7">
      <w:pPr>
        <w:spacing w:line="276" w:lineRule="auto"/>
        <w:jc w:val="both"/>
        <w:rPr>
          <w:rFonts w:ascii="Arial" w:hAnsi="Arial" w:cs="Arial"/>
          <w:bCs/>
          <w:noProof/>
          <w:lang w:eastAsia="ru-RU"/>
        </w:rPr>
      </w:pPr>
      <w:r w:rsidRPr="00CA258C">
        <w:rPr>
          <w:rFonts w:ascii="Arial" w:hAnsi="Arial" w:cs="Arial"/>
          <w:b/>
          <w:bCs/>
          <w:noProof/>
          <w:color w:val="auto"/>
          <w:lang w:eastAsia="ru-RU"/>
        </w:rPr>
        <w:t>K</w:t>
      </w:r>
      <w:r w:rsidRPr="00CA258C">
        <w:rPr>
          <w:rFonts w:ascii="Arial" w:hAnsi="Arial" w:cs="Arial"/>
          <w:b/>
          <w:bCs/>
          <w:noProof/>
          <w:lang w:eastAsia="ru-RU"/>
        </w:rPr>
        <w:t>nowledge (научиться) – 3-й шаг</w:t>
      </w:r>
      <w:r w:rsidRPr="00D719D7">
        <w:rPr>
          <w:rFonts w:ascii="Arial" w:hAnsi="Arial" w:cs="Arial"/>
          <w:bCs/>
          <w:noProof/>
          <w:lang w:eastAsia="ru-RU"/>
        </w:rPr>
        <w:t xml:space="preserve"> означает наличие у людей знаний о том, как изменяться. На этом шаге человеку, который проходит через изменения, необходимо ответить себе на вопрос «какой уровень знаний, умений и навыков у меня есть для того, чтобы пройти через изменения?». На данном шаге людей, которые проходят через изменения, необходимо обучить другим принципам работы, формируя умение работать в соответствии с новыми требованиями.  </w:t>
      </w:r>
    </w:p>
    <w:p w:rsidR="00D719D7" w:rsidRPr="00CA258C" w:rsidRDefault="00D719D7" w:rsidP="00D719D7">
      <w:pPr>
        <w:spacing w:line="276" w:lineRule="auto"/>
        <w:jc w:val="both"/>
        <w:rPr>
          <w:rFonts w:ascii="Arial" w:hAnsi="Arial" w:cs="Arial"/>
          <w:bCs/>
          <w:noProof/>
          <w:lang w:eastAsia="ru-RU"/>
        </w:rPr>
      </w:pPr>
      <w:r w:rsidRPr="00CA258C">
        <w:rPr>
          <w:rFonts w:ascii="Arial" w:hAnsi="Arial" w:cs="Arial"/>
          <w:bCs/>
          <w:noProof/>
          <w:lang w:eastAsia="ru-RU"/>
        </w:rPr>
        <w:t>Факторы, влияющие на успешное прохождение 3-го шага по модели ADKAR:</w:t>
      </w:r>
    </w:p>
    <w:p w:rsidR="00D719D7" w:rsidRPr="00D719D7" w:rsidRDefault="00D719D7" w:rsidP="007575EA">
      <w:pPr>
        <w:pStyle w:val="a3"/>
        <w:numPr>
          <w:ilvl w:val="0"/>
          <w:numId w:val="15"/>
        </w:numPr>
        <w:spacing w:line="276" w:lineRule="auto"/>
        <w:ind w:left="426" w:hanging="426"/>
        <w:jc w:val="both"/>
        <w:rPr>
          <w:rFonts w:ascii="Arial" w:hAnsi="Arial" w:cs="Arial"/>
          <w:bCs/>
          <w:noProof/>
          <w:lang w:eastAsia="ru-RU"/>
        </w:rPr>
      </w:pPr>
      <w:r w:rsidRPr="00D719D7">
        <w:rPr>
          <w:rFonts w:ascii="Arial" w:hAnsi="Arial" w:cs="Arial"/>
          <w:bCs/>
          <w:noProof/>
          <w:lang w:eastAsia="ru-RU"/>
        </w:rPr>
        <w:t>исходный уровень знаний о необходимых личностных изменениях в аспекте владения необходимыми знаниями/умениями/навыками;</w:t>
      </w:r>
    </w:p>
    <w:p w:rsidR="00D719D7" w:rsidRPr="00D719D7" w:rsidRDefault="00D719D7" w:rsidP="007575EA">
      <w:pPr>
        <w:pStyle w:val="a3"/>
        <w:numPr>
          <w:ilvl w:val="0"/>
          <w:numId w:val="15"/>
        </w:numPr>
        <w:spacing w:line="276" w:lineRule="auto"/>
        <w:ind w:left="426" w:hanging="426"/>
        <w:jc w:val="both"/>
        <w:rPr>
          <w:rFonts w:ascii="Arial" w:hAnsi="Arial" w:cs="Arial"/>
          <w:bCs/>
          <w:noProof/>
          <w:lang w:eastAsia="ru-RU"/>
        </w:rPr>
      </w:pPr>
      <w:r w:rsidRPr="00D719D7">
        <w:rPr>
          <w:rFonts w:ascii="Arial" w:hAnsi="Arial" w:cs="Arial"/>
          <w:bCs/>
          <w:noProof/>
          <w:lang w:eastAsia="ru-RU"/>
        </w:rPr>
        <w:t>способность человека приобретать новые знания;</w:t>
      </w:r>
    </w:p>
    <w:p w:rsidR="00D719D7" w:rsidRPr="00D719D7" w:rsidRDefault="00D719D7" w:rsidP="007575EA">
      <w:pPr>
        <w:pStyle w:val="a3"/>
        <w:numPr>
          <w:ilvl w:val="0"/>
          <w:numId w:val="15"/>
        </w:numPr>
        <w:spacing w:line="276" w:lineRule="auto"/>
        <w:ind w:left="426" w:hanging="426"/>
        <w:jc w:val="both"/>
        <w:rPr>
          <w:rFonts w:ascii="Arial" w:hAnsi="Arial" w:cs="Arial"/>
          <w:bCs/>
          <w:noProof/>
          <w:lang w:eastAsia="ru-RU"/>
        </w:rPr>
      </w:pPr>
      <w:r w:rsidRPr="00D719D7">
        <w:rPr>
          <w:rFonts w:ascii="Arial" w:hAnsi="Arial" w:cs="Arial"/>
          <w:bCs/>
          <w:noProof/>
          <w:lang w:eastAsia="ru-RU"/>
        </w:rPr>
        <w:t>наличие необходимых знаний об изменениях;</w:t>
      </w:r>
    </w:p>
    <w:p w:rsidR="00D719D7" w:rsidRPr="00D719D7" w:rsidRDefault="00D719D7" w:rsidP="007575EA">
      <w:pPr>
        <w:pStyle w:val="a3"/>
        <w:numPr>
          <w:ilvl w:val="0"/>
          <w:numId w:val="15"/>
        </w:numPr>
        <w:spacing w:line="276" w:lineRule="auto"/>
        <w:ind w:left="426" w:hanging="426"/>
        <w:jc w:val="both"/>
        <w:rPr>
          <w:rFonts w:ascii="Arial" w:hAnsi="Arial" w:cs="Arial"/>
          <w:bCs/>
          <w:noProof/>
          <w:lang w:eastAsia="ru-RU"/>
        </w:rPr>
      </w:pPr>
      <w:r w:rsidRPr="00D719D7">
        <w:rPr>
          <w:rFonts w:ascii="Arial" w:hAnsi="Arial" w:cs="Arial"/>
          <w:bCs/>
          <w:noProof/>
          <w:lang w:eastAsia="ru-RU"/>
        </w:rPr>
        <w:t xml:space="preserve">наличие ресурсов для образования и обучения. </w:t>
      </w:r>
    </w:p>
    <w:p w:rsidR="0022198A" w:rsidRDefault="0022198A" w:rsidP="00D719D7">
      <w:pPr>
        <w:spacing w:line="276" w:lineRule="auto"/>
        <w:jc w:val="both"/>
        <w:rPr>
          <w:rFonts w:ascii="Arial" w:hAnsi="Arial" w:cs="Arial"/>
          <w:b/>
          <w:bCs/>
          <w:noProof/>
          <w:color w:val="auto"/>
          <w:lang w:eastAsia="ru-RU"/>
        </w:rPr>
      </w:pPr>
      <w:r>
        <w:rPr>
          <w:rFonts w:ascii="Arial" w:hAnsi="Arial" w:cs="Arial"/>
          <w:b/>
          <w:bCs/>
          <w:noProof/>
          <w:color w:val="auto"/>
          <w:lang w:eastAsia="ru-RU"/>
        </w:rPr>
        <w:br w:type="page"/>
      </w:r>
    </w:p>
    <w:p w:rsidR="00D719D7" w:rsidRPr="00D719D7" w:rsidRDefault="00D719D7" w:rsidP="00D719D7">
      <w:pPr>
        <w:spacing w:line="276" w:lineRule="auto"/>
        <w:jc w:val="both"/>
        <w:rPr>
          <w:rFonts w:ascii="Arial" w:hAnsi="Arial" w:cs="Arial"/>
          <w:bCs/>
          <w:noProof/>
          <w:lang w:eastAsia="ru-RU"/>
        </w:rPr>
      </w:pPr>
      <w:r w:rsidRPr="00CA258C">
        <w:rPr>
          <w:rFonts w:ascii="Arial" w:hAnsi="Arial" w:cs="Arial"/>
          <w:b/>
          <w:bCs/>
          <w:noProof/>
          <w:color w:val="auto"/>
          <w:lang w:eastAsia="ru-RU"/>
        </w:rPr>
        <w:lastRenderedPageBreak/>
        <w:t>A</w:t>
      </w:r>
      <w:r w:rsidRPr="00CA258C">
        <w:rPr>
          <w:rFonts w:ascii="Arial" w:hAnsi="Arial" w:cs="Arial"/>
          <w:b/>
          <w:bCs/>
          <w:noProof/>
          <w:lang w:eastAsia="ru-RU"/>
        </w:rPr>
        <w:t>bility (смочь) – 4-й шаг</w:t>
      </w:r>
      <w:r w:rsidRPr="00D719D7">
        <w:rPr>
          <w:rFonts w:ascii="Arial" w:hAnsi="Arial" w:cs="Arial"/>
          <w:bCs/>
          <w:noProof/>
          <w:lang w:eastAsia="ru-RU"/>
        </w:rPr>
        <w:t xml:space="preserve"> означает способность (или возможность) применить необходимые навыки и умения. </w:t>
      </w:r>
      <w:proofErr w:type="gramStart"/>
      <w:r w:rsidRPr="00D719D7">
        <w:rPr>
          <w:rFonts w:ascii="Arial" w:hAnsi="Arial" w:cs="Arial"/>
          <w:bCs/>
          <w:noProof/>
          <w:lang w:eastAsia="ru-RU"/>
        </w:rPr>
        <w:t xml:space="preserve">На этом шаге человеку, который проходит через изменения, необходимо ответить себе на вопросы «Какой у меня уровень способностей для того, чтобы начать внедрять изменения на своем рабочем месте после обучения и получения информации о том, как работать по-новому?», «Достаточно ли у меня внешних ресурсов и административной поддержки для внедрения необходимых изменений?». </w:t>
      </w:r>
      <w:proofErr w:type="gramEnd"/>
    </w:p>
    <w:p w:rsidR="00D719D7" w:rsidRPr="00CA258C" w:rsidRDefault="00D719D7" w:rsidP="00D719D7">
      <w:pPr>
        <w:spacing w:line="276" w:lineRule="auto"/>
        <w:jc w:val="both"/>
        <w:rPr>
          <w:rFonts w:ascii="Arial" w:hAnsi="Arial" w:cs="Arial"/>
          <w:bCs/>
          <w:noProof/>
          <w:lang w:eastAsia="ru-RU"/>
        </w:rPr>
      </w:pPr>
      <w:r w:rsidRPr="00CA258C">
        <w:rPr>
          <w:rFonts w:ascii="Arial" w:hAnsi="Arial" w:cs="Arial"/>
          <w:bCs/>
          <w:noProof/>
          <w:lang w:eastAsia="ru-RU"/>
        </w:rPr>
        <w:t>Факторы, влияющие на успешное прохождение 4-го шага по модели ADKAR:</w:t>
      </w:r>
    </w:p>
    <w:p w:rsidR="00D719D7" w:rsidRPr="00D719D7" w:rsidRDefault="00D719D7" w:rsidP="007575EA">
      <w:pPr>
        <w:pStyle w:val="a3"/>
        <w:numPr>
          <w:ilvl w:val="0"/>
          <w:numId w:val="16"/>
        </w:numPr>
        <w:spacing w:line="276" w:lineRule="auto"/>
        <w:ind w:left="426" w:hanging="426"/>
        <w:jc w:val="both"/>
        <w:rPr>
          <w:rFonts w:ascii="Arial" w:hAnsi="Arial" w:cs="Arial"/>
          <w:bCs/>
          <w:noProof/>
          <w:lang w:eastAsia="ru-RU"/>
        </w:rPr>
      </w:pPr>
      <w:r w:rsidRPr="00D719D7">
        <w:rPr>
          <w:rFonts w:ascii="Arial" w:hAnsi="Arial" w:cs="Arial"/>
          <w:bCs/>
          <w:noProof/>
          <w:lang w:eastAsia="ru-RU"/>
        </w:rPr>
        <w:t>психологические барьеры;</w:t>
      </w:r>
    </w:p>
    <w:p w:rsidR="00D719D7" w:rsidRPr="00D719D7" w:rsidRDefault="00D719D7" w:rsidP="007575EA">
      <w:pPr>
        <w:pStyle w:val="a3"/>
        <w:numPr>
          <w:ilvl w:val="0"/>
          <w:numId w:val="16"/>
        </w:numPr>
        <w:spacing w:line="276" w:lineRule="auto"/>
        <w:ind w:left="426" w:hanging="426"/>
        <w:jc w:val="both"/>
        <w:rPr>
          <w:rFonts w:ascii="Arial" w:hAnsi="Arial" w:cs="Arial"/>
          <w:bCs/>
          <w:noProof/>
          <w:lang w:eastAsia="ru-RU"/>
        </w:rPr>
      </w:pPr>
      <w:r w:rsidRPr="00D719D7">
        <w:rPr>
          <w:rFonts w:ascii="Arial" w:hAnsi="Arial" w:cs="Arial"/>
          <w:bCs/>
          <w:noProof/>
          <w:lang w:eastAsia="ru-RU"/>
        </w:rPr>
        <w:t>физические способности;</w:t>
      </w:r>
    </w:p>
    <w:p w:rsidR="00D719D7" w:rsidRPr="00D719D7" w:rsidRDefault="00D719D7" w:rsidP="007575EA">
      <w:pPr>
        <w:pStyle w:val="a3"/>
        <w:numPr>
          <w:ilvl w:val="0"/>
          <w:numId w:val="16"/>
        </w:numPr>
        <w:spacing w:line="276" w:lineRule="auto"/>
        <w:ind w:left="426" w:hanging="426"/>
        <w:jc w:val="both"/>
        <w:rPr>
          <w:rFonts w:ascii="Arial" w:hAnsi="Arial" w:cs="Arial"/>
          <w:bCs/>
          <w:noProof/>
          <w:lang w:eastAsia="ru-RU"/>
        </w:rPr>
      </w:pPr>
      <w:r w:rsidRPr="00D719D7">
        <w:rPr>
          <w:rFonts w:ascii="Arial" w:hAnsi="Arial" w:cs="Arial"/>
          <w:bCs/>
          <w:noProof/>
          <w:lang w:eastAsia="ru-RU"/>
        </w:rPr>
        <w:t>интеллектуальные способности;</w:t>
      </w:r>
    </w:p>
    <w:p w:rsidR="00D719D7" w:rsidRPr="00D719D7" w:rsidRDefault="00D719D7" w:rsidP="007575EA">
      <w:pPr>
        <w:pStyle w:val="a3"/>
        <w:numPr>
          <w:ilvl w:val="0"/>
          <w:numId w:val="16"/>
        </w:numPr>
        <w:spacing w:line="276" w:lineRule="auto"/>
        <w:ind w:left="426" w:hanging="426"/>
        <w:jc w:val="both"/>
        <w:rPr>
          <w:rFonts w:ascii="Arial" w:hAnsi="Arial" w:cs="Arial"/>
          <w:bCs/>
          <w:noProof/>
          <w:lang w:eastAsia="ru-RU"/>
        </w:rPr>
      </w:pPr>
      <w:r w:rsidRPr="00D719D7">
        <w:rPr>
          <w:rFonts w:ascii="Arial" w:hAnsi="Arial" w:cs="Arial"/>
          <w:bCs/>
          <w:noProof/>
          <w:lang w:eastAsia="ru-RU"/>
        </w:rPr>
        <w:t>время, которое есть для развития новых навыков;</w:t>
      </w:r>
    </w:p>
    <w:p w:rsidR="0022198A" w:rsidRDefault="00D719D7" w:rsidP="007575EA">
      <w:pPr>
        <w:pStyle w:val="a3"/>
        <w:numPr>
          <w:ilvl w:val="0"/>
          <w:numId w:val="16"/>
        </w:numPr>
        <w:spacing w:line="276" w:lineRule="auto"/>
        <w:ind w:left="426" w:hanging="426"/>
        <w:jc w:val="both"/>
        <w:rPr>
          <w:rFonts w:ascii="Arial" w:hAnsi="Arial" w:cs="Arial"/>
          <w:bCs/>
          <w:noProof/>
          <w:lang w:eastAsia="ru-RU"/>
        </w:rPr>
      </w:pPr>
      <w:r w:rsidRPr="00D719D7">
        <w:rPr>
          <w:rFonts w:ascii="Arial" w:hAnsi="Arial" w:cs="Arial"/>
          <w:bCs/>
          <w:noProof/>
          <w:lang w:eastAsia="ru-RU"/>
        </w:rPr>
        <w:t xml:space="preserve">доступность ресурсов для обеспечения возможности применения новых навыков и умений. </w:t>
      </w:r>
    </w:p>
    <w:p w:rsidR="00D719D7" w:rsidRPr="00D719D7" w:rsidRDefault="00D719D7" w:rsidP="0022198A">
      <w:pPr>
        <w:pStyle w:val="a3"/>
        <w:numPr>
          <w:ilvl w:val="0"/>
          <w:numId w:val="0"/>
        </w:numPr>
        <w:spacing w:line="276" w:lineRule="auto"/>
        <w:ind w:left="426"/>
        <w:jc w:val="both"/>
        <w:rPr>
          <w:rFonts w:ascii="Arial" w:hAnsi="Arial" w:cs="Arial"/>
          <w:bCs/>
          <w:noProof/>
          <w:lang w:eastAsia="ru-RU"/>
        </w:rPr>
      </w:pPr>
      <w:r w:rsidRPr="00D719D7">
        <w:rPr>
          <w:rFonts w:ascii="Arial" w:hAnsi="Arial" w:cs="Arial"/>
          <w:bCs/>
          <w:noProof/>
          <w:lang w:eastAsia="ru-RU"/>
        </w:rPr>
        <w:t xml:space="preserve"> </w:t>
      </w:r>
    </w:p>
    <w:p w:rsidR="00D719D7" w:rsidRPr="00D719D7" w:rsidRDefault="00D719D7" w:rsidP="00D719D7">
      <w:pPr>
        <w:spacing w:line="276" w:lineRule="auto"/>
        <w:jc w:val="both"/>
        <w:rPr>
          <w:rFonts w:ascii="Arial" w:hAnsi="Arial" w:cs="Arial"/>
          <w:bCs/>
          <w:noProof/>
          <w:lang w:eastAsia="ru-RU"/>
        </w:rPr>
      </w:pPr>
      <w:r w:rsidRPr="00CA258C">
        <w:rPr>
          <w:rFonts w:ascii="Arial" w:hAnsi="Arial" w:cs="Arial"/>
          <w:b/>
          <w:bCs/>
          <w:noProof/>
          <w:color w:val="auto"/>
          <w:lang w:eastAsia="ru-RU"/>
        </w:rPr>
        <w:t>R</w:t>
      </w:r>
      <w:r w:rsidRPr="00CA258C">
        <w:rPr>
          <w:rFonts w:ascii="Arial" w:hAnsi="Arial" w:cs="Arial"/>
          <w:b/>
          <w:bCs/>
          <w:noProof/>
          <w:lang w:eastAsia="ru-RU"/>
        </w:rPr>
        <w:t>einforcement (закрепить) – 5-й шаг</w:t>
      </w:r>
      <w:r w:rsidRPr="00D719D7">
        <w:rPr>
          <w:rFonts w:ascii="Arial" w:hAnsi="Arial" w:cs="Arial"/>
          <w:bCs/>
          <w:noProof/>
          <w:lang w:eastAsia="ru-RU"/>
        </w:rPr>
        <w:t xml:space="preserve"> означает закрепление изменений. На этом шаге человеку, который проходит через изменения, необходимо ответить себе на вопросы «Какой уровень закрепления изменений у меня?», «Что именно мне необходимо для закрепления изменений». </w:t>
      </w:r>
      <w:proofErr w:type="gramStart"/>
      <w:r w:rsidRPr="00D719D7">
        <w:rPr>
          <w:rFonts w:ascii="Arial" w:hAnsi="Arial" w:cs="Arial"/>
          <w:bCs/>
          <w:noProof/>
          <w:lang w:eastAsia="ru-RU"/>
        </w:rPr>
        <w:t xml:space="preserve">Мероприятия, которые касаются закрепления изменений, как правило, связаны с положительным эмоциональным подкреплением сотрудников (поощрения, признание), стандартизацией, укреплением корпоративной культуры (единые ценности, цели, объединяющие людей). </w:t>
      </w:r>
      <w:proofErr w:type="gramEnd"/>
    </w:p>
    <w:p w:rsidR="00D719D7" w:rsidRPr="00CA258C" w:rsidRDefault="00D719D7" w:rsidP="00D719D7">
      <w:pPr>
        <w:spacing w:line="276" w:lineRule="auto"/>
        <w:jc w:val="both"/>
        <w:rPr>
          <w:rFonts w:ascii="Arial" w:hAnsi="Arial" w:cs="Arial"/>
          <w:bCs/>
          <w:noProof/>
          <w:lang w:eastAsia="ru-RU"/>
        </w:rPr>
      </w:pPr>
      <w:r w:rsidRPr="00CA258C">
        <w:rPr>
          <w:rFonts w:ascii="Arial" w:hAnsi="Arial" w:cs="Arial"/>
          <w:bCs/>
          <w:noProof/>
          <w:lang w:eastAsia="ru-RU"/>
        </w:rPr>
        <w:t>Факторы, влияющие на успешное прохождение 5-го шага по модели ADKAR:</w:t>
      </w:r>
    </w:p>
    <w:p w:rsidR="00D719D7" w:rsidRP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адекватность мер по закреплению для конкретного человека;</w:t>
      </w:r>
    </w:p>
    <w:p w:rsidR="00D719D7" w:rsidRP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связь мер по закреплению с реально достигнутым прогрессом;</w:t>
      </w:r>
    </w:p>
    <w:p w:rsidR="00D719D7" w:rsidRP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отсутствие негативных последствий;</w:t>
      </w:r>
    </w:p>
    <w:p w:rsid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наличие системы отчетности/учета, позволяющей подд</w:t>
      </w:r>
      <w:r>
        <w:rPr>
          <w:rFonts w:ascii="Arial" w:hAnsi="Arial" w:cs="Arial"/>
          <w:bCs/>
          <w:noProof/>
          <w:lang w:eastAsia="ru-RU"/>
        </w:rPr>
        <w:t>ерживать закрепление изменений;</w:t>
      </w:r>
    </w:p>
    <w:p w:rsidR="00D719D7" w:rsidRP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время, которое есть для развития новых навыков;</w:t>
      </w:r>
    </w:p>
    <w:p w:rsidR="00D719D7" w:rsidRDefault="00D719D7" w:rsidP="007575EA">
      <w:pPr>
        <w:pStyle w:val="a3"/>
        <w:numPr>
          <w:ilvl w:val="0"/>
          <w:numId w:val="17"/>
        </w:numPr>
        <w:spacing w:line="276" w:lineRule="auto"/>
        <w:ind w:left="426" w:hanging="426"/>
        <w:jc w:val="both"/>
        <w:rPr>
          <w:rFonts w:ascii="Arial" w:hAnsi="Arial" w:cs="Arial"/>
          <w:bCs/>
          <w:noProof/>
          <w:lang w:eastAsia="ru-RU"/>
        </w:rPr>
      </w:pPr>
      <w:r w:rsidRPr="00D719D7">
        <w:rPr>
          <w:rFonts w:ascii="Arial" w:hAnsi="Arial" w:cs="Arial"/>
          <w:bCs/>
          <w:noProof/>
          <w:lang w:eastAsia="ru-RU"/>
        </w:rPr>
        <w:t xml:space="preserve">доступность ресурсов для обеспечения возможности применения новых навыков и умений.  </w:t>
      </w:r>
    </w:p>
    <w:p w:rsidR="00CA258C" w:rsidRDefault="00CA258C" w:rsidP="00CA258C">
      <w:pPr>
        <w:spacing w:before="0" w:after="200" w:line="276" w:lineRule="auto"/>
        <w:rPr>
          <w:rFonts w:ascii="Arial" w:eastAsiaTheme="majorEastAsia" w:hAnsi="Arial" w:cs="Arial"/>
        </w:rPr>
      </w:pPr>
    </w:p>
    <w:p w:rsidR="00CA258C" w:rsidRDefault="00BD3C09" w:rsidP="00CA258C">
      <w:pPr>
        <w:spacing w:before="0" w:after="200" w:line="276" w:lineRule="auto"/>
        <w:rPr>
          <w:rFonts w:ascii="Arial" w:eastAsiaTheme="majorEastAsia" w:hAnsi="Arial" w:cs="Arial"/>
        </w:rPr>
      </w:pPr>
      <w:r>
        <w:rPr>
          <w:rFonts w:ascii="Arial" w:eastAsiaTheme="majorEastAsia" w:hAnsi="Arial" w:cs="Arial"/>
          <w:noProof/>
          <w:lang w:eastAsia="ru-RU"/>
        </w:rPr>
        <w:pict>
          <v:group id="Группа 11312" o:spid="_x0000_s3075" style="position:absolute;margin-left:49.65pt;margin-top:15.1pt;width:393.3pt;height:109.65pt;z-index:251724288;mso-width-relative:margin;mso-height-relative:margin" coordorigin="-1637" coordsize="49950,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">
            <v:shape id="TextBox 27" o:spid="_x0000_s3076" type="#_x0000_t202" style="position:absolute;left:-1637;width:49950;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jXcIA&#10;AADeAAAADwAAAGRycy9kb3ducmV2LnhtbERPzWqDQBC+F/IOywRyq6uRFrHZhBAoeBGi7QMM7kRN&#10;3Flxt8a8fbZQ6G0+vt/ZHRYziJkm11tWkEQxCOLG6p5bBd9fn68ZCOeRNQ6WScGDHBz2q5cd5tre&#10;uaK59q0IIexyVNB5P+ZSuqYjgy6yI3HgLnYy6AOcWqknvIdwM8htHL9Lgz2Hhg5HOnXU3Oofo0CW&#10;leSxestSf9VFc5nLYnvWSm3Wy/EDhKfF/4v/3IUO85M0SeH3nXCD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6NdwgAAAN4AAAAPAAAAAAAAAAAAAAAAAJgCAABkcnMvZG93&#10;bnJldi54bWxQSwUGAAAAAAQABAD1AAAAhwMAAAAA&#10;" fillcolor="#d7f1fb [660]" stroked="f">
              <v:textbox style="mso-next-textbox:#TextBox 27;mso-fit-shape-to-text:t">
                <w:txbxContent>
                  <w:p w:rsidR="007C6B3B" w:rsidRPr="00714E86" w:rsidRDefault="007C6B3B" w:rsidP="00CA258C">
                    <w:pPr>
                      <w:pStyle w:val="ad"/>
                      <w:spacing w:before="0" w:beforeAutospacing="0" w:after="0" w:afterAutospacing="0" w:line="276" w:lineRule="auto"/>
                      <w:jc w:val="center"/>
                      <w:rPr>
                        <w:rFonts w:ascii="Arial" w:eastAsiaTheme="minorHAnsi" w:hAnsi="Arial" w:cs="Arial"/>
                        <w:b/>
                        <w:bCs/>
                        <w:noProof/>
                        <w:color w:val="215868" w:themeColor="accent5" w:themeShade="80"/>
                        <w:sz w:val="22"/>
                        <w:szCs w:val="22"/>
                      </w:rPr>
                    </w:pPr>
                    <w:r w:rsidRPr="00714E86">
                      <w:rPr>
                        <w:rFonts w:ascii="Arial" w:eastAsiaTheme="minorHAnsi" w:hAnsi="Arial" w:cs="Arial"/>
                        <w:b/>
                        <w:bCs/>
                        <w:noProof/>
                        <w:color w:val="215868" w:themeColor="accent5" w:themeShade="80"/>
                        <w:sz w:val="22"/>
                        <w:szCs w:val="22"/>
                      </w:rPr>
                      <w:t>Модел</w:t>
                    </w:r>
                    <w:r>
                      <w:rPr>
                        <w:rFonts w:ascii="Arial" w:eastAsiaTheme="minorHAnsi" w:hAnsi="Arial" w:cs="Arial"/>
                        <w:b/>
                        <w:bCs/>
                        <w:noProof/>
                        <w:color w:val="215868" w:themeColor="accent5" w:themeShade="80"/>
                        <w:sz w:val="22"/>
                        <w:szCs w:val="22"/>
                      </w:rPr>
                      <w:t xml:space="preserve">ь управления изменениями ADKAR </w:t>
                    </w:r>
                    <w:r w:rsidRPr="00714E86">
                      <w:rPr>
                        <w:rFonts w:ascii="Arial" w:eastAsiaTheme="minorHAnsi" w:hAnsi="Arial" w:cs="Arial"/>
                        <w:b/>
                        <w:bCs/>
                        <w:noProof/>
                        <w:color w:val="215868" w:themeColor="accent5" w:themeShade="80"/>
                        <w:sz w:val="22"/>
                        <w:szCs w:val="22"/>
                      </w:rPr>
                      <w:t xml:space="preserve">– это ориентированный </w:t>
                    </w:r>
                    <w:r>
                      <w:rPr>
                        <w:rFonts w:ascii="Arial" w:eastAsiaTheme="minorHAnsi" w:hAnsi="Arial" w:cs="Arial"/>
                        <w:b/>
                        <w:bCs/>
                        <w:noProof/>
                        <w:color w:val="215868" w:themeColor="accent5" w:themeShade="80"/>
                        <w:sz w:val="22"/>
                        <w:szCs w:val="22"/>
                      </w:rPr>
                      <w:br/>
                    </w:r>
                    <w:r w:rsidRPr="00714E86">
                      <w:rPr>
                        <w:rFonts w:ascii="Arial" w:eastAsiaTheme="minorHAnsi" w:hAnsi="Arial" w:cs="Arial"/>
                        <w:b/>
                        <w:bCs/>
                        <w:noProof/>
                        <w:color w:val="215868" w:themeColor="accent5" w:themeShade="80"/>
                        <w:sz w:val="22"/>
                        <w:szCs w:val="22"/>
                      </w:rPr>
                      <w:t>на результат подход, используемый для:</w:t>
                    </w:r>
                  </w:p>
                </w:txbxContent>
              </v:textbox>
            </v:shape>
          </v:group>
        </w:pict>
      </w:r>
    </w:p>
    <w:p w:rsidR="00CA258C" w:rsidRDefault="00CA258C" w:rsidP="00CA258C">
      <w:pPr>
        <w:spacing w:before="0" w:after="200" w:line="276" w:lineRule="auto"/>
        <w:rPr>
          <w:rFonts w:ascii="Arial" w:eastAsiaTheme="majorEastAsia" w:hAnsi="Arial" w:cs="Arial"/>
        </w:rPr>
      </w:pPr>
    </w:p>
    <w:p w:rsidR="00CA258C" w:rsidRDefault="00CA258C" w:rsidP="00CA258C">
      <w:pPr>
        <w:spacing w:before="0" w:after="200" w:line="276" w:lineRule="auto"/>
        <w:rPr>
          <w:rFonts w:ascii="Arial" w:eastAsiaTheme="majorEastAsia" w:hAnsi="Arial" w:cs="Arial"/>
        </w:rPr>
      </w:pPr>
    </w:p>
    <w:p w:rsidR="00CA258C" w:rsidRPr="00CA258C" w:rsidRDefault="00CA258C" w:rsidP="00CA258C">
      <w:pPr>
        <w:pStyle w:val="a3"/>
        <w:numPr>
          <w:ilvl w:val="0"/>
          <w:numId w:val="11"/>
        </w:numPr>
        <w:spacing w:line="276" w:lineRule="auto"/>
        <w:ind w:left="2694" w:hanging="425"/>
        <w:jc w:val="both"/>
        <w:rPr>
          <w:rFonts w:ascii="Arial" w:hAnsi="Arial" w:cs="Arial"/>
          <w:bCs/>
          <w:noProof/>
          <w:color w:val="0C6687" w:themeColor="accent1" w:themeShade="80"/>
          <w:lang w:eastAsia="ru-RU"/>
        </w:rPr>
      </w:pPr>
      <w:r w:rsidRPr="00CA258C">
        <w:rPr>
          <w:rFonts w:ascii="Arial" w:hAnsi="Arial" w:cs="Arial"/>
          <w:bCs/>
          <w:noProof/>
          <w:color w:val="0C6687" w:themeColor="accent1" w:themeShade="80"/>
          <w:lang w:eastAsia="ru-RU"/>
        </w:rPr>
        <w:t>Планирования и внедрения изменений</w:t>
      </w:r>
    </w:p>
    <w:p w:rsidR="00CA258C" w:rsidRPr="00CA258C" w:rsidRDefault="00CA258C" w:rsidP="00CA258C">
      <w:pPr>
        <w:pStyle w:val="a3"/>
        <w:numPr>
          <w:ilvl w:val="0"/>
          <w:numId w:val="11"/>
        </w:numPr>
        <w:spacing w:line="276" w:lineRule="auto"/>
        <w:ind w:left="2694" w:hanging="425"/>
        <w:jc w:val="both"/>
        <w:rPr>
          <w:rFonts w:ascii="Arial" w:hAnsi="Arial" w:cs="Arial"/>
          <w:bCs/>
          <w:noProof/>
          <w:color w:val="0C6687" w:themeColor="accent1" w:themeShade="80"/>
          <w:lang w:eastAsia="ru-RU"/>
        </w:rPr>
      </w:pPr>
      <w:r w:rsidRPr="00CA258C">
        <w:rPr>
          <w:rFonts w:ascii="Arial" w:hAnsi="Arial" w:cs="Arial"/>
          <w:bCs/>
          <w:noProof/>
          <w:color w:val="0C6687" w:themeColor="accent1" w:themeShade="80"/>
          <w:lang w:eastAsia="ru-RU"/>
        </w:rPr>
        <w:t>Диагностики проблемных точек в ходе внедрения</w:t>
      </w:r>
    </w:p>
    <w:p w:rsidR="00CA258C" w:rsidRPr="00CA258C" w:rsidRDefault="00CA258C" w:rsidP="00CA258C">
      <w:pPr>
        <w:pStyle w:val="a3"/>
        <w:numPr>
          <w:ilvl w:val="0"/>
          <w:numId w:val="11"/>
        </w:numPr>
        <w:spacing w:line="276" w:lineRule="auto"/>
        <w:ind w:left="2694" w:hanging="425"/>
        <w:jc w:val="both"/>
        <w:rPr>
          <w:rFonts w:ascii="Arial" w:hAnsi="Arial" w:cs="Arial"/>
          <w:bCs/>
          <w:noProof/>
          <w:color w:val="0C6687" w:themeColor="accent1" w:themeShade="80"/>
          <w:lang w:eastAsia="ru-RU"/>
        </w:rPr>
      </w:pPr>
      <w:r w:rsidRPr="00CA258C">
        <w:rPr>
          <w:rFonts w:ascii="Arial" w:hAnsi="Arial" w:cs="Arial"/>
          <w:bCs/>
          <w:noProof/>
          <w:color w:val="0C6687" w:themeColor="accent1" w:themeShade="80"/>
          <w:lang w:eastAsia="ru-RU"/>
        </w:rPr>
        <w:t>Определения корректирующих действий</w:t>
      </w:r>
    </w:p>
    <w:p w:rsidR="00CA258C" w:rsidRDefault="00CA258C" w:rsidP="00CA258C">
      <w:pPr>
        <w:rPr>
          <w:rFonts w:ascii="Arial" w:eastAsiaTheme="majorEastAsia" w:hAnsi="Arial" w:cs="Arial"/>
          <w:bCs/>
        </w:rPr>
      </w:pPr>
    </w:p>
    <w:p w:rsidR="00D719D7" w:rsidRPr="00CA258C" w:rsidRDefault="00CA258C" w:rsidP="00CA258C">
      <w:pPr>
        <w:ind w:firstLine="284"/>
        <w:jc w:val="center"/>
        <w:rPr>
          <w:rFonts w:ascii="Arial" w:eastAsiaTheme="majorEastAsia" w:hAnsi="Arial" w:cs="Arial"/>
          <w:bCs/>
        </w:rPr>
      </w:pPr>
      <w:r w:rsidRPr="00FA582C">
        <w:rPr>
          <w:rFonts w:ascii="Arial" w:eastAsiaTheme="majorEastAsia" w:hAnsi="Arial" w:cs="Arial"/>
          <w:bCs/>
        </w:rPr>
        <w:t xml:space="preserve">Рис. </w:t>
      </w:r>
      <w:r w:rsidR="0053634B">
        <w:rPr>
          <w:rFonts w:ascii="Arial" w:eastAsiaTheme="majorEastAsia" w:hAnsi="Arial" w:cs="Arial"/>
          <w:bCs/>
        </w:rPr>
        <w:t>2.</w:t>
      </w:r>
      <w:r w:rsidR="0053634B" w:rsidRPr="0096790D">
        <w:rPr>
          <w:rFonts w:ascii="Arial" w:eastAsiaTheme="majorEastAsia" w:hAnsi="Arial" w:cs="Arial"/>
          <w:bCs/>
        </w:rPr>
        <w:t>5</w:t>
      </w:r>
      <w:r>
        <w:rPr>
          <w:rFonts w:ascii="Arial" w:eastAsiaTheme="majorEastAsia" w:hAnsi="Arial" w:cs="Arial"/>
          <w:bCs/>
        </w:rPr>
        <w:t xml:space="preserve"> – Области применения модели </w:t>
      </w:r>
      <w:r w:rsidRPr="00FA582C">
        <w:rPr>
          <w:rFonts w:ascii="Arial" w:eastAsiaTheme="majorEastAsia" w:hAnsi="Arial" w:cs="Arial"/>
          <w:bCs/>
          <w:lang w:val="en-US"/>
        </w:rPr>
        <w:t>ADKAR</w:t>
      </w:r>
      <w:r w:rsidR="00D719D7">
        <w:rPr>
          <w:rFonts w:ascii="Arial" w:hAnsi="Arial" w:cs="Arial"/>
        </w:rPr>
        <w:br w:type="page"/>
      </w:r>
    </w:p>
    <w:p w:rsidR="005178F3" w:rsidRPr="003E16C0" w:rsidRDefault="00BD3C09" w:rsidP="005178F3">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516" style="width:496.5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8C7D96" w:rsidRDefault="007C6B3B" w:rsidP="005178F3">
                  <w:pPr>
                    <w:pStyle w:val="20"/>
                    <w:rPr>
                      <w:rFonts w:ascii="Arial" w:hAnsi="Arial" w:cs="Arial"/>
                      <w:szCs w:val="28"/>
                    </w:rPr>
                  </w:pPr>
                  <w:r w:rsidRPr="00E34817">
                    <w:rPr>
                      <w:rFonts w:ascii="Arial" w:hAnsi="Arial" w:cs="Arial"/>
                      <w:szCs w:val="28"/>
                    </w:rPr>
                    <w:t xml:space="preserve">Практическое задание </w:t>
                  </w:r>
                  <w:r>
                    <w:rPr>
                      <w:rFonts w:ascii="Arial" w:hAnsi="Arial" w:cs="Arial"/>
                      <w:szCs w:val="28"/>
                    </w:rPr>
                    <w:t>5</w:t>
                  </w:r>
                  <w:r w:rsidRPr="00E34817">
                    <w:rPr>
                      <w:rFonts w:ascii="Arial" w:hAnsi="Arial" w:cs="Arial"/>
                      <w:szCs w:val="28"/>
                    </w:rPr>
                    <w:t xml:space="preserve"> «</w:t>
                  </w:r>
                  <w:r w:rsidRPr="0096790D">
                    <w:rPr>
                      <w:rFonts w:ascii="Arial" w:hAnsi="Arial" w:cs="Arial"/>
                      <w:szCs w:val="28"/>
                    </w:rPr>
                    <w:t>Оценка готовности к изменениям по модели ADKAR</w:t>
                  </w:r>
                  <w:r w:rsidRPr="008C7D96">
                    <w:rPr>
                      <w:rFonts w:ascii="Arial" w:hAnsi="Arial" w:cs="Arial"/>
                      <w:szCs w:val="28"/>
                    </w:rPr>
                    <w:t>»</w:t>
                  </w:r>
                </w:p>
              </w:txbxContent>
            </v:textbox>
            <w10:wrap type="none"/>
            <w10:anchorlock/>
          </v:rect>
        </w:pict>
      </w:r>
    </w:p>
    <w:p w:rsidR="00C93B92" w:rsidRPr="00C93B92" w:rsidRDefault="00C93B92" w:rsidP="00C93B92">
      <w:pPr>
        <w:tabs>
          <w:tab w:val="left" w:pos="1560"/>
        </w:tabs>
        <w:suppressAutoHyphens/>
        <w:spacing w:line="276" w:lineRule="auto"/>
        <w:jc w:val="both"/>
        <w:rPr>
          <w:rFonts w:ascii="Arial" w:hAnsi="Arial" w:cs="Arial"/>
        </w:rPr>
      </w:pPr>
    </w:p>
    <w:p w:rsidR="008C7D96" w:rsidRPr="00F406F9" w:rsidRDefault="00F406F9" w:rsidP="007575EA">
      <w:pPr>
        <w:pStyle w:val="a3"/>
        <w:numPr>
          <w:ilvl w:val="0"/>
          <w:numId w:val="19"/>
        </w:numPr>
        <w:tabs>
          <w:tab w:val="left" w:pos="1560"/>
        </w:tabs>
        <w:suppressAutoHyphens/>
        <w:spacing w:line="276" w:lineRule="auto"/>
        <w:ind w:firstLine="414"/>
        <w:jc w:val="both"/>
        <w:rPr>
          <w:rFonts w:ascii="Arial" w:hAnsi="Arial" w:cs="Arial"/>
        </w:rPr>
      </w:pPr>
      <w:r w:rsidRPr="003E16C0">
        <w:rPr>
          <w:noProof/>
          <w:lang w:eastAsia="ru-RU"/>
        </w:rPr>
        <w:drawing>
          <wp:anchor distT="0" distB="0" distL="114300" distR="114300" simplePos="0" relativeHeight="251515392" behindDoc="0" locked="0" layoutInCell="1" allowOverlap="1">
            <wp:simplePos x="0" y="0"/>
            <wp:positionH relativeFrom="margin">
              <wp:posOffset>5715</wp:posOffset>
            </wp:positionH>
            <wp:positionV relativeFrom="paragraph">
              <wp:posOffset>22244</wp:posOffset>
            </wp:positionV>
            <wp:extent cx="542925" cy="733425"/>
            <wp:effectExtent l="0" t="0" r="9525" b="9525"/>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r w:rsidRPr="00F406F9">
        <w:rPr>
          <w:rFonts w:ascii="Arial" w:hAnsi="Arial" w:cs="Arial"/>
        </w:rPr>
        <w:t>Вспомните ситуацию,</w:t>
      </w:r>
      <w:r>
        <w:rPr>
          <w:rFonts w:ascii="Arial" w:hAnsi="Arial" w:cs="Arial"/>
        </w:rPr>
        <w:t xml:space="preserve"> требующую изменений</w:t>
      </w:r>
      <w:r w:rsidR="002E4B32" w:rsidRPr="00F406F9">
        <w:rPr>
          <w:rFonts w:ascii="Arial" w:hAnsi="Arial" w:cs="Arial"/>
        </w:rPr>
        <w:t>.</w:t>
      </w:r>
    </w:p>
    <w:p w:rsidR="008C7D96" w:rsidRDefault="008C7D96" w:rsidP="007575EA">
      <w:pPr>
        <w:pStyle w:val="a3"/>
        <w:numPr>
          <w:ilvl w:val="0"/>
          <w:numId w:val="19"/>
        </w:numPr>
        <w:tabs>
          <w:tab w:val="left" w:pos="567"/>
          <w:tab w:val="left" w:pos="1560"/>
        </w:tabs>
        <w:spacing w:line="276" w:lineRule="auto"/>
        <w:ind w:firstLine="414"/>
        <w:jc w:val="both"/>
        <w:rPr>
          <w:rFonts w:ascii="Arial" w:hAnsi="Arial" w:cs="Arial"/>
        </w:rPr>
      </w:pPr>
      <w:r w:rsidRPr="00F77382">
        <w:rPr>
          <w:rFonts w:ascii="Arial" w:hAnsi="Arial" w:cs="Arial"/>
        </w:rPr>
        <w:t xml:space="preserve">Проверьте </w:t>
      </w:r>
      <w:r w:rsidR="00F406F9">
        <w:rPr>
          <w:rFonts w:ascii="Arial" w:hAnsi="Arial" w:cs="Arial"/>
        </w:rPr>
        <w:t xml:space="preserve">себя на </w:t>
      </w:r>
      <w:r w:rsidR="000A628B">
        <w:rPr>
          <w:rFonts w:ascii="Arial" w:hAnsi="Arial" w:cs="Arial"/>
        </w:rPr>
        <w:t>готовность к переменам</w:t>
      </w:r>
      <w:r w:rsidR="002E4B32">
        <w:rPr>
          <w:rFonts w:ascii="Arial" w:hAnsi="Arial" w:cs="Arial"/>
        </w:rPr>
        <w:t>:</w:t>
      </w:r>
    </w:p>
    <w:p w:rsidR="008C7D96" w:rsidRPr="00AC3099" w:rsidRDefault="008C7D96" w:rsidP="007575EA">
      <w:pPr>
        <w:pStyle w:val="a3"/>
        <w:numPr>
          <w:ilvl w:val="0"/>
          <w:numId w:val="18"/>
        </w:numPr>
        <w:spacing w:line="276" w:lineRule="auto"/>
        <w:rPr>
          <w:rFonts w:ascii="Arial" w:hAnsi="Arial" w:cs="Arial"/>
          <w:b/>
        </w:rPr>
      </w:pPr>
      <w:r w:rsidRPr="008C7D96">
        <w:rPr>
          <w:rFonts w:ascii="Arial" w:hAnsi="Arial" w:cs="Arial"/>
        </w:rPr>
        <w:t>Проверьте готовность к изменениям по модели ADKAR, оценив каждый шаг по 5-ти бал</w:t>
      </w:r>
      <w:r w:rsidR="000A628B">
        <w:rPr>
          <w:rFonts w:ascii="Arial" w:hAnsi="Arial" w:cs="Arial"/>
        </w:rPr>
        <w:t>льной шкале (см. таблицу 2.2)</w:t>
      </w:r>
    </w:p>
    <w:p w:rsidR="00AC3099" w:rsidRPr="00373111" w:rsidRDefault="00AC3099" w:rsidP="007575EA">
      <w:pPr>
        <w:pStyle w:val="a3"/>
        <w:numPr>
          <w:ilvl w:val="0"/>
          <w:numId w:val="18"/>
        </w:numPr>
        <w:tabs>
          <w:tab w:val="left" w:pos="851"/>
        </w:tabs>
        <w:spacing w:line="276" w:lineRule="auto"/>
        <w:contextualSpacing/>
        <w:jc w:val="both"/>
        <w:rPr>
          <w:rFonts w:ascii="Arial" w:hAnsi="Arial" w:cs="Arial"/>
        </w:rPr>
      </w:pPr>
      <w:r w:rsidRPr="00373111">
        <w:rPr>
          <w:rFonts w:ascii="Arial" w:hAnsi="Arial" w:cs="Arial"/>
        </w:rPr>
        <w:t xml:space="preserve">Визуализируйте ответ, построив столбчатую диаграмму на основе результатов готовности к изменениям по </w:t>
      </w:r>
      <w:r w:rsidR="000A628B">
        <w:rPr>
          <w:rFonts w:ascii="Arial" w:hAnsi="Arial" w:cs="Arial"/>
        </w:rPr>
        <w:t>модели ADKAR (см. таблицу 2.3)</w:t>
      </w:r>
    </w:p>
    <w:p w:rsidR="00AC3099" w:rsidRPr="00AC3099" w:rsidRDefault="00AC3099" w:rsidP="00C93B92">
      <w:pPr>
        <w:spacing w:line="276" w:lineRule="auto"/>
        <w:ind w:left="1560"/>
        <w:rPr>
          <w:rFonts w:ascii="Arial" w:hAnsi="Arial" w:cs="Arial"/>
          <w:b/>
        </w:rPr>
      </w:pPr>
    </w:p>
    <w:tbl>
      <w:tblPr>
        <w:tblStyle w:val="af1"/>
        <w:tblpPr w:leftFromText="180" w:rightFromText="180" w:vertAnchor="text" w:horzAnchor="page" w:tblpXSpec="center" w:tblpY="72"/>
        <w:tblW w:w="945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CellMar>
          <w:left w:w="85" w:type="dxa"/>
        </w:tblCellMar>
        <w:tblLook w:val="04A0" w:firstRow="1" w:lastRow="0" w:firstColumn="1" w:lastColumn="0" w:noHBand="0" w:noVBand="1"/>
      </w:tblPr>
      <w:tblGrid>
        <w:gridCol w:w="1271"/>
        <w:gridCol w:w="2273"/>
        <w:gridCol w:w="4701"/>
        <w:gridCol w:w="1210"/>
      </w:tblGrid>
      <w:tr w:rsidR="008C7D96" w:rsidRPr="003E16C0" w:rsidTr="00077F32">
        <w:trPr>
          <w:trHeight w:val="924"/>
        </w:trPr>
        <w:tc>
          <w:tcPr>
            <w:tcW w:w="1271" w:type="dxa"/>
            <w:tcMar>
              <w:top w:w="57" w:type="dxa"/>
              <w:bottom w:w="57" w:type="dxa"/>
            </w:tcMar>
          </w:tcPr>
          <w:p w:rsidR="008C7D96" w:rsidRPr="000A628B" w:rsidRDefault="008C7D96" w:rsidP="008C7D96">
            <w:pPr>
              <w:suppressAutoHyphens/>
              <w:jc w:val="center"/>
              <w:rPr>
                <w:rFonts w:ascii="Arial" w:eastAsiaTheme="majorEastAsia" w:hAnsi="Arial" w:cs="Arial"/>
                <w:b/>
                <w:bCs/>
              </w:rPr>
            </w:pPr>
            <w:r w:rsidRPr="000A628B">
              <w:rPr>
                <w:rFonts w:ascii="Arial" w:hAnsi="Arial" w:cs="Arial"/>
                <w:b/>
                <w:bCs/>
              </w:rPr>
              <w:t xml:space="preserve">Шаг модели </w:t>
            </w:r>
            <w:r w:rsidRPr="000A628B">
              <w:rPr>
                <w:rFonts w:ascii="Arial" w:hAnsi="Arial" w:cs="Arial"/>
                <w:b/>
                <w:bCs/>
                <w:lang w:val="en-US"/>
              </w:rPr>
              <w:t>ADKAR</w:t>
            </w:r>
          </w:p>
        </w:tc>
        <w:tc>
          <w:tcPr>
            <w:tcW w:w="2273" w:type="dxa"/>
            <w:tcMar>
              <w:top w:w="57" w:type="dxa"/>
              <w:bottom w:w="57" w:type="dxa"/>
            </w:tcMar>
          </w:tcPr>
          <w:p w:rsidR="008C7D96" w:rsidRPr="000A628B" w:rsidRDefault="008C7D96" w:rsidP="008C7D96">
            <w:pPr>
              <w:ind w:left="113" w:right="113"/>
              <w:jc w:val="center"/>
              <w:rPr>
                <w:rFonts w:ascii="Arial" w:hAnsi="Arial" w:cs="Arial"/>
                <w:b/>
                <w:bCs/>
              </w:rPr>
            </w:pPr>
          </w:p>
          <w:p w:rsidR="008C7D96" w:rsidRPr="000A628B" w:rsidRDefault="008C7D96" w:rsidP="008C7D96">
            <w:pPr>
              <w:suppressAutoHyphens/>
              <w:jc w:val="center"/>
              <w:rPr>
                <w:rFonts w:ascii="Arial" w:eastAsiaTheme="majorEastAsia" w:hAnsi="Arial" w:cs="Arial"/>
                <w:b/>
                <w:bCs/>
              </w:rPr>
            </w:pPr>
            <w:r w:rsidRPr="000A628B">
              <w:rPr>
                <w:rFonts w:ascii="Arial" w:hAnsi="Arial" w:cs="Arial"/>
                <w:b/>
                <w:bCs/>
              </w:rPr>
              <w:t>Что означает?</w:t>
            </w:r>
          </w:p>
        </w:tc>
        <w:tc>
          <w:tcPr>
            <w:tcW w:w="4701" w:type="dxa"/>
          </w:tcPr>
          <w:p w:rsidR="008C7D96" w:rsidRPr="000A628B" w:rsidRDefault="008C7D96" w:rsidP="008C7D96">
            <w:pPr>
              <w:ind w:left="113" w:right="113"/>
              <w:jc w:val="center"/>
              <w:rPr>
                <w:rFonts w:ascii="Arial" w:hAnsi="Arial" w:cs="Arial"/>
                <w:b/>
              </w:rPr>
            </w:pPr>
          </w:p>
          <w:p w:rsidR="008C7D96" w:rsidRPr="000A628B" w:rsidRDefault="008C7D96" w:rsidP="008C7D96">
            <w:pPr>
              <w:suppressAutoHyphens/>
              <w:jc w:val="center"/>
              <w:rPr>
                <w:rFonts w:ascii="Arial" w:eastAsiaTheme="majorEastAsia" w:hAnsi="Arial" w:cs="Arial"/>
                <w:b/>
                <w:bCs/>
              </w:rPr>
            </w:pPr>
            <w:r w:rsidRPr="000A628B">
              <w:rPr>
                <w:rFonts w:ascii="Arial" w:hAnsi="Arial" w:cs="Arial"/>
                <w:b/>
              </w:rPr>
              <w:t>Что включает?</w:t>
            </w:r>
          </w:p>
        </w:tc>
        <w:tc>
          <w:tcPr>
            <w:tcW w:w="1210" w:type="dxa"/>
          </w:tcPr>
          <w:p w:rsidR="008C7D96" w:rsidRPr="000A628B" w:rsidRDefault="008C7D96" w:rsidP="008C7D96">
            <w:pPr>
              <w:ind w:left="113" w:right="113"/>
              <w:jc w:val="center"/>
              <w:rPr>
                <w:rFonts w:ascii="Arial" w:hAnsi="Arial" w:cs="Arial"/>
                <w:b/>
                <w:bCs/>
              </w:rPr>
            </w:pPr>
          </w:p>
          <w:p w:rsidR="008C7D96" w:rsidRPr="000A628B" w:rsidRDefault="008C7D96" w:rsidP="008C7D96">
            <w:pPr>
              <w:suppressAutoHyphens/>
              <w:jc w:val="center"/>
              <w:rPr>
                <w:rFonts w:ascii="Arial" w:eastAsiaTheme="majorEastAsia" w:hAnsi="Arial" w:cs="Arial"/>
                <w:b/>
                <w:bCs/>
              </w:rPr>
            </w:pPr>
            <w:r w:rsidRPr="000A628B">
              <w:rPr>
                <w:rFonts w:ascii="Arial" w:hAnsi="Arial" w:cs="Arial"/>
                <w:b/>
                <w:bCs/>
              </w:rPr>
              <w:t>Балл</w:t>
            </w:r>
          </w:p>
        </w:tc>
      </w:tr>
      <w:tr w:rsidR="008C7D96" w:rsidRPr="003E16C0" w:rsidTr="00077F32">
        <w:trPr>
          <w:trHeight w:val="940"/>
        </w:trPr>
        <w:tc>
          <w:tcPr>
            <w:tcW w:w="1271" w:type="dxa"/>
            <w:tcMar>
              <w:top w:w="57" w:type="dxa"/>
              <w:bottom w:w="57" w:type="dxa"/>
            </w:tcMar>
          </w:tcPr>
          <w:p w:rsidR="008C7D96" w:rsidRPr="003E16C0" w:rsidRDefault="008C7D96" w:rsidP="008C7D96">
            <w:pPr>
              <w:suppressAutoHyphens/>
              <w:jc w:val="center"/>
              <w:rPr>
                <w:rFonts w:ascii="Arial" w:eastAsiaTheme="majorEastAsia" w:hAnsi="Arial" w:cs="Arial"/>
                <w:bCs/>
              </w:rPr>
            </w:pPr>
            <w:r w:rsidRPr="00AA458B">
              <w:rPr>
                <w:rFonts w:ascii="Arial" w:hAnsi="Arial" w:cs="Arial"/>
                <w:bCs/>
                <w:lang w:val="en-US"/>
              </w:rPr>
              <w:t>A</w:t>
            </w:r>
          </w:p>
        </w:tc>
        <w:tc>
          <w:tcPr>
            <w:tcW w:w="2273" w:type="dxa"/>
            <w:tcMar>
              <w:top w:w="57" w:type="dxa"/>
              <w:bottom w:w="57" w:type="dxa"/>
            </w:tcMar>
          </w:tcPr>
          <w:p w:rsidR="008C7D96" w:rsidRPr="003E16C0" w:rsidRDefault="008C7D96" w:rsidP="008C7D96">
            <w:pPr>
              <w:suppressAutoHyphens/>
              <w:ind w:left="34"/>
              <w:jc w:val="center"/>
              <w:rPr>
                <w:rFonts w:ascii="Arial" w:eastAsiaTheme="majorEastAsia" w:hAnsi="Arial" w:cs="Arial"/>
                <w:bCs/>
              </w:rPr>
            </w:pPr>
            <w:r w:rsidRPr="00AA458B">
              <w:rPr>
                <w:rFonts w:ascii="Arial" w:hAnsi="Arial" w:cs="Arial"/>
                <w:bCs/>
              </w:rPr>
              <w:t>Узнать</w:t>
            </w:r>
          </w:p>
        </w:tc>
        <w:tc>
          <w:tcPr>
            <w:tcW w:w="4701" w:type="dxa"/>
          </w:tcPr>
          <w:p w:rsidR="008C7D96" w:rsidRPr="003E16C0" w:rsidRDefault="008C7D96" w:rsidP="008C7D96">
            <w:pPr>
              <w:suppressAutoHyphens/>
              <w:rPr>
                <w:rFonts w:ascii="Arial" w:eastAsiaTheme="majorEastAsia" w:hAnsi="Arial" w:cs="Arial"/>
                <w:bCs/>
              </w:rPr>
            </w:pPr>
            <w:r w:rsidRPr="00AA458B">
              <w:rPr>
                <w:rFonts w:ascii="Arial" w:hAnsi="Arial" w:cs="Arial"/>
              </w:rPr>
              <w:t>Осведомленность в необходимости изменить поведение. Понимание смысла изменений</w:t>
            </w:r>
          </w:p>
        </w:tc>
        <w:tc>
          <w:tcPr>
            <w:tcW w:w="1210" w:type="dxa"/>
          </w:tcPr>
          <w:p w:rsidR="008C7D96" w:rsidRPr="003E16C0" w:rsidRDefault="008C7D96" w:rsidP="008C7D96">
            <w:pPr>
              <w:suppressAutoHyphens/>
              <w:rPr>
                <w:rFonts w:ascii="Arial" w:eastAsiaTheme="majorEastAsia" w:hAnsi="Arial" w:cs="Arial"/>
                <w:bCs/>
              </w:rPr>
            </w:pPr>
          </w:p>
        </w:tc>
      </w:tr>
      <w:tr w:rsidR="008C7D96" w:rsidRPr="003E16C0" w:rsidTr="00077F32">
        <w:trPr>
          <w:trHeight w:val="933"/>
        </w:trPr>
        <w:tc>
          <w:tcPr>
            <w:tcW w:w="1271" w:type="dxa"/>
            <w:tcMar>
              <w:top w:w="57" w:type="dxa"/>
              <w:bottom w:w="57" w:type="dxa"/>
            </w:tcMar>
          </w:tcPr>
          <w:p w:rsidR="008C7D96" w:rsidRPr="003E16C0" w:rsidRDefault="008C7D96" w:rsidP="008C7D96">
            <w:pPr>
              <w:suppressAutoHyphens/>
              <w:jc w:val="center"/>
              <w:rPr>
                <w:rFonts w:ascii="Arial" w:eastAsiaTheme="majorEastAsia" w:hAnsi="Arial" w:cs="Arial"/>
                <w:bCs/>
              </w:rPr>
            </w:pPr>
            <w:r w:rsidRPr="00AA458B">
              <w:rPr>
                <w:rFonts w:ascii="Arial" w:hAnsi="Arial" w:cs="Arial"/>
                <w:bCs/>
                <w:lang w:val="en-US"/>
              </w:rPr>
              <w:t>D</w:t>
            </w:r>
          </w:p>
        </w:tc>
        <w:tc>
          <w:tcPr>
            <w:tcW w:w="2273" w:type="dxa"/>
            <w:tcMar>
              <w:top w:w="57" w:type="dxa"/>
              <w:bottom w:w="57" w:type="dxa"/>
            </w:tcMar>
          </w:tcPr>
          <w:p w:rsidR="008C7D96" w:rsidRPr="003E16C0" w:rsidRDefault="008C7D96" w:rsidP="008C7D96">
            <w:pPr>
              <w:suppressAutoHyphens/>
              <w:ind w:left="34"/>
              <w:jc w:val="center"/>
              <w:rPr>
                <w:rFonts w:ascii="Arial" w:eastAsiaTheme="majorEastAsia" w:hAnsi="Arial" w:cs="Arial"/>
                <w:bCs/>
              </w:rPr>
            </w:pPr>
            <w:r w:rsidRPr="00AA458B">
              <w:rPr>
                <w:rFonts w:ascii="Arial" w:hAnsi="Arial" w:cs="Arial"/>
                <w:bCs/>
              </w:rPr>
              <w:t>Захотеть</w:t>
            </w:r>
          </w:p>
        </w:tc>
        <w:tc>
          <w:tcPr>
            <w:tcW w:w="4701" w:type="dxa"/>
          </w:tcPr>
          <w:p w:rsidR="008C7D96" w:rsidRPr="003E16C0" w:rsidRDefault="008C7D96" w:rsidP="008C7D96">
            <w:pPr>
              <w:suppressAutoHyphens/>
              <w:rPr>
                <w:rFonts w:ascii="Arial" w:eastAsiaTheme="majorEastAsia" w:hAnsi="Arial" w:cs="Arial"/>
                <w:bCs/>
              </w:rPr>
            </w:pPr>
            <w:r w:rsidRPr="00AA458B">
              <w:rPr>
                <w:rFonts w:ascii="Arial" w:hAnsi="Arial" w:cs="Arial"/>
              </w:rPr>
              <w:t>Наличие мотивирующих факторов для изменения поведения</w:t>
            </w:r>
          </w:p>
        </w:tc>
        <w:tc>
          <w:tcPr>
            <w:tcW w:w="1210" w:type="dxa"/>
          </w:tcPr>
          <w:p w:rsidR="008C7D96" w:rsidRPr="003E16C0" w:rsidRDefault="008C7D96" w:rsidP="008C7D96">
            <w:pPr>
              <w:suppressAutoHyphens/>
              <w:rPr>
                <w:rFonts w:ascii="Arial" w:eastAsiaTheme="majorEastAsia" w:hAnsi="Arial" w:cs="Arial"/>
                <w:bCs/>
              </w:rPr>
            </w:pPr>
          </w:p>
        </w:tc>
      </w:tr>
      <w:tr w:rsidR="008C7D96" w:rsidRPr="003E16C0" w:rsidTr="00077F32">
        <w:trPr>
          <w:trHeight w:val="1027"/>
        </w:trPr>
        <w:tc>
          <w:tcPr>
            <w:tcW w:w="1271" w:type="dxa"/>
            <w:tcMar>
              <w:top w:w="57" w:type="dxa"/>
              <w:bottom w:w="57" w:type="dxa"/>
            </w:tcMar>
          </w:tcPr>
          <w:p w:rsidR="008C7D96" w:rsidRPr="003E16C0" w:rsidRDefault="008C7D96" w:rsidP="008C7D96">
            <w:pPr>
              <w:suppressAutoHyphens/>
              <w:jc w:val="center"/>
              <w:rPr>
                <w:rFonts w:ascii="Arial" w:eastAsiaTheme="majorEastAsia" w:hAnsi="Arial" w:cs="Arial"/>
                <w:bCs/>
              </w:rPr>
            </w:pPr>
            <w:r w:rsidRPr="00AA458B">
              <w:rPr>
                <w:rFonts w:ascii="Arial" w:hAnsi="Arial" w:cs="Arial"/>
                <w:bCs/>
                <w:lang w:val="en-US"/>
              </w:rPr>
              <w:t>K</w:t>
            </w:r>
          </w:p>
        </w:tc>
        <w:tc>
          <w:tcPr>
            <w:tcW w:w="2273" w:type="dxa"/>
            <w:tcMar>
              <w:top w:w="57" w:type="dxa"/>
              <w:bottom w:w="57" w:type="dxa"/>
            </w:tcMar>
          </w:tcPr>
          <w:p w:rsidR="008C7D96" w:rsidRPr="003E16C0" w:rsidRDefault="008C7D96" w:rsidP="008C7D96">
            <w:pPr>
              <w:suppressAutoHyphens/>
              <w:ind w:left="34"/>
              <w:jc w:val="center"/>
              <w:rPr>
                <w:rFonts w:ascii="Arial" w:eastAsiaTheme="majorEastAsia" w:hAnsi="Arial" w:cs="Arial"/>
                <w:bCs/>
              </w:rPr>
            </w:pPr>
            <w:r w:rsidRPr="00AA458B">
              <w:rPr>
                <w:rFonts w:ascii="Arial" w:hAnsi="Arial" w:cs="Arial"/>
                <w:bCs/>
              </w:rPr>
              <w:t>Научиться</w:t>
            </w:r>
          </w:p>
        </w:tc>
        <w:tc>
          <w:tcPr>
            <w:tcW w:w="4701" w:type="dxa"/>
          </w:tcPr>
          <w:p w:rsidR="008C7D96" w:rsidRPr="003E16C0" w:rsidRDefault="008C7D96" w:rsidP="008C7D96">
            <w:pPr>
              <w:suppressAutoHyphens/>
              <w:rPr>
                <w:rFonts w:ascii="Arial" w:eastAsiaTheme="majorEastAsia" w:hAnsi="Arial" w:cs="Arial"/>
                <w:bCs/>
              </w:rPr>
            </w:pPr>
            <w:r w:rsidRPr="00AA458B">
              <w:rPr>
                <w:rFonts w:ascii="Arial" w:hAnsi="Arial" w:cs="Arial"/>
              </w:rPr>
              <w:t>Знания и навыки, необходимые для изменения</w:t>
            </w:r>
          </w:p>
        </w:tc>
        <w:tc>
          <w:tcPr>
            <w:tcW w:w="1210" w:type="dxa"/>
          </w:tcPr>
          <w:p w:rsidR="008C7D96" w:rsidRPr="003E16C0" w:rsidRDefault="008C7D96" w:rsidP="008C7D96">
            <w:pPr>
              <w:suppressAutoHyphens/>
              <w:rPr>
                <w:rFonts w:ascii="Arial" w:eastAsiaTheme="majorEastAsia" w:hAnsi="Arial" w:cs="Arial"/>
                <w:bCs/>
              </w:rPr>
            </w:pPr>
          </w:p>
        </w:tc>
      </w:tr>
      <w:tr w:rsidR="008C7D96" w:rsidRPr="003E16C0" w:rsidTr="00077F32">
        <w:trPr>
          <w:trHeight w:val="1015"/>
        </w:trPr>
        <w:tc>
          <w:tcPr>
            <w:tcW w:w="1271" w:type="dxa"/>
            <w:tcMar>
              <w:top w:w="57" w:type="dxa"/>
              <w:bottom w:w="57" w:type="dxa"/>
            </w:tcMar>
          </w:tcPr>
          <w:p w:rsidR="008C7D96" w:rsidRPr="003E16C0" w:rsidRDefault="008C7D96" w:rsidP="008C7D96">
            <w:pPr>
              <w:suppressAutoHyphens/>
              <w:jc w:val="center"/>
              <w:rPr>
                <w:rFonts w:ascii="Arial" w:eastAsiaTheme="majorEastAsia" w:hAnsi="Arial" w:cs="Arial"/>
                <w:bCs/>
              </w:rPr>
            </w:pPr>
            <w:r w:rsidRPr="00AA458B">
              <w:rPr>
                <w:rFonts w:ascii="Arial" w:hAnsi="Arial" w:cs="Arial"/>
                <w:bCs/>
                <w:lang w:val="en-US"/>
              </w:rPr>
              <w:t>A</w:t>
            </w:r>
          </w:p>
        </w:tc>
        <w:tc>
          <w:tcPr>
            <w:tcW w:w="2273" w:type="dxa"/>
            <w:tcMar>
              <w:top w:w="57" w:type="dxa"/>
              <w:bottom w:w="57" w:type="dxa"/>
            </w:tcMar>
          </w:tcPr>
          <w:p w:rsidR="008C7D96" w:rsidRPr="003E16C0" w:rsidRDefault="008C7D96" w:rsidP="008C7D96">
            <w:pPr>
              <w:suppressAutoHyphens/>
              <w:ind w:left="34"/>
              <w:jc w:val="center"/>
              <w:rPr>
                <w:rFonts w:ascii="Arial" w:eastAsiaTheme="majorEastAsia" w:hAnsi="Arial" w:cs="Arial"/>
                <w:bCs/>
              </w:rPr>
            </w:pPr>
            <w:r w:rsidRPr="00AA458B">
              <w:rPr>
                <w:rFonts w:ascii="Arial" w:hAnsi="Arial" w:cs="Arial"/>
                <w:bCs/>
              </w:rPr>
              <w:t>Смочь</w:t>
            </w:r>
          </w:p>
        </w:tc>
        <w:tc>
          <w:tcPr>
            <w:tcW w:w="4701" w:type="dxa"/>
          </w:tcPr>
          <w:p w:rsidR="008C7D96" w:rsidRPr="003E16C0" w:rsidRDefault="008C7D96" w:rsidP="008C7D96">
            <w:pPr>
              <w:suppressAutoHyphens/>
              <w:rPr>
                <w:rFonts w:ascii="Arial" w:eastAsiaTheme="majorEastAsia" w:hAnsi="Arial" w:cs="Arial"/>
                <w:bCs/>
              </w:rPr>
            </w:pPr>
            <w:r w:rsidRPr="00AA458B">
              <w:rPr>
                <w:rFonts w:ascii="Arial" w:hAnsi="Arial" w:cs="Arial"/>
              </w:rPr>
              <w:t>Оценка способности изменить поведение</w:t>
            </w:r>
          </w:p>
        </w:tc>
        <w:tc>
          <w:tcPr>
            <w:tcW w:w="1210" w:type="dxa"/>
          </w:tcPr>
          <w:p w:rsidR="008C7D96" w:rsidRPr="003E16C0" w:rsidRDefault="008C7D96" w:rsidP="008C7D96">
            <w:pPr>
              <w:suppressAutoHyphens/>
              <w:rPr>
                <w:rFonts w:ascii="Arial" w:eastAsiaTheme="majorEastAsia" w:hAnsi="Arial" w:cs="Arial"/>
                <w:bCs/>
              </w:rPr>
            </w:pPr>
          </w:p>
        </w:tc>
      </w:tr>
      <w:tr w:rsidR="008C7D96" w:rsidRPr="003E16C0" w:rsidTr="00077F32">
        <w:trPr>
          <w:trHeight w:val="1144"/>
        </w:trPr>
        <w:tc>
          <w:tcPr>
            <w:tcW w:w="1271" w:type="dxa"/>
            <w:tcMar>
              <w:top w:w="57" w:type="dxa"/>
              <w:bottom w:w="57" w:type="dxa"/>
            </w:tcMar>
          </w:tcPr>
          <w:p w:rsidR="008C7D96" w:rsidRPr="003E16C0" w:rsidRDefault="008C7D96" w:rsidP="008C7D96">
            <w:pPr>
              <w:suppressAutoHyphens/>
              <w:jc w:val="center"/>
              <w:rPr>
                <w:rFonts w:ascii="Arial" w:eastAsiaTheme="majorEastAsia" w:hAnsi="Arial" w:cs="Arial"/>
                <w:bCs/>
              </w:rPr>
            </w:pPr>
            <w:r w:rsidRPr="00AA458B">
              <w:rPr>
                <w:rFonts w:ascii="Arial" w:hAnsi="Arial" w:cs="Arial"/>
                <w:bCs/>
                <w:lang w:val="en-US"/>
              </w:rPr>
              <w:t>R</w:t>
            </w:r>
          </w:p>
        </w:tc>
        <w:tc>
          <w:tcPr>
            <w:tcW w:w="2273" w:type="dxa"/>
            <w:tcMar>
              <w:top w:w="57" w:type="dxa"/>
              <w:bottom w:w="57" w:type="dxa"/>
            </w:tcMar>
          </w:tcPr>
          <w:p w:rsidR="008C7D96" w:rsidRPr="003E16C0" w:rsidRDefault="008C7D96" w:rsidP="008C7D96">
            <w:pPr>
              <w:suppressAutoHyphens/>
              <w:ind w:left="34"/>
              <w:jc w:val="center"/>
              <w:rPr>
                <w:rFonts w:ascii="Arial" w:eastAsiaTheme="majorEastAsia" w:hAnsi="Arial" w:cs="Arial"/>
                <w:bCs/>
              </w:rPr>
            </w:pPr>
            <w:r w:rsidRPr="00AA458B">
              <w:rPr>
                <w:rFonts w:ascii="Arial" w:hAnsi="Arial" w:cs="Arial"/>
                <w:bCs/>
              </w:rPr>
              <w:t>Закрепить</w:t>
            </w:r>
          </w:p>
        </w:tc>
        <w:tc>
          <w:tcPr>
            <w:tcW w:w="4701" w:type="dxa"/>
          </w:tcPr>
          <w:p w:rsidR="008C7D96" w:rsidRPr="003E16C0" w:rsidRDefault="008C7D96" w:rsidP="008C7D96">
            <w:pPr>
              <w:suppressAutoHyphens/>
              <w:rPr>
                <w:rFonts w:ascii="Arial" w:eastAsiaTheme="majorEastAsia" w:hAnsi="Arial" w:cs="Arial"/>
                <w:bCs/>
              </w:rPr>
            </w:pPr>
            <w:r w:rsidRPr="00AA458B">
              <w:rPr>
                <w:rFonts w:ascii="Arial" w:hAnsi="Arial" w:cs="Arial"/>
              </w:rPr>
              <w:t>Наличие факторов и обстоятельств, которые могут закрепить новое поведение</w:t>
            </w:r>
          </w:p>
        </w:tc>
        <w:tc>
          <w:tcPr>
            <w:tcW w:w="1210" w:type="dxa"/>
          </w:tcPr>
          <w:p w:rsidR="008C7D96" w:rsidRPr="003E16C0" w:rsidRDefault="008C7D96" w:rsidP="008C7D96">
            <w:pPr>
              <w:suppressAutoHyphens/>
              <w:rPr>
                <w:rFonts w:ascii="Arial" w:eastAsiaTheme="majorEastAsia" w:hAnsi="Arial" w:cs="Arial"/>
                <w:bCs/>
              </w:rPr>
            </w:pPr>
          </w:p>
        </w:tc>
      </w:tr>
    </w:tbl>
    <w:p w:rsidR="005178F3" w:rsidRDefault="005178F3">
      <w:pPr>
        <w:spacing w:before="0" w:after="200" w:line="276" w:lineRule="auto"/>
        <w:rPr>
          <w:rFonts w:ascii="Arial" w:eastAsiaTheme="majorEastAsia" w:hAnsi="Arial" w:cs="Arial"/>
        </w:rPr>
      </w:pPr>
    </w:p>
    <w:p w:rsidR="00AC3099" w:rsidRPr="00AA458B" w:rsidRDefault="00077F32" w:rsidP="00AC3099">
      <w:pPr>
        <w:autoSpaceDE w:val="0"/>
        <w:autoSpaceDN w:val="0"/>
        <w:adjustRightInd w:val="0"/>
        <w:ind w:left="284"/>
        <w:jc w:val="center"/>
        <w:rPr>
          <w:rFonts w:ascii="Arial" w:hAnsi="Arial" w:cs="Arial"/>
        </w:rPr>
      </w:pPr>
      <w:r>
        <w:rPr>
          <w:rFonts w:ascii="Arial" w:hAnsi="Arial" w:cs="Arial"/>
        </w:rPr>
        <w:t xml:space="preserve">Таблица 2.2 </w:t>
      </w:r>
      <w:r w:rsidRPr="00FA582C">
        <w:rPr>
          <w:rFonts w:ascii="Arial" w:eastAsiaTheme="majorEastAsia" w:hAnsi="Arial" w:cs="Arial"/>
          <w:bCs/>
        </w:rPr>
        <w:t>–</w:t>
      </w:r>
      <w:r>
        <w:rPr>
          <w:rFonts w:ascii="Arial" w:eastAsiaTheme="majorEastAsia" w:hAnsi="Arial" w:cs="Arial"/>
          <w:bCs/>
        </w:rPr>
        <w:t xml:space="preserve"> </w:t>
      </w:r>
      <w:r>
        <w:rPr>
          <w:rFonts w:ascii="Arial" w:hAnsi="Arial" w:cs="Arial"/>
        </w:rPr>
        <w:t>Проверка</w:t>
      </w:r>
      <w:r w:rsidR="00AC3099" w:rsidRPr="00AA458B">
        <w:rPr>
          <w:rFonts w:ascii="Arial" w:hAnsi="Arial" w:cs="Arial"/>
        </w:rPr>
        <w:t xml:space="preserve"> готовности к изменениям по модели </w:t>
      </w:r>
      <w:r w:rsidR="00AC3099" w:rsidRPr="00AA458B">
        <w:rPr>
          <w:rFonts w:ascii="Arial" w:hAnsi="Arial" w:cs="Arial"/>
          <w:lang w:val="en-US"/>
        </w:rPr>
        <w:t>ADKAR</w:t>
      </w:r>
    </w:p>
    <w:p w:rsidR="007918CE" w:rsidRDefault="007918CE">
      <w:pPr>
        <w:spacing w:before="0" w:after="200" w:line="276" w:lineRule="auto"/>
        <w:rPr>
          <w:rFonts w:ascii="Arial" w:eastAsiaTheme="majorEastAsia" w:hAnsi="Arial" w:cs="Arial"/>
        </w:rPr>
      </w:pPr>
      <w:r>
        <w:rPr>
          <w:rFonts w:ascii="Arial" w:eastAsiaTheme="majorEastAsia" w:hAnsi="Arial" w:cs="Arial"/>
        </w:rPr>
        <w:br w:type="page"/>
      </w:r>
    </w:p>
    <w:tbl>
      <w:tblPr>
        <w:tblStyle w:val="af1"/>
        <w:tblpPr w:leftFromText="180" w:rightFromText="180" w:vertAnchor="text" w:horzAnchor="page" w:tblpXSpec="center" w:tblpY="72"/>
        <w:tblW w:w="879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CellMar>
          <w:left w:w="85" w:type="dxa"/>
        </w:tblCellMar>
        <w:tblLook w:val="04A0" w:firstRow="1" w:lastRow="0" w:firstColumn="1" w:lastColumn="0" w:noHBand="0" w:noVBand="1"/>
      </w:tblPr>
      <w:tblGrid>
        <w:gridCol w:w="1095"/>
        <w:gridCol w:w="1540"/>
        <w:gridCol w:w="1540"/>
        <w:gridCol w:w="1540"/>
        <w:gridCol w:w="1519"/>
        <w:gridCol w:w="1561"/>
      </w:tblGrid>
      <w:tr w:rsidR="00E85BD4" w:rsidRPr="00AC3099" w:rsidTr="00FD3C19">
        <w:trPr>
          <w:trHeight w:val="454"/>
        </w:trPr>
        <w:tc>
          <w:tcPr>
            <w:tcW w:w="1095" w:type="dxa"/>
            <w:tcBorders>
              <w:top w:val="nil"/>
              <w:left w:val="nil"/>
              <w:bottom w:val="single" w:sz="4" w:space="0" w:color="3BBEED" w:themeColor="accent1"/>
              <w:right w:val="nil"/>
            </w:tcBorders>
            <w:tcMar>
              <w:top w:w="57" w:type="dxa"/>
              <w:bottom w:w="57" w:type="dxa"/>
            </w:tcMar>
          </w:tcPr>
          <w:p w:rsidR="00AC3099" w:rsidRPr="00AC3099" w:rsidRDefault="00AC3099" w:rsidP="00AC3099">
            <w:pPr>
              <w:suppressAutoHyphens/>
              <w:jc w:val="center"/>
              <w:rPr>
                <w:rFonts w:ascii="Arial" w:eastAsiaTheme="majorEastAsia" w:hAnsi="Arial" w:cs="Arial"/>
                <w:bCs/>
              </w:rPr>
            </w:pPr>
            <w:r w:rsidRPr="00AC3099">
              <w:rPr>
                <w:rFonts w:ascii="Arial" w:hAnsi="Arial" w:cs="Arial"/>
                <w:bCs/>
              </w:rPr>
              <w:lastRenderedPageBreak/>
              <w:t>Балл</w:t>
            </w:r>
          </w:p>
        </w:tc>
        <w:tc>
          <w:tcPr>
            <w:tcW w:w="1540" w:type="dxa"/>
            <w:tcBorders>
              <w:top w:val="nil"/>
              <w:left w:val="nil"/>
              <w:bottom w:val="single" w:sz="4" w:space="0" w:color="3BBEED" w:themeColor="accent1"/>
              <w:right w:val="nil"/>
            </w:tcBorders>
            <w:tcMar>
              <w:top w:w="57" w:type="dxa"/>
              <w:bottom w:w="57" w:type="dxa"/>
            </w:tcMar>
          </w:tcPr>
          <w:p w:rsidR="00AC3099" w:rsidRPr="00AC3099" w:rsidRDefault="00AC3099" w:rsidP="00D36DFC">
            <w:pPr>
              <w:suppressAutoHyphens/>
              <w:jc w:val="center"/>
              <w:rPr>
                <w:rFonts w:ascii="Arial" w:eastAsiaTheme="majorEastAsia" w:hAnsi="Arial" w:cs="Arial"/>
                <w:bCs/>
                <w:lang w:val="en-US"/>
              </w:rPr>
            </w:pPr>
          </w:p>
        </w:tc>
        <w:tc>
          <w:tcPr>
            <w:tcW w:w="1540" w:type="dxa"/>
            <w:tcBorders>
              <w:top w:val="nil"/>
              <w:left w:val="nil"/>
              <w:bottom w:val="single" w:sz="4" w:space="0" w:color="3BBEED" w:themeColor="accent1"/>
              <w:right w:val="nil"/>
            </w:tcBorders>
          </w:tcPr>
          <w:p w:rsidR="00AC3099" w:rsidRPr="00AC3099" w:rsidRDefault="00AC3099" w:rsidP="00D36DFC">
            <w:pPr>
              <w:suppressAutoHyphens/>
              <w:jc w:val="center"/>
              <w:rPr>
                <w:rFonts w:ascii="Arial" w:eastAsiaTheme="majorEastAsia" w:hAnsi="Arial" w:cs="Arial"/>
                <w:bCs/>
                <w:lang w:val="en-US"/>
              </w:rPr>
            </w:pPr>
          </w:p>
        </w:tc>
        <w:tc>
          <w:tcPr>
            <w:tcW w:w="1540" w:type="dxa"/>
            <w:tcBorders>
              <w:top w:val="nil"/>
              <w:left w:val="nil"/>
              <w:bottom w:val="single" w:sz="4" w:space="0" w:color="3BBEED" w:themeColor="accent1"/>
              <w:right w:val="nil"/>
            </w:tcBorders>
          </w:tcPr>
          <w:p w:rsidR="00AC3099" w:rsidRPr="00AC3099" w:rsidRDefault="00AC3099" w:rsidP="00D36DFC">
            <w:pPr>
              <w:suppressAutoHyphens/>
              <w:jc w:val="center"/>
              <w:rPr>
                <w:rFonts w:ascii="Arial" w:eastAsiaTheme="majorEastAsia" w:hAnsi="Arial" w:cs="Arial"/>
                <w:bCs/>
                <w:lang w:val="en-US"/>
              </w:rPr>
            </w:pPr>
          </w:p>
        </w:tc>
        <w:tc>
          <w:tcPr>
            <w:tcW w:w="1519" w:type="dxa"/>
            <w:tcBorders>
              <w:top w:val="nil"/>
              <w:left w:val="nil"/>
              <w:bottom w:val="single" w:sz="4" w:space="0" w:color="3BBEED" w:themeColor="accent1"/>
              <w:right w:val="nil"/>
            </w:tcBorders>
          </w:tcPr>
          <w:p w:rsidR="00AC3099" w:rsidRPr="00AC3099" w:rsidRDefault="00AC3099" w:rsidP="00D36DFC">
            <w:pPr>
              <w:ind w:left="113" w:right="113"/>
              <w:jc w:val="center"/>
              <w:rPr>
                <w:rFonts w:ascii="Arial" w:hAnsi="Arial" w:cs="Arial"/>
                <w:bCs/>
                <w:lang w:val="en-US"/>
              </w:rPr>
            </w:pPr>
          </w:p>
        </w:tc>
        <w:tc>
          <w:tcPr>
            <w:tcW w:w="1561" w:type="dxa"/>
            <w:tcBorders>
              <w:top w:val="nil"/>
              <w:left w:val="nil"/>
              <w:bottom w:val="single" w:sz="4" w:space="0" w:color="3BBEED" w:themeColor="accent1"/>
              <w:right w:val="nil"/>
            </w:tcBorders>
          </w:tcPr>
          <w:p w:rsidR="00AC3099" w:rsidRPr="00AC3099" w:rsidRDefault="00AC3099" w:rsidP="00D36DFC">
            <w:pPr>
              <w:ind w:left="113" w:right="113"/>
              <w:jc w:val="center"/>
              <w:rPr>
                <w:rFonts w:ascii="Arial" w:hAnsi="Arial" w:cs="Arial"/>
                <w:bCs/>
                <w:lang w:val="en-US"/>
              </w:rPr>
            </w:pPr>
          </w:p>
        </w:tc>
      </w:tr>
      <w:tr w:rsidR="00E85BD4" w:rsidRPr="00AC3099" w:rsidTr="00FD3C19">
        <w:trPr>
          <w:trHeight w:val="940"/>
        </w:trPr>
        <w:tc>
          <w:tcPr>
            <w:tcW w:w="1095" w:type="dxa"/>
            <w:tcBorders>
              <w:top w:val="single" w:sz="4" w:space="0" w:color="3BBEED" w:themeColor="accent1"/>
            </w:tcBorders>
            <w:tcMar>
              <w:top w:w="57" w:type="dxa"/>
              <w:bottom w:w="57" w:type="dxa"/>
            </w:tcMar>
          </w:tcPr>
          <w:p w:rsidR="00AC3099" w:rsidRPr="00AC3099" w:rsidRDefault="00AC3099" w:rsidP="00D36DFC">
            <w:pPr>
              <w:suppressAutoHyphens/>
              <w:jc w:val="center"/>
              <w:rPr>
                <w:rFonts w:ascii="Arial" w:eastAsiaTheme="majorEastAsia" w:hAnsi="Arial" w:cs="Arial"/>
                <w:bCs/>
              </w:rPr>
            </w:pPr>
            <w:r w:rsidRPr="00AC3099">
              <w:rPr>
                <w:rFonts w:ascii="Arial" w:eastAsiaTheme="majorEastAsia" w:hAnsi="Arial" w:cs="Arial"/>
                <w:bCs/>
              </w:rPr>
              <w:t>5</w:t>
            </w:r>
          </w:p>
        </w:tc>
        <w:tc>
          <w:tcPr>
            <w:tcW w:w="1540" w:type="dxa"/>
            <w:tcBorders>
              <w:top w:val="single" w:sz="4" w:space="0" w:color="3BBEED" w:themeColor="accent1"/>
            </w:tcBorders>
            <w:tcMar>
              <w:top w:w="57" w:type="dxa"/>
              <w:bottom w:w="57" w:type="dxa"/>
            </w:tcMar>
          </w:tcPr>
          <w:p w:rsidR="00AC3099" w:rsidRPr="00AC3099" w:rsidRDefault="00AC3099" w:rsidP="00D36DFC">
            <w:pPr>
              <w:suppressAutoHyphens/>
              <w:ind w:left="34"/>
              <w:jc w:val="center"/>
              <w:rPr>
                <w:rFonts w:ascii="Arial" w:eastAsiaTheme="majorEastAsia" w:hAnsi="Arial" w:cs="Arial"/>
                <w:bCs/>
              </w:rPr>
            </w:pPr>
          </w:p>
        </w:tc>
        <w:tc>
          <w:tcPr>
            <w:tcW w:w="1540" w:type="dxa"/>
            <w:tcBorders>
              <w:top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40" w:type="dxa"/>
            <w:tcBorders>
              <w:top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19" w:type="dxa"/>
            <w:tcBorders>
              <w:top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61" w:type="dxa"/>
            <w:tcBorders>
              <w:top w:val="single" w:sz="4" w:space="0" w:color="3BBEED" w:themeColor="accent1"/>
            </w:tcBorders>
          </w:tcPr>
          <w:p w:rsidR="00AC3099" w:rsidRPr="00AC3099" w:rsidRDefault="00AC3099" w:rsidP="00D36DFC">
            <w:pPr>
              <w:suppressAutoHyphens/>
              <w:rPr>
                <w:rFonts w:ascii="Arial" w:eastAsiaTheme="majorEastAsia" w:hAnsi="Arial" w:cs="Arial"/>
                <w:bCs/>
              </w:rPr>
            </w:pPr>
          </w:p>
        </w:tc>
      </w:tr>
      <w:tr w:rsidR="00E85BD4" w:rsidRPr="00AC3099" w:rsidTr="00FD3C19">
        <w:trPr>
          <w:trHeight w:val="933"/>
        </w:trPr>
        <w:tc>
          <w:tcPr>
            <w:tcW w:w="1095" w:type="dxa"/>
            <w:tcMar>
              <w:top w:w="57" w:type="dxa"/>
              <w:bottom w:w="57" w:type="dxa"/>
            </w:tcMar>
          </w:tcPr>
          <w:p w:rsidR="00AC3099" w:rsidRPr="00AC3099" w:rsidRDefault="00AC3099" w:rsidP="00D36DFC">
            <w:pPr>
              <w:suppressAutoHyphens/>
              <w:jc w:val="center"/>
              <w:rPr>
                <w:rFonts w:ascii="Arial" w:eastAsiaTheme="majorEastAsia" w:hAnsi="Arial" w:cs="Arial"/>
                <w:bCs/>
              </w:rPr>
            </w:pPr>
            <w:r w:rsidRPr="00AC3099">
              <w:rPr>
                <w:rFonts w:ascii="Arial" w:eastAsiaTheme="majorEastAsia" w:hAnsi="Arial" w:cs="Arial"/>
                <w:bCs/>
              </w:rPr>
              <w:t>4</w:t>
            </w:r>
          </w:p>
        </w:tc>
        <w:tc>
          <w:tcPr>
            <w:tcW w:w="1540" w:type="dxa"/>
            <w:tcMar>
              <w:top w:w="57" w:type="dxa"/>
              <w:bottom w:w="57" w:type="dxa"/>
            </w:tcMar>
          </w:tcPr>
          <w:p w:rsidR="00AC3099" w:rsidRPr="00AC3099" w:rsidRDefault="00AC3099" w:rsidP="00D36DFC">
            <w:pPr>
              <w:suppressAutoHyphens/>
              <w:ind w:left="34"/>
              <w:jc w:val="center"/>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19" w:type="dxa"/>
          </w:tcPr>
          <w:p w:rsidR="00AC3099" w:rsidRPr="00AC3099" w:rsidRDefault="00AC3099" w:rsidP="00D36DFC">
            <w:pPr>
              <w:suppressAutoHyphens/>
              <w:rPr>
                <w:rFonts w:ascii="Arial" w:eastAsiaTheme="majorEastAsia" w:hAnsi="Arial" w:cs="Arial"/>
                <w:bCs/>
              </w:rPr>
            </w:pPr>
          </w:p>
        </w:tc>
        <w:tc>
          <w:tcPr>
            <w:tcW w:w="1561" w:type="dxa"/>
          </w:tcPr>
          <w:p w:rsidR="00AC3099" w:rsidRPr="00AC3099" w:rsidRDefault="00AC3099" w:rsidP="00D36DFC">
            <w:pPr>
              <w:suppressAutoHyphens/>
              <w:rPr>
                <w:rFonts w:ascii="Arial" w:eastAsiaTheme="majorEastAsia" w:hAnsi="Arial" w:cs="Arial"/>
                <w:bCs/>
              </w:rPr>
            </w:pPr>
          </w:p>
        </w:tc>
      </w:tr>
      <w:tr w:rsidR="00E85BD4" w:rsidRPr="00AC3099" w:rsidTr="00FD3C19">
        <w:trPr>
          <w:trHeight w:val="1027"/>
        </w:trPr>
        <w:tc>
          <w:tcPr>
            <w:tcW w:w="1095" w:type="dxa"/>
            <w:tcMar>
              <w:top w:w="57" w:type="dxa"/>
              <w:bottom w:w="57" w:type="dxa"/>
            </w:tcMar>
          </w:tcPr>
          <w:p w:rsidR="00AC3099" w:rsidRPr="00AC3099" w:rsidRDefault="00AC3099" w:rsidP="00D36DFC">
            <w:pPr>
              <w:suppressAutoHyphens/>
              <w:jc w:val="center"/>
              <w:rPr>
                <w:rFonts w:ascii="Arial" w:eastAsiaTheme="majorEastAsia" w:hAnsi="Arial" w:cs="Arial"/>
                <w:bCs/>
              </w:rPr>
            </w:pPr>
            <w:r w:rsidRPr="00AC3099">
              <w:rPr>
                <w:rFonts w:ascii="Arial" w:eastAsiaTheme="majorEastAsia" w:hAnsi="Arial" w:cs="Arial"/>
                <w:bCs/>
              </w:rPr>
              <w:t>3</w:t>
            </w:r>
          </w:p>
        </w:tc>
        <w:tc>
          <w:tcPr>
            <w:tcW w:w="1540" w:type="dxa"/>
            <w:tcMar>
              <w:top w:w="57" w:type="dxa"/>
              <w:bottom w:w="57" w:type="dxa"/>
            </w:tcMar>
          </w:tcPr>
          <w:p w:rsidR="00AC3099" w:rsidRPr="00AC3099" w:rsidRDefault="00AC3099" w:rsidP="00D36DFC">
            <w:pPr>
              <w:suppressAutoHyphens/>
              <w:ind w:left="34"/>
              <w:jc w:val="center"/>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19" w:type="dxa"/>
          </w:tcPr>
          <w:p w:rsidR="00AC3099" w:rsidRPr="00AC3099" w:rsidRDefault="00AC3099" w:rsidP="00D36DFC">
            <w:pPr>
              <w:suppressAutoHyphens/>
              <w:rPr>
                <w:rFonts w:ascii="Arial" w:eastAsiaTheme="majorEastAsia" w:hAnsi="Arial" w:cs="Arial"/>
                <w:bCs/>
              </w:rPr>
            </w:pPr>
          </w:p>
        </w:tc>
        <w:tc>
          <w:tcPr>
            <w:tcW w:w="1561" w:type="dxa"/>
          </w:tcPr>
          <w:p w:rsidR="00AC3099" w:rsidRPr="00AC3099" w:rsidRDefault="00AC3099" w:rsidP="00D36DFC">
            <w:pPr>
              <w:suppressAutoHyphens/>
              <w:rPr>
                <w:rFonts w:ascii="Arial" w:eastAsiaTheme="majorEastAsia" w:hAnsi="Arial" w:cs="Arial"/>
                <w:bCs/>
              </w:rPr>
            </w:pPr>
          </w:p>
        </w:tc>
      </w:tr>
      <w:tr w:rsidR="00E85BD4" w:rsidRPr="00AC3099" w:rsidTr="00FD3C19">
        <w:trPr>
          <w:trHeight w:val="1015"/>
        </w:trPr>
        <w:tc>
          <w:tcPr>
            <w:tcW w:w="1095" w:type="dxa"/>
            <w:tcMar>
              <w:top w:w="57" w:type="dxa"/>
              <w:bottom w:w="57" w:type="dxa"/>
            </w:tcMar>
          </w:tcPr>
          <w:p w:rsidR="00AC3099" w:rsidRPr="00AC3099" w:rsidRDefault="00AC3099" w:rsidP="00D36DFC">
            <w:pPr>
              <w:suppressAutoHyphens/>
              <w:jc w:val="center"/>
              <w:rPr>
                <w:rFonts w:ascii="Arial" w:eastAsiaTheme="majorEastAsia" w:hAnsi="Arial" w:cs="Arial"/>
                <w:bCs/>
              </w:rPr>
            </w:pPr>
            <w:r w:rsidRPr="00AC3099">
              <w:rPr>
                <w:rFonts w:ascii="Arial" w:eastAsiaTheme="majorEastAsia" w:hAnsi="Arial" w:cs="Arial"/>
                <w:bCs/>
              </w:rPr>
              <w:t>2</w:t>
            </w:r>
          </w:p>
        </w:tc>
        <w:tc>
          <w:tcPr>
            <w:tcW w:w="1540" w:type="dxa"/>
            <w:tcMar>
              <w:top w:w="57" w:type="dxa"/>
              <w:bottom w:w="57" w:type="dxa"/>
            </w:tcMar>
          </w:tcPr>
          <w:p w:rsidR="00AC3099" w:rsidRPr="00AC3099" w:rsidRDefault="00AC3099" w:rsidP="00D36DFC">
            <w:pPr>
              <w:suppressAutoHyphens/>
              <w:ind w:left="34"/>
              <w:jc w:val="center"/>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40" w:type="dxa"/>
          </w:tcPr>
          <w:p w:rsidR="00AC3099" w:rsidRPr="00AC3099" w:rsidRDefault="00AC3099" w:rsidP="00D36DFC">
            <w:pPr>
              <w:suppressAutoHyphens/>
              <w:rPr>
                <w:rFonts w:ascii="Arial" w:eastAsiaTheme="majorEastAsia" w:hAnsi="Arial" w:cs="Arial"/>
                <w:bCs/>
              </w:rPr>
            </w:pPr>
          </w:p>
        </w:tc>
        <w:tc>
          <w:tcPr>
            <w:tcW w:w="1519" w:type="dxa"/>
          </w:tcPr>
          <w:p w:rsidR="00AC3099" w:rsidRPr="00AC3099" w:rsidRDefault="00AC3099" w:rsidP="00D36DFC">
            <w:pPr>
              <w:suppressAutoHyphens/>
              <w:rPr>
                <w:rFonts w:ascii="Arial" w:eastAsiaTheme="majorEastAsia" w:hAnsi="Arial" w:cs="Arial"/>
                <w:bCs/>
              </w:rPr>
            </w:pPr>
          </w:p>
        </w:tc>
        <w:tc>
          <w:tcPr>
            <w:tcW w:w="1561" w:type="dxa"/>
          </w:tcPr>
          <w:p w:rsidR="00AC3099" w:rsidRPr="00AC3099" w:rsidRDefault="00AC3099" w:rsidP="00D36DFC">
            <w:pPr>
              <w:suppressAutoHyphens/>
              <w:rPr>
                <w:rFonts w:ascii="Arial" w:eastAsiaTheme="majorEastAsia" w:hAnsi="Arial" w:cs="Arial"/>
                <w:bCs/>
              </w:rPr>
            </w:pPr>
          </w:p>
        </w:tc>
      </w:tr>
      <w:tr w:rsidR="00E85BD4" w:rsidRPr="00AC3099" w:rsidTr="00FD3C19">
        <w:trPr>
          <w:trHeight w:val="1144"/>
        </w:trPr>
        <w:tc>
          <w:tcPr>
            <w:tcW w:w="1095" w:type="dxa"/>
            <w:tcBorders>
              <w:bottom w:val="single" w:sz="4" w:space="0" w:color="3BBEED" w:themeColor="accent1"/>
            </w:tcBorders>
            <w:tcMar>
              <w:top w:w="57" w:type="dxa"/>
              <w:bottom w:w="57" w:type="dxa"/>
            </w:tcMar>
          </w:tcPr>
          <w:p w:rsidR="00AC3099" w:rsidRPr="00AC3099" w:rsidRDefault="00AC3099" w:rsidP="00D36DFC">
            <w:pPr>
              <w:suppressAutoHyphens/>
              <w:jc w:val="center"/>
              <w:rPr>
                <w:rFonts w:ascii="Arial" w:eastAsiaTheme="majorEastAsia" w:hAnsi="Arial" w:cs="Arial"/>
                <w:bCs/>
              </w:rPr>
            </w:pPr>
            <w:r w:rsidRPr="00AC3099">
              <w:rPr>
                <w:rFonts w:ascii="Arial" w:eastAsiaTheme="majorEastAsia" w:hAnsi="Arial" w:cs="Arial"/>
                <w:bCs/>
              </w:rPr>
              <w:t>1</w:t>
            </w:r>
          </w:p>
        </w:tc>
        <w:tc>
          <w:tcPr>
            <w:tcW w:w="1540" w:type="dxa"/>
            <w:tcBorders>
              <w:bottom w:val="single" w:sz="4" w:space="0" w:color="3BBEED" w:themeColor="accent1"/>
            </w:tcBorders>
            <w:tcMar>
              <w:top w:w="57" w:type="dxa"/>
              <w:bottom w:w="57" w:type="dxa"/>
            </w:tcMar>
          </w:tcPr>
          <w:p w:rsidR="00AC3099" w:rsidRPr="00AC3099" w:rsidRDefault="00AC3099" w:rsidP="00D36DFC">
            <w:pPr>
              <w:suppressAutoHyphens/>
              <w:ind w:left="34"/>
              <w:jc w:val="center"/>
              <w:rPr>
                <w:rFonts w:ascii="Arial" w:eastAsiaTheme="majorEastAsia" w:hAnsi="Arial" w:cs="Arial"/>
                <w:bCs/>
              </w:rPr>
            </w:pPr>
          </w:p>
        </w:tc>
        <w:tc>
          <w:tcPr>
            <w:tcW w:w="1540" w:type="dxa"/>
            <w:tcBorders>
              <w:bottom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40" w:type="dxa"/>
            <w:tcBorders>
              <w:bottom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19" w:type="dxa"/>
            <w:tcBorders>
              <w:bottom w:val="single" w:sz="4" w:space="0" w:color="3BBEED" w:themeColor="accent1"/>
            </w:tcBorders>
          </w:tcPr>
          <w:p w:rsidR="00AC3099" w:rsidRPr="00AC3099" w:rsidRDefault="00AC3099" w:rsidP="00D36DFC">
            <w:pPr>
              <w:suppressAutoHyphens/>
              <w:rPr>
                <w:rFonts w:ascii="Arial" w:eastAsiaTheme="majorEastAsia" w:hAnsi="Arial" w:cs="Arial"/>
                <w:bCs/>
              </w:rPr>
            </w:pPr>
          </w:p>
        </w:tc>
        <w:tc>
          <w:tcPr>
            <w:tcW w:w="1561" w:type="dxa"/>
            <w:tcBorders>
              <w:bottom w:val="single" w:sz="4" w:space="0" w:color="3BBEED" w:themeColor="accent1"/>
            </w:tcBorders>
          </w:tcPr>
          <w:p w:rsidR="00AC3099" w:rsidRPr="00AC3099" w:rsidRDefault="00AC3099" w:rsidP="00D36DFC">
            <w:pPr>
              <w:suppressAutoHyphens/>
              <w:rPr>
                <w:rFonts w:ascii="Arial" w:eastAsiaTheme="majorEastAsia" w:hAnsi="Arial" w:cs="Arial"/>
                <w:bCs/>
              </w:rPr>
            </w:pPr>
          </w:p>
        </w:tc>
      </w:tr>
      <w:tr w:rsidR="000A628B" w:rsidRPr="00AC3099" w:rsidTr="00FD3C19">
        <w:trPr>
          <w:trHeight w:val="794"/>
        </w:trPr>
        <w:tc>
          <w:tcPr>
            <w:tcW w:w="1095" w:type="dxa"/>
            <w:tcBorders>
              <w:left w:val="nil"/>
              <w:bottom w:val="nil"/>
              <w:right w:val="nil"/>
            </w:tcBorders>
            <w:tcMar>
              <w:top w:w="57" w:type="dxa"/>
              <w:bottom w:w="57" w:type="dxa"/>
            </w:tcMar>
          </w:tcPr>
          <w:p w:rsidR="000A628B" w:rsidRPr="00AC3099" w:rsidRDefault="000A628B" w:rsidP="000A628B">
            <w:pPr>
              <w:suppressAutoHyphens/>
              <w:jc w:val="center"/>
              <w:rPr>
                <w:rFonts w:ascii="Arial" w:eastAsiaTheme="majorEastAsia" w:hAnsi="Arial" w:cs="Arial"/>
                <w:bCs/>
              </w:rPr>
            </w:pPr>
          </w:p>
        </w:tc>
        <w:tc>
          <w:tcPr>
            <w:tcW w:w="1540" w:type="dxa"/>
            <w:tcBorders>
              <w:left w:val="nil"/>
              <w:bottom w:val="nil"/>
              <w:right w:val="nil"/>
            </w:tcBorders>
            <w:tcMar>
              <w:top w:w="57" w:type="dxa"/>
              <w:bottom w:w="57" w:type="dxa"/>
            </w:tcMar>
          </w:tcPr>
          <w:p w:rsidR="000A628B" w:rsidRPr="00FD3C19" w:rsidRDefault="000A628B" w:rsidP="000A628B">
            <w:pPr>
              <w:suppressAutoHyphens/>
              <w:jc w:val="center"/>
              <w:rPr>
                <w:rFonts w:ascii="Arial" w:eastAsiaTheme="majorEastAsia" w:hAnsi="Arial" w:cs="Arial"/>
                <w:b/>
                <w:bCs/>
                <w:lang w:val="en-US"/>
              </w:rPr>
            </w:pPr>
            <w:r w:rsidRPr="00FD3C19">
              <w:rPr>
                <w:rFonts w:ascii="Arial" w:eastAsiaTheme="majorEastAsia" w:hAnsi="Arial" w:cs="Arial"/>
                <w:b/>
                <w:bCs/>
                <w:lang w:val="en-US"/>
              </w:rPr>
              <w:t>A</w:t>
            </w:r>
          </w:p>
        </w:tc>
        <w:tc>
          <w:tcPr>
            <w:tcW w:w="1540" w:type="dxa"/>
            <w:tcBorders>
              <w:left w:val="nil"/>
              <w:bottom w:val="nil"/>
              <w:right w:val="nil"/>
            </w:tcBorders>
          </w:tcPr>
          <w:p w:rsidR="000A628B" w:rsidRPr="00FD3C19" w:rsidRDefault="000A628B" w:rsidP="000A628B">
            <w:pPr>
              <w:suppressAutoHyphens/>
              <w:jc w:val="center"/>
              <w:rPr>
                <w:rFonts w:ascii="Arial" w:eastAsiaTheme="majorEastAsia" w:hAnsi="Arial" w:cs="Arial"/>
                <w:b/>
                <w:bCs/>
                <w:lang w:val="en-US"/>
              </w:rPr>
            </w:pPr>
            <w:r w:rsidRPr="00FD3C19">
              <w:rPr>
                <w:rFonts w:ascii="Arial" w:eastAsiaTheme="majorEastAsia" w:hAnsi="Arial" w:cs="Arial"/>
                <w:b/>
                <w:bCs/>
                <w:lang w:val="en-US"/>
              </w:rPr>
              <w:t>D</w:t>
            </w:r>
          </w:p>
        </w:tc>
        <w:tc>
          <w:tcPr>
            <w:tcW w:w="1540" w:type="dxa"/>
            <w:tcBorders>
              <w:left w:val="nil"/>
              <w:bottom w:val="nil"/>
              <w:right w:val="nil"/>
            </w:tcBorders>
          </w:tcPr>
          <w:p w:rsidR="000A628B" w:rsidRPr="00FD3C19" w:rsidRDefault="000A628B" w:rsidP="000A628B">
            <w:pPr>
              <w:suppressAutoHyphens/>
              <w:jc w:val="center"/>
              <w:rPr>
                <w:rFonts w:ascii="Arial" w:eastAsiaTheme="majorEastAsia" w:hAnsi="Arial" w:cs="Arial"/>
                <w:b/>
                <w:bCs/>
                <w:lang w:val="en-US"/>
              </w:rPr>
            </w:pPr>
            <w:r w:rsidRPr="00FD3C19">
              <w:rPr>
                <w:rFonts w:ascii="Arial" w:eastAsiaTheme="majorEastAsia" w:hAnsi="Arial" w:cs="Arial"/>
                <w:b/>
                <w:bCs/>
                <w:lang w:val="en-US"/>
              </w:rPr>
              <w:t>K</w:t>
            </w:r>
          </w:p>
        </w:tc>
        <w:tc>
          <w:tcPr>
            <w:tcW w:w="1519" w:type="dxa"/>
            <w:tcBorders>
              <w:left w:val="nil"/>
              <w:bottom w:val="nil"/>
              <w:right w:val="nil"/>
            </w:tcBorders>
          </w:tcPr>
          <w:p w:rsidR="000A628B" w:rsidRPr="00FD3C19" w:rsidRDefault="000A628B" w:rsidP="000A628B">
            <w:pPr>
              <w:ind w:left="113" w:right="113"/>
              <w:jc w:val="center"/>
              <w:rPr>
                <w:rFonts w:ascii="Arial" w:hAnsi="Arial" w:cs="Arial"/>
                <w:b/>
                <w:bCs/>
                <w:lang w:val="en-US"/>
              </w:rPr>
            </w:pPr>
            <w:r w:rsidRPr="00FD3C19">
              <w:rPr>
                <w:rFonts w:ascii="Arial" w:hAnsi="Arial" w:cs="Arial"/>
                <w:b/>
                <w:bCs/>
                <w:lang w:val="en-US"/>
              </w:rPr>
              <w:t>A</w:t>
            </w:r>
          </w:p>
        </w:tc>
        <w:tc>
          <w:tcPr>
            <w:tcW w:w="1561" w:type="dxa"/>
            <w:tcBorders>
              <w:left w:val="nil"/>
              <w:bottom w:val="nil"/>
              <w:right w:val="nil"/>
            </w:tcBorders>
          </w:tcPr>
          <w:p w:rsidR="000A628B" w:rsidRPr="00FD3C19" w:rsidRDefault="000A628B" w:rsidP="000A628B">
            <w:pPr>
              <w:ind w:left="113" w:right="113"/>
              <w:jc w:val="center"/>
              <w:rPr>
                <w:rFonts w:ascii="Arial" w:hAnsi="Arial" w:cs="Arial"/>
                <w:b/>
                <w:bCs/>
                <w:lang w:val="en-US"/>
              </w:rPr>
            </w:pPr>
            <w:r w:rsidRPr="00FD3C19">
              <w:rPr>
                <w:rFonts w:ascii="Arial" w:hAnsi="Arial" w:cs="Arial"/>
                <w:b/>
                <w:bCs/>
                <w:lang w:val="en-US"/>
              </w:rPr>
              <w:t>R</w:t>
            </w:r>
          </w:p>
        </w:tc>
      </w:tr>
    </w:tbl>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88711C" w:rsidRDefault="0088711C" w:rsidP="00E85BD4">
      <w:pPr>
        <w:autoSpaceDE w:val="0"/>
        <w:autoSpaceDN w:val="0"/>
        <w:adjustRightInd w:val="0"/>
        <w:ind w:left="284"/>
        <w:jc w:val="center"/>
        <w:rPr>
          <w:rFonts w:ascii="Arial" w:eastAsia="Myriad Pro" w:hAnsi="Arial" w:cs="Arial"/>
        </w:rPr>
      </w:pPr>
    </w:p>
    <w:p w:rsidR="0088711C" w:rsidRDefault="0088711C" w:rsidP="00E85BD4">
      <w:pPr>
        <w:autoSpaceDE w:val="0"/>
        <w:autoSpaceDN w:val="0"/>
        <w:adjustRightInd w:val="0"/>
        <w:ind w:left="284"/>
        <w:jc w:val="center"/>
        <w:rPr>
          <w:rFonts w:ascii="Arial" w:eastAsia="Myriad Pro" w:hAnsi="Arial" w:cs="Arial"/>
        </w:rPr>
      </w:pPr>
    </w:p>
    <w:p w:rsidR="0088711C" w:rsidRDefault="0088711C" w:rsidP="00E85BD4">
      <w:pPr>
        <w:autoSpaceDE w:val="0"/>
        <w:autoSpaceDN w:val="0"/>
        <w:adjustRightInd w:val="0"/>
        <w:ind w:left="284"/>
        <w:jc w:val="center"/>
        <w:rPr>
          <w:rFonts w:ascii="Arial" w:eastAsia="Myriad Pro" w:hAnsi="Arial" w:cs="Arial"/>
        </w:rPr>
      </w:pPr>
    </w:p>
    <w:p w:rsidR="00E85BD4" w:rsidRPr="002D5D58" w:rsidRDefault="00077F32" w:rsidP="00E85BD4">
      <w:pPr>
        <w:autoSpaceDE w:val="0"/>
        <w:autoSpaceDN w:val="0"/>
        <w:adjustRightInd w:val="0"/>
        <w:ind w:left="284"/>
        <w:jc w:val="center"/>
        <w:rPr>
          <w:rFonts w:ascii="Arial" w:eastAsia="Myriad Pro" w:hAnsi="Arial" w:cs="Arial"/>
        </w:rPr>
      </w:pPr>
      <w:r>
        <w:rPr>
          <w:rFonts w:ascii="Arial" w:eastAsia="Myriad Pro" w:hAnsi="Arial" w:cs="Arial"/>
        </w:rPr>
        <w:t xml:space="preserve">Таблица 2.3 </w:t>
      </w:r>
      <w:r w:rsidRPr="00FA582C">
        <w:rPr>
          <w:rFonts w:ascii="Arial" w:eastAsiaTheme="majorEastAsia" w:hAnsi="Arial" w:cs="Arial"/>
          <w:bCs/>
        </w:rPr>
        <w:t>–</w:t>
      </w:r>
      <w:r w:rsidR="00FD3C19">
        <w:rPr>
          <w:rFonts w:ascii="Arial" w:eastAsia="Myriad Pro" w:hAnsi="Arial" w:cs="Arial"/>
        </w:rPr>
        <w:t xml:space="preserve"> Визуализация</w:t>
      </w:r>
      <w:r w:rsidR="00E85BD4" w:rsidRPr="002D5D58">
        <w:rPr>
          <w:rFonts w:ascii="Arial" w:eastAsia="Myriad Pro" w:hAnsi="Arial" w:cs="Arial"/>
        </w:rPr>
        <w:t xml:space="preserve"> результатов готовности к изменениям по модели </w:t>
      </w:r>
      <w:r w:rsidR="00E85BD4" w:rsidRPr="002D5D58">
        <w:rPr>
          <w:rFonts w:ascii="Arial" w:eastAsia="Myriad Pro" w:hAnsi="Arial" w:cs="Arial"/>
          <w:lang w:val="en-US"/>
        </w:rPr>
        <w:t>ADKAR</w:t>
      </w:r>
    </w:p>
    <w:p w:rsidR="000A628B" w:rsidRDefault="000A628B" w:rsidP="000A628B">
      <w:pPr>
        <w:jc w:val="both"/>
        <w:rPr>
          <w:rFonts w:ascii="Arial" w:eastAsia="Myriad Pro" w:hAnsi="Arial" w:cs="Arial"/>
          <w:b/>
        </w:rPr>
      </w:pPr>
    </w:p>
    <w:p w:rsidR="00E85BD4" w:rsidRPr="003E16C0" w:rsidRDefault="00077F32" w:rsidP="000A628B">
      <w:pPr>
        <w:jc w:val="both"/>
        <w:rPr>
          <w:rFonts w:ascii="Arial" w:eastAsia="Myriad Pro" w:hAnsi="Arial" w:cs="Arial"/>
          <w:b/>
        </w:rPr>
      </w:pPr>
      <w:r>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r w:rsidR="00E85BD4" w:rsidRPr="003E16C0" w:rsidTr="00D36DFC">
        <w:tc>
          <w:tcPr>
            <w:tcW w:w="9918" w:type="dxa"/>
            <w:tcMar>
              <w:top w:w="57" w:type="dxa"/>
              <w:bottom w:w="57" w:type="dxa"/>
            </w:tcMar>
            <w:vAlign w:val="center"/>
          </w:tcPr>
          <w:p w:rsidR="00E85BD4" w:rsidRPr="003E16C0" w:rsidRDefault="00E85BD4" w:rsidP="00D36DFC">
            <w:pPr>
              <w:suppressAutoHyphens/>
              <w:rPr>
                <w:rFonts w:ascii="Arial" w:eastAsiaTheme="majorEastAsia" w:hAnsi="Arial" w:cs="Arial"/>
                <w:bCs/>
              </w:rPr>
            </w:pPr>
          </w:p>
        </w:tc>
      </w:tr>
    </w:tbl>
    <w:p w:rsidR="00E85BD4" w:rsidRDefault="00E85BD4" w:rsidP="006744CF">
      <w:pPr>
        <w:suppressAutoHyphens/>
        <w:spacing w:before="240" w:line="276" w:lineRule="auto"/>
        <w:jc w:val="both"/>
        <w:rPr>
          <w:rFonts w:ascii="Arial" w:hAnsi="Arial" w:cs="Arial"/>
          <w:b/>
        </w:rPr>
      </w:pPr>
      <w:r w:rsidRPr="003E16C0">
        <w:rPr>
          <w:rFonts w:ascii="Arial" w:hAnsi="Arial" w:cs="Arial"/>
          <w:b/>
        </w:rPr>
        <w:br w:type="page"/>
      </w:r>
    </w:p>
    <w:p w:rsidR="001717E0" w:rsidRDefault="00BD3C09">
      <w:pPr>
        <w:spacing w:before="0" w:after="200" w:line="276" w:lineRule="auto"/>
        <w:rPr>
          <w:rFonts w:ascii="Arial" w:eastAsiaTheme="majorEastAsia" w:hAnsi="Arial" w:cs="Arial"/>
        </w:rPr>
      </w:pPr>
      <w:r>
        <w:rPr>
          <w:rFonts w:ascii="Arial" w:hAnsi="Arial" w:cs="Arial"/>
          <w:noProof/>
          <w:lang w:eastAsia="ru-RU"/>
        </w:rPr>
      </w:r>
      <w:r>
        <w:rPr>
          <w:rFonts w:ascii="Arial" w:hAnsi="Arial" w:cs="Arial"/>
          <w:noProof/>
          <w:lang w:eastAsia="ru-RU"/>
        </w:rPr>
        <w:pict>
          <v:rect id="_x0000_s3515" style="width:496.15pt;height:53.4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F53EA" w:rsidRDefault="007C6B3B" w:rsidP="001F53EA">
                  <w:pPr>
                    <w:pStyle w:val="20"/>
                    <w:spacing w:before="120" w:after="120"/>
                    <w:rPr>
                      <w:rFonts w:ascii="Arial" w:hAnsi="Arial" w:cs="Arial"/>
                      <w:szCs w:val="28"/>
                    </w:rPr>
                  </w:pPr>
                  <w:r w:rsidRPr="008D7F0B">
                    <w:rPr>
                      <w:rFonts w:ascii="Arial" w:hAnsi="Arial" w:cs="Arial"/>
                      <w:szCs w:val="28"/>
                    </w:rPr>
                    <w:t xml:space="preserve">Барьерная точка в модели </w:t>
                  </w:r>
                  <w:r w:rsidRPr="001F53EA">
                    <w:rPr>
                      <w:rFonts w:ascii="Arial" w:hAnsi="Arial" w:cs="Arial"/>
                      <w:szCs w:val="28"/>
                    </w:rPr>
                    <w:t>ADKAR</w:t>
                  </w:r>
                </w:p>
              </w:txbxContent>
            </v:textbox>
            <w10:wrap type="none"/>
            <w10:anchorlock/>
          </v:rect>
        </w:pict>
      </w:r>
    </w:p>
    <w:p w:rsidR="009801CC" w:rsidRPr="009801CC" w:rsidRDefault="009801CC" w:rsidP="00077F32">
      <w:pPr>
        <w:autoSpaceDE w:val="0"/>
        <w:autoSpaceDN w:val="0"/>
        <w:adjustRightInd w:val="0"/>
        <w:spacing w:line="276" w:lineRule="auto"/>
        <w:jc w:val="both"/>
        <w:rPr>
          <w:rFonts w:ascii="Arial" w:hAnsi="Arial" w:cs="Arial"/>
          <w:bCs/>
          <w:noProof/>
          <w:lang w:eastAsia="ru-RU"/>
        </w:rPr>
      </w:pPr>
      <w:r w:rsidRPr="009801CC">
        <w:rPr>
          <w:rFonts w:ascii="Arial" w:hAnsi="Arial" w:cs="Arial"/>
          <w:bCs/>
          <w:noProof/>
          <w:lang w:eastAsia="ru-RU"/>
        </w:rPr>
        <w:t xml:space="preserve">При диагностике протекающих изменений по модели управления изменениями ADKAR используют понятие «барьерная точка». </w:t>
      </w:r>
    </w:p>
    <w:p w:rsidR="001717E0" w:rsidRDefault="00BD3C09">
      <w:pPr>
        <w:spacing w:before="0" w:after="200" w:line="276" w:lineRule="auto"/>
        <w:rPr>
          <w:rFonts w:ascii="Arial" w:eastAsiaTheme="majorEastAsia" w:hAnsi="Arial" w:cs="Arial"/>
        </w:rPr>
      </w:pPr>
      <w:r>
        <w:rPr>
          <w:rFonts w:ascii="Arial" w:hAnsi="Arial" w:cs="Arial"/>
          <w:noProof/>
          <w:lang w:eastAsia="ru-RU"/>
        </w:rPr>
        <w:pict>
          <v:shape id="_x0000_s1120" style="position:absolute;margin-left:.35pt;margin-top:5.5pt;width:496.05pt;height:70.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" adj="-11796480,,5400" path="m150003,l6300000,r,l6300000,749997v,82844,-67159,150003,-150003,150003l,900000r,l,150003c,67159,67159,,150003,xe" fillcolor="white [3212]" strokecolor="#31849b [2408]" strokeweight="1.25pt">
            <v:stroke joinstyle="miter"/>
            <v:formulas/>
            <v:path arrowok="t" o:connecttype="custom" o:connectlocs="150003,0;6300000,0;6300000,0;6300000,749997;6149997,900000;0,900000;0,900000;0,150003;150003,0" o:connectangles="0,0,0,0,0,0,0,0,0" textboxrect="0,0,6300000,900000"/>
            <v:textbox inset="5.625mm,0,5.625mm,0">
              <w:txbxContent>
                <w:p w:rsidR="007C6B3B" w:rsidRPr="00077F32" w:rsidRDefault="007C6B3B" w:rsidP="00077F32">
                  <w:pPr>
                    <w:suppressAutoHyphens/>
                    <w:spacing w:line="276" w:lineRule="auto"/>
                    <w:ind w:left="-142"/>
                    <w:jc w:val="both"/>
                    <w:rPr>
                      <w:rFonts w:ascii="Arial" w:hAnsi="Arial" w:cs="Arial"/>
                      <w:bCs/>
                      <w:noProof/>
                      <w:lang w:eastAsia="ru-RU"/>
                    </w:rPr>
                  </w:pPr>
                  <w:r w:rsidRPr="009801CC">
                    <w:rPr>
                      <w:rFonts w:ascii="Arial" w:hAnsi="Arial" w:cs="Arial"/>
                      <w:b/>
                      <w:bCs/>
                      <w:noProof/>
                      <w:lang w:eastAsia="ru-RU"/>
                    </w:rPr>
                    <w:t>«Барьерная точка»</w:t>
                  </w:r>
                  <w:r>
                    <w:rPr>
                      <w:rFonts w:ascii="Arial" w:hAnsi="Arial" w:cs="Arial"/>
                      <w:bCs/>
                      <w:noProof/>
                      <w:lang w:eastAsia="ru-RU"/>
                    </w:rPr>
                    <w:t xml:space="preserve"> </w:t>
                  </w:r>
                  <w:r w:rsidRPr="00FA582C">
                    <w:rPr>
                      <w:rFonts w:ascii="Arial" w:eastAsiaTheme="majorEastAsia" w:hAnsi="Arial" w:cs="Arial"/>
                      <w:bCs/>
                    </w:rPr>
                    <w:t>–</w:t>
                  </w:r>
                  <w:r>
                    <w:rPr>
                      <w:rFonts w:ascii="Arial" w:hAnsi="Arial" w:cs="Arial"/>
                      <w:bCs/>
                      <w:noProof/>
                      <w:lang w:eastAsia="ru-RU"/>
                    </w:rPr>
                    <w:t xml:space="preserve"> это </w:t>
                  </w:r>
                  <w:r w:rsidRPr="009801CC">
                    <w:rPr>
                      <w:rFonts w:ascii="Arial" w:hAnsi="Arial" w:cs="Arial"/>
                      <w:bCs/>
                      <w:noProof/>
                      <w:lang w:eastAsia="ru-RU"/>
                    </w:rPr>
                    <w:t>шаг с оценкой ≤ 3 баллов, который находится ближе всего к старту изменений.</w:t>
                  </w:r>
                  <w:r>
                    <w:rPr>
                      <w:rFonts w:ascii="Arial" w:hAnsi="Arial" w:cs="Arial"/>
                      <w:bCs/>
                      <w:noProof/>
                      <w:lang w:eastAsia="ru-RU"/>
                    </w:rPr>
                    <w:t xml:space="preserve"> </w:t>
                  </w:r>
                  <w:r w:rsidRPr="002E4B32">
                    <w:rPr>
                      <w:rFonts w:ascii="Arial" w:hAnsi="Arial" w:cs="Arial"/>
                      <w:bCs/>
                      <w:noProof/>
                      <w:lang w:eastAsia="ru-RU"/>
                    </w:rPr>
                    <w:t>Показывает, где произошла «остановка» на пути внедрения изменений</w:t>
                  </w:r>
                  <w:r>
                    <w:rPr>
                      <w:rFonts w:ascii="Arial" w:hAnsi="Arial" w:cs="Arial"/>
                      <w:bCs/>
                      <w:noProof/>
                      <w:lang w:eastAsia="ru-RU"/>
                    </w:rPr>
                    <w:t>.</w:t>
                  </w:r>
                </w:p>
              </w:txbxContent>
            </v:textbox>
          </v:shape>
        </w:pict>
      </w: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1717E0" w:rsidRDefault="001717E0">
      <w:pPr>
        <w:spacing w:before="0" w:after="200" w:line="276" w:lineRule="auto"/>
        <w:rPr>
          <w:rFonts w:ascii="Arial" w:eastAsiaTheme="majorEastAsia" w:hAnsi="Arial" w:cs="Arial"/>
        </w:rPr>
      </w:pPr>
    </w:p>
    <w:p w:rsidR="009801CC" w:rsidRDefault="009801CC" w:rsidP="002E4B32">
      <w:pPr>
        <w:spacing w:line="276" w:lineRule="auto"/>
        <w:ind w:firstLine="284"/>
        <w:jc w:val="center"/>
        <w:rPr>
          <w:rFonts w:ascii="Arial" w:eastAsiaTheme="majorEastAsia" w:hAnsi="Arial" w:cs="Arial"/>
          <w:bCs/>
        </w:rPr>
      </w:pPr>
      <w:r w:rsidRPr="009801CC">
        <w:rPr>
          <w:rFonts w:ascii="Arial" w:eastAsiaTheme="majorEastAsia" w:hAnsi="Arial" w:cs="Arial"/>
          <w:noProof/>
          <w:lang w:eastAsia="ru-RU"/>
        </w:rPr>
        <w:drawing>
          <wp:inline distT="0" distB="0" distL="0" distR="0">
            <wp:extent cx="4954138" cy="2246118"/>
            <wp:effectExtent l="0" t="0" r="0" b="1905"/>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01CC" w:rsidRDefault="009801CC" w:rsidP="002E4B32">
      <w:pPr>
        <w:spacing w:line="276" w:lineRule="auto"/>
        <w:ind w:firstLine="284"/>
        <w:jc w:val="center"/>
        <w:rPr>
          <w:rFonts w:ascii="Arial" w:eastAsiaTheme="majorEastAsia" w:hAnsi="Arial" w:cs="Arial"/>
          <w:bCs/>
        </w:rPr>
      </w:pPr>
      <w:r w:rsidRPr="008D7F0B">
        <w:rPr>
          <w:rFonts w:ascii="Arial" w:eastAsiaTheme="majorEastAsia" w:hAnsi="Arial" w:cs="Arial"/>
          <w:bCs/>
        </w:rPr>
        <w:t xml:space="preserve">Рис. 2.6 – Барьерная точка в модели управления изменениями </w:t>
      </w:r>
      <w:r w:rsidRPr="008D7F0B">
        <w:rPr>
          <w:rFonts w:ascii="Arial" w:eastAsiaTheme="majorEastAsia" w:hAnsi="Arial" w:cs="Arial"/>
          <w:bCs/>
          <w:lang w:val="en-US"/>
        </w:rPr>
        <w:t>ADKAR</w:t>
      </w:r>
    </w:p>
    <w:p w:rsidR="001717E0" w:rsidRDefault="001717E0" w:rsidP="002E4B32">
      <w:pPr>
        <w:spacing w:line="276" w:lineRule="auto"/>
        <w:rPr>
          <w:rFonts w:ascii="Arial" w:eastAsiaTheme="majorEastAsia" w:hAnsi="Arial" w:cs="Arial"/>
        </w:rPr>
      </w:pPr>
    </w:p>
    <w:p w:rsidR="004C426C" w:rsidRPr="004C426C" w:rsidRDefault="004C426C" w:rsidP="002E4B32">
      <w:pPr>
        <w:autoSpaceDE w:val="0"/>
        <w:autoSpaceDN w:val="0"/>
        <w:adjustRightInd w:val="0"/>
        <w:spacing w:line="276" w:lineRule="auto"/>
        <w:jc w:val="both"/>
        <w:rPr>
          <w:rFonts w:ascii="Arial" w:hAnsi="Arial" w:cs="Arial"/>
          <w:bCs/>
          <w:noProof/>
          <w:lang w:eastAsia="ru-RU"/>
        </w:rPr>
      </w:pPr>
      <w:r w:rsidRPr="004C426C">
        <w:rPr>
          <w:rFonts w:ascii="Arial" w:hAnsi="Arial" w:cs="Arial"/>
          <w:bCs/>
          <w:noProof/>
          <w:lang w:eastAsia="ru-RU"/>
        </w:rPr>
        <w:t xml:space="preserve">В случае, если человек является лидером изменений и должен провести других людей через эти изменения, 3-х баллов на любом из шагов модели ADKAR будет недостаточно для эффективного продвижения на пути к желаемым результатам. В случае, если человек является участником изменений, 3 баллов будет достаточно, чтобы перейти на следующий шаг. </w:t>
      </w:r>
    </w:p>
    <w:p w:rsidR="004C426C" w:rsidRPr="004C426C" w:rsidRDefault="004C426C" w:rsidP="002E4B32">
      <w:pPr>
        <w:autoSpaceDE w:val="0"/>
        <w:autoSpaceDN w:val="0"/>
        <w:adjustRightInd w:val="0"/>
        <w:spacing w:line="276" w:lineRule="auto"/>
        <w:jc w:val="both"/>
        <w:rPr>
          <w:rFonts w:ascii="Arial" w:hAnsi="Arial" w:cs="Arial"/>
          <w:bCs/>
          <w:noProof/>
          <w:lang w:eastAsia="ru-RU"/>
        </w:rPr>
      </w:pPr>
      <w:r w:rsidRPr="004C426C">
        <w:rPr>
          <w:rFonts w:ascii="Arial" w:hAnsi="Arial" w:cs="Arial"/>
          <w:bCs/>
          <w:noProof/>
          <w:lang w:eastAsia="ru-RU"/>
        </w:rPr>
        <w:t xml:space="preserve">Если по результатам диагностики какой-либо из шагов модели был оценен на 2 балла и менее, то это значение в любом случае следует считать барьерной точкой в независимости от статуса человека, который проходит через изменения (лидер изменений или участник изменений). </w:t>
      </w:r>
    </w:p>
    <w:p w:rsidR="004C426C" w:rsidRPr="004C426C" w:rsidRDefault="006744CF" w:rsidP="002E4B32">
      <w:pPr>
        <w:autoSpaceDE w:val="0"/>
        <w:autoSpaceDN w:val="0"/>
        <w:adjustRightInd w:val="0"/>
        <w:spacing w:line="276" w:lineRule="auto"/>
        <w:jc w:val="both"/>
        <w:rPr>
          <w:rFonts w:ascii="Arial" w:hAnsi="Arial" w:cs="Arial"/>
          <w:bCs/>
          <w:noProof/>
          <w:lang w:eastAsia="ru-RU"/>
        </w:rPr>
      </w:pPr>
      <w:r>
        <w:rPr>
          <w:rFonts w:ascii="Arial" w:hAnsi="Arial" w:cs="Arial"/>
          <w:b/>
          <w:bCs/>
          <w:noProof/>
          <w:lang w:eastAsia="ru-RU"/>
        </w:rPr>
        <w:t>Важно</w:t>
      </w:r>
      <w:r w:rsidR="004C426C" w:rsidRPr="004C426C">
        <w:rPr>
          <w:rFonts w:ascii="Arial" w:hAnsi="Arial" w:cs="Arial"/>
          <w:bCs/>
          <w:noProof/>
          <w:lang w:eastAsia="ru-RU"/>
        </w:rPr>
        <w:t>: невозможно компенсировать шаги модели ADKAR за счет друг друга.</w:t>
      </w:r>
      <w:r>
        <w:rPr>
          <w:rFonts w:ascii="Arial" w:hAnsi="Arial" w:cs="Arial"/>
          <w:bCs/>
          <w:noProof/>
          <w:lang w:eastAsia="ru-RU"/>
        </w:rPr>
        <w:t xml:space="preserve"> </w:t>
      </w:r>
    </w:p>
    <w:p w:rsidR="006744CF" w:rsidRDefault="006744CF">
      <w:pPr>
        <w:spacing w:before="0" w:after="200" w:line="276" w:lineRule="auto"/>
        <w:rPr>
          <w:rFonts w:ascii="Arial" w:eastAsiaTheme="majorEastAsia" w:hAnsi="Arial" w:cs="Arial"/>
        </w:rPr>
      </w:pPr>
      <w:r>
        <w:rPr>
          <w:rFonts w:ascii="Arial" w:eastAsiaTheme="majorEastAsia" w:hAnsi="Arial" w:cs="Arial"/>
        </w:rPr>
        <w:br w:type="page"/>
      </w:r>
    </w:p>
    <w:p w:rsidR="006744CF" w:rsidRPr="003E16C0" w:rsidRDefault="00BD3C09" w:rsidP="006744CF">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51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8C7D96" w:rsidRDefault="007C6B3B" w:rsidP="006744CF">
                  <w:pPr>
                    <w:pStyle w:val="20"/>
                    <w:rPr>
                      <w:rFonts w:ascii="Arial" w:hAnsi="Arial" w:cs="Arial"/>
                      <w:szCs w:val="28"/>
                    </w:rPr>
                  </w:pPr>
                  <w:r>
                    <w:rPr>
                      <w:rFonts w:ascii="Arial" w:hAnsi="Arial" w:cs="Arial"/>
                      <w:szCs w:val="28"/>
                    </w:rPr>
                    <w:t xml:space="preserve">Практическое задание 6 </w:t>
                  </w:r>
                  <w:r w:rsidRPr="00E34817">
                    <w:rPr>
                      <w:rFonts w:ascii="Arial" w:hAnsi="Arial" w:cs="Arial"/>
                      <w:szCs w:val="28"/>
                    </w:rPr>
                    <w:t>«</w:t>
                  </w:r>
                  <w:r>
                    <w:rPr>
                      <w:rFonts w:ascii="Arial" w:hAnsi="Arial" w:cs="Arial"/>
                      <w:szCs w:val="28"/>
                    </w:rPr>
                    <w:t xml:space="preserve">Применение модели управления изменениями </w:t>
                  </w:r>
                  <w:r>
                    <w:rPr>
                      <w:rFonts w:ascii="Arial" w:hAnsi="Arial" w:cs="Arial"/>
                      <w:szCs w:val="28"/>
                      <w:lang w:val="en-US"/>
                    </w:rPr>
                    <w:t>ADKAR</w:t>
                  </w:r>
                  <w:r>
                    <w:rPr>
                      <w:rFonts w:ascii="Arial" w:hAnsi="Arial" w:cs="Arial"/>
                      <w:szCs w:val="28"/>
                    </w:rPr>
                    <w:t xml:space="preserve"> в конкретных действиях»</w:t>
                  </w:r>
                </w:p>
              </w:txbxContent>
            </v:textbox>
            <w10:wrap type="none"/>
            <w10:anchorlock/>
          </v:rect>
        </w:pict>
      </w:r>
    </w:p>
    <w:p w:rsidR="006744CF" w:rsidRDefault="006744CF"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16416" behindDoc="0" locked="0" layoutInCell="1" allowOverlap="1">
            <wp:simplePos x="0" y="0"/>
            <wp:positionH relativeFrom="margin">
              <wp:posOffset>6350</wp:posOffset>
            </wp:positionH>
            <wp:positionV relativeFrom="paragraph">
              <wp:posOffset>189865</wp:posOffset>
            </wp:positionV>
            <wp:extent cx="542925" cy="733425"/>
            <wp:effectExtent l="19050" t="0" r="9525"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1717E0" w:rsidRDefault="006744CF"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6744CF">
        <w:rPr>
          <w:rFonts w:ascii="Arial" w:eastAsia="Myriad Pro" w:hAnsi="Arial" w:cs="Arial"/>
        </w:rPr>
        <w:t>Определите точные, конкретные действия руководит</w:t>
      </w:r>
      <w:r w:rsidR="00892F73">
        <w:rPr>
          <w:rFonts w:ascii="Arial" w:eastAsia="Myriad Pro" w:hAnsi="Arial" w:cs="Arial"/>
        </w:rPr>
        <w:t>еля проекта и членов команды</w:t>
      </w:r>
      <w:r w:rsidRPr="006744CF">
        <w:rPr>
          <w:rFonts w:ascii="Arial" w:eastAsia="Myriad Pro" w:hAnsi="Arial" w:cs="Arial"/>
        </w:rPr>
        <w:t xml:space="preserve"> ПСР-проекта, необходимые для качественного прохождения </w:t>
      </w:r>
      <w:r>
        <w:rPr>
          <w:rFonts w:ascii="Arial" w:eastAsia="Myriad Pro" w:hAnsi="Arial" w:cs="Arial"/>
        </w:rPr>
        <w:t>каждого этапа по модели ADKAR</w:t>
      </w:r>
      <w:r w:rsidR="002E4B32">
        <w:rPr>
          <w:rFonts w:ascii="Arial" w:eastAsia="Myriad Pro" w:hAnsi="Arial" w:cs="Arial"/>
        </w:rPr>
        <w:t>.</w:t>
      </w:r>
    </w:p>
    <w:p w:rsidR="006744CF" w:rsidRDefault="006744CF"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p>
    <w:p w:rsidR="006744CF" w:rsidRPr="003E16C0" w:rsidRDefault="006744CF" w:rsidP="002E4B32">
      <w:pPr>
        <w:jc w:val="both"/>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6744CF" w:rsidRPr="003E16C0" w:rsidTr="00D36DFC">
        <w:tc>
          <w:tcPr>
            <w:tcW w:w="9918" w:type="dxa"/>
            <w:tcMar>
              <w:top w:w="57" w:type="dxa"/>
              <w:bottom w:w="57" w:type="dxa"/>
            </w:tcMar>
          </w:tcPr>
          <w:p w:rsidR="006744CF" w:rsidRPr="003E16C0" w:rsidRDefault="006744CF" w:rsidP="00D36DFC">
            <w:pPr>
              <w:suppressAutoHyphens/>
              <w:jc w:val="center"/>
              <w:rPr>
                <w:rFonts w:ascii="Arial" w:eastAsiaTheme="majorEastAsia" w:hAnsi="Arial" w:cs="Arial"/>
                <w:b/>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r w:rsidR="006744CF" w:rsidRPr="003E16C0" w:rsidTr="00D36DFC">
        <w:tc>
          <w:tcPr>
            <w:tcW w:w="9918" w:type="dxa"/>
            <w:tcMar>
              <w:top w:w="57" w:type="dxa"/>
              <w:bottom w:w="57" w:type="dxa"/>
            </w:tcMar>
            <w:vAlign w:val="center"/>
          </w:tcPr>
          <w:p w:rsidR="006744CF" w:rsidRPr="003E16C0" w:rsidRDefault="006744CF" w:rsidP="00D36DFC">
            <w:pPr>
              <w:suppressAutoHyphens/>
              <w:rPr>
                <w:rFonts w:ascii="Arial" w:eastAsiaTheme="majorEastAsia" w:hAnsi="Arial" w:cs="Arial"/>
                <w:bCs/>
              </w:rPr>
            </w:pPr>
          </w:p>
        </w:tc>
      </w:tr>
    </w:tbl>
    <w:p w:rsidR="00A27962" w:rsidRDefault="00A27962">
      <w:r>
        <w:br w:type="page"/>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6744CF" w:rsidRPr="003E16C0" w:rsidTr="00D36DFC">
        <w:tc>
          <w:tcPr>
            <w:tcW w:w="9918" w:type="dxa"/>
            <w:tcMar>
              <w:top w:w="57" w:type="dxa"/>
              <w:bottom w:w="57" w:type="dxa"/>
            </w:tcMar>
            <w:vAlign w:val="center"/>
          </w:tcPr>
          <w:p w:rsidR="006744CF" w:rsidRPr="003E16C0" w:rsidRDefault="006744CF" w:rsidP="00385A6F">
            <w:pPr>
              <w:suppressAutoHyphens/>
              <w:ind w:left="-80" w:firstLine="190"/>
              <w:rPr>
                <w:rFonts w:ascii="Arial" w:eastAsiaTheme="majorEastAsia" w:hAnsi="Arial" w:cs="Arial"/>
                <w:bCs/>
              </w:rPr>
            </w:pPr>
          </w:p>
        </w:tc>
      </w:tr>
    </w:tbl>
    <w:p w:rsidR="00385A6F" w:rsidRDefault="00BD3C09" w:rsidP="00A27962">
      <w:pPr>
        <w:autoSpaceDE w:val="0"/>
        <w:autoSpaceDN w:val="0"/>
        <w:adjustRightInd w:val="0"/>
        <w:jc w:val="both"/>
        <w:rPr>
          <w:rFonts w:ascii="Arial" w:hAnsi="Arial" w:cs="Arial"/>
          <w:bCs/>
          <w:noProof/>
          <w:lang w:eastAsia="ru-RU"/>
        </w:rPr>
      </w:pPr>
      <w:r>
        <w:rPr>
          <w:rFonts w:ascii="Arial" w:hAnsi="Arial" w:cs="Arial"/>
          <w:noProof/>
          <w:lang w:eastAsia="ru-RU"/>
        </w:rPr>
        <w:pict>
          <v:rect id="_x0000_s1122" style="position:absolute;left:0;text-align:left;margin-left:-.3pt;margin-top:-30.4pt;width:496.05pt;height:56.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" fillcolor="#daeef3 [664]" stroked="f" strokeweight="2pt">
            <v:textbox inset="5mm,0,5mm,0">
              <w:txbxContent>
                <w:p w:rsidR="007C6B3B" w:rsidRPr="001F53EA" w:rsidRDefault="007C6B3B" w:rsidP="001F53EA">
                  <w:pPr>
                    <w:pStyle w:val="20"/>
                    <w:spacing w:before="120" w:after="120"/>
                    <w:rPr>
                      <w:rFonts w:ascii="Arial" w:hAnsi="Arial" w:cs="Arial"/>
                      <w:b w:val="0"/>
                      <w:szCs w:val="28"/>
                    </w:rPr>
                  </w:pPr>
                  <w:r>
                    <w:rPr>
                      <w:rFonts w:ascii="Arial" w:hAnsi="Arial" w:cs="Arial"/>
                      <w:szCs w:val="28"/>
                    </w:rPr>
                    <w:t xml:space="preserve">Особенности применения модели </w:t>
                  </w:r>
                  <w:r w:rsidRPr="008D7F0B">
                    <w:rPr>
                      <w:rFonts w:ascii="Arial" w:hAnsi="Arial" w:cs="Arial"/>
                      <w:szCs w:val="28"/>
                      <w:lang w:val="en-US"/>
                    </w:rPr>
                    <w:t>ADKAR</w:t>
                  </w:r>
                </w:p>
              </w:txbxContent>
            </v:textbox>
          </v:rect>
        </w:pict>
      </w:r>
    </w:p>
    <w:p w:rsidR="00673DD0" w:rsidRPr="00673DD0" w:rsidRDefault="00673DD0" w:rsidP="00673DD0">
      <w:pPr>
        <w:autoSpaceDE w:val="0"/>
        <w:autoSpaceDN w:val="0"/>
        <w:adjustRightInd w:val="0"/>
        <w:spacing w:before="240" w:line="276" w:lineRule="auto"/>
        <w:jc w:val="both"/>
        <w:rPr>
          <w:rFonts w:ascii="Arial" w:hAnsi="Arial" w:cs="Arial"/>
          <w:bCs/>
          <w:noProof/>
          <w:lang w:eastAsia="ru-RU"/>
        </w:rPr>
      </w:pPr>
      <w:r w:rsidRPr="00673DD0">
        <w:rPr>
          <w:rFonts w:ascii="Arial" w:hAnsi="Arial" w:cs="Arial"/>
          <w:bCs/>
          <w:noProof/>
          <w:lang w:eastAsia="ru-RU"/>
        </w:rPr>
        <w:t xml:space="preserve">Модель ADKAR универсальна и может применяться при работе с любыми видами изменений. </w:t>
      </w:r>
    </w:p>
    <w:p w:rsidR="00385A6F" w:rsidRPr="00892F73" w:rsidRDefault="00A02F81" w:rsidP="00A27962">
      <w:pPr>
        <w:autoSpaceDE w:val="0"/>
        <w:autoSpaceDN w:val="0"/>
        <w:adjustRightInd w:val="0"/>
        <w:jc w:val="both"/>
        <w:rPr>
          <w:rFonts w:ascii="Arial" w:hAnsi="Arial" w:cs="Arial"/>
          <w:bCs/>
          <w:noProof/>
          <w:lang w:eastAsia="ru-RU"/>
        </w:rPr>
      </w:pPr>
      <w:r>
        <w:rPr>
          <w:rFonts w:ascii="Arial" w:hAnsi="Arial" w:cs="Arial"/>
          <w:bCs/>
          <w:noProof/>
          <w:lang w:eastAsia="ru-RU"/>
        </w:rPr>
        <w:t>Применяя модель</w:t>
      </w:r>
      <w:r w:rsidR="00892F73">
        <w:rPr>
          <w:rFonts w:ascii="Arial" w:hAnsi="Arial" w:cs="Arial"/>
          <w:bCs/>
          <w:noProof/>
          <w:lang w:eastAsia="ru-RU"/>
        </w:rPr>
        <w:t xml:space="preserve"> управления изменениями </w:t>
      </w:r>
      <w:r w:rsidR="00892F73">
        <w:rPr>
          <w:rFonts w:ascii="Arial" w:hAnsi="Arial" w:cs="Arial"/>
          <w:bCs/>
          <w:noProof/>
          <w:lang w:val="en-US" w:eastAsia="ru-RU"/>
        </w:rPr>
        <w:t>ADKAR</w:t>
      </w:r>
      <w:r w:rsidR="00892F73" w:rsidRPr="00A02F81">
        <w:rPr>
          <w:rFonts w:ascii="Arial" w:hAnsi="Arial" w:cs="Arial"/>
          <w:bCs/>
          <w:noProof/>
          <w:lang w:eastAsia="ru-RU"/>
        </w:rPr>
        <w:t xml:space="preserve"> </w:t>
      </w:r>
      <w:r w:rsidR="00892F73">
        <w:rPr>
          <w:rFonts w:ascii="Arial" w:hAnsi="Arial" w:cs="Arial"/>
          <w:bCs/>
          <w:noProof/>
          <w:lang w:eastAsia="ru-RU"/>
        </w:rPr>
        <w:t>на практике</w:t>
      </w:r>
      <w:r>
        <w:rPr>
          <w:rFonts w:ascii="Arial" w:hAnsi="Arial" w:cs="Arial"/>
          <w:bCs/>
          <w:noProof/>
          <w:lang w:eastAsia="ru-RU"/>
        </w:rPr>
        <w:t>,</w:t>
      </w:r>
      <w:r w:rsidR="00892F73">
        <w:rPr>
          <w:rFonts w:ascii="Arial" w:hAnsi="Arial" w:cs="Arial"/>
          <w:bCs/>
          <w:noProof/>
          <w:lang w:eastAsia="ru-RU"/>
        </w:rPr>
        <w:t xml:space="preserve"> </w:t>
      </w:r>
      <w:r>
        <w:rPr>
          <w:rFonts w:ascii="Arial" w:hAnsi="Arial" w:cs="Arial"/>
          <w:bCs/>
          <w:noProof/>
          <w:lang w:eastAsia="ru-RU"/>
        </w:rPr>
        <w:t>необходимо помнить о ряде особенностей и ограничений</w:t>
      </w:r>
      <w:r w:rsidR="00892F73">
        <w:rPr>
          <w:rFonts w:ascii="Arial" w:hAnsi="Arial" w:cs="Arial"/>
          <w:bCs/>
          <w:noProof/>
          <w:lang w:eastAsia="ru-RU"/>
        </w:rPr>
        <w:t>:</w:t>
      </w:r>
    </w:p>
    <w:p w:rsidR="00A27962" w:rsidRPr="00A27962" w:rsidRDefault="002E4B32" w:rsidP="007575EA">
      <w:pPr>
        <w:pStyle w:val="a3"/>
        <w:numPr>
          <w:ilvl w:val="0"/>
          <w:numId w:val="20"/>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М</w:t>
      </w:r>
      <w:r w:rsidR="00A27962" w:rsidRPr="00A27962">
        <w:rPr>
          <w:rFonts w:ascii="Arial" w:hAnsi="Arial" w:cs="Arial"/>
          <w:bCs/>
          <w:noProof/>
          <w:lang w:eastAsia="ru-RU"/>
        </w:rPr>
        <w:t>одель ADKAR успешно применяется для диагностики ключевых проблем, препятствующих изменениям. Такой ключевой проблемой может быть несформированно</w:t>
      </w:r>
      <w:r>
        <w:rPr>
          <w:rFonts w:ascii="Arial" w:hAnsi="Arial" w:cs="Arial"/>
          <w:bCs/>
          <w:noProof/>
          <w:lang w:eastAsia="ru-RU"/>
        </w:rPr>
        <w:t>сть любого из пяти шагов модели.</w:t>
      </w:r>
    </w:p>
    <w:p w:rsidR="00A27962" w:rsidRPr="00A27962" w:rsidRDefault="002E4B32" w:rsidP="007575EA">
      <w:pPr>
        <w:pStyle w:val="a3"/>
        <w:numPr>
          <w:ilvl w:val="0"/>
          <w:numId w:val="20"/>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М</w:t>
      </w:r>
      <w:r w:rsidR="00A27962" w:rsidRPr="00A27962">
        <w:rPr>
          <w:rFonts w:ascii="Arial" w:hAnsi="Arial" w:cs="Arial"/>
          <w:bCs/>
          <w:noProof/>
          <w:lang w:eastAsia="ru-RU"/>
        </w:rPr>
        <w:t>одель ADKAR работает как произведение всех перечисленных шагов. Если хотя бы один из шагов равен нул</w:t>
      </w:r>
      <w:r>
        <w:rPr>
          <w:rFonts w:ascii="Arial" w:hAnsi="Arial" w:cs="Arial"/>
          <w:bCs/>
          <w:noProof/>
          <w:lang w:eastAsia="ru-RU"/>
        </w:rPr>
        <w:t>ю – все произведение равно нулю.</w:t>
      </w:r>
    </w:p>
    <w:p w:rsidR="00A27962" w:rsidRPr="00A27962" w:rsidRDefault="002E4B32" w:rsidP="007575EA">
      <w:pPr>
        <w:pStyle w:val="a3"/>
        <w:numPr>
          <w:ilvl w:val="0"/>
          <w:numId w:val="20"/>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Д</w:t>
      </w:r>
      <w:r w:rsidR="00A27962" w:rsidRPr="00A27962">
        <w:rPr>
          <w:rFonts w:ascii="Arial" w:hAnsi="Arial" w:cs="Arial"/>
          <w:bCs/>
          <w:noProof/>
          <w:lang w:eastAsia="ru-RU"/>
        </w:rPr>
        <w:t>ля того, чтобы все участники процесса изменили свое поведение, каждый из них должен пройт</w:t>
      </w:r>
      <w:r>
        <w:rPr>
          <w:rFonts w:ascii="Arial" w:hAnsi="Arial" w:cs="Arial"/>
          <w:bCs/>
          <w:noProof/>
          <w:lang w:eastAsia="ru-RU"/>
        </w:rPr>
        <w:t>и через ADKAR – с вашей помощью.</w:t>
      </w:r>
    </w:p>
    <w:p w:rsidR="00A27962" w:rsidRPr="00DE496F" w:rsidRDefault="002E4B32" w:rsidP="007575EA">
      <w:pPr>
        <w:pStyle w:val="a3"/>
        <w:numPr>
          <w:ilvl w:val="0"/>
          <w:numId w:val="20"/>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М</w:t>
      </w:r>
      <w:r w:rsidR="00A27962" w:rsidRPr="00A27962">
        <w:rPr>
          <w:rFonts w:ascii="Arial" w:hAnsi="Arial" w:cs="Arial"/>
          <w:bCs/>
          <w:noProof/>
          <w:lang w:eastAsia="ru-RU"/>
        </w:rPr>
        <w:t>ероприятия, направленные на работу с изменениями, необходимо обязательно включить в план вашего проекта.</w:t>
      </w:r>
    </w:p>
    <w:p w:rsidR="00A27962" w:rsidRPr="00A90F86" w:rsidRDefault="00A27962" w:rsidP="00A90F86">
      <w:pPr>
        <w:autoSpaceDE w:val="0"/>
        <w:autoSpaceDN w:val="0"/>
        <w:adjustRightInd w:val="0"/>
        <w:spacing w:line="276" w:lineRule="auto"/>
        <w:ind w:left="426"/>
        <w:jc w:val="both"/>
        <w:rPr>
          <w:rFonts w:ascii="Arial" w:hAnsi="Arial" w:cs="Arial"/>
          <w:bCs/>
          <w:noProof/>
          <w:lang w:eastAsia="ru-RU"/>
        </w:rPr>
      </w:pPr>
      <w:proofErr w:type="gramStart"/>
      <w:r w:rsidRPr="00A90F86">
        <w:rPr>
          <w:rFonts w:ascii="Arial" w:hAnsi="Arial" w:cs="Arial"/>
          <w:bCs/>
          <w:noProof/>
          <w:lang w:eastAsia="ru-RU"/>
        </w:rPr>
        <w:t>Для того, чтобы проект/ПСР-проект был успешно реализован, а участники процесса устойчиво изменили свое поведение в соответствии с изменившимся процессом, т.е. стали работать по-новому, необходимо учесть все потенциальные риски, связанные с изменением процесса и трансформацией поведения людей, включив в план мероприятий по проекту/ПСР-проекту соответствующие шаги, направ</w:t>
      </w:r>
      <w:r w:rsidR="00DE4D30">
        <w:rPr>
          <w:rFonts w:ascii="Arial" w:hAnsi="Arial" w:cs="Arial"/>
          <w:bCs/>
          <w:noProof/>
          <w:lang w:eastAsia="ru-RU"/>
        </w:rPr>
        <w:t xml:space="preserve">ленные на минимизацию рисков. </w:t>
      </w:r>
      <w:proofErr w:type="gramEnd"/>
    </w:p>
    <w:p w:rsidR="00A27962" w:rsidRPr="00370582" w:rsidRDefault="00A27962" w:rsidP="002E4B32">
      <w:pPr>
        <w:autoSpaceDE w:val="0"/>
        <w:autoSpaceDN w:val="0"/>
        <w:adjustRightInd w:val="0"/>
        <w:spacing w:line="276" w:lineRule="auto"/>
        <w:ind w:firstLine="284"/>
        <w:jc w:val="both"/>
        <w:rPr>
          <w:rFonts w:ascii="Arial" w:hAnsi="Arial" w:cs="Arial"/>
        </w:rPr>
      </w:pPr>
    </w:p>
    <w:p w:rsidR="00A27962" w:rsidRDefault="006744CF" w:rsidP="006744CF">
      <w:pPr>
        <w:suppressAutoHyphens/>
        <w:spacing w:before="240" w:line="276" w:lineRule="auto"/>
        <w:jc w:val="both"/>
        <w:rPr>
          <w:rFonts w:ascii="Arial" w:hAnsi="Arial" w:cs="Arial"/>
          <w:b/>
        </w:rPr>
        <w:sectPr w:rsidR="00A27962" w:rsidSect="004856C7">
          <w:headerReference w:type="default" r:id="rId34"/>
          <w:headerReference w:type="first" r:id="rId35"/>
          <w:footerReference w:type="first" r:id="rId36"/>
          <w:pgSz w:w="11906" w:h="16838"/>
          <w:pgMar w:top="1134" w:right="849" w:bottom="851" w:left="1134" w:header="709" w:footer="340" w:gutter="0"/>
          <w:cols w:space="708"/>
          <w:titlePg/>
          <w:docGrid w:linePitch="360"/>
        </w:sectPr>
      </w:pPr>
      <w:r w:rsidRPr="003E16C0">
        <w:rPr>
          <w:rFonts w:ascii="Arial" w:hAnsi="Arial" w:cs="Arial"/>
          <w:b/>
        </w:rPr>
        <w:br w:type="page"/>
      </w:r>
    </w:p>
    <w:p w:rsidR="006744CF" w:rsidRDefault="006744CF" w:rsidP="006744CF">
      <w:pPr>
        <w:suppressAutoHyphens/>
        <w:spacing w:before="240" w:line="276" w:lineRule="auto"/>
        <w:jc w:val="both"/>
        <w:rPr>
          <w:rFonts w:ascii="Arial" w:hAnsi="Arial" w:cs="Arial"/>
        </w:rPr>
      </w:pPr>
    </w:p>
    <w:p w:rsidR="0022359A" w:rsidRPr="009A1EC8" w:rsidRDefault="0022359A" w:rsidP="0022359A">
      <w:pPr>
        <w:pStyle w:val="Style8"/>
        <w:spacing w:before="120" w:after="120"/>
        <w:jc w:val="both"/>
        <w:rPr>
          <w:rFonts w:ascii="Arial" w:eastAsiaTheme="majorEastAsia" w:hAnsi="Arial" w:cs="Arial"/>
          <w:b/>
          <w:bCs/>
          <w:noProof/>
          <w:color w:val="1F497D" w:themeColor="text2"/>
          <w:sz w:val="76"/>
          <w:szCs w:val="76"/>
        </w:rPr>
      </w:pPr>
      <w:r w:rsidRPr="009A1EC8">
        <w:rPr>
          <w:rFonts w:ascii="Arial" w:hAnsi="Arial" w:cs="Arial"/>
          <w:noProof/>
          <w:sz w:val="76"/>
          <w:szCs w:val="76"/>
        </w:rPr>
        <w:drawing>
          <wp:anchor distT="0" distB="0" distL="114300" distR="114300" simplePos="0" relativeHeight="251511296" behindDoc="1" locked="0" layoutInCell="1" allowOverlap="1">
            <wp:simplePos x="0" y="0"/>
            <wp:positionH relativeFrom="page">
              <wp:align>right</wp:align>
            </wp:positionH>
            <wp:positionV relativeFrom="margin">
              <wp:align>bottom</wp:align>
            </wp:positionV>
            <wp:extent cx="7711440" cy="10734040"/>
            <wp:effectExtent l="0" t="0" r="3810" b="0"/>
            <wp:wrapNone/>
            <wp:docPr id="112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r w:rsidRPr="009A1EC8">
        <w:rPr>
          <w:rFonts w:ascii="Arial" w:eastAsiaTheme="majorEastAsia" w:hAnsi="Arial" w:cs="Arial"/>
          <w:b/>
          <w:bCs/>
          <w:noProof/>
          <w:color w:val="1F497D" w:themeColor="text2"/>
          <w:sz w:val="76"/>
          <w:szCs w:val="76"/>
        </w:rPr>
        <w:t xml:space="preserve">Раздел 3. </w:t>
      </w:r>
    </w:p>
    <w:p w:rsidR="0022359A" w:rsidRPr="009A1EC8" w:rsidRDefault="00DA0684" w:rsidP="0022359A">
      <w:pPr>
        <w:pStyle w:val="Style8"/>
        <w:spacing w:before="120" w:after="120"/>
        <w:rPr>
          <w:rFonts w:ascii="Arial" w:eastAsiaTheme="majorEastAsia" w:hAnsi="Arial" w:cs="Arial"/>
          <w:b/>
          <w:bCs/>
          <w:noProof/>
          <w:color w:val="1F497D" w:themeColor="text2"/>
          <w:sz w:val="76"/>
          <w:szCs w:val="76"/>
        </w:rPr>
      </w:pPr>
      <w:r w:rsidRPr="009A1EC8">
        <w:rPr>
          <w:rFonts w:ascii="Arial" w:eastAsiaTheme="majorEastAsia" w:hAnsi="Arial" w:cs="Arial"/>
          <w:b/>
          <w:bCs/>
          <w:noProof/>
          <w:color w:val="1F497D" w:themeColor="text2"/>
          <w:sz w:val="76"/>
          <w:szCs w:val="76"/>
        </w:rPr>
        <w:t xml:space="preserve">Процесс реализации ПСР-проекта. </w:t>
      </w:r>
      <w:r w:rsidR="009C61D5">
        <w:rPr>
          <w:rFonts w:ascii="Arial" w:eastAsiaTheme="majorEastAsia" w:hAnsi="Arial" w:cs="Arial"/>
          <w:b/>
          <w:bCs/>
          <w:noProof/>
          <w:color w:val="1F497D" w:themeColor="text2"/>
          <w:sz w:val="76"/>
          <w:szCs w:val="76"/>
        </w:rPr>
        <w:br/>
      </w:r>
      <w:r w:rsidRPr="009A1EC8">
        <w:rPr>
          <w:rFonts w:ascii="Arial" w:eastAsiaTheme="majorEastAsia" w:hAnsi="Arial" w:cs="Arial"/>
          <w:b/>
          <w:bCs/>
          <w:noProof/>
          <w:color w:val="1F497D" w:themeColor="text2"/>
          <w:sz w:val="76"/>
          <w:szCs w:val="76"/>
        </w:rPr>
        <w:t>Фаза № 1 «Открытие и подготовка ПСР-проекта»</w:t>
      </w:r>
      <w:r w:rsidR="0022359A" w:rsidRPr="009A1EC8">
        <w:rPr>
          <w:rFonts w:ascii="Arial" w:eastAsiaTheme="majorEastAsia" w:hAnsi="Arial" w:cs="Arial"/>
          <w:b/>
          <w:bCs/>
          <w:noProof/>
          <w:color w:val="1F497D" w:themeColor="text2"/>
          <w:sz w:val="76"/>
          <w:szCs w:val="76"/>
        </w:rPr>
        <w:t xml:space="preserve"> </w:t>
      </w:r>
    </w:p>
    <w:p w:rsidR="0022359A" w:rsidRPr="003E16C0" w:rsidRDefault="0022359A" w:rsidP="0022359A">
      <w:pPr>
        <w:pStyle w:val="Style8"/>
        <w:spacing w:before="120" w:after="120"/>
        <w:jc w:val="both"/>
        <w:rPr>
          <w:rFonts w:ascii="Arial" w:hAnsi="Arial" w:cs="Arial"/>
          <w:sz w:val="22"/>
          <w:szCs w:val="22"/>
        </w:rPr>
      </w:pPr>
    </w:p>
    <w:p w:rsidR="0022359A" w:rsidRPr="003E16C0" w:rsidRDefault="0022359A" w:rsidP="0022359A">
      <w:pPr>
        <w:rPr>
          <w:rFonts w:ascii="Arial" w:eastAsiaTheme="majorEastAsia" w:hAnsi="Arial" w:cs="Arial"/>
          <w:b/>
          <w:bCs/>
          <w:color w:val="215868" w:themeColor="accent5" w:themeShade="80"/>
        </w:rPr>
        <w:sectPr w:rsidR="0022359A" w:rsidRPr="003E16C0" w:rsidSect="004856C7">
          <w:pgSz w:w="11906" w:h="16838"/>
          <w:pgMar w:top="1134" w:right="849" w:bottom="851" w:left="1134" w:header="709" w:footer="340" w:gutter="0"/>
          <w:cols w:space="708"/>
          <w:titlePg/>
          <w:docGrid w:linePitch="360"/>
        </w:sectPr>
      </w:pPr>
    </w:p>
    <w:p w:rsidR="001D3CEA" w:rsidRDefault="0022359A" w:rsidP="00C36B41">
      <w:pPr>
        <w:rPr>
          <w:rFonts w:ascii="Arial" w:hAnsi="Arial" w:cs="Arial"/>
          <w:bCs/>
          <w:noProof/>
          <w:lang w:eastAsia="ru-RU"/>
        </w:rPr>
      </w:pPr>
      <w:r w:rsidRPr="003E16C0">
        <w:rPr>
          <w:rFonts w:ascii="Arial" w:eastAsiaTheme="majorEastAsia" w:hAnsi="Arial" w:cs="Arial"/>
          <w:b/>
          <w:bCs/>
          <w:color w:val="215868" w:themeColor="accent5" w:themeShade="80"/>
        </w:rPr>
        <w:lastRenderedPageBreak/>
        <w:br w:type="page"/>
      </w:r>
      <w:r w:rsidR="00BD3C09">
        <w:rPr>
          <w:rFonts w:ascii="Arial" w:hAnsi="Arial" w:cs="Arial"/>
          <w:noProof/>
          <w:lang w:eastAsia="ru-RU"/>
        </w:rPr>
      </w:r>
      <w:r w:rsidR="00BD3C09">
        <w:rPr>
          <w:rFonts w:ascii="Arial" w:hAnsi="Arial" w:cs="Arial"/>
          <w:noProof/>
          <w:lang w:eastAsia="ru-RU"/>
        </w:rPr>
        <w:pict>
          <v:rect id="_x0000_s3513"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1F53EA" w:rsidRDefault="007C6B3B" w:rsidP="001D3CEA">
                  <w:pPr>
                    <w:pStyle w:val="20"/>
                    <w:spacing w:before="120" w:after="120"/>
                    <w:rPr>
                      <w:rFonts w:ascii="Arial" w:hAnsi="Arial" w:cs="Arial"/>
                      <w:b w:val="0"/>
                      <w:szCs w:val="28"/>
                    </w:rPr>
                  </w:pPr>
                  <w:r>
                    <w:rPr>
                      <w:rFonts w:ascii="Arial" w:hAnsi="Arial" w:cs="Arial"/>
                    </w:rPr>
                    <w:t>Общая информация</w:t>
                  </w:r>
                </w:p>
              </w:txbxContent>
            </v:textbox>
            <w10:wrap type="none"/>
            <w10:anchorlock/>
          </v:rect>
        </w:pict>
      </w:r>
    </w:p>
    <w:p w:rsidR="00D16431" w:rsidRPr="00863A17" w:rsidRDefault="00D16431" w:rsidP="00D16431">
      <w:pPr>
        <w:autoSpaceDE w:val="0"/>
        <w:autoSpaceDN w:val="0"/>
        <w:adjustRightInd w:val="0"/>
        <w:spacing w:line="276" w:lineRule="auto"/>
        <w:jc w:val="both"/>
        <w:rPr>
          <w:rFonts w:ascii="Arial" w:hAnsi="Arial" w:cs="Arial"/>
          <w:bCs/>
          <w:noProof/>
          <w:lang w:eastAsia="ru-RU"/>
        </w:rPr>
      </w:pPr>
      <w:r w:rsidRPr="00863A17">
        <w:rPr>
          <w:rFonts w:ascii="Arial" w:hAnsi="Arial" w:cs="Arial"/>
          <w:bCs/>
          <w:noProof/>
          <w:lang w:eastAsia="ru-RU"/>
        </w:rPr>
        <w:t>Процесс реализации ПСР-проекта состоит из 4-х последовательных фаз:</w:t>
      </w:r>
    </w:p>
    <w:p w:rsidR="00D16431" w:rsidRPr="00863A17" w:rsidRDefault="00D16431" w:rsidP="007575EA">
      <w:pPr>
        <w:pStyle w:val="a3"/>
        <w:numPr>
          <w:ilvl w:val="0"/>
          <w:numId w:val="61"/>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О</w:t>
      </w:r>
      <w:r w:rsidRPr="00863A17">
        <w:rPr>
          <w:rFonts w:ascii="Arial" w:hAnsi="Arial" w:cs="Arial"/>
          <w:bCs/>
          <w:noProof/>
          <w:lang w:eastAsia="ru-RU"/>
        </w:rPr>
        <w:t>ткрытие и подготовка ПСР-проекта;</w:t>
      </w:r>
    </w:p>
    <w:p w:rsidR="00D16431" w:rsidRPr="00863A17" w:rsidRDefault="00D16431" w:rsidP="007575EA">
      <w:pPr>
        <w:pStyle w:val="a3"/>
        <w:numPr>
          <w:ilvl w:val="0"/>
          <w:numId w:val="61"/>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Д</w:t>
      </w:r>
      <w:r w:rsidRPr="00863A17">
        <w:rPr>
          <w:rFonts w:ascii="Arial" w:hAnsi="Arial" w:cs="Arial"/>
          <w:bCs/>
          <w:noProof/>
          <w:lang w:eastAsia="ru-RU"/>
        </w:rPr>
        <w:t>иагностика и целевое состояние;</w:t>
      </w:r>
    </w:p>
    <w:p w:rsidR="00D16431" w:rsidRPr="00863A17" w:rsidRDefault="00D16431" w:rsidP="007575EA">
      <w:pPr>
        <w:pStyle w:val="a3"/>
        <w:numPr>
          <w:ilvl w:val="0"/>
          <w:numId w:val="61"/>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В</w:t>
      </w:r>
      <w:r w:rsidRPr="00863A17">
        <w:rPr>
          <w:rFonts w:ascii="Arial" w:hAnsi="Arial" w:cs="Arial"/>
          <w:bCs/>
          <w:noProof/>
          <w:lang w:eastAsia="ru-RU"/>
        </w:rPr>
        <w:t xml:space="preserve">недрение улучшений; </w:t>
      </w:r>
    </w:p>
    <w:p w:rsidR="00D16431" w:rsidRPr="00863A17" w:rsidRDefault="00D16431" w:rsidP="007575EA">
      <w:pPr>
        <w:pStyle w:val="a3"/>
        <w:numPr>
          <w:ilvl w:val="0"/>
          <w:numId w:val="61"/>
        </w:numPr>
        <w:autoSpaceDE w:val="0"/>
        <w:autoSpaceDN w:val="0"/>
        <w:adjustRightInd w:val="0"/>
        <w:spacing w:line="276" w:lineRule="auto"/>
        <w:ind w:left="426" w:hanging="426"/>
        <w:jc w:val="both"/>
        <w:rPr>
          <w:rFonts w:ascii="Arial" w:hAnsi="Arial" w:cs="Arial"/>
          <w:bCs/>
          <w:noProof/>
          <w:lang w:eastAsia="ru-RU"/>
        </w:rPr>
      </w:pPr>
      <w:r>
        <w:rPr>
          <w:rFonts w:ascii="Arial" w:hAnsi="Arial" w:cs="Arial"/>
          <w:bCs/>
          <w:noProof/>
          <w:lang w:eastAsia="ru-RU"/>
        </w:rPr>
        <w:t>З</w:t>
      </w:r>
      <w:r w:rsidRPr="00863A17">
        <w:rPr>
          <w:rFonts w:ascii="Arial" w:hAnsi="Arial" w:cs="Arial"/>
          <w:bCs/>
          <w:noProof/>
          <w:lang w:eastAsia="ru-RU"/>
        </w:rPr>
        <w:t xml:space="preserve">акрепление результатов и закрытие проекта. </w:t>
      </w:r>
    </w:p>
    <w:p w:rsidR="00D16431" w:rsidRDefault="00BD3C09">
      <w:pPr>
        <w:spacing w:before="0" w:after="200" w:line="276" w:lineRule="auto"/>
        <w:rPr>
          <w:rFonts w:ascii="Arial" w:hAnsi="Arial" w:cs="Arial"/>
        </w:rPr>
      </w:pPr>
      <w:r>
        <w:pict>
          <v:group id="Группа 9" o:spid="_x0000_s3152" style="width:498.85pt;height:119.25pt;mso-position-horizontal-relative:char;mso-position-vertical-relative:line" coordsize="96235,15142">
            <v:group id="Группа 73" o:spid="_x0000_s3153" style="position:absolute;width:96235;height:11759" coordsize="96235,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Группа 74" o:spid="_x0000_s3154" style="position:absolute;width:22742;height:11759" coordsize="22742,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Скругленный прямоугольник 75" o:spid="_x0000_s3155" style="position:absolute;left:2356;top:2160;width:20386;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PjMUA&#10;AADbAAAADwAAAGRycy9kb3ducmV2LnhtbESPQWvCQBSE7wX/w/KE3nRjWzWNWaW0pIgeSjWX3h7Z&#10;ZxLMvg3ZNab/visIPQ4z8w2TbgbTiJ46V1tWMJtGIIgLq2suFeTHbBKDcB5ZY2OZFPySg8169JBi&#10;ou2Vv6k/+FIECLsEFVTet4mUrqjIoJvaljh4J9sZ9EF2pdQdXgPcNPIpihbSYM1hocKW3isqzoeL&#10;UfCRzfvn/Of1a4jdrn/Zxw19XjKlHsfD2wqEp8H/h+/trVawnM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MxQAAANsAAAAPAAAAAAAAAAAAAAAAAJgCAABkcnMv&#10;ZG93bnJldi54bWxQSwUGAAAAAAQABAD1AAAAigMAAAAA&#10;" fillcolor="#ebe99b"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Открытие и подготовка</w:t>
                        </w:r>
                        <w:r w:rsidRPr="00D16431">
                          <w:rPr>
                            <w:rFonts w:ascii="Arial" w:hAnsi="Arial" w:cs="Arial"/>
                            <w:color w:val="215868" w:themeColor="accent5" w:themeShade="80"/>
                            <w:kern w:val="24"/>
                            <w:sz w:val="22"/>
                            <w:szCs w:val="22"/>
                          </w:rPr>
                          <w:br/>
                          <w:t>ПСР-проекта</w:t>
                        </w:r>
                      </w:p>
                    </w:txbxContent>
                  </v:textbox>
                </v:roundrect>
                <v:oval id="Овал 76" o:spid="_x0000_s3156" style="position:absolute;width:54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FL8QA&#10;AADbAAAADwAAAGRycy9kb3ducmV2LnhtbESPT4vCMBTE74LfITzBi6ypHqp0jSLKwrrgwX+Hvb1t&#10;nm2xeSlNarvf3giCx2FmfsMsVp0pxZ1qV1hWMBlHIIhTqwvOFJxPXx9zEM4jaywtk4J/crBa9nsL&#10;TLRt+UD3o89EgLBLUEHufZVI6dKcDLqxrYiDd7W1QR9knUldYxvgppTTKIqlwYLDQo4VbXJKb8fG&#10;KHBbexn97W++xZ9t+tvEuwb1TqnhoFt/gvDU+Xf41f7WCmY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RS/EAAAA2wAAAA8AAAAAAAAAAAAAAAAAmAIAAGRycy9k&#10;b3ducmV2LnhtbFBLBQYAAAAABAAEAPUAAACJAwAAAAA=&#10;" fillcolor="#4bacc6"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1</w:t>
                        </w:r>
                      </w:p>
                    </w:txbxContent>
                  </v:textbox>
                </v:oval>
              </v:group>
              <v:group id="Группа 77" o:spid="_x0000_s3157" style="position:absolute;left:24562;width:22678;height:11759" coordorigin="24562" coordsize="22677,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Скругленный прямоугольник 78" o:spid="_x0000_s3158" style="position:absolute;left:26854;top:2160;width:20386;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QRsIA&#10;AADbAAAADwAAAGRycy9kb3ducmV2LnhtbERPTWvCQBC9F/oflil4q5sWsZK6SrUKKr00kYK3aXZM&#10;QrOzITua+O+7h0KPj/c9Xw6uUVfqQu3ZwNM4AUVceFtzaeCYbx9noIIgW2w8k4EbBVgu7u/mmFrf&#10;8yddMylVDOGQooFKpE21DkVFDsPYt8SRO/vOoUTYldp22Mdw1+jnJJlqhzXHhgpbWldU/GQXZ2By&#10;yveXrLEfm9P5O18devl6P4gxo4fh7RWU0CD/4j/3zhp4iWPjl/gD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9BGwgAAANsAAAAPAAAAAAAAAAAAAAAAAJgCAABkcnMvZG93&#10;bnJldi54bWxQSwUGAAAAAAQABAD1AAAAhwMAAAAA&#10;" fillcolor="#c3d69b"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 xml:space="preserve">Диагностика </w:t>
                        </w:r>
                        <w:r w:rsidRPr="00D16431">
                          <w:rPr>
                            <w:rFonts w:ascii="Arial" w:hAnsi="Arial" w:cs="Arial"/>
                            <w:color w:val="215868" w:themeColor="accent5" w:themeShade="80"/>
                            <w:kern w:val="24"/>
                            <w:sz w:val="22"/>
                            <w:szCs w:val="22"/>
                          </w:rPr>
                          <w:br/>
                          <w:t>и целевое состояние</w:t>
                        </w:r>
                      </w:p>
                    </w:txbxContent>
                  </v:textbox>
                </v:roundrect>
                <v:oval id="Овал 87" o:spid="_x0000_s3159" style="position:absolute;left:24562;width:54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Qk8QA&#10;AADbAAAADwAAAGRycy9kb3ducmV2LnhtbESPT4vCMBTE74LfITxhL6Lp7kFLNYqsLKwLHvx38PZs&#10;nm2xeSlNarvf3giCx2FmfsPMl50pxZ1qV1hW8DmOQBCnVhecKTgefkYxCOeRNZaWScE/OVgu+r05&#10;Jtq2vKP73mciQNglqCD3vkqkdGlOBt3YVsTBu9raoA+yzqSusQ1wU8qvKJpIgwWHhRwr+s4pve0b&#10;o8Ct7Wl42d58i3/r9NxMNg3qjVIfg241A+Gp8+/wq/2rFcR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JPEAAAA2wAAAA8AAAAAAAAAAAAAAAAAmAIAAGRycy9k&#10;b3ducmV2LnhtbFBLBQYAAAAABAAEAPUAAACJAwAAAAA=&#10;" fillcolor="#4bacc6"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2</w:t>
                        </w:r>
                      </w:p>
                    </w:txbxContent>
                  </v:textbox>
                </v:oval>
              </v:group>
              <v:group id="Группа 88" o:spid="_x0000_s3160" style="position:absolute;left:49386;width:22351;height:11759" coordorigin="49386" coordsize="22350,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Скругленный прямоугольник 317953" o:spid="_x0000_s3161" style="position:absolute;left:51351;top:2160;width:20386;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j78oA&#10;AADfAAAADwAAAGRycy9kb3ducmV2LnhtbESPQUvDQBSE74L/YXmCl2I3adG0sdtSLAUVPKR6qLdH&#10;9jUJzb4N2Web/ntXKHgcZuYbZrEaXKtO1IfGs4F0nIAiLr1tuDLw9bl9mIEKgmyx9UwGLhRgtby9&#10;WWBu/ZkLOu2kUhHCIUcDtUiXax3KmhyGse+Io3fwvUOJsq+07fEc4a7VkyR50g4bjgs1dvRSU3nc&#10;/TgD2dZPBtkfirci21xG3++Sbj7mxtzfDetnUEKD/Iev7VdrYJpm88cp/P2JX0A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jY+/KAAAA3wAAAA8AAAAAAAAAAAAAAAAAmAIA&#10;AGRycy9kb3ducmV2LnhtbFBLBQYAAAAABAAEAPUAAACPAwAAAAA=&#10;" fillcolor="#89d8f4"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Внедрение улучшений</w:t>
                        </w:r>
                      </w:p>
                    </w:txbxContent>
                  </v:textbox>
                </v:roundrect>
                <v:oval id="Овал 317976" o:spid="_x0000_s3162" style="position:absolute;left:49386;width:546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idcgA&#10;AADfAAAADwAAAGRycy9kb3ducmV2LnhtbESPQWvCQBSE74X+h+UVvJS6USHa6CqiFKrgQW0Pvb1m&#10;n0kw+zZkNyb+e1cQPA4z8w0zW3SmFBeqXWFZwaAfgSBOrS44U/Bz/PqYgHAeWWNpmRRcycFi/voy&#10;w0Tblvd0OfhMBAi7BBXk3leJlC7NyaDr24o4eCdbG/RB1pnUNbYBbko5jKJYGiw4LORY0Sqn9Hxo&#10;jAK3tr/v/7uzb3G7Tv+aeNOg3ijVe+uWUxCeOv8MP9rfWsFoMP4cx3D/E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J1yAAAAN8AAAAPAAAAAAAAAAAAAAAAAJgCAABk&#10;cnMvZG93bnJldi54bWxQSwUGAAAAAAQABAD1AAAAjQMAAAAA&#10;" fillcolor="#4bacc6"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3</w:t>
                        </w:r>
                      </w:p>
                    </w:txbxContent>
                  </v:textbox>
                </v:oval>
              </v:group>
              <v:group id="Группа 134" o:spid="_x0000_s3163" style="position:absolute;left:73696;width:22539;height:11759" coordorigin="73696" coordsize="22538,1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Скругленный прямоугольник 197" o:spid="_x0000_s3164" style="position:absolute;left:75849;top:2160;width:20386;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ocMA&#10;AADcAAAADwAAAGRycy9kb3ducmV2LnhtbERPTWvCQBC9F/oflhF6KWZjwVZjVqmFotfaiNdxd0yC&#10;2dmQ3cbUX+8WCt7m8T4nXw22ET11vnasYJKkIIi1MzWXCorvz/EMhA/IBhvHpOCXPKyWjw85ZsZd&#10;+Iv6XShFDGGfoYIqhDaT0uuKLPrEtcSRO7nOYoiwK6Xp8BLDbSNf0vRVWqw5NlTY0kdF+rz7sQp0&#10;sTlspocJHtezq+b987qv00Gpp9HwvgARaAh38b97a+L8+Rv8PR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ocMAAADcAAAADwAAAAAAAAAAAAAAAACYAgAAZHJzL2Rv&#10;d25yZXYueG1sUEsFBgAAAAAEAAQA9QAAAIgDAAAAAA==&#10;" fillcolor="#ccc1da"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Закрепление результатов и закрытие проекта</w:t>
                        </w:r>
                      </w:p>
                    </w:txbxContent>
                  </v:textbox>
                </v:roundrect>
                <v:oval id="Овал 204" o:spid="_x0000_s3165" style="position:absolute;left:73696;width:54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1cQA&#10;AADcAAAADwAAAGRycy9kb3ducmV2LnhtbESPT4vCMBTE74LfITzBi2i6sohUo4iyoIKH9c/B27N5&#10;tsXmpTSprd9+Iyx4HGbmN8x82ZpCPKlyuWUFX6MIBHFidc6pgvPpZzgF4TyyxsIyKXiRg+Wi25lj&#10;rG3Dv/Q8+lQECLsYFWTel7GULsnIoBvZkjh4d1sZ9EFWqdQVNgFuCjmOook0mHNYyLCkdUbJ41gb&#10;BW5jL4Pb4eEb3G+Saz3Z1ah3SvV77WoGwlPrP+H/9lYrGEff8D4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PtXEAAAA3AAAAA8AAAAAAAAAAAAAAAAAmAIAAGRycy9k&#10;b3ducmV2LnhtbFBLBQYAAAAABAAEAPUAAACJAwAAAAA=&#10;" fillcolor="#4bacc6" stroked="f" strokeweight="2pt">
                  <v:textbox>
                    <w:txbxContent>
                      <w:p w:rsidR="007C6B3B" w:rsidRPr="00D16431" w:rsidRDefault="007C6B3B" w:rsidP="007D6D0C">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4</w:t>
                        </w:r>
                      </w:p>
                    </w:txbxContent>
                  </v:textbox>
                </v:oval>
              </v:group>
              <v:shape id="Равнобедренный треугольник 241" o:spid="_x0000_s3166" type="#_x0000_t5" style="position:absolute;left:21553;top:6482;width:6480;height:21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35sIA&#10;AADcAAAADwAAAGRycy9kb3ducmV2LnhtbESPQWvCQBSE7wX/w/IEb3Vj0BKjq1RB0KNaen7uPpNg&#10;9m2aXU38992C0OMwM98wy3Vva/Gg1leOFUzGCQhi7UzFhYKv8+49A+EDssHaMSl4kof1avC2xNy4&#10;jo/0OIVCRAj7HBWUITS5lF6XZNGPXUMcvatrLYYo20KaFrsIt7VMk+RDWqw4LpTY0LYkfTvdrQLT&#10;fR9209mcKT1sLjb70fOZzpQaDfvPBYhAffgPv9p7oyCdTuDv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jfmwgAAANwAAAAPAAAAAAAAAAAAAAAAAJgCAABkcnMvZG93&#10;bnJldi54bWxQSwUGAAAAAAQABAD1AAAAhwMAAAAA&#10;" fillcolor="#4bacc6" stroked="f" strokeweight="2pt"/>
              <v:shape id="Равнобедренный треугольник 245" o:spid="_x0000_s3167" type="#_x0000_t5" style="position:absolute;left:46281;top:6466;width:6480;height:2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x5cMA&#10;AADcAAAADwAAAGRycy9kb3ducmV2LnhtbESPQWvCQBSE7wX/w/IEb3VjMCVGV7EFoR61xfNz95kE&#10;s29jdjXpv+8WhB6HmfmGWW0G24gHdb52rGA2TUAQa2dqLhV8f+1ecxA+IBtsHJOCH/KwWY9eVlgY&#10;1/OBHsdQighhX6CCKoS2kNLriiz6qWuJo3dxncUQZVdK02Ef4baRaZK8SYs1x4UKW/qoSF+Pd6vA&#10;9Kf9bp4tmNL9+9nmN73IdK7UZDxslyACDeE//Gx/GgXpPIO/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x5cMAAADcAAAADwAAAAAAAAAAAAAAAACYAgAAZHJzL2Rv&#10;d25yZXYueG1sUEsFBgAAAAAEAAQA9QAAAIgDAAAAAA==&#10;" fillcolor="#4bacc6" stroked="f" strokeweight="2pt"/>
              <v:shape id="Равнобедренный треугольник 246" o:spid="_x0000_s3168" type="#_x0000_t5" style="position:absolute;left:70647;top:6466;width:6480;height:2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vksMA&#10;AADcAAAADwAAAGRycy9kb3ducmV2LnhtbESPQWvCQBSE74L/YXlCb7oxqCSpq2hBqMdq6fl195kE&#10;s29jdmviv3cLhR6HmfmGWW8H24g7db52rGA+S0AQa2dqLhV8ng/TDIQPyAYbx6TgQR62m/FojYVx&#10;PX/Q/RRKESHsC1RQhdAWUnpdkUU/cy1x9C6usxii7EppOuwj3DYyTZKVtFhzXKiwpbeK9PX0YxWY&#10;/ut4WCxzpvS4/7bZTedLnSn1Mhl2ryACDeE//Nd+NwrSxQp+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vksMAAADcAAAADwAAAAAAAAAAAAAAAACYAgAAZHJzL2Rv&#10;d25yZXYueG1sUEsFBgAAAAAEAAQA9QAAAIgDAAAAAA==&#10;" fillcolor="#4bacc6" stroked="f" strokeweight="2pt"/>
            </v:group>
            <v:group id="Группа 247" o:spid="_x0000_s3169" style="position:absolute;left:2484;top:13458;width:20329;height:1607" coordorigin="2484,13458"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Прямая со стрелкой 248" o:spid="_x0000_s3170" type="#_x0000_t32" style="position:absolute;left:2484;top:14690;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oFsIAAADcAAAADwAAAGRycy9kb3ducmV2LnhtbERPy2oCMRTdC/2HcIXuNKO1RUej2MK0&#10;BaHgY+HyMrnODCY3Y5Lq9O+bheDycN6LVWeNuJIPjWMFo2EGgrh0uuFKwWFfDKYgQkTWaByTgj8K&#10;sFo+9RaYa3fjLV13sRIphEOOCuoY21zKUNZkMQxdS5y4k/MWY4K+ktrjLYVbI8dZ9iYtNpwaamzp&#10;o6byvPu1Cn78+8txixP5tTaXzevnxfCsKJR67nfrOYhIXXyI7+5vrWA8SWvT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woFsIAAADcAAAADwAAAAAAAAAAAAAA&#10;AAChAgAAZHJzL2Rvd25yZXYueG1sUEsFBgAAAAAEAAQA+QAAAJADAAAAAA==&#10;" strokecolor="#139bcb" strokeweight="2pt">
                <v:stroke startarrow="block" endarrow="block"/>
              </v:shape>
              <v:shape id="TextBox 16" o:spid="_x0000_s3171" type="#_x0000_t202" style="position:absolute;left:7423;top:13458;width:979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lzsYA&#10;AADcAAAADwAAAGRycy9kb3ducmV2LnhtbESPQWsCMRSE7wX/Q3hCb5pVROrWKKIVPUjFtR68PTav&#10;m6Wbl2UTdfXXNwWhx2FmvmGm89ZW4kqNLx0rGPQTEMS50yUXCr6O694bCB+QNVaOScGdPMxnnZcp&#10;ptrd+EDXLBQiQtinqMCEUKdS+tyQRd93NXH0vl1jMUTZFFI3eItwW8lhkoylxZLjgsGalobyn+xi&#10;FZxHq1N1XnyeduYj2xePzXK9MaVSr9128Q4iUBv+w8/2VisYji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GlzsYAAADcAAAADwAAAAAAAAAAAAAAAACYAgAAZHJz&#10;L2Rvd25yZXYueG1sUEsFBgAAAAAEAAQA9QAAAIsDAAAAAA==&#10;" fillcolor="window" stroked="f">
                <v:textbox style="mso-fit-shape-to-text:t" inset="0,0,0,0">
                  <w:txbxContent/>
                </v:textbox>
              </v:shape>
            </v:group>
            <v:group id="Группа 250" o:spid="_x0000_s3172" style="position:absolute;left:26910;top:13536;width:20330;height:1606" coordorigin="26910,13536"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Прямая со стрелкой 251" o:spid="_x0000_s3173" type="#_x0000_t32" style="position:absolute;left:26910;top:14654;width:20330;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XVsUAAADcAAAADwAAAGRycy9kb3ducmV2LnhtbESPQWsCMRSE7wX/Q3hCb5rVamm3RlFh&#10;qyAUtD30+Ni87i5NXtYk1fXfG0HocZiZb5jZorNGnMiHxrGC0TADQVw63XCl4OuzGLyACBFZo3FM&#10;Ci4UYDHvPcww1+7MezodYiUShEOOCuoY21zKUNZkMQxdS5y8H+ctxiR9JbXHc4JbI8dZ9iwtNpwW&#10;amxpXVP5e/izCj786ul7jxO5WZrjbvp+NPxaFEo99rvlG4hIXfwP39tbrWA8HcH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8XVsUAAADcAAAADwAAAAAAAAAA&#10;AAAAAAChAgAAZHJzL2Rvd25yZXYueG1sUEsFBgAAAAAEAAQA+QAAAJMDAAAAAA==&#10;" strokecolor="#139bcb" strokeweight="2pt">
                <v:stroke startarrow="block" endarrow="block"/>
              </v:shape>
              <v:shape id="TextBox 65" o:spid="_x0000_s3174" type="#_x0000_t202" style="position:absolute;left:31837;top:13536;width:971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hYscA&#10;AADcAAAADwAAAGRycy9kb3ducmV2LnhtbESPT2vCQBTE7wW/w/KE3urGUItEVxH/YA+lYtSDt0f2&#10;mQ1m34bsVmM/fbdQ6HGYmd8w03lna3Gj1leOFQwHCQjiwumKSwXHw+ZlDMIHZI21Y1LwIA/zWe9p&#10;ipl2d97TLQ+liBD2GSowITSZlL4wZNEPXEMcvYtrLYYo21LqFu8RbmuZJsmbtFhxXDDY0NJQcc2/&#10;rILz6+pUnxefpw+zznfl93a52ZpKqed+t5iACNSF//Bf+10rSEcp/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oWLHAAAA3AAAAA8AAAAAAAAAAAAAAAAAmAIAAGRy&#10;cy9kb3ducmV2LnhtbFBLBQYAAAAABAAEAPUAAACMAwAAAAA=&#10;" fillcolor="window" stroked="f">
                <v:textbox style="mso-fit-shape-to-text:t" inset="0,0,0,0">
                  <w:txbxContent>
                    <w:p w:rsidR="007C6B3B" w:rsidRPr="00D12549" w:rsidRDefault="007C6B3B" w:rsidP="007D6D0C">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5 недель*</w:t>
                      </w:r>
                    </w:p>
                  </w:txbxContent>
                </v:textbox>
              </v:shape>
            </v:group>
            <v:group id="Группа 253" o:spid="_x0000_s3175" style="position:absolute;left:51164;top:13458;width:20329;height:1607" coordorigin="51164,13458"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Прямая со стрелкой 254" o:spid="_x0000_s3176" type="#_x0000_t32" style="position:absolute;left:51164;top:14585;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0zsUAAADcAAAADwAAAGRycy9kb3ducmV2LnhtbESPT2sCMRTE7wW/Q3hCbzXrX9rVKCps&#10;LQiCtgePj83r7tLkZU1S3X57Uyj0OMzMb5jFqrNGXMmHxrGC4SADQVw63XCl4OO9eHoGESKyRuOY&#10;FPxQgNWy97DAXLsbH+l6ipVIEA45KqhjbHMpQ1mTxTBwLXHyPp23GJP0ldQebwlujRxl2UxabDgt&#10;1NjStqby6/RtFRz8Znw+4kTu1uayn75eDL8UhVKP/W49BxGpi//hv/abVjCaTuD3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0zsUAAADcAAAADwAAAAAAAAAA&#10;AAAAAAChAgAAZHJzL2Rvd25yZXYueG1sUEsFBgAAAAAEAAQA+QAAAJMDAAAAAA==&#10;" strokecolor="#139bcb" strokeweight="2pt">
                <v:stroke startarrow="block" endarrow="block"/>
              </v:shape>
              <v:shape id="TextBox 68" o:spid="_x0000_s3177" type="#_x0000_t202" style="position:absolute;left:56169;top:13458;width:1089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5FscA&#10;AADcAAAADwAAAGRycy9kb3ducmV2LnhtbESPT2vCQBTE74LfYXlCb3WjaJHUTRD/YA/F0lgP3h7Z&#10;12xo9m3IbjXtp3cLBY/DzPyGWea9bcSFOl87VjAZJyCIS6drrhR8HHePCxA+IGtsHJOCH/KQZ8PB&#10;ElPtrvxOlyJUIkLYp6jAhNCmUvrSkEU/di1x9D5dZzFE2VVSd3iNcNvIaZI8SYs1xwWDLa0NlV/F&#10;t1Vwnm1OzXl1OL2abfFW/e7Xu72plXoY9atnEIH6cA//t1+0gul8Dn9n4hG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FORbHAAAA3AAAAA8AAAAAAAAAAAAAAAAAmAIAAGRy&#10;cy9kb3ducmV2LnhtbFBLBQYAAAAABAAEAPUAAACMAwAAAAA=&#10;" fillcolor="window" stroked="f">
                <v:textbox style="mso-fit-shape-to-text:t" inset="0,0,0,0">
                  <w:txbxContent>
                    <w:p w:rsidR="007C6B3B" w:rsidRPr="00D12549" w:rsidRDefault="007C6B3B" w:rsidP="007D6D0C">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10 недель*</w:t>
                      </w:r>
                    </w:p>
                  </w:txbxContent>
                </v:textbox>
              </v:shape>
            </v:group>
            <v:group id="Группа 11274" o:spid="_x0000_s3178" style="position:absolute;left:75856;top:13459;width:20329;height:1606" coordorigin="75856,13459"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1ecQAAADeAAAADwAAAGRycy9kb3ducmV2LnhtbERPS2vCQBC+C/6HZQRv&#10;dROfJbqKiEoPUqgWSm9DdkyC2dmQXZP477tCwdt8fM9ZbTpTioZqV1hWEI8iEMSp1QVnCr4vh7d3&#10;EM4jaywtk4IHOdis+70VJtq2/EXN2WcihLBLUEHufZVI6dKcDLqRrYgDd7W1QR9gnUldYxvCTSnH&#10;UTSXBgsODTlWtMspvZ3vRsGxxXY7iffN6XbdPX4vs8+fU0xKDQfddgnCU+df4n/3hw7z4/Fi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1ecQAAADeAAAA&#10;DwAAAAAAAAAAAAAAAACqAgAAZHJzL2Rvd25yZXYueG1sUEsFBgAAAAAEAAQA+gAAAJsDAAAAAA==&#10;">
              <v:shape id="Прямая со стрелкой 11277" o:spid="_x0000_s3179" type="#_x0000_t32" style="position:absolute;left:75856;top:14579;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arcYAAADeAAAADwAAAGRycy9kb3ducmV2LnhtbERPS2sCMRC+F/wPYQq91axaH90aRQvb&#10;FgqCj4PHYTPdXUwma5Lq9t83QqG3+fieM1921ogL+dA4VjDoZyCIS6cbrhQc9sXjDESIyBqNY1Lw&#10;QwGWi97dHHPtrrylyy5WIoVwyFFBHWObSxnKmiyGvmuJE/flvMWYoK+k9nhN4dbIYZZNpMWGU0ON&#10;Lb3WVJ5231bBxq9Hxy0+yfeVOX+O386Gn4tCqYf7bvUCIlIX/8V/7g+d5g+G0ync3k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aWq3GAAAA3gAAAA8AAAAAAAAA&#10;AAAAAAAAoQIAAGRycy9kb3ducmV2LnhtbFBLBQYAAAAABAAEAPkAAACUAwAAAAA=&#10;" strokecolor="#139bcb" strokeweight="2pt">
                <v:stroke startarrow="block" endarrow="block"/>
              </v:shape>
              <v:shape id="TextBox 71" o:spid="_x0000_s3180" type="#_x0000_t202" style="position:absolute;left:80851;top:13459;width:978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UX8kA&#10;AADeAAAADwAAAGRycy9kb3ducmV2LnhtbESPQWvCQBCF74X+h2UKvdWNIiKpq4it2INYmtaDtyE7&#10;zYZmZ0N21eivdw4FbzPMm/feN1v0vlEn6mId2MBwkIEiLoOtuTLw871+mYKKCdliE5gMXCjCYv74&#10;MMPchjN/0alIlRITjjkacCm1udaxdOQxDkJLLLff0HlMsnaVth2exdw3epRlE+2xZklw2NLKUflX&#10;HL2Bw/ht3xyWu/3WvRef1XWzWm9cbczzU798BZWoT3fx//eHlfrD0VQABEdm0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5UX8kAAADeAAAADwAAAAAAAAAAAAAAAACYAgAA&#10;ZHJzL2Rvd25yZXYueG1sUEsFBgAAAAAEAAQA9QAAAI4DAAAAAA==&#10;" fillcolor="window" stroked="f">
                <v:textbox style="mso-fit-shape-to-text:t" inset="0,0,0,0">
                  <w:txbxContent>
                    <w:p w:rsidR="007C6B3B" w:rsidRPr="007D6D0C" w:rsidRDefault="007C6B3B" w:rsidP="007D6D0C">
                      <w:pPr>
                        <w:pStyle w:val="ad"/>
                        <w:spacing w:before="0" w:beforeAutospacing="0" w:after="0" w:afterAutospacing="0"/>
                        <w:rPr>
                          <w:color w:val="0C6687" w:themeColor="accent1" w:themeShade="80"/>
                          <w:sz w:val="22"/>
                          <w:szCs w:val="22"/>
                          <w:lang w:val="en-US"/>
                        </w:rPr>
                      </w:pPr>
                      <w:r w:rsidRPr="00D12549">
                        <w:rPr>
                          <w:rFonts w:ascii="Arial" w:hAnsi="Arial" w:cs="Arial"/>
                          <w:color w:val="0C6687" w:themeColor="accent1" w:themeShade="80"/>
                          <w:kern w:val="24"/>
                          <w:sz w:val="22"/>
                          <w:szCs w:val="22"/>
                        </w:rPr>
                        <w:t>4 недели*</w:t>
                      </w:r>
                    </w:p>
                  </w:txbxContent>
                </v:textbox>
              </v:shape>
            </v:group>
            <w10:wrap type="none"/>
            <w10:anchorlock/>
          </v:group>
        </w:pict>
      </w:r>
    </w:p>
    <w:p w:rsidR="00D16431" w:rsidRDefault="00D16431" w:rsidP="00D16431">
      <w:pPr>
        <w:spacing w:before="0" w:after="200" w:line="276" w:lineRule="auto"/>
        <w:jc w:val="center"/>
        <w:rPr>
          <w:rFonts w:ascii="Arial" w:hAnsi="Arial" w:cs="Arial"/>
        </w:rPr>
      </w:pPr>
      <w:r w:rsidRPr="00D16431">
        <w:rPr>
          <w:rFonts w:ascii="Arial" w:hAnsi="Arial" w:cs="Arial"/>
        </w:rPr>
        <w:t>Рис. 3.1 – Последовательность фаз в процессе реализации ПСР-проекта</w:t>
      </w:r>
    </w:p>
    <w:p w:rsidR="004E77B7" w:rsidRDefault="004E77B7" w:rsidP="004E77B7">
      <w:pPr>
        <w:autoSpaceDE w:val="0"/>
        <w:autoSpaceDN w:val="0"/>
        <w:adjustRightInd w:val="0"/>
        <w:spacing w:line="276" w:lineRule="auto"/>
        <w:jc w:val="both"/>
        <w:rPr>
          <w:rFonts w:ascii="Arial" w:hAnsi="Arial" w:cs="Arial"/>
          <w:bCs/>
          <w:noProof/>
          <w:lang w:eastAsia="ru-RU"/>
        </w:rPr>
      </w:pPr>
    </w:p>
    <w:p w:rsidR="004E77B7" w:rsidRDefault="004E77B7" w:rsidP="004E77B7">
      <w:pPr>
        <w:autoSpaceDE w:val="0"/>
        <w:autoSpaceDN w:val="0"/>
        <w:adjustRightInd w:val="0"/>
        <w:spacing w:line="276" w:lineRule="auto"/>
        <w:jc w:val="both"/>
        <w:rPr>
          <w:rFonts w:ascii="Arial" w:hAnsi="Arial" w:cs="Arial"/>
          <w:bCs/>
          <w:noProof/>
          <w:lang w:eastAsia="ru-RU"/>
        </w:rPr>
      </w:pPr>
      <w:r w:rsidRPr="003852C8">
        <w:rPr>
          <w:rFonts w:ascii="Arial" w:hAnsi="Arial" w:cs="Arial"/>
          <w:bCs/>
          <w:noProof/>
          <w:lang w:eastAsia="ru-RU"/>
        </w:rPr>
        <w:t>1-я фаза процесса реализации ПСР-проекта «Открытие и подготовка ПСР-проекта» состоит из 8</w:t>
      </w:r>
      <w:r w:rsidR="00D12549">
        <w:rPr>
          <w:rFonts w:ascii="Arial" w:hAnsi="Arial" w:cs="Arial"/>
          <w:bCs/>
          <w:noProof/>
          <w:lang w:eastAsia="ru-RU"/>
        </w:rPr>
        <w:t>-ми</w:t>
      </w:r>
      <w:r w:rsidRPr="003852C8">
        <w:rPr>
          <w:rFonts w:ascii="Arial" w:hAnsi="Arial" w:cs="Arial"/>
          <w:bCs/>
          <w:noProof/>
          <w:lang w:eastAsia="ru-RU"/>
        </w:rPr>
        <w:t xml:space="preserve"> последов</w:t>
      </w:r>
      <w:r>
        <w:rPr>
          <w:rFonts w:ascii="Arial" w:hAnsi="Arial" w:cs="Arial"/>
          <w:bCs/>
          <w:noProof/>
          <w:lang w:eastAsia="ru-RU"/>
        </w:rPr>
        <w:t>ательных этапов (см. рис. 3.2)</w:t>
      </w:r>
      <w:r w:rsidR="001D3CEA">
        <w:rPr>
          <w:rFonts w:ascii="Arial" w:hAnsi="Arial" w:cs="Arial"/>
          <w:bCs/>
          <w:noProof/>
          <w:lang w:eastAsia="ru-RU"/>
        </w:rPr>
        <w:t>.</w:t>
      </w:r>
    </w:p>
    <w:p w:rsidR="00B20144" w:rsidRPr="003852C8" w:rsidRDefault="00BD3C09" w:rsidP="001D3CEA">
      <w:pPr>
        <w:autoSpaceDE w:val="0"/>
        <w:autoSpaceDN w:val="0"/>
        <w:adjustRightInd w:val="0"/>
        <w:spacing w:before="240"/>
        <w:jc w:val="both"/>
        <w:rPr>
          <w:rFonts w:ascii="Arial" w:hAnsi="Arial" w:cs="Arial"/>
          <w:bCs/>
          <w:noProof/>
          <w:lang w:eastAsia="ru-RU"/>
        </w:rPr>
      </w:pPr>
      <w:r>
        <w:rPr>
          <w:rFonts w:ascii="Arial" w:hAnsi="Arial" w:cs="Arial"/>
          <w:noProof/>
          <w:lang w:eastAsia="ru-RU"/>
        </w:rPr>
        <w:pict>
          <v:group id="Группа 2" o:spid="_x0000_s1153" style="position:absolute;left:0;text-align:left;margin-left:.15pt;margin-top:14.35pt;width:462.5pt;height:34pt;z-index:251647488;mso-width-relative:margin" coordorigin="494" coordsize="587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">
            <v:roundrect id="Скругленный прямоугольник 11291" o:spid="_x0000_s1154" style="position:absolute;left:2356;width:5688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ig8IA&#10;AADeAAAADwAAAGRycy9kb3ducmV2LnhtbERP24rCMBB9X/Afwgi+rWkVZK1GES+gKwhePmBoxqbY&#10;TEoTtf69ERb2bQ7nOtN5ayvxoMaXjhWk/QQEce50yYWCy3nz/QPCB2SNlWNS8CIP81nna4qZdk8+&#10;0uMUChFD2GeowIRQZ1L63JBF33c1ceSurrEYImwKqRt8xnBbyUGSjKTFkmODwZqWhvLb6W4VDPft&#10;b75b78vRdbgam/vlwM6SUr1uu5iACNSGf/Gfe6vj/HQwTuHzTrxB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2KDwgAAAN4AAAAPAAAAAAAAAAAAAAAAAJgCAABkcnMvZG93&#10;bnJldi54bWxQSwUGAAAAAAQABAD1AAAAhwMAAAAA&#10;" fillcolor="#ebe99b [3205]" stroked="f" strokeweight="2pt">
              <v:textbox>
                <w:txbxContent>
                  <w:p w:rsidR="007C6B3B" w:rsidRPr="00714E86" w:rsidRDefault="007C6B3B" w:rsidP="00B20144">
                    <w:pPr>
                      <w:pStyle w:val="ad"/>
                      <w:spacing w:before="0" w:beforeAutospacing="0" w:after="0" w:afterAutospacing="0"/>
                      <w:jc w:val="center"/>
                      <w:rPr>
                        <w:b/>
                        <w:sz w:val="22"/>
                        <w:szCs w:val="22"/>
                      </w:rPr>
                    </w:pPr>
                    <w:r w:rsidRPr="00714E86">
                      <w:rPr>
                        <w:rFonts w:ascii="Arial" w:hAnsi="Arial" w:cs="Arial"/>
                        <w:b/>
                        <w:color w:val="215868" w:themeColor="accent5" w:themeShade="80"/>
                        <w:kern w:val="24"/>
                        <w:sz w:val="22"/>
                        <w:szCs w:val="22"/>
                      </w:rPr>
                      <w:t>Открытие и подготовка ПСР-проекта</w:t>
                    </w:r>
                  </w:p>
                </w:txbxContent>
              </v:textbox>
            </v:roundrect>
            <v:oval id="Овал 11292" o:spid="_x0000_s1155" style="position:absolute;left:49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cUA&#10;AADeAAAADwAAAGRycy9kb3ducmV2LnhtbERPTWvCQBC9C/0PyxS86caQtpq6ipRaRA9StYfehuw0&#10;CWZnQ3YT4793C4K3ebzPmS97U4mOGldaVjAZRyCIM6tLzhWcjuvRFITzyBory6TgSg6Wi6fBHFNt&#10;L/xN3cHnIoSwS1FB4X2dSumyggy6sa2JA/dnG4M+wCaXusFLCDeVjKPoVRosOTQUWNNHQdn50BoF&#10;ic43pvtNtrufr8998mLbt6tvlRo+96t3EJ56/xDf3Rsd5k/iWQz/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BxQAAAN4AAAAPAAAAAAAAAAAAAAAAAJgCAABkcnMv&#10;ZG93bnJldi54bWxQSwUGAAAAAAQABAD1AAAAigMAAAAA&#10;" fillcolor="#4bacc6 [3208]" stroked="f" strokeweight="2pt">
              <v:textbox>
                <w:txbxContent>
                  <w:p w:rsidR="007C6B3B" w:rsidRPr="00B20144" w:rsidRDefault="007C6B3B" w:rsidP="00B20144">
                    <w:pPr>
                      <w:pStyle w:val="ad"/>
                      <w:spacing w:before="0" w:beforeAutospacing="0" w:after="0" w:afterAutospacing="0"/>
                      <w:jc w:val="center"/>
                      <w:rPr>
                        <w:sz w:val="22"/>
                        <w:szCs w:val="22"/>
                      </w:rPr>
                    </w:pPr>
                    <w:r w:rsidRPr="00B20144">
                      <w:rPr>
                        <w:rFonts w:ascii="Arial" w:hAnsi="Arial" w:cs="Arial"/>
                        <w:b/>
                        <w:bCs/>
                        <w:color w:val="FFFFFF" w:themeColor="light1"/>
                        <w:kern w:val="24"/>
                        <w:sz w:val="22"/>
                        <w:szCs w:val="22"/>
                      </w:rPr>
                      <w:t>1</w:t>
                    </w:r>
                  </w:p>
                </w:txbxContent>
              </v:textbox>
            </v:oval>
          </v:group>
        </w:pict>
      </w:r>
    </w:p>
    <w:tbl>
      <w:tblPr>
        <w:tblStyle w:val="af1"/>
        <w:tblW w:w="0" w:type="auto"/>
        <w:tblInd w:w="288" w:type="dxa"/>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Look w:val="04A0" w:firstRow="1" w:lastRow="0" w:firstColumn="1" w:lastColumn="0" w:noHBand="0" w:noVBand="1"/>
      </w:tblPr>
      <w:tblGrid>
        <w:gridCol w:w="592"/>
        <w:gridCol w:w="8360"/>
      </w:tblGrid>
      <w:tr w:rsidR="00B20144" w:rsidRPr="00FC7B5B" w:rsidTr="00B20144">
        <w:trPr>
          <w:cantSplit/>
          <w:trHeight w:val="555"/>
        </w:trPr>
        <w:tc>
          <w:tcPr>
            <w:tcW w:w="8952" w:type="dxa"/>
            <w:gridSpan w:val="2"/>
            <w:shd w:val="clear" w:color="auto" w:fill="auto"/>
            <w:textDirection w:val="btLr"/>
          </w:tcPr>
          <w:p w:rsidR="00B20144" w:rsidRPr="00FC7B5B" w:rsidRDefault="00B20144" w:rsidP="00614230">
            <w:pPr>
              <w:autoSpaceDE w:val="0"/>
              <w:autoSpaceDN w:val="0"/>
              <w:adjustRightInd w:val="0"/>
              <w:jc w:val="center"/>
              <w:rPr>
                <w:rFonts w:ascii="Arial" w:hAnsi="Arial" w:cs="Arial"/>
              </w:rPr>
            </w:pPr>
          </w:p>
        </w:tc>
      </w:tr>
      <w:tr w:rsidR="00B20144" w:rsidRPr="00FC7B5B" w:rsidTr="00B20144">
        <w:tc>
          <w:tcPr>
            <w:tcW w:w="592" w:type="dxa"/>
            <w:vMerge w:val="restart"/>
            <w:shd w:val="clear" w:color="auto" w:fill="auto"/>
            <w:textDirection w:val="btLr"/>
          </w:tcPr>
          <w:p w:rsidR="00B20144" w:rsidRPr="00714E86" w:rsidRDefault="00B20144" w:rsidP="00614230">
            <w:pPr>
              <w:autoSpaceDE w:val="0"/>
              <w:autoSpaceDN w:val="0"/>
              <w:adjustRightInd w:val="0"/>
              <w:ind w:left="113" w:right="113"/>
              <w:jc w:val="center"/>
              <w:rPr>
                <w:rFonts w:ascii="Arial" w:hAnsi="Arial" w:cs="Arial"/>
                <w:b/>
                <w:color w:val="0C6687" w:themeColor="accent1" w:themeShade="80"/>
              </w:rPr>
            </w:pPr>
            <w:r w:rsidRPr="00714E86">
              <w:rPr>
                <w:rFonts w:ascii="Arial" w:hAnsi="Arial" w:cs="Arial"/>
                <w:b/>
                <w:color w:val="0C6687" w:themeColor="accent1" w:themeShade="80"/>
              </w:rPr>
              <w:t>Этапы</w:t>
            </w: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Определение проблемы и выбор темы проекта</w:t>
            </w:r>
          </w:p>
        </w:tc>
      </w:tr>
      <w:tr w:rsidR="00B20144" w:rsidRPr="00FC7B5B" w:rsidTr="00B20144">
        <w:tc>
          <w:tcPr>
            <w:tcW w:w="592" w:type="dxa"/>
            <w:vMerge/>
            <w:shd w:val="clear" w:color="auto" w:fill="auto"/>
            <w:textDirection w:val="btLr"/>
          </w:tcPr>
          <w:p w:rsidR="00B20144" w:rsidRPr="00FC7B5B" w:rsidRDefault="00B20144" w:rsidP="00614230">
            <w:pPr>
              <w:autoSpaceDE w:val="0"/>
              <w:autoSpaceDN w:val="0"/>
              <w:adjustRightInd w:val="0"/>
              <w:ind w:left="113" w:right="113"/>
              <w:jc w:val="center"/>
              <w:rPr>
                <w:rFonts w:ascii="Arial" w:hAnsi="Arial" w:cs="Arial"/>
                <w:b/>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Определение периметра проекта и границ процесса</w:t>
            </w:r>
          </w:p>
        </w:tc>
      </w:tr>
      <w:tr w:rsidR="00B20144" w:rsidRPr="00FC7B5B" w:rsidTr="00B20144">
        <w:tc>
          <w:tcPr>
            <w:tcW w:w="592" w:type="dxa"/>
            <w:vMerge/>
            <w:shd w:val="clear" w:color="auto" w:fill="auto"/>
            <w:textDirection w:val="btLr"/>
          </w:tcPr>
          <w:p w:rsidR="00B20144" w:rsidRPr="00FC7B5B" w:rsidRDefault="00B20144" w:rsidP="00614230">
            <w:pPr>
              <w:autoSpaceDE w:val="0"/>
              <w:autoSpaceDN w:val="0"/>
              <w:adjustRightInd w:val="0"/>
              <w:ind w:left="113" w:right="113"/>
              <w:jc w:val="center"/>
              <w:rPr>
                <w:rFonts w:ascii="Arial" w:hAnsi="Arial" w:cs="Arial"/>
                <w:b/>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Анкетирование заказчиков № 1</w:t>
            </w:r>
            <w:r w:rsidR="00714E86">
              <w:rPr>
                <w:rFonts w:ascii="Arial" w:hAnsi="Arial" w:cs="Arial"/>
                <w:vertAlign w:val="superscript"/>
              </w:rPr>
              <w:t>**</w:t>
            </w:r>
          </w:p>
        </w:tc>
      </w:tr>
      <w:tr w:rsidR="00B20144" w:rsidRPr="00FC7B5B" w:rsidTr="00B20144">
        <w:tc>
          <w:tcPr>
            <w:tcW w:w="592" w:type="dxa"/>
            <w:vMerge/>
            <w:shd w:val="clear" w:color="auto" w:fill="auto"/>
            <w:textDirection w:val="btLr"/>
          </w:tcPr>
          <w:p w:rsidR="00B20144" w:rsidRPr="00FC7B5B" w:rsidRDefault="00B20144" w:rsidP="00614230">
            <w:pPr>
              <w:autoSpaceDE w:val="0"/>
              <w:autoSpaceDN w:val="0"/>
              <w:adjustRightInd w:val="0"/>
              <w:ind w:left="113" w:right="113"/>
              <w:jc w:val="center"/>
              <w:rPr>
                <w:rFonts w:ascii="Arial" w:hAnsi="Arial" w:cs="Arial"/>
                <w:b/>
              </w:rPr>
            </w:pPr>
          </w:p>
        </w:tc>
        <w:tc>
          <w:tcPr>
            <w:tcW w:w="8360" w:type="dxa"/>
            <w:shd w:val="clear" w:color="auto" w:fill="FFFFFF" w:themeFill="background1"/>
          </w:tcPr>
          <w:p w:rsidR="00B20144" w:rsidRPr="00FC7B5B" w:rsidRDefault="00BD3C09" w:rsidP="007575EA">
            <w:pPr>
              <w:pStyle w:val="a3"/>
              <w:numPr>
                <w:ilvl w:val="1"/>
                <w:numId w:val="62"/>
              </w:numPr>
              <w:autoSpaceDE w:val="0"/>
              <w:autoSpaceDN w:val="0"/>
              <w:adjustRightInd w:val="0"/>
              <w:jc w:val="both"/>
              <w:rPr>
                <w:rFonts w:ascii="Arial" w:hAnsi="Arial" w:cs="Arial"/>
              </w:rPr>
            </w:pPr>
            <w:r>
              <w:rPr>
                <w:rFonts w:ascii="Arial" w:hAnsi="Arial" w:cs="Arial"/>
                <w:bCs/>
                <w:noProof/>
                <w:lang w:eastAsia="ru-RU"/>
              </w:rPr>
              <w:pict>
                <v:group id="Группа 464" o:spid="_x0000_s1156" style="position:absolute;left:0;text-align:left;margin-left:339.4pt;margin-top:13.45pt;width:198.8pt;height:26pt;rotation:-90;z-index:251648512;mso-position-horizontal-relative:text;mso-position-vertical-relative:text;mso-width-relative:margin" coordorigin="-4630,506" coordsize="25245,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">
                  <v:shape id="Прямая со стрелкой 11293" o:spid="_x0000_s1157" type="#_x0000_t32" style="position:absolute;left:7993;top:-11350;width:0;height:2524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EcccAAADeAAAADwAAAGRycy9kb3ducmV2LnhtbESPzWrDMBCE74G8g9hAL6GRk1LTuFZC&#10;KBja9OT83BdraxtbK0dSE/ftq0Iht11mvtnZfDuaXlzJ+dayguUiAUFcWd1yreB0LB5fQPiArLG3&#10;TAp+yMN2M53kmGl745Kuh1CLGMI+QwVNCEMmpa8aMugXdiCO2pd1BkNcXS21w1sMN71cJUkqDbYc&#10;LzQ40FtDVXf4NrHG5/lj7tzIfbEvTb0v0ueuvCj1MBt3ryACjeFu/qffdeSWq/UT/L0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wRxxwAAAN4AAAAPAAAAAAAA&#10;AAAAAAAAAKECAABkcnMvZG93bnJldi54bWxQSwUGAAAAAAQABAD5AAAAlQMAAAAA&#10;" strokecolor="#139bcb" strokeweight="2pt">
                    <v:stroke startarrow="block" endarrow="block"/>
                  </v:shape>
                  <v:shape id="TextBox 16" o:spid="_x0000_s1158" type="#_x0000_t202" style="position:absolute;left:4431;top:506;width:8177;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EVccA&#10;AADcAAAADwAAAGRycy9kb3ducmV2LnhtbESP3WrCQBSE74W+w3IK3kjdqEEkdZWqCKJgaWp/Lg/Z&#10;0yQ0ezZk1xjf3hUKvRxm5htmvuxMJVpqXGlZwWgYgSDOrC45V3B63z7NQDiPrLGyTAqu5GC5eOjN&#10;MdH2wm/Upj4XAcIuQQWF93UipcsKMuiGtiYO3o9tDPogm1zqBi8Bbio5jqKpNFhyWCiwpnVB2W96&#10;NgqOmzieufY8OHy7j/3X5757PZxWSvUfu5dnEJ46/x/+a++0gng6gfu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RFXHAAAA3AAAAA8AAAAAAAAAAAAAAAAAmAIAAGRy&#10;cy9kb3ducmV2LnhtbFBLBQYAAAAABAAEAPUAAACMAwAAAAA=&#10;" fillcolor="window" stroked="f">
                    <v:textbox style="layout-flow:vertical;mso-layout-flow-alt:bottom-to-top;mso-fit-shape-to-text:t" inset="2mm,0,2mm,0">
                      <w:txbxContent>
                        <w:p w:rsidR="007C6B3B" w:rsidRPr="00D12549" w:rsidRDefault="007C6B3B" w:rsidP="001D3CEA">
                          <w:pPr>
                            <w:pStyle w:val="15"/>
                            <w:spacing w:before="0" w:after="0"/>
                            <w:rPr>
                              <w:color w:val="0C6687" w:themeColor="accent1" w:themeShade="80"/>
                            </w:rPr>
                          </w:pPr>
                          <w:r w:rsidRPr="00D12549">
                            <w:rPr>
                              <w:rFonts w:ascii="Arial" w:hAnsi="Arial" w:cs="Arial"/>
                              <w:color w:val="0C6687" w:themeColor="accent1" w:themeShade="80"/>
                              <w:kern w:val="24"/>
                            </w:rPr>
                            <w:t>2 недели*</w:t>
                          </w:r>
                        </w:p>
                      </w:txbxContent>
                    </v:textbox>
                  </v:shape>
                </v:group>
              </w:pict>
            </w:r>
            <w:r w:rsidR="00B20144" w:rsidRPr="00FC7B5B">
              <w:rPr>
                <w:rFonts w:ascii="Arial" w:hAnsi="Arial" w:cs="Arial"/>
              </w:rPr>
              <w:t xml:space="preserve">Разработка карточки ПСР-проекта  </w:t>
            </w:r>
          </w:p>
        </w:tc>
      </w:tr>
      <w:tr w:rsidR="00B20144" w:rsidRPr="00FC7B5B" w:rsidTr="00B20144">
        <w:tc>
          <w:tcPr>
            <w:tcW w:w="592" w:type="dxa"/>
            <w:vMerge/>
            <w:shd w:val="clear" w:color="auto" w:fill="auto"/>
            <w:textDirection w:val="btLr"/>
          </w:tcPr>
          <w:p w:rsidR="00B20144" w:rsidRPr="00FC7B5B" w:rsidRDefault="00B20144" w:rsidP="00614230">
            <w:pPr>
              <w:autoSpaceDE w:val="0"/>
              <w:autoSpaceDN w:val="0"/>
              <w:adjustRightInd w:val="0"/>
              <w:ind w:left="113" w:right="113"/>
              <w:jc w:val="center"/>
              <w:rPr>
                <w:rFonts w:ascii="Arial" w:hAnsi="Arial" w:cs="Arial"/>
                <w:b/>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 xml:space="preserve">Анализ заинтересованных сторон. Формирование команды проекта </w:t>
            </w:r>
          </w:p>
        </w:tc>
      </w:tr>
      <w:tr w:rsidR="00B20144" w:rsidRPr="00FC7B5B" w:rsidTr="00B20144">
        <w:tc>
          <w:tcPr>
            <w:tcW w:w="592" w:type="dxa"/>
            <w:vMerge/>
            <w:shd w:val="clear" w:color="auto" w:fill="auto"/>
          </w:tcPr>
          <w:p w:rsidR="00B20144" w:rsidRPr="00FC7B5B" w:rsidRDefault="00B20144" w:rsidP="00614230">
            <w:pPr>
              <w:autoSpaceDE w:val="0"/>
              <w:autoSpaceDN w:val="0"/>
              <w:adjustRightInd w:val="0"/>
              <w:jc w:val="both"/>
              <w:rPr>
                <w:rFonts w:ascii="Arial" w:hAnsi="Arial" w:cs="Arial"/>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 xml:space="preserve">Разработка графика этапов проекта </w:t>
            </w:r>
          </w:p>
        </w:tc>
      </w:tr>
      <w:tr w:rsidR="00B20144" w:rsidRPr="00FC7B5B" w:rsidTr="00B20144">
        <w:tc>
          <w:tcPr>
            <w:tcW w:w="592" w:type="dxa"/>
            <w:vMerge/>
            <w:shd w:val="clear" w:color="auto" w:fill="auto"/>
          </w:tcPr>
          <w:p w:rsidR="00B20144" w:rsidRPr="00FC7B5B" w:rsidRDefault="00B20144" w:rsidP="00614230">
            <w:pPr>
              <w:autoSpaceDE w:val="0"/>
              <w:autoSpaceDN w:val="0"/>
              <w:adjustRightInd w:val="0"/>
              <w:jc w:val="both"/>
              <w:rPr>
                <w:rFonts w:ascii="Arial" w:hAnsi="Arial" w:cs="Arial"/>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 xml:space="preserve">Проведение стартового совещания и выпуск ОРД о реализации проекта </w:t>
            </w:r>
          </w:p>
        </w:tc>
      </w:tr>
      <w:tr w:rsidR="00B20144" w:rsidRPr="00FC7B5B" w:rsidTr="00B20144">
        <w:tc>
          <w:tcPr>
            <w:tcW w:w="592" w:type="dxa"/>
            <w:vMerge/>
            <w:shd w:val="clear" w:color="auto" w:fill="auto"/>
          </w:tcPr>
          <w:p w:rsidR="00B20144" w:rsidRPr="00FC7B5B" w:rsidRDefault="00B20144" w:rsidP="00614230">
            <w:pPr>
              <w:autoSpaceDE w:val="0"/>
              <w:autoSpaceDN w:val="0"/>
              <w:adjustRightInd w:val="0"/>
              <w:jc w:val="both"/>
              <w:rPr>
                <w:rFonts w:ascii="Arial" w:hAnsi="Arial" w:cs="Arial"/>
              </w:rPr>
            </w:pPr>
          </w:p>
        </w:tc>
        <w:tc>
          <w:tcPr>
            <w:tcW w:w="8360" w:type="dxa"/>
            <w:shd w:val="clear" w:color="auto" w:fill="FFFFFF" w:themeFill="background1"/>
          </w:tcPr>
          <w:p w:rsidR="00B20144" w:rsidRPr="00FC7B5B" w:rsidRDefault="00B20144" w:rsidP="007575EA">
            <w:pPr>
              <w:pStyle w:val="a3"/>
              <w:numPr>
                <w:ilvl w:val="1"/>
                <w:numId w:val="62"/>
              </w:numPr>
              <w:autoSpaceDE w:val="0"/>
              <w:autoSpaceDN w:val="0"/>
              <w:adjustRightInd w:val="0"/>
              <w:jc w:val="both"/>
              <w:rPr>
                <w:rFonts w:ascii="Arial" w:hAnsi="Arial" w:cs="Arial"/>
              </w:rPr>
            </w:pPr>
            <w:r w:rsidRPr="00FC7B5B">
              <w:rPr>
                <w:rFonts w:ascii="Arial" w:hAnsi="Arial" w:cs="Arial"/>
              </w:rPr>
              <w:t xml:space="preserve">Организация информационного стенда </w:t>
            </w:r>
          </w:p>
        </w:tc>
      </w:tr>
      <w:tr w:rsidR="00B20144" w:rsidRPr="00FC7B5B" w:rsidTr="00B20144">
        <w:tc>
          <w:tcPr>
            <w:tcW w:w="8952" w:type="dxa"/>
            <w:gridSpan w:val="2"/>
            <w:shd w:val="clear" w:color="auto" w:fill="auto"/>
          </w:tcPr>
          <w:p w:rsidR="00B20144" w:rsidRPr="00FC7B5B" w:rsidRDefault="00714E86" w:rsidP="00614230">
            <w:pPr>
              <w:autoSpaceDE w:val="0"/>
              <w:autoSpaceDN w:val="0"/>
              <w:adjustRightInd w:val="0"/>
              <w:ind w:firstLine="284"/>
              <w:jc w:val="both"/>
              <w:rPr>
                <w:rFonts w:ascii="Arial" w:hAnsi="Arial" w:cs="Arial"/>
              </w:rPr>
            </w:pPr>
            <w:r>
              <w:rPr>
                <w:rFonts w:ascii="Arial" w:hAnsi="Arial" w:cs="Arial"/>
              </w:rPr>
              <w:t>Примечания: * – рекомендованные сроки; **</w:t>
            </w:r>
            <w:r w:rsidR="00B20144" w:rsidRPr="00FC7B5B">
              <w:rPr>
                <w:rFonts w:ascii="Arial" w:hAnsi="Arial" w:cs="Arial"/>
              </w:rPr>
              <w:t xml:space="preserve"> – обязательно для офисных процессов</w:t>
            </w:r>
          </w:p>
        </w:tc>
      </w:tr>
    </w:tbl>
    <w:p w:rsidR="00C3661E" w:rsidRDefault="00C3661E" w:rsidP="00C3661E">
      <w:pPr>
        <w:autoSpaceDE w:val="0"/>
        <w:autoSpaceDN w:val="0"/>
        <w:adjustRightInd w:val="0"/>
        <w:spacing w:before="0" w:after="0"/>
        <w:jc w:val="center"/>
        <w:rPr>
          <w:rFonts w:ascii="Arial" w:hAnsi="Arial" w:cs="Arial"/>
          <w:bCs/>
          <w:noProof/>
          <w:lang w:eastAsia="ru-RU"/>
        </w:rPr>
      </w:pPr>
    </w:p>
    <w:p w:rsidR="004E77B7" w:rsidRPr="00D16431" w:rsidRDefault="004E77B7" w:rsidP="004E77B7">
      <w:pPr>
        <w:autoSpaceDE w:val="0"/>
        <w:autoSpaceDN w:val="0"/>
        <w:adjustRightInd w:val="0"/>
        <w:spacing w:line="276" w:lineRule="auto"/>
        <w:jc w:val="center"/>
        <w:rPr>
          <w:rFonts w:ascii="Arial" w:hAnsi="Arial" w:cs="Arial"/>
          <w:bCs/>
          <w:noProof/>
          <w:lang w:eastAsia="ru-RU"/>
        </w:rPr>
      </w:pPr>
      <w:r w:rsidRPr="00D36DFC">
        <w:rPr>
          <w:rFonts w:ascii="Arial" w:hAnsi="Arial" w:cs="Arial"/>
          <w:bCs/>
          <w:noProof/>
          <w:lang w:eastAsia="ru-RU"/>
        </w:rPr>
        <w:t>Рис. 3.2 – Последовательность этапов 1-й фазы проц</w:t>
      </w:r>
      <w:r>
        <w:rPr>
          <w:rFonts w:ascii="Arial" w:hAnsi="Arial" w:cs="Arial"/>
          <w:bCs/>
          <w:noProof/>
          <w:lang w:eastAsia="ru-RU"/>
        </w:rPr>
        <w:t xml:space="preserve">есса реализации ПСР-проекта </w:t>
      </w:r>
      <w:r>
        <w:rPr>
          <w:rFonts w:ascii="Arial" w:hAnsi="Arial" w:cs="Arial"/>
          <w:bCs/>
          <w:noProof/>
          <w:lang w:eastAsia="ru-RU"/>
        </w:rPr>
        <w:br/>
      </w:r>
      <w:r w:rsidRPr="00D36DFC">
        <w:rPr>
          <w:rFonts w:ascii="Arial" w:hAnsi="Arial" w:cs="Arial"/>
          <w:bCs/>
          <w:noProof/>
          <w:lang w:eastAsia="ru-RU"/>
        </w:rPr>
        <w:t>«Открытие и подготовка ПСР-проекта»</w:t>
      </w:r>
    </w:p>
    <w:p w:rsidR="00D16431" w:rsidRDefault="00D16431">
      <w:pPr>
        <w:spacing w:before="0" w:after="200" w:line="276" w:lineRule="auto"/>
        <w:rPr>
          <w:rFonts w:ascii="Arial" w:hAnsi="Arial" w:cs="Arial"/>
        </w:rPr>
      </w:pPr>
      <w:r>
        <w:rPr>
          <w:rFonts w:ascii="Arial" w:hAnsi="Arial" w:cs="Arial"/>
        </w:rPr>
        <w:br w:type="page"/>
      </w:r>
    </w:p>
    <w:p w:rsidR="00D93149" w:rsidRPr="003E16C0" w:rsidRDefault="00BD3C09" w:rsidP="009303EB">
      <w:pPr>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512"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F53EA" w:rsidRDefault="007C6B3B" w:rsidP="001F53EA">
                  <w:pPr>
                    <w:pStyle w:val="20"/>
                    <w:spacing w:before="120" w:after="120"/>
                    <w:rPr>
                      <w:rFonts w:ascii="Arial" w:hAnsi="Arial" w:cs="Arial"/>
                      <w:b w:val="0"/>
                      <w:szCs w:val="28"/>
                    </w:rPr>
                  </w:pPr>
                  <w:r>
                    <w:rPr>
                      <w:rFonts w:ascii="Arial" w:hAnsi="Arial" w:cs="Arial"/>
                      <w:szCs w:val="28"/>
                    </w:rPr>
                    <w:t>Этап 1.1 «</w:t>
                  </w:r>
                  <w:r w:rsidRPr="006B0B08">
                    <w:rPr>
                      <w:rFonts w:ascii="Arial" w:hAnsi="Arial" w:cs="Arial"/>
                      <w:szCs w:val="28"/>
                    </w:rPr>
                    <w:t>Определение проблемы и выбор темы проекта</w:t>
                  </w:r>
                  <w:r>
                    <w:rPr>
                      <w:rFonts w:ascii="Arial" w:hAnsi="Arial" w:cs="Arial"/>
                      <w:szCs w:val="28"/>
                    </w:rPr>
                    <w:t>»</w:t>
                  </w:r>
                </w:p>
              </w:txbxContent>
            </v:textbox>
            <w10:wrap type="none"/>
            <w10:anchorlock/>
          </v:rect>
        </w:pict>
      </w:r>
    </w:p>
    <w:p w:rsidR="009D5C07" w:rsidRPr="006F3117" w:rsidRDefault="009D5C07" w:rsidP="00DD1FC4">
      <w:pPr>
        <w:autoSpaceDE w:val="0"/>
        <w:autoSpaceDN w:val="0"/>
        <w:adjustRightInd w:val="0"/>
        <w:spacing w:line="276" w:lineRule="auto"/>
        <w:jc w:val="both"/>
        <w:rPr>
          <w:rFonts w:ascii="Arial" w:hAnsi="Arial" w:cs="Arial"/>
          <w:b/>
          <w:bCs/>
          <w:noProof/>
          <w:lang w:eastAsia="ru-RU"/>
        </w:rPr>
      </w:pPr>
      <w:r w:rsidRPr="006F3117">
        <w:rPr>
          <w:rFonts w:ascii="Arial" w:hAnsi="Arial" w:cs="Arial"/>
          <w:b/>
          <w:bCs/>
          <w:noProof/>
          <w:lang w:eastAsia="ru-RU"/>
        </w:rPr>
        <w:t>Основные шаги на этапе 1.1:</w:t>
      </w:r>
    </w:p>
    <w:p w:rsidR="009D5C07" w:rsidRPr="006F3117" w:rsidRDefault="009D5C07" w:rsidP="007575EA">
      <w:pPr>
        <w:pStyle w:val="a3"/>
        <w:numPr>
          <w:ilvl w:val="0"/>
          <w:numId w:val="21"/>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 xml:space="preserve">определить проблемы, которые затрудняют повышение эффективности предприятия (функции) на основании анализа различных источников информации; </w:t>
      </w:r>
    </w:p>
    <w:p w:rsidR="009D5C07" w:rsidRPr="006F3117" w:rsidRDefault="009D5C07" w:rsidP="007575EA">
      <w:pPr>
        <w:pStyle w:val="a3"/>
        <w:numPr>
          <w:ilvl w:val="0"/>
          <w:numId w:val="21"/>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сформулировать приоритетную проблему, которую необходимо решить в рамках реализации ПСР-проекта;</w:t>
      </w:r>
    </w:p>
    <w:p w:rsidR="009D5C07" w:rsidRPr="006F3117" w:rsidRDefault="009D5C07" w:rsidP="007575EA">
      <w:pPr>
        <w:pStyle w:val="a3"/>
        <w:numPr>
          <w:ilvl w:val="0"/>
          <w:numId w:val="21"/>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рассмотреть все процессы, в которых присутствует/возникает данная проблема;</w:t>
      </w:r>
    </w:p>
    <w:p w:rsidR="009D5C07" w:rsidRPr="006F3117" w:rsidRDefault="009D5C07" w:rsidP="007575EA">
      <w:pPr>
        <w:pStyle w:val="a3"/>
        <w:numPr>
          <w:ilvl w:val="0"/>
          <w:numId w:val="21"/>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выбрать процесс для оптимизации за счет реализации ПСР- проекта;</w:t>
      </w:r>
    </w:p>
    <w:p w:rsidR="009D5C07" w:rsidRPr="006F3117" w:rsidRDefault="009D5C07" w:rsidP="007575EA">
      <w:pPr>
        <w:pStyle w:val="a3"/>
        <w:numPr>
          <w:ilvl w:val="0"/>
          <w:numId w:val="21"/>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 xml:space="preserve">включить ПСР-проект в Х-матрицу, проверить соответствие целей проекта целям предприятия и показателям вашей карты КПЭ. </w:t>
      </w:r>
    </w:p>
    <w:p w:rsidR="009D5C07" w:rsidRPr="00D45EC1" w:rsidRDefault="009D5C07" w:rsidP="00DD1FC4">
      <w:pPr>
        <w:pStyle w:val="11"/>
        <w:numPr>
          <w:ilvl w:val="0"/>
          <w:numId w:val="0"/>
        </w:numPr>
        <w:suppressAutoHyphens/>
        <w:spacing w:before="120" w:line="276" w:lineRule="auto"/>
        <w:ind w:left="357"/>
        <w:rPr>
          <w:rFonts w:ascii="Arial" w:hAnsi="Arial" w:cs="Arial"/>
          <w:color w:val="000000" w:themeColor="text1"/>
          <w:sz w:val="22"/>
          <w:szCs w:val="22"/>
        </w:rPr>
      </w:pPr>
    </w:p>
    <w:p w:rsidR="00D36DFC" w:rsidRPr="00D36DFC" w:rsidRDefault="00D36DFC" w:rsidP="00DD1FC4">
      <w:pPr>
        <w:autoSpaceDE w:val="0"/>
        <w:autoSpaceDN w:val="0"/>
        <w:adjustRightInd w:val="0"/>
        <w:spacing w:line="276" w:lineRule="auto"/>
        <w:jc w:val="both"/>
        <w:rPr>
          <w:rFonts w:ascii="Arial" w:hAnsi="Arial" w:cs="Arial"/>
          <w:bCs/>
          <w:noProof/>
          <w:lang w:eastAsia="ru-RU"/>
        </w:rPr>
      </w:pPr>
      <w:r w:rsidRPr="00D36DFC">
        <w:rPr>
          <w:rFonts w:ascii="Arial" w:hAnsi="Arial" w:cs="Arial"/>
          <w:bCs/>
          <w:noProof/>
          <w:lang w:eastAsia="ru-RU"/>
        </w:rPr>
        <w:t xml:space="preserve">Определить проблемы, которые затрудняют повышение эффективности предприятия/функции можно на основании анализа (см. рис. 3.3): </w:t>
      </w:r>
    </w:p>
    <w:p w:rsidR="00D36DFC" w:rsidRPr="006F3117" w:rsidRDefault="00D36DFC" w:rsidP="007575EA">
      <w:pPr>
        <w:pStyle w:val="a3"/>
        <w:numPr>
          <w:ilvl w:val="0"/>
          <w:numId w:val="63"/>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декомпозированных бизнес-показателей в дереве ц</w:t>
      </w:r>
      <w:r w:rsidR="009E1799">
        <w:rPr>
          <w:rFonts w:ascii="Arial" w:hAnsi="Arial" w:cs="Arial"/>
          <w:bCs/>
          <w:noProof/>
          <w:lang w:eastAsia="ru-RU"/>
        </w:rPr>
        <w:t>елей предприятия и рисков их не</w:t>
      </w:r>
      <w:r w:rsidRPr="006F3117">
        <w:rPr>
          <w:rFonts w:ascii="Arial" w:hAnsi="Arial" w:cs="Arial"/>
          <w:bCs/>
          <w:noProof/>
          <w:lang w:eastAsia="ru-RU"/>
        </w:rPr>
        <w:t xml:space="preserve">достижения; </w:t>
      </w:r>
    </w:p>
    <w:p w:rsidR="00D36DFC" w:rsidRPr="006F3117" w:rsidRDefault="00D36DFC" w:rsidP="007575EA">
      <w:pPr>
        <w:pStyle w:val="a3"/>
        <w:numPr>
          <w:ilvl w:val="0"/>
          <w:numId w:val="63"/>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стратегии развития производственных потоков и стратегии развития функций;</w:t>
      </w:r>
    </w:p>
    <w:p w:rsidR="00D36DFC" w:rsidRPr="006F3117" w:rsidRDefault="00D36DFC" w:rsidP="007575EA">
      <w:pPr>
        <w:pStyle w:val="a3"/>
        <w:numPr>
          <w:ilvl w:val="0"/>
          <w:numId w:val="63"/>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мнения заказчиков процесса (внутренних и внешних потребителей результатов процесса);</w:t>
      </w:r>
    </w:p>
    <w:p w:rsidR="00D36DFC" w:rsidRPr="006F3117" w:rsidRDefault="00D36DFC" w:rsidP="007575EA">
      <w:pPr>
        <w:pStyle w:val="a3"/>
        <w:numPr>
          <w:ilvl w:val="0"/>
          <w:numId w:val="63"/>
        </w:numPr>
        <w:autoSpaceDE w:val="0"/>
        <w:autoSpaceDN w:val="0"/>
        <w:adjustRightInd w:val="0"/>
        <w:spacing w:line="276" w:lineRule="auto"/>
        <w:ind w:left="426" w:hanging="426"/>
        <w:jc w:val="both"/>
        <w:rPr>
          <w:rFonts w:ascii="Arial" w:hAnsi="Arial" w:cs="Arial"/>
          <w:bCs/>
          <w:noProof/>
          <w:lang w:eastAsia="ru-RU"/>
        </w:rPr>
      </w:pPr>
      <w:r w:rsidRPr="006F3117">
        <w:rPr>
          <w:rFonts w:ascii="Arial" w:hAnsi="Arial" w:cs="Arial"/>
          <w:bCs/>
          <w:noProof/>
          <w:lang w:eastAsia="ru-RU"/>
        </w:rPr>
        <w:t>проблем, размещенных на доске решения проблем.</w:t>
      </w:r>
    </w:p>
    <w:p w:rsidR="00DD1FC4" w:rsidRDefault="00BD3C09" w:rsidP="00620F9F">
      <w:pPr>
        <w:suppressAutoHyphens/>
        <w:spacing w:line="276" w:lineRule="auto"/>
        <w:jc w:val="both"/>
        <w:rPr>
          <w:rFonts w:ascii="Arial" w:eastAsiaTheme="majorEastAsia" w:hAnsi="Arial" w:cs="Arial"/>
          <w:bCs/>
        </w:rPr>
      </w:pPr>
      <w:r>
        <w:rPr>
          <w:rFonts w:ascii="Arial" w:eastAsiaTheme="majorEastAsia" w:hAnsi="Arial" w:cs="Arial"/>
          <w:bCs/>
          <w:noProof/>
          <w:lang w:eastAsia="ru-RU"/>
        </w:rPr>
        <w:pict>
          <v:group id="Группа 12314" o:spid="_x0000_s1160" style="position:absolute;left:0;text-align:left;margin-left:141pt;margin-top:12.15pt;width:219.1pt;height:274.15pt;z-index:251652608" coordsize="27827,3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">
            <v:group id="Группа 12291" o:spid="_x0000_s1161" style="position:absolute;width:27827;height:34817" coordsize="27827,34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6NCsUAAADeAAAADwAAAGRycy9kb3ducmV2LnhtbERPS2vCQBC+F/wPywje&#10;6iaRFo2uIqLSgxR8gHgbsmMSzM6G7JrEf98tFHqbj+85i1VvKtFS40rLCuJxBII4s7rkXMHlvHuf&#10;gnAeWWNlmRS8yMFqOXhbYKptx0dqTz4XIYRdigoK7+tUSpcVZNCNbU0cuLttDPoAm1zqBrsQbiqZ&#10;RNGnNFhyaCiwpk1B2eP0NAr2HXbrSbxtD4/75nU7f3xfDzEpNRr26zkIT73/F/+5v3SYnySz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jQrFAAAA3gAA&#10;AA8AAAAAAAAAAAAAAAAAqgIAAGRycy9kb3ducmV2LnhtbFBLBQYAAAAABAAEAPoAAACcAwAAAAA=&#10;">
              <v:group id="Группа 5" o:spid="_x0000_s1162" style="position:absolute;width:27827;height:34817" coordsize="42240,49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Группа 504" o:spid="_x0000_s1163" style="position:absolute;width:42240;height:49544" coordsize="41614,5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Прямоугольник 505" o:spid="_x0000_s1164" style="position:absolute;left:4657;top:45549;width:1592;height:470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Ox8QA&#10;AADcAAAADwAAAGRycy9kb3ducmV2LnhtbESPQWvCQBSE7wX/w/IK3uquLUqJrlIEobQH0ZTS4yP7&#10;TILZtyH71Nhf7wqCx2FmvmHmy9436kRdrANbGI8MKOIiuJpLCz/5+uUdVBRkh01gsnChCMvF4GmO&#10;mQtn3tJpJ6VKEI4ZWqhE2kzrWFTkMY5CS5y8feg8SpJdqV2H5wT3jX41Zqo91pwWKmxpVVFx2B29&#10;hTwfR/kS83b4+y6nm//++Ltuydrhc/8xAyXUyyN8b386CxMzgduZd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jsfEAAAA3AAAAA8AAAAAAAAAAAAAAAAAmAIAAGRycy9k&#10;b3ducmV2LnhtbFBLBQYAAAAABAAEAPUAAACJAwAAAAA=&#10;" fillcolor="#a5d6d5" strokecolor="#7f7f7f" strokeweight=".25pt"/>
                  <v:rect id="Прямоугольник 506" o:spid="_x0000_s1165" style="position:absolute;left:6248;top:45549;width:1593;height:470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QsMUA&#10;AADcAAAADwAAAGRycy9kb3ducmV2LnhtbESPQWvCQBSE74X+h+UVvNVdlYaSuooIQmkPRSOlx0f2&#10;mQSzb0P2qWl/fVcQPA4z8w0zXw6+VWfqYxPYwmRsQBGXwTVcWdgXm+dXUFGQHbaBycIvRVguHh/m&#10;mLtw4S2dd1KpBOGYo4VapMu1jmVNHuM4dMTJO4TeoyTZV9r1eElw3+qpMZn22HBaqLGjdU3lcXfy&#10;FopiEuVDzOz481llX3/D6XvTkbWjp2H1BkpokHv41n53Fl5MBt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BCwxQAAANwAAAAPAAAAAAAAAAAAAAAAAJgCAABkcnMv&#10;ZG93bnJldi54bWxQSwUGAAAAAAQABAD1AAAAigMAAAAA&#10;" fillcolor="#a5d6d5" strokecolor="#7f7f7f" strokeweight=".25pt"/>
                  <v:rect id="Прямоугольник 507" o:spid="_x0000_s1166" style="position:absolute;left:7841;top:45549;width:1592;height:470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1K8UA&#10;AADcAAAADwAAAGRycy9kb3ducmV2LnhtbESPQWvCQBSE7wX/w/KE3uquLWpJXUUEodRD0ZTS4yP7&#10;mgSzb0P2qam/3i0IHoeZ+YaZL3vfqBN1sQ5sYTwyoIiL4GouLXzlm6dXUFGQHTaBycIfRVguBg9z&#10;zFw4845OeylVgnDM0EIl0mZax6Iij3EUWuLk/YbOoyTZldp1eE5w3+hnY6baY81pocKW1hUVh/3R&#10;W8jzcZQPMS+Hn205/bz0x+9NS9Y+DvvVGyihXu7hW/vdWZiYGfyf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LUrxQAAANwAAAAPAAAAAAAAAAAAAAAAAJgCAABkcnMv&#10;ZG93bnJldi54bWxQSwUGAAAAAAQABAD1AAAAigMAAAAA&#10;" fillcolor="#a5d6d5" strokecolor="#7f7f7f" strokeweight=".25pt"/>
                  <v:rect id="Прямоугольник 508" o:spid="_x0000_s1167" style="position:absolute;left:9433;top:45549;width:1592;height:470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hWcEA&#10;AADcAAAADwAAAGRycy9kb3ducmV2LnhtbERPTWvCQBC9F/wPywje6q6VSomuIoJQ9FBqingcsmMS&#10;zM6G7KjRX989FHp8vO/FqveNulEX68AWJmMDirgIrubSwk++ff0AFQXZYROYLDwowmo5eFlg5sKd&#10;v+l2kFKlEI4ZWqhE2kzrWFTkMY5DS5y4c+g8SoJdqV2H9xTuG/1mzEx7rDk1VNjSpqLicrh6C3k+&#10;ibITM72c9uXs69lfj9uWrB0N+/UclFAv/+I/96ez8G7S2nQmHQ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IVnBAAAA3AAAAA8AAAAAAAAAAAAAAAAAmAIAAGRycy9kb3du&#10;cmV2LnhtbFBLBQYAAAAABAAEAPUAAACGAwAAAAA=&#10;" fillcolor="#a5d6d5" strokecolor="#7f7f7f" strokeweight=".25pt"/>
                  <v:line id="Прямая соединительная линия 509" o:spid="_x0000_s1168" style="position:absolute;visibility:visible;mso-wrap-style:square" from="4950,49209" to="5956,4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xWsQAAADcAAAADwAAAGRycy9kb3ducmV2LnhtbESP3WrCQBSE7wu+w3KE3hTd1dJiYjYi&#10;glAoNPh3f8wek2D2bMiumr59t1Do5TAz3zDZarCtuFPvG8caZlMFgrh0puFKw/GwnSxA+IBssHVM&#10;Gr7JwyofPWWYGvfgHd33oRIRwj5FDXUIXSqlL2uy6KeuI47exfUWQ5R9JU2Pjwi3rZwr9S4tNhwX&#10;auxoU1N53d+sBvdanEwZfPJZJJbOu+GlOKsvrZ/Hw3oJItAQ/sN/7Q+j4U0l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HFaxAAAANwAAAAPAAAAAAAAAAAA&#10;AAAAAKECAABkcnMvZG93bnJldi54bWxQSwUGAAAAAAQABAD5AAAAkgMAAAAA&#10;" filled="t" fillcolor="#a5d6d5" strokecolor="#7f7f7f" strokeweight=".25pt"/>
                  <v:line id="Прямая соединительная линия 510" o:spid="_x0000_s1169" style="position:absolute;visibility:visible;mso-wrap-style:square" from="6542,49209" to="7548,4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OGsAAAADcAAAADwAAAGRycy9kb3ducmV2LnhtbERPTYvCMBC9C/6HMIIX0bSKi1ZjkQVB&#10;ELbo6n1sxrbYTEqT1frvzWHB4+N9r9PO1OJBrassK4gnEQji3OqKCwXn3914AcJ5ZI21ZVLwIgfp&#10;pt9bY6Ltk4/0OPlChBB2CSoovW8SKV1ekkE3sQ1x4G62NegDbAupW3yGcFPLaRR9SYMVh4YSG/ou&#10;Kb+f/owCO8suOvdueciWhq7HbpRdox+lhoNuuwLhqfMf8b97rxXM4zA/nAlH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XThrAAAAA3AAAAA8AAAAAAAAAAAAAAAAA&#10;oQIAAGRycy9kb3ducmV2LnhtbFBLBQYAAAAABAAEAPkAAACOAwAAAAA=&#10;" filled="t" fillcolor="#a5d6d5" strokecolor="#7f7f7f" strokeweight=".25pt"/>
                  <v:line id="Прямая соединительная линия 511" o:spid="_x0000_s1170" style="position:absolute;visibility:visible;mso-wrap-style:square" from="8134,49209" to="9140,4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rgcMAAADcAAAADwAAAGRycy9kb3ducmV2LnhtbESPQYvCMBSE74L/ITzBi2haRVm7RpEF&#10;QViwWNf7s3nbFpuX0mS1+++NIHgcZuYbZrXpTC1u1LrKsoJ4EoEgzq2uuFDwc9qNP0A4j6yxtkwK&#10;/snBZt3vrTDR9s5HumW+EAHCLkEFpfdNIqXLSzLoJrYhDt6vbQ36INtC6hbvAW5qOY2ihTRYcVgo&#10;saGvkvJr9mcU2Fl61rl3y+90aehy7EbpJTooNRx0208Qnjr/Dr/ae61gHsf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b64HDAAAA3AAAAA8AAAAAAAAAAAAA&#10;AAAAoQIAAGRycy9kb3ducmV2LnhtbFBLBQYAAAAABAAEAPkAAACRAwAAAAA=&#10;" filled="t" fillcolor="#a5d6d5" strokecolor="#7f7f7f" strokeweight=".25pt"/>
                  <v:line id="Прямая соединительная линия 318533" o:spid="_x0000_s1171" style="position:absolute;visibility:visible;mso-wrap-style:square" from="9726,49209" to="10732,4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lsUAAADfAAAADwAAAGRycy9kb3ducmV2LnhtbESP3YrCMBSE7wXfIRzBG9FUi6Jdo4gg&#10;CAsWf/b+2JxtyzYnpYla334jCF4OM/MNs1y3phJ3alxpWcF4FIEgzqwuOVdwOe+GcxDOI2usLJOC&#10;JzlYr7qdJSbaPvhI95PPRYCwS1BB4X2dSOmyggy6ka2Jg/drG4M+yCaXusFHgJtKTqJoJg2WHBYK&#10;rGlbUPZ3uhkFNk5/dObd4jtdGLoe20F6jQ5K9Xvt5guEp9Z/wu/2XiuIx/NpHMPrT/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elsUAAADfAAAADwAAAAAAAAAA&#10;AAAAAAChAgAAZHJzL2Rvd25yZXYueG1sUEsFBgAAAAAEAAQA+QAAAJMDAAAAAA==&#10;" filled="t" fillcolor="#a5d6d5" strokecolor="#7f7f7f" strokeweight=".25pt"/>
                  <v:line id="Прямая соединительная линия 318534" o:spid="_x0000_s1172" style="position:absolute;visibility:visible;mso-wrap-style:square" from="4950,49464" to="5956,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G4sYAAADfAAAADwAAAGRycy9kb3ducmV2LnhtbESPQYvCMBSE74L/ITxhL6KpW120axQR&#10;FgTBoqv3Z/NsyzYvpclq/fdGEDwOM/MNM1+2phJXalxpWcFoGIEgzqwuOVdw/P0ZTEE4j6yxskwK&#10;7uRgueh25phoe+M9XQ8+FwHCLkEFhfd1IqXLCjLohrYmDt7FNgZ9kE0udYO3ADeV/IyiL2mw5LBQ&#10;YE3rgrK/w79RYOP0pDPvZtt0Zui8b/vpOdop9dFrV98gPLX+HX61N1pBPJpO4jE8/4Qv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xhuLGAAAA3wAAAA8AAAAAAAAA&#10;AAAAAAAAoQIAAGRycy9kb3ducmV2LnhtbFBLBQYAAAAABAAEAPkAAACUAwAAAAA=&#10;" filled="t" fillcolor="#a5d6d5" strokecolor="#7f7f7f" strokeweight=".25pt"/>
                  <v:line id="Прямая соединительная линия 318535" o:spid="_x0000_s1173" style="position:absolute;visibility:visible;mso-wrap-style:square" from="6542,49464" to="7548,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jecUAAADfAAAADwAAAGRycy9kb3ducmV2LnhtbESP3YrCMBSE7wXfIRzBG1lTLYp2jSIL&#10;giBY/Nn7Y3O2LTYnpclqfXsjCF4OM/MNs1i1phI3alxpWcFoGIEgzqwuOVdwPm2+ZiCcR9ZYWSYF&#10;D3KwWnY7C0y0vfOBbkefiwBhl6CCwvs6kdJlBRl0Q1sTB+/PNgZ9kE0udYP3ADeVHEfRVBosOSwU&#10;WNNPQdn1+G8U2Dj91Zl38106N3Q5tIP0Eu2V6vfa9TcIT63/hN/trVYQj2aTeAKvP+EL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0jecUAAADfAAAADwAAAAAAAAAA&#10;AAAAAAChAgAAZHJzL2Rvd25yZXYueG1sUEsFBgAAAAAEAAQA+QAAAJMDAAAAAA==&#10;" filled="t" fillcolor="#a5d6d5" strokecolor="#7f7f7f" strokeweight=".25pt"/>
                  <v:line id="Прямая соединительная линия 318536" o:spid="_x0000_s1174" style="position:absolute;visibility:visible;mso-wrap-style:square" from="8134,49464" to="9140,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9DsYAAADfAAAADwAAAGRycy9kb3ducmV2LnhtbESP3YrCMBSE7wXfIRxhb0RTt1i0GmVZ&#10;WFgQLP7dH5tjW2xOSpPV7tsbQfBymJlvmOW6M7W4Uesqywom4wgEcW51xYWC4+FnNAPhPLLG2jIp&#10;+CcH61W/t8RU2zvv6Lb3hQgQdikqKL1vUildXpJBN7YNcfAutjXog2wLqVu8B7ip5WcUJdJgxWGh&#10;xIa+S8qv+z+jwMbZSefezTfZ3NB51w2zc7RV6mPQfS1AeOr8O/xq/2oF8WQ2jRN4/glf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vQ7GAAAA3wAAAA8AAAAAAAAA&#10;AAAAAAAAoQIAAGRycy9kb3ducmV2LnhtbFBLBQYAAAAABAAEAPkAAACUAwAAAAA=&#10;" filled="t" fillcolor="#a5d6d5" strokecolor="#7f7f7f" strokeweight=".25pt"/>
                  <v:line id="Прямая соединительная линия 318537" o:spid="_x0000_s1175" style="position:absolute;visibility:visible;mso-wrap-style:square" from="9726,49464" to="10732,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YlcYAAADfAAAADwAAAGRycy9kb3ducmV2LnhtbESPQYvCMBSE74L/ITxhL6KpW3S1axQR&#10;FgTBoqv3Z/NsyzYvpclq/fdGEDwOM/MNM1+2phJXalxpWcFoGIEgzqwuOVdw/P0ZTEE4j6yxskwK&#10;7uRgueh25phoe+M9XQ8+FwHCLkEFhfd1IqXLCjLohrYmDt7FNgZ9kE0udYO3ADeV/IyiiTRYclgo&#10;sKZ1Qdnf4d8osHF60pl3s206M3Tet/30HO2U+ui1q28Qnlr/Dr/aG60gHk3H8Rc8/4Qv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jGJXGAAAA3wAAAA8AAAAAAAAA&#10;AAAAAAAAoQIAAGRycy9kb3ducmV2LnhtbFBLBQYAAAAABAAEAPkAAACUAwAAAAA=&#10;" filled="t" fillcolor="#a5d6d5" strokecolor="#7f7f7f" strokeweight=".25pt"/>
                  <v:line id="Прямая соединительная линия 318538" o:spid="_x0000_s1176" style="position:absolute;visibility:visible;mso-wrap-style:square" from="4950,49782" to="5956,4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M58MAAADfAAAADwAAAGRycy9kb3ducmV2LnhtbERPTYvCMBC9C/6HMMJexKZu2UWrUUQQ&#10;FgSLrt6nzdgWm0lponb/vTkIe3y87+W6N414UOdqywqmUQyCuLC65lLB+Xc3mYFwHlljY5kU/JGD&#10;9Wo4WGKq7ZOP9Dj5UoQQdikqqLxvUyldUZFBF9mWOHBX2xn0AXal1B0+Q7hp5Gccf0uDNYeGClva&#10;VlTcTnejwCbZRRfezffZ3FB+7MdZHh+U+hj1mwUIT73/F7/dP1pBMp19JWFw+B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8jOfDAAAA3wAAAA8AAAAAAAAAAAAA&#10;AAAAoQIAAGRycy9kb3ducmV2LnhtbFBLBQYAAAAABAAEAPkAAACRAwAAAAA=&#10;" filled="t" fillcolor="#a5d6d5" strokecolor="#7f7f7f" strokeweight=".25pt"/>
                  <v:line id="Прямая соединительная линия 318539" o:spid="_x0000_s1177" style="position:absolute;visibility:visible;mso-wrap-style:square" from="6542,49782" to="7548,4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pfMYAAADfAAAADwAAAGRycy9kb3ducmV2LnhtbESP3YrCMBSE7wXfIRxhb0RTt6zYahQR&#10;hIUFi3/3x+bYFpuT0kTtvv1GWPBymJlvmMWqM7V4UOsqywom4wgEcW51xYWC03E7moFwHlljbZkU&#10;/JKD1bLfW2Cq7ZP39Dj4QgQIuxQVlN43qZQuL8mgG9uGOHhX2xr0QbaF1C0+A9zU8jOKptJgxWGh&#10;xIY2JeW3w90osHF21rl3yU+WGLrsu2F2iXZKfQy69RyEp86/w//tb60gnsy+4gRef8IX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wKXzGAAAA3wAAAA8AAAAAAAAA&#10;AAAAAAAAoQIAAGRycy9kb3ducmV2LnhtbFBLBQYAAAAABAAEAPkAAACUAwAAAAA=&#10;" filled="t" fillcolor="#a5d6d5" strokecolor="#7f7f7f" strokeweight=".25pt"/>
                  <v:line id="Прямая соединительная линия 318540" o:spid="_x0000_s1178" style="position:absolute;visibility:visible;mso-wrap-style:square" from="8134,49782" to="9140,4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znMQAAADfAAAADwAAAGRycy9kb3ducmV2LnhtbESPy4rCMBSG9wO+QziCm0FTdRStRhFB&#10;EIQp3vbH5tgWm5PSRK1vbxaCy5//xjdfNqYUD6pdYVlBvxeBIE6tLjhTcDpuuhMQziNrLC2Tghc5&#10;WC5aP3OMtX3ynh4Hn4kwwi5GBbn3VSylS3My6Hq2Ig7e1dYGfZB1JnWNzzBuSjmIorE0WHB4yLGi&#10;dU7p7XA3CuwwOevUu+kumRq67Jvf5BL9K9VpN6sZCE+N/4Y/7a1WMOxPRn+BIPAEFp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POcxAAAAN8AAAAPAAAAAAAAAAAA&#10;AAAAAKECAABkcnMvZG93bnJldi54bWxQSwUGAAAAAAQABAD5AAAAkgMAAAAA&#10;" filled="t" fillcolor="#a5d6d5" strokecolor="#7f7f7f" strokeweight=".25pt"/>
                  <v:line id="Прямая соединительная линия 318541" o:spid="_x0000_s1179" style="position:absolute;visibility:visible;mso-wrap-style:square" from="9726,49782" to="10732,4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WB8YAAADfAAAADwAAAGRycy9kb3ducmV2LnhtbESP3YrCMBSE7xd8h3AEbxZNq65oNYoI&#10;woKwxb/7Y3Nsi81JaaJ2394sCHs5zMw3zGLVmko8qHGlZQXxIAJBnFldcq7gdNz2pyCcR9ZYWSYF&#10;v+Rgtex8LDDR9sl7ehx8LgKEXYIKCu/rREqXFWTQDWxNHLyrbQz6IJtc6gafAW4qOYyiiTRYclgo&#10;sKZNQdntcDcK7Cg968y72S6dGbrs28/0Ev0o1eu26zkIT63/D7/b31rBKJ5+jWP4+xO+g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VgfGAAAA3wAAAA8AAAAAAAAA&#10;AAAAAAAAoQIAAGRycy9kb3ducmV2LnhtbFBLBQYAAAAABAAEAPkAAACUAwAAAAA=&#10;" filled="t" fillcolor="#a5d6d5" strokecolor="#7f7f7f" strokeweight=".25pt"/>
                  <v:line id="Прямая соединительная линия 318542" o:spid="_x0000_s1180" style="position:absolute;visibility:visible;mso-wrap-style:square" from="4950,50069" to="5956,5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IcMcAAADfAAAADwAAAGRycy9kb3ducmV2LnhtbESP3WrCQBSE7wt9h+UI3pRm418xaVYp&#10;glAQGozt/TF7mgSzZ0N21fTt3YLg5TAz3zDZejCtuFDvGssKJlEMgri0uuFKwfdh+7oE4TyyxtYy&#10;KfgjB+vV81OGqbZX3tOl8JUIEHYpKqi971IpXVmTQRfZjjh4v7Y36IPsK6l7vAa4aeU0jt+kwYbD&#10;Qo0dbWoqT8XZKLCz/EeX3iW7PDF03A8v+TH+Umo8Gj7eQXga/CN8b39qBbPJcjGfwv+f8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shwxwAAAN8AAAAPAAAAAAAA&#10;AAAAAAAAAKECAABkcnMvZG93bnJldi54bWxQSwUGAAAAAAQABAD5AAAAlQMAAAAA&#10;" filled="t" fillcolor="#a5d6d5" strokecolor="#7f7f7f" strokeweight=".25pt"/>
                  <v:line id="Прямая соединительная линия 318543" o:spid="_x0000_s1181" style="position:absolute;visibility:visible;mso-wrap-style:square" from="6542,50069" to="7548,5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t68YAAADfAAAADwAAAGRycy9kb3ducmV2LnhtbESPQYvCMBSE74L/ITxhL6KpW120axQR&#10;FgTBoqv3Z/NsyzYvpclq/fdGEDwOM/MNM1+2phJXalxpWcFoGIEgzqwuOVdw/P0ZTEE4j6yxskwK&#10;7uRgueh25phoe+M9XQ8+FwHCLkEFhfd1IqXLCjLohrYmDt7FNgZ9kE0udYO3ADeV/IyiL2mw5LBQ&#10;YE3rgrK/w79RYOP0pDPvZtt0Zui8b/vpOdop9dFrV98gPLX+HX61N1pBPJpOxjE8/4Qv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ebevGAAAA3wAAAA8AAAAAAAAA&#10;AAAAAAAAoQIAAGRycy9kb3ducmV2LnhtbFBLBQYAAAAABAAEAPkAAACUAwAAAAA=&#10;" filled="t" fillcolor="#a5d6d5" strokecolor="#7f7f7f" strokeweight=".25pt"/>
                  <v:line id="Прямая соединительная линия 318544" o:spid="_x0000_s1182" style="position:absolute;visibility:visible;mso-wrap-style:square" from="8134,50069" to="9140,5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1n8cAAADfAAAADwAAAGRycy9kb3ducmV2LnhtbESPQWvCQBSE7wX/w/IKvRSzSbWi0VWk&#10;UCgIDaZ6f2afSWj2bchuY/z3rlDwOMzMN8xqM5hG9NS52rKCJIpBEBdW11wqOPx8jucgnEfW2Fgm&#10;BVdysFmPnlaYanvhPfW5L0WAsEtRQeV9m0rpiooMusi2xME7286gD7Irpe7wEuCmkW9xPJMGaw4L&#10;Fbb0UVHxm/8ZBXaSHXXh3WKXLQyd9sNrdoq/lXp5HrZLEJ4G/wj/t7+0gkkyf59O4f4nf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WfxwAAAN8AAAAPAAAAAAAA&#10;AAAAAAAAAKECAABkcnMvZG93bnJldi54bWxQSwUGAAAAAAQABAD5AAAAlQMAAAAA&#10;" filled="t" fillcolor="#a5d6d5" strokecolor="#7f7f7f" strokeweight=".25pt"/>
                  <v:line id="Прямая соединительная линия 318648" o:spid="_x0000_s1183" style="position:absolute;visibility:visible;mso-wrap-style:square" from="9726,50069" to="10732,5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5sQAAADfAAAADwAAAGRycy9kb3ducmV2LnhtbERPTWuDQBC9F/oflin0UuKaJkhiXUMI&#10;FAqFiia9j+5EJe6suNvE/vvuoZDj431nu9kM4kqT6y0rWEYxCOLG6p5bBafj+2IDwnlkjYNlUvBL&#10;Dnb540OGqbY3Lula+VaEEHYpKui8H1MpXdORQRfZkThwZzsZ9AFOrdQT3kK4GeRrHCfSYM+hocOR&#10;Dh01l+rHKLCr4ls33m0/i62hupxfijr+Uur5ad6/gfA0+7v43/2hFayWm2QdBoc/4Qv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57mxAAAAN8AAAAPAAAAAAAAAAAA&#10;AAAAAKECAABkcnMvZG93bnJldi54bWxQSwUGAAAAAAQABAD5AAAAkgMAAAAA&#10;" filled="t" fillcolor="#a5d6d5" strokecolor="#7f7f7f" strokeweight=".25pt"/>
                  <v:rect id="Прямоугольник 318649" o:spid="_x0000_s1184" style="position:absolute;left:8325;top:47904;width:2030;height:2224;rotation:31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kxMkA&#10;AADfAAAADwAAAGRycy9kb3ducmV2LnhtbESPQWvCQBSE74X+h+UVvNWN1UpMXUUFUaiHNlV6fWRf&#10;k5Ds25hdNfn3bqHQ4zAz3zDzZWdqcaXWlZYVjIYRCOLM6pJzBcev7XMMwnlkjbVlUtCTg+Xi8WGO&#10;ibY3/qRr6nMRIOwSVFB43yRSuqwgg25oG+Lg/djWoA+yzaVu8RbgppYvUTSVBksOCwU2tCkoq9KL&#10;UfDeV+nKpUezfY2+Tx/rKjvv+oNSg6du9QbCU+f/w3/tvVYwHsXTyQx+/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OkxMkAAADfAAAADwAAAAAAAAAAAAAAAACYAgAA&#10;ZHJzL2Rvd25yZXYueG1sUEsFBgAAAAAEAAQA9QAAAI4DAAAAAA==&#10;" fillcolor="red" strokecolor="red">
                    <v:textbox inset="0,0,0,0">
                      <w:txbxContent>
                        <w:p w:rsidR="007C6B3B" w:rsidRPr="00874FE4" w:rsidRDefault="007C6B3B" w:rsidP="00DD1FC4">
                          <w:pPr>
                            <w:pStyle w:val="ad"/>
                            <w:spacing w:before="0" w:beforeAutospacing="0" w:after="0" w:afterAutospacing="0"/>
                            <w:jc w:val="center"/>
                            <w:rPr>
                              <w:rFonts w:ascii="Arial" w:hAnsi="Arial" w:cs="Arial"/>
                              <w:sz w:val="14"/>
                              <w:szCs w:val="14"/>
                            </w:rPr>
                          </w:pPr>
                          <w:r w:rsidRPr="00874FE4">
                            <w:rPr>
                              <w:rFonts w:ascii="Arial" w:hAnsi="Arial" w:cs="Arial"/>
                              <w:b/>
                              <w:bCs/>
                              <w:color w:val="FFFFFF"/>
                              <w:sz w:val="14"/>
                              <w:szCs w:val="14"/>
                            </w:rPr>
                            <w:t>!!!</w:t>
                          </w:r>
                        </w:p>
                      </w:txbxContent>
                    </v:textbox>
                  </v:rect>
                  <v:group id="Группа 318650" o:spid="_x0000_s1185" style="position:absolute;width:41614;height:53778" coordsize="41614,5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l5yxgAAAN8A&#10;AAAPAAAAAAAAAAAAAAAAAKoCAABkcnMvZG93bnJldi54bWxQSwUGAAAAAAQABAD6AAAAnQMAAAAA&#10;">
                    <v:group id="Группа 318651" o:spid="_x0000_s1186" style="position:absolute;top:26169;width:16770;height:8387" coordorigin=",26169" coordsize="13104,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b76ccAAADf&#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87" type="#_x0000_t75" style="position:absolute;top:26169;width:7205;height:4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sa/HAAAA3wAAAA8AAABkcnMvZG93bnJldi54bWxEj92KwjAUhO8F3yGchb0RTVWUUo1SBMFl&#10;QVh/7o/NsS3bnJQmtvXtN4Kwl8PMfMOst72pREuNKy0rmE4iEMSZ1SXnCi7n/TgG4TyyxsoyKXiS&#10;g+1mOFhjom3HP9SefC4ChF2CCgrv60RKlxVk0E1sTRy8u20M+iCbXOoGuwA3lZxF0VIaLDksFFjT&#10;rqDs9/QwCqr5rj2a9hmn39dj9jUadVe+pUp9fvTpCoSn3v+H3+2DVjCfxsvFDF5/whe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vsa/HAAAA3wAAAA8AAAAAAAAAAAAA&#10;AAAAnwIAAGRycy9kb3ducmV2LnhtbFBLBQYAAAAABAAEAPcAAACTAwAAAAA=&#10;" fillcolor="#3bbeed [3204]" strokecolor="black [3213]">
                        <v:imagedata r:id="rId37" o:title=""/>
                        <v:shadow color="#eeece1 [3214]"/>
                      </v:shape>
                      <v:shape id="TextBox 224" o:spid="_x0000_s1188" type="#_x0000_t202" style="position:absolute;left:3733;top:28755;width:9371;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IUcYA&#10;AADfAAAADwAAAGRycy9kb3ducmV2LnhtbESPT4vCMBTE7wt+h/AW9rYmrn/QahTZRfCkqLuCt0fz&#10;bMs2L6WJtn57Iwgeh5n5DTNbtLYUV6p94VhDr6tAEKfOFJxp+D2sPscgfEA2WDomDTfysJh33maY&#10;GNfwjq77kIkIYZ+ghjyEKpHSpzlZ9F1XEUfv7GqLIco6k6bGJsJtKb+UGkmLBceFHCv6zin931+s&#10;hr/N+XQcqG32Y4dV41ol2U6k1h/v7XIKIlAbXuFne2009Hvj0bAP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IUcYAAADfAAAADwAAAAAAAAAAAAAAAACYAgAAZHJz&#10;L2Rvd25yZXYueG1sUEsFBgAAAAAEAAQA9QAAAIsDAAAAAA==&#10;" filled="f" stroked="f">
                        <v:textbox>
                          <w:txbxContent>
                            <w:p w:rsidR="007C6B3B" w:rsidRPr="00DD1FC4" w:rsidRDefault="007C6B3B" w:rsidP="00DD1FC4">
                              <w:pPr>
                                <w:pStyle w:val="ad"/>
                                <w:spacing w:before="0" w:beforeAutospacing="0" w:after="0" w:afterAutospacing="0"/>
                                <w:rPr>
                                  <w:rFonts w:ascii="Arial" w:hAnsi="Arial" w:cs="Arial"/>
                                  <w:sz w:val="22"/>
                                  <w:szCs w:val="22"/>
                                </w:rPr>
                              </w:pPr>
                              <w:r w:rsidRPr="00DD1FC4">
                                <w:rPr>
                                  <w:rFonts w:ascii="Arial" w:hAnsi="Arial" w:cs="Arial"/>
                                  <w:color w:val="215868" w:themeColor="accent5" w:themeShade="80"/>
                                  <w:sz w:val="22"/>
                                  <w:szCs w:val="22"/>
                                </w:rPr>
                                <w:t>ПРОЕКТ</w:t>
                              </w:r>
                            </w:p>
                          </w:txbxContent>
                        </v:textbox>
                      </v:shape>
                    </v:group>
                    <v:oval id="Овал 318654" o:spid="_x0000_s1189" style="position:absolute;left:397;top:21957;width:14742;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uVskA&#10;AADfAAAADwAAAGRycy9kb3ducmV2LnhtbESPQWvCQBSE74X+h+UVeim6a21Foqu0QmnBg1SDXp/Z&#10;1yQk+zZkt0n8911B6HGYmW+Y5Xqwteio9aVjDZOxAkGcOVNyriE9fIzmIHxANlg7Jg0X8rBe3d8t&#10;MTGu52/q9iEXEcI+QQ1FCE0ipc8KsujHriGO3o9rLYYo21yaFvsIt7V8VmomLZYcFwpsaFNQVu1/&#10;rYZt2jl13u169Xl8l+fNU3U6pZXWjw/D2wJEoCH8h2/tL6NhOpnPXl/g+id+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auVskAAADfAAAADwAAAAAAAAAAAAAAAACYAgAA&#10;ZHJzL2Rvd25yZXYueG1sUEsFBgAAAAAEAAQA9QAAAI4DAAAAAA==&#10;" filled="f" strokecolor="#4bacc6 [3208]" strokeweight="2.25pt"/>
                    <v:oval id="Овал 318655" o:spid="_x0000_s1190" style="position:absolute;left:3161;top:7232;width:9214;height:9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LzckA&#10;AADfAAAADwAAAGRycy9kb3ducmV2LnhtbESPQWvCQBSE74X+h+UVeim6q0WR6CqtIC14kNqg12f2&#10;mYRk34bsNkn/vVsoeBxm5htmtRlsLTpqfelYw2SsQBBnzpSca0i/d6MFCB+QDdaOScMvedisHx9W&#10;mBjX8xd1x5CLCGGfoIYihCaR0mcFWfRj1xBH7+paiyHKNpemxT7CbS2nSs2lxZLjQoENbQvKquOP&#10;1bBPO6cuh0OvPk7v8rJ9qc7ntNL6+Wl4W4IINIR7+L/9aTS8Thbz2Qz+/sQv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oLzckAAADfAAAADwAAAAAAAAAAAAAAAACYAgAA&#10;ZHJzL2Rvd25yZXYueG1sUEsFBgAAAAAEAAQA9QAAAI4DAAAAAA==&#10;" filled="f" strokecolor="#4bacc6 [3208]" strokeweight="2.25pt"/>
                    <v:shape id="Picture 4" o:spid="_x0000_s1191" type="#_x0000_t75" style="position:absolute;left:4706;top:8689;width:5533;height:6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QsXGAAAA3QAAAA8AAABkcnMvZG93bnJldi54bWxEj0FrwkAQhe9C/8MyhV5Ed+tBQuoqWihK&#10;PBlLqbchO01Cs7Mhu9X03zuHQm8zvDfvfbPajL5TVxpiG9jC89yAIq6Ca7m28H5+m2WgYkJ22AUm&#10;C78UYbN+mKwwd+HGJ7qWqVYSwjFHC01Kfa51rBryGOehJxbtKwwek6xDrd2ANwn3nV4Ys9QeW5aG&#10;Bnt6baj6Ln+8hQzpdDFhfy7KqS72y4/i+LkrrH16HLcvoBKN6d/8d31wgm8ywZVvZAS9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ZCxcYAAADdAAAADwAAAAAAAAAAAAAA&#10;AACfAgAAZHJzL2Rvd25yZXYueG1sUEsFBgAAAAAEAAQA9wAAAJIDAAAAAA==&#10;" fillcolor="#3bbeed [3204]" strokecolor="black [3213]">
                      <v:imagedata r:id="rId38" o:title="" recolortarget="#874006 [1449]"/>
                      <v:shadow color="#eeece1 [3214]"/>
                    </v:shape>
                    <v:shape id="TextBox 146" o:spid="_x0000_s1192" type="#_x0000_t202" style="position:absolute;left:10175;width:14195;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7C6B3B" w:rsidRPr="00DD1FC4" w:rsidRDefault="007C6B3B" w:rsidP="00DD1FC4">
                            <w:pPr>
                              <w:pStyle w:val="ad"/>
                              <w:spacing w:before="0" w:beforeAutospacing="0" w:after="0" w:afterAutospacing="0"/>
                              <w:jc w:val="center"/>
                              <w:rPr>
                                <w:rFonts w:ascii="Arial" w:hAnsi="Arial" w:cs="Arial"/>
                                <w:color w:val="0C6687" w:themeColor="accent1" w:themeShade="80"/>
                                <w:sz w:val="22"/>
                                <w:szCs w:val="22"/>
                              </w:rPr>
                            </w:pPr>
                            <w:r w:rsidRPr="00DD1FC4">
                              <w:rPr>
                                <w:rFonts w:ascii="Arial" w:hAnsi="Arial" w:cs="Arial"/>
                                <w:b/>
                                <w:bCs/>
                                <w:color w:val="0C6687" w:themeColor="accent1" w:themeShade="80"/>
                                <w:sz w:val="22"/>
                                <w:szCs w:val="22"/>
                              </w:rPr>
                              <w:t xml:space="preserve"> </w:t>
                            </w:r>
                            <w:r w:rsidRPr="00DD1FC4">
                              <w:rPr>
                                <w:rFonts w:ascii="Arial" w:hAnsi="Arial" w:cs="Arial"/>
                                <w:color w:val="0C6687" w:themeColor="accent1" w:themeShade="80"/>
                                <w:sz w:val="22"/>
                                <w:szCs w:val="22"/>
                              </w:rPr>
                              <w:t>Дерево целей</w:t>
                            </w:r>
                          </w:p>
                        </w:txbxContent>
                      </v:textbox>
                    </v:shape>
                    <v:oval id="Овал 1090" o:spid="_x0000_s1193" style="position:absolute;left:18022;top:14697;width:9214;height:9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mtscA&#10;AADdAAAADwAAAGRycy9kb3ducmV2LnhtbESPQUvDQBCF70L/wzIFL2J360E0dlvagih4KLbBXqfZ&#10;aRKSnQ3ZNYn/3jkI3mZ4b977ZrWZfKsG6mMd2MJyYUARF8HVXFrIT6/3T6BiQnbYBiYLPxRhs57d&#10;rDBzYeRPGo6pVBLCMUMLVUpdpnUsKvIYF6EjFu0aeo9J1r7UrsdRwn2rH4x51B5rloYKO9pXVDTH&#10;b2/hIx+CuRwOo3n72unL/q45n/PG2tv5tH0BlWhK/+a/63cn+OZZ+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wprbHAAAA3QAAAA8AAAAAAAAAAAAAAAAAmAIAAGRy&#10;cy9kb3ducmV2LnhtbFBLBQYAAAAABAAEAPUAAACMAwAAAAA=&#10;" filled="f" strokecolor="#4bacc6 [3208]" strokeweight="2.25pt"/>
                    <v:shape id="TextBox 148" o:spid="_x0000_s1194" type="#_x0000_t202" style="position:absolute;left:20306;top:7557;width:21308;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7C6B3B" w:rsidRPr="00DD1FC4" w:rsidRDefault="007C6B3B" w:rsidP="00DD1FC4">
                            <w:pPr>
                              <w:pStyle w:val="ad"/>
                              <w:spacing w:before="0" w:beforeAutospacing="0" w:after="0" w:afterAutospacing="0"/>
                              <w:jc w:val="center"/>
                              <w:rPr>
                                <w:rFonts w:ascii="Arial" w:hAnsi="Arial" w:cs="Arial"/>
                                <w:color w:val="0C6687" w:themeColor="accent1" w:themeShade="80"/>
                                <w:sz w:val="22"/>
                                <w:szCs w:val="22"/>
                              </w:rPr>
                            </w:pPr>
                            <w:r w:rsidRPr="00DD1FC4">
                              <w:rPr>
                                <w:rFonts w:ascii="Arial" w:hAnsi="Arial" w:cs="Arial"/>
                                <w:color w:val="0C6687" w:themeColor="accent1" w:themeShade="80"/>
                                <w:sz w:val="22"/>
                                <w:szCs w:val="22"/>
                              </w:rPr>
                              <w:t>Стратегия потока/функции</w:t>
                            </w:r>
                          </w:p>
                        </w:txbxContent>
                      </v:textbox>
                    </v:shape>
                    <v:rect id="Прямоугольник 1092" o:spid="_x0000_s1195" style="position:absolute;left:21576;top:18763;width:1842;height:2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iOMMA&#10;AADdAAAADwAAAGRycy9kb3ducmV2LnhtbERP3WrCMBS+H/gO4Qy8m+kUplaj6JgioqBuD3Bojm1p&#10;clKaqJ1Pb4TB7s7H93um89YacaXGl44VvPcSEMSZ0yXnCn6+V28jED4gazSOScEveZjPOi9TTLW7&#10;8ZGup5CLGMI+RQVFCHUqpc8Ksuh7riaO3Nk1FkOETS51g7cYbo3sJ8mHtFhybCiwps+Csup0sQqy&#10;wcHsvhbjvd3eqRoO1mZZHY1S3dd2MQERqA3/4j/3Rsf5ybgP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iOMMAAADdAAAADwAAAAAAAAAAAAAAAACYAgAAZHJzL2Rv&#10;d25yZXYueG1sUEsFBgAAAAAEAAQA9QAAAIgDAAAAAA==&#10;" fillcolor="window" strokecolor="#4bacc6 [3208]">
                      <v:textbox inset="0,0,0,0">
                        <w:txbxContent>
                          <w:p w:rsidR="007C6B3B" w:rsidRPr="009E1799" w:rsidRDefault="007C6B3B" w:rsidP="00DD1FC4">
                            <w:pPr>
                              <w:pStyle w:val="ad"/>
                              <w:spacing w:before="0" w:beforeAutospacing="0" w:after="0" w:afterAutospacing="0"/>
                              <w:jc w:val="center"/>
                              <w:rPr>
                                <w:rFonts w:ascii="Arial" w:hAnsi="Arial" w:cs="Arial"/>
                                <w:sz w:val="16"/>
                                <w:szCs w:val="16"/>
                              </w:rPr>
                            </w:pPr>
                            <w:r w:rsidRPr="009E1799">
                              <w:rPr>
                                <w:rFonts w:ascii="Arial" w:hAnsi="Arial" w:cs="Arial"/>
                                <w:color w:val="215868" w:themeColor="accent5" w:themeShade="80"/>
                                <w:sz w:val="16"/>
                                <w:szCs w:val="16"/>
                              </w:rPr>
                              <w:t>2</w:t>
                            </w:r>
                          </w:p>
                        </w:txbxContent>
                      </v:textbox>
                    </v:rect>
                    <v:rect id="Прямоугольник 1093" o:spid="_x0000_s1196" style="position:absolute;left:24101;top:18763;width:1843;height:2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vGcUA&#10;AADdAAAADwAAAGRycy9kb3ducmV2LnhtbERPS2sCMRC+F/wPYYTeatItlLoapVpK7UHEx8XbdDPu&#10;hm4myybVdX+9KRR6m4/vOdN552pxpjZYzxoeRwoEceGN5VLDYf/+8AIiRGSDtWfScKUA89ngboq5&#10;8Rfe0nkXS5FCOOSooYqxyaUMRUUOw8g3xIk7+dZhTLAtpWnxksJdLTOlnqVDy6mhwoaWFRXfux+n&#10;YbNe9ZlVb6crftExW9j+w3z2Wt8Pu9cJiEhd/Bf/uVcmzVfjJ/j9Jp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K8ZxQAAAN0AAAAPAAAAAAAAAAAAAAAAAJgCAABkcnMv&#10;ZG93bnJldi54bWxQSwUGAAAAAAQABAD1AAAAigMAAAAA&#10;" fillcolor="window" strokecolor="#4bacc6 [3208]">
                      <v:textbox inset="0,1mm,0,0">
                        <w:txbxContent>
                          <w:p w:rsidR="007C6B3B" w:rsidRPr="00DD1FC4" w:rsidRDefault="007C6B3B" w:rsidP="00DD1FC4">
                            <w:pPr>
                              <w:pStyle w:val="ad"/>
                              <w:spacing w:before="0" w:beforeAutospacing="0" w:after="0" w:afterAutospacing="0"/>
                              <w:jc w:val="center"/>
                              <w:rPr>
                                <w:rFonts w:ascii="Arial" w:hAnsi="Arial" w:cs="Arial"/>
                                <w:sz w:val="16"/>
                                <w:szCs w:val="16"/>
                              </w:rPr>
                            </w:pPr>
                            <w:r w:rsidRPr="00DD1FC4">
                              <w:rPr>
                                <w:rFonts w:ascii="Arial" w:hAnsi="Arial" w:cs="Arial"/>
                                <w:color w:val="215868" w:themeColor="accent5" w:themeShade="80"/>
                                <w:sz w:val="16"/>
                                <w:szCs w:val="16"/>
                              </w:rPr>
                              <w:t>3</w:t>
                            </w:r>
                          </w:p>
                          <w:p w:rsidR="007C6B3B" w:rsidRDefault="007C6B3B"/>
                        </w:txbxContent>
                      </v:textbox>
                    </v:rect>
                    <v:rect id="Прямоугольник 1094" o:spid="_x0000_s1197" style="position:absolute;left:19050;top:18763;width:1809;height:2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f18QA&#10;AADdAAAADwAAAGRycy9kb3ducmV2LnhtbERP22oCMRB9L/gPYQTfalYtVVej2KJSSgVvHzBsxt1l&#10;k8myibr165tCoW9zONeZL1trxI0aXzpWMOgnIIgzp0vOFZxPm+cJCB+QNRrHpOCbPCwXnac5ptrd&#10;+UC3Y8hFDGGfooIihDqV0mcFWfR9VxNH7uIaiyHCJpe6wXsMt0YOk+RVWiw5NhRY03tBWXW8WgXZ&#10;aG++1qvpzn4+qBqPtuatOhilet12NQMRqA3/4j/3h47zk+kL/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H9fEAAAA3QAAAA8AAAAAAAAAAAAAAAAAmAIAAGRycy9k&#10;b3ducmV2LnhtbFBLBQYAAAAABAAEAPUAAACJAwAAAAA=&#10;" fillcolor="window" strokecolor="#4bacc6 [3208]">
                      <v:textbox inset="0,0,0,0">
                        <w:txbxContent>
                          <w:p w:rsidR="007C6B3B" w:rsidRPr="009E1799" w:rsidRDefault="007C6B3B" w:rsidP="00DD1FC4">
                            <w:pPr>
                              <w:pStyle w:val="ad"/>
                              <w:spacing w:before="0" w:beforeAutospacing="0" w:after="0" w:afterAutospacing="0"/>
                              <w:jc w:val="center"/>
                              <w:rPr>
                                <w:rFonts w:ascii="Arial" w:hAnsi="Arial" w:cs="Arial"/>
                                <w:sz w:val="16"/>
                                <w:szCs w:val="16"/>
                              </w:rPr>
                            </w:pPr>
                            <w:r w:rsidRPr="009E1799">
                              <w:rPr>
                                <w:rFonts w:ascii="Arial" w:hAnsi="Arial" w:cs="Arial"/>
                                <w:color w:val="215868" w:themeColor="accent5" w:themeShade="80"/>
                                <w:sz w:val="16"/>
                                <w:szCs w:val="16"/>
                              </w:rPr>
                              <w:t>1</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95" o:spid="_x0000_s1198" type="#_x0000_t13" style="position:absolute;left:20960;top:19026;width:585;height:1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pLMMA&#10;AADdAAAADwAAAGRycy9kb3ducmV2LnhtbERPTWsCMRC9C/6HMEJvmliqtqtRimgRZQ9aex834+7i&#10;ZrJsUt3+e1MQvM3jfc5s0dpKXKnxpWMNw4ECQZw5U3Ku4fi97r+D8AHZYOWYNPyRh8W825lhYtyN&#10;93Q9hFzEEPYJaihCqBMpfVaQRT9wNXHkzq6xGCJscmkavMVwW8lXpcbSYsmxocCalgVll8Ov1TAe&#10;nd7Wq5+0TI+pyibb8+5LbXdav/TazymIQG14ih/ujYnz1ccI/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qpLMMAAADdAAAADwAAAAAAAAAAAAAAAACYAgAAZHJzL2Rv&#10;d25yZXYueG1sUEsFBgAAAAAEAAQA9QAAAIgDAAAAAA==&#10;" adj="10800" fillcolor="#4bacc6 [3208]" stroked="f"/>
                    <v:shape id="Стрелка вправо 1096" o:spid="_x0000_s1199" type="#_x0000_t13" style="position:absolute;left:23514;top:19026;width:585;height:1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3W8QA&#10;AADdAAAADwAAAGRycy9kb3ducmV2LnhtbERPTWvCQBC9F/wPywi91d2KjTV1FREtouRQtfdpdkyC&#10;2dmQ3Wr6792C4G0e73Om887W4kKtrxxreB0oEMS5MxUXGo6H9cs7CB+QDdaOScMfeZjPek9TTI27&#10;8hdd9qEQMYR9ihrKEJpUSp+XZNEPXEMcuZNrLYYI20KaFq8x3NZyqFQiLVYcG0psaFlSft7/Wg3J&#10;289ovfrOquyYqXy8Pe0+1Xan9XO/W3yACNSFh/ju3pg4X00S+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N1vEAAAA3QAAAA8AAAAAAAAAAAAAAAAAmAIAAGRycy9k&#10;b3ducmV2LnhtbFBLBQYAAAAABAAEAPUAAACJAwAAAAA=&#10;" adj="10800" fillcolor="#4bacc6 [3208]" stroked="f"/>
                    <v:shape id="Равнобедренный треугольник 1097" o:spid="_x0000_s1200" type="#_x0000_t5" style="position:absolute;left:20311;top:20387;width:1163;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lPcQA&#10;AADdAAAADwAAAGRycy9kb3ducmV2LnhtbESPT4vCMBDF74LfIYywN00VXNdqFBUX9uofxOPQjG21&#10;mdQkav32RhD2NsN7835vpvPGVOJOzpeWFfR7CQjizOqScwX73W/3B4QPyBory6TgSR7ms3Zriqm2&#10;D97QfRtyEUPYp6igCKFOpfRZQQZ9z9bEUTtZZzDE1eVSO3zEcFPJQZJ8S4MlR0KBNa0Kyi7bm4nc&#10;cu0Oy+Ey2z/P13pw9Lt8NTor9dVpFhMQgZrwb/5c/+lYPxmP4P1NH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5T3EAAAA3QAAAA8AAAAAAAAAAAAAAAAAmAIAAGRycy9k&#10;b3ducmV2LnhtbFBLBQYAAAAABAAEAPUAAACJAwAAAAA=&#10;" fillcolor="red" strokecolor="red"/>
                    <v:shape id="Равнобедренный треугольник 1098" o:spid="_x0000_s1201" type="#_x0000_t5" style="position:absolute;left:22853;top:20387;width:1164;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xT8QA&#10;AADdAAAADwAAAGRycy9kb3ducmV2LnhtbESPTW/CMAyG75P4D5GRuI0UJLZRCAjQJu3KhyaOVmPa&#10;QuOUJIPy7+cD0m62/H48ni8716gbhVh7NjAaZqCIC29rLg0c9l+vH6BiQrbYeCYDD4qwXPRe5phb&#10;f+ct3XapVBLCMUcDVUptrnUsKnIYh74lltvJB4dJ1lBqG/Au4a7R4yx70w5rloYKW9pUVFx2v056&#10;68/ws56si8PjfG3Hx7gvN+9nYwb9bjUDlahL/+Kn+9sKfjYVXPlGR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cU/EAAAA3QAAAA8AAAAAAAAAAAAAAAAAmAIAAGRycy9k&#10;b3ducmV2LnhtbFBLBQYAAAAABAAEAPUAAACJAwAAAAA=&#10;" fillcolor="red" strokecolor="red"/>
                    <v:shape id="Равнобедренный треугольник 1099" o:spid="_x0000_s1202" type="#_x0000_t5" style="position:absolute;left:23519;top:20387;width:1164;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U1MMA&#10;AADdAAAADwAAAGRycy9kb3ducmV2LnhtbESPQYvCMBCF74L/IYzgTVMFd7UaRUXB66qIx6EZ22oz&#10;qUnU+u83CwveZnhv3vdmtmhMJZ7kfGlZwaCfgCDOrC45V3A8bHtjED4ga6wsk4I3eVjM260Zptq+&#10;+Iee+5CLGMI+RQVFCHUqpc8KMuj7tiaO2sU6gyGuLpfa4SuGm0oOk+RLGiw5EgqsaV1Qdts/TOSW&#10;G3dajVbZ8X2918OzP+Tr76tS3U6znIII1ISP+f96p2P9ZDKBv2/iC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U1MMAAADdAAAADwAAAAAAAAAAAAAAAACYAgAAZHJzL2Rv&#10;d25yZXYueG1sUEsFBgAAAAAEAAQA9QAAAIgDAAAAAA==&#10;" fillcolor="red" strokecolor="red"/>
                    <v:shape id="Равнобедренный треугольник 1100" o:spid="_x0000_s1203" type="#_x0000_t5" style="position:absolute;left:25362;top:20387;width:1164;height: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nU8QA&#10;AADdAAAADwAAAGRycy9kb3ducmV2LnhtbESPTWsCMRCG74L/IUzBm2YVbMvWrFSp4LUqpcdhM+6H&#10;m8mapLr++86h0NsM8348s1oPrlM3CrHxbGA+y0ARl942XBk4HXfTV1AxIVvsPJOBB0VYF+PRCnPr&#10;7/xJt0OqlIRwzNFAnVKfax3LmhzGme+J5Xb2wWGSNVTaBrxLuOv0IsuetcOGpaHGnrY1lZfDj5Pe&#10;5iN8bZab8vRor/3iOx6r7UtrzORpeH8DlWhI/+I/994K/jwTfvlGR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51PEAAAA3QAAAA8AAAAAAAAAAAAAAAAAmAIAAGRycy9k&#10;b3ducmV2LnhtbFBLBQYAAAAABAAEAPUAAACJAwAAAAA=&#10;" fillcolor="red" strokecolor="red"/>
                    <v:oval id="Овал 1102" o:spid="_x0000_s1204" style="position:absolute;left:17868;top:34556;width:9214;height:9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HQMQA&#10;AADdAAAADwAAAGRycy9kb3ducmV2LnhtbERPTWvCQBC9F/wPywi9lGZXD0XSrNIKpYUeRA31Oman&#10;SUh2NmS3Sfz3bkHwNo/3Odlmsq0YqPe1Yw2LRIEgLpypudSQHz+eVyB8QDbYOiYNF/KwWc8eMkyN&#10;G3lPwyGUIoawT1FDFUKXSumLiiz6xHXEkft1vcUQYV9K0+MYw20rl0q9SIs1x4YKO9pWVDSHP6vh&#10;Ox+cOu92o/r8eZfn7VNzOuWN1o/z6e0VRKAp3MU395eJ8xdqCf/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B0DEAAAA3QAAAA8AAAAAAAAAAAAAAAAAmAIAAGRycy9k&#10;b3ducmV2LnhtbFBLBQYAAAAABAAEAPUAAACJAwAAAAA=&#10;" filled="f" strokecolor="#4bacc6 [3208]" strokeweight="2.25pt"/>
                    <v:shape id="TextBox 163" o:spid="_x0000_s1205" type="#_x0000_t202" style="position:absolute;left:26155;top:27882;width:15458;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7C6B3B" w:rsidRPr="00DD1FC4" w:rsidRDefault="007C6B3B" w:rsidP="00DD1FC4">
                            <w:pPr>
                              <w:pStyle w:val="ad"/>
                              <w:spacing w:before="0" w:beforeAutospacing="0" w:after="0" w:afterAutospacing="0"/>
                              <w:jc w:val="center"/>
                              <w:rPr>
                                <w:rFonts w:ascii="Arial" w:hAnsi="Arial" w:cs="Arial"/>
                                <w:color w:val="0C6687" w:themeColor="accent1" w:themeShade="80"/>
                                <w:sz w:val="22"/>
                                <w:szCs w:val="22"/>
                              </w:rPr>
                            </w:pPr>
                            <w:r w:rsidRPr="00DD1FC4">
                              <w:rPr>
                                <w:rFonts w:ascii="Arial" w:hAnsi="Arial" w:cs="Arial"/>
                                <w:color w:val="0C6687" w:themeColor="accent1" w:themeShade="80"/>
                                <w:sz w:val="22"/>
                                <w:szCs w:val="22"/>
                              </w:rPr>
                              <w:t>Мнение заказчиков</w:t>
                            </w:r>
                          </w:p>
                        </w:txbxContent>
                      </v:textbox>
                    </v:shape>
                    <v:oval id="Овал 1104" o:spid="_x0000_s1206" style="position:absolute;left:3266;top:42176;width:9214;height:9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6r8QA&#10;AADdAAAADwAAAGRycy9kb3ducmV2LnhtbERPTWvCQBC9F/oflhF6KXVXKUWiq1hBLPQg1dBcx+yY&#10;hGRnQ3ZN0n/fLRS8zeN9zmoz2kb01PnKsYbZVIEgzp2puNCQnvcvCxA+IBtsHJOGH/KwWT8+rDAx&#10;buAv6k+hEDGEfYIayhDaREqfl2TRT11LHLmr6yyGCLtCmg6HGG4bOVfqTVqsODaU2NKupLw+3ayG&#10;z7R36nI8Durw/S4vu+c6y9Ja66fJuF2CCDSGu/jf/WHi/Jl6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Oq/EAAAA3QAAAA8AAAAAAAAAAAAAAAAAmAIAAGRycy9k&#10;b3ducmV2LnhtbFBLBQYAAAAABAAEAPUAAACJAwAAAAA=&#10;" filled="f" strokecolor="#4bacc6 [3208]" strokeweight="2.25pt"/>
                    <v:shape id="TextBox 165" o:spid="_x0000_s1207" type="#_x0000_t202" style="position:absolute;left:15587;top:47078;width:22983;height: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7C6B3B" w:rsidRPr="00DD1FC4" w:rsidRDefault="007C6B3B" w:rsidP="00DD1FC4">
                            <w:pPr>
                              <w:pStyle w:val="ad"/>
                              <w:spacing w:before="0" w:beforeAutospacing="0" w:after="0" w:afterAutospacing="0"/>
                              <w:jc w:val="center"/>
                              <w:rPr>
                                <w:rFonts w:ascii="Arial" w:hAnsi="Arial" w:cs="Arial"/>
                                <w:color w:val="0C6687" w:themeColor="accent1" w:themeShade="80"/>
                                <w:sz w:val="22"/>
                                <w:szCs w:val="22"/>
                              </w:rPr>
                            </w:pPr>
                            <w:r w:rsidRPr="00DD1FC4">
                              <w:rPr>
                                <w:rFonts w:ascii="Arial" w:hAnsi="Arial" w:cs="Arial"/>
                                <w:color w:val="0C6687" w:themeColor="accent1" w:themeShade="80"/>
                                <w:sz w:val="22"/>
                                <w:szCs w:val="22"/>
                              </w:rPr>
                              <w:t>Доска решения проблем</w:t>
                            </w:r>
                          </w:p>
                        </w:txbxContent>
                      </v:textbox>
                    </v:shape>
                    <v:shape id="Прямая со стрелкой 1106" o:spid="_x0000_s1208" type="#_x0000_t32" style="position:absolute;left:7768;top:37355;width:105;height:48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LvcIAAADdAAAADwAAAGRycy9kb3ducmV2LnhtbERPTWvCQBC9F/wPywje6iaVSoiuIqEB&#10;L6XUiOchOybB7GzMrkn8991Cobd5vM/Z7ifTioF611hWEC8jEMSl1Q1XCs5F/pqAcB5ZY2uZFDzJ&#10;wX43e9liqu3I3zScfCVCCLsUFdTed6mUrqzJoFvajjhwV9sb9AH2ldQ9jiHctPItitbSYMOhocaO&#10;sprK2+lhFPClGFefSZM/b9n4/nH5wizXd6UW8+mwAeFp8v/iP/dRh/lxtIbfb8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4LvcIAAADdAAAADwAAAAAAAAAAAAAA&#10;AAChAgAAZHJzL2Rvd25yZXYueG1sUEsFBgAAAAAEAAQA+QAAAJADAAAAAA==&#10;" strokecolor="#4bacc6 [3208]" strokeweight="2.25pt">
                      <v:stroke endarrow="block"/>
                    </v:shape>
                    <v:shape id="Прямая со стрелкой 1107" o:spid="_x0000_s1209" type="#_x0000_t32" style="position:absolute;left:7768;top:16855;width:0;height:5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378AAAADdAAAADwAAAGRycy9kb3ducmV2LnhtbERP24rCMBB9F/yHMAu+yDZR8EK3UWRx&#10;F1+9fMDYjE3ZZlKaqPXvzYLg2xzOdYp17xpxoy7UnjVMMgWCuPSm5krD6fjzuQQRIrLBxjNpeFCA&#10;9Wo4KDA3/s57uh1iJVIIhxw12BjbXMpQWnIYMt8SJ+7iO4cxwa6SpsN7CneNnCo1lw5rTg0WW/q2&#10;VP4drk5DuW2PpC6zc7P9jYqsup5CGGs9+ug3XyAi9fEtfrl3Js2fqAX8f5NO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Jt+/AAAAA3QAAAA8AAAAAAAAAAAAAAAAA&#10;oQIAAGRycy9kb3ducmV2LnhtbFBLBQYAAAAABAAEAPkAAACOAwAAAAA=&#10;" strokecolor="#4bacc6 [3208]" strokeweight="2.25pt">
                      <v:stroke endarrow="block"/>
                    </v:shape>
                    <v:shape id="Прямая со стрелкой 1108" o:spid="_x0000_s1210" type="#_x0000_t32" style="position:absolute;left:12980;top:21374;width:5254;height:2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3V8gAAADdAAAADwAAAGRycy9kb3ducmV2LnhtbESPQWvCQBCF74L/YZlCL1I3WpSSuoqo&#10;gXoQ1HrwOGSnSTA7G7Krpv31nYPgbYb35r1vZovO1epGbag8GxgNE1DEubcVFwZO39nbB6gQkS3W&#10;nsnALwVYzPu9GabW3/lAt2MslIRwSNFAGWOTah3ykhyGoW+IRfvxrcMoa1to2+Jdwl2tx0ky1Q4r&#10;loYSG1qVlF+OV2dgl72fN6uwzfbF5Ly8DHZ/6+y0Nub1pVt+gorUxaf5cf1lBX+UCK58IyPo+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j3V8gAAADdAAAADwAAAAAA&#10;AAAAAAAAAAChAgAAZHJzL2Rvd25yZXYueG1sUEsFBgAAAAAEAAQA+QAAAJYDAAAAAA==&#10;" strokecolor="#4bacc6 [3208]" strokeweight="2.25pt">
                      <v:stroke endarrow="block"/>
                    </v:shape>
                    <v:shape id="Прямая со стрелкой 1109" o:spid="_x0000_s1211" type="#_x0000_t32" style="position:absolute;left:12980;top:35100;width:5254;height:26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fz8MAAADdAAAADwAAAGRycy9kb3ducmV2LnhtbERPTWvCQBC9C/0Pywi96a6Wik3dhBIa&#10;6KUUo3gesmMSzM7G7NbEf98tFHqbx/ucXTbZTtxo8K1jDaulAkFcOdNyreF4KBZbED4gG+wck4Y7&#10;ecjSh9kOE+NG3tOtDLWIIewT1NCE0CdS+qohi37peuLInd1gMUQ41NIMOMZw28m1UhtpseXY0GBP&#10;eUPVpfy2Gvh0GJ8+t21xv+Tj8/vpC/PCXLV+nE9vryACTeFf/Of+MHH+Sr3A7zfxB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n8/DAAAA3QAAAA8AAAAAAAAAAAAA&#10;AAAAoQIAAGRycy9kb3ducmV2LnhtbFBLBQYAAAAABAAEAPkAAACRAwAAAAA=&#10;" strokecolor="#4bacc6 [3208]" strokeweight="2.25pt">
                      <v:stroke endarrow="block"/>
                    </v:shape>
                    <v:line id="Прямая соединительная линия 1114" o:spid="_x0000_s1212" style="position:absolute;visibility:visible;mso-wrap-style:square" from="4904,45317" to="5909,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sHcIAAADdAAAADwAAAGRycy9kb3ducmV2LnhtbERPTYvCMBC9C/6HMIIX0bQqsnaNIguC&#10;sGCxrvexmW2LzaQ0We3+eyMI3ubxPme16UwtbtS6yrKCeBKBIM6trrhQ8HPajT9AOI+ssbZMCv7J&#10;wWbd760w0fbOR7plvhAhhF2CCkrvm0RKl5dk0E1sQxy4X9sa9AG2hdQt3kO4qeU0ihbSYMWhocSG&#10;vkrKr9mfUWBn6Vnn3i2/06Why7EbpZfooNRw0G0/QXjq/Fv8cu91mB/Hc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KsHcIAAADdAAAADwAAAAAAAAAAAAAA&#10;AAChAgAAZHJzL2Rvd25yZXYueG1sUEsFBgAAAAAEAAQA+QAAAJADAAAAAA==&#10;" filled="t" fillcolor="#a5d6d5" strokecolor="#7f7f7f" strokeweight=".25pt"/>
                    <v:line id="Прямая соединительная линия 1115" o:spid="_x0000_s1213" style="position:absolute;visibility:visible;mso-wrap-style:square" from="6496,45317" to="7501,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4JhsIAAADdAAAADwAAAGRycy9kb3ducmV2LnhtbERPTYvCMBC9C/6HMIIX0bSKsnaNIguC&#10;sGCxrvexmW2LzaQ0We3+eyMI3ubxPme16UwtbtS6yrKCeBKBIM6trrhQ8HPajT9AOI+ssbZMCv7J&#10;wWbd760w0fbOR7plvhAhhF2CCkrvm0RKl5dk0E1sQxy4X9sa9AG2hdQt3kO4qeU0ihbSYMWhocSG&#10;vkrKr9mfUWBn6Vnn3i2/06Why7EbpZfooNRw0G0/QXjq/Fv8cu91mB/Hc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4JhsIAAADdAAAADwAAAAAAAAAAAAAA&#10;AAChAgAAZHJzL2Rvd25yZXYueG1sUEsFBgAAAAAEAAQA+QAAAJADAAAAAA==&#10;" filled="t" fillcolor="#a5d6d5" strokecolor="#7f7f7f" strokeweight=".25pt"/>
                    <v:line id="Прямая соединительная линия 1116" o:spid="_x0000_s1214" style="position:absolute;visibility:visible;mso-wrap-style:square" from="8088,45317" to="9094,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X8cIAAADdAAAADwAAAGRycy9kb3ducmV2LnhtbERPTWvCQBC9F/wPywi9FN2khWCiq0ih&#10;IBQajHofs2MSzM6G7GrSf98tCN7m8T5ntRlNK+7Uu8aygngegSAurW64UnA8fM0WIJxH1thaJgW/&#10;5GCznrysMNN24D3dC1+JEMIuQwW1910mpStrMujmtiMO3MX2Bn2AfSV1j0MIN618j6JEGmw4NNTY&#10;0WdN5bW4GQX2Iz/p0rv0O08NnffjW36OfpR6nY7bJQhPo3+KH+6dDvPjOIH/b8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yX8cIAAADdAAAADwAAAAAAAAAAAAAA&#10;AAChAgAAZHJzL2Rvd25yZXYueG1sUEsFBgAAAAAEAAQA+QAAAJADAAAAAA==&#10;" filled="t" fillcolor="#a5d6d5" strokecolor="#7f7f7f" strokeweight=".25pt"/>
                    <v:line id="Прямая соединительная линия 32771" o:spid="_x0000_s1215" style="position:absolute;visibility:visible;mso-wrap-style:square" from="9680,45317" to="10686,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wdsYAAADeAAAADwAAAGRycy9kb3ducmV2LnhtbESPQWvCQBSE7wX/w/IEL0U3iVBr6ioi&#10;CELBoK33Z/Y1CWbfhuyaxH/fFQo9DjPzDbPaDKYWHbWusqwgnkUgiHOrKy4UfH/tp+8gnEfWWFsm&#10;BQ9ysFmPXlaYatvzibqzL0SAsEtRQel9k0rp8pIMupltiIP3Y1uDPsi2kLrFPsBNLZMoepMGKw4L&#10;JTa0Kym/ne9GgZ1nF517t/zMloaup+E1u0ZHpSbjYfsBwtPg/8N/7YNWME8Wixied8IV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MHbGAAAA3gAAAA8AAAAAAAAA&#10;AAAAAAAAoQIAAGRycy9kb3ducmV2LnhtbFBLBQYAAAAABAAEAPkAAACUAwAAAAA=&#10;" filled="t" fillcolor="#a5d6d5" strokecolor="#7f7f7f" strokeweight=".25pt"/>
                    <v:line id="Прямая соединительная линия 1120" o:spid="_x0000_s1216" style="position:absolute;visibility:visible;mso-wrap-style:square" from="4904,45636" to="5909,4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go8QAAADdAAAADwAAAGRycy9kb3ducmV2LnhtbESPT4vCQAzF78J+hyELexGdqiBaHWVZ&#10;EBYWLP67x05si51M6Yza/fbmIHhLeC/v/bJcd65Wd2pD5dnAaJiAIs69rbgwcDxsBjNQISJbrD2T&#10;gX8KsF599JaYWv/gHd33sVASwiFFA2WMTap1yEtyGIa+IRbt4luHUda20LbFh4S7Wo+TZKodViwN&#10;JTb0U1J+3d+cAT/JTjaPYf6XzR2dd10/OydbY74+u+8FqEhdfJtf179W8Edj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WCjxAAAAN0AAAAPAAAAAAAAAAAA&#10;AAAAAKECAABkcnMvZG93bnJldi54bWxQSwUGAAAAAAQABAD5AAAAkgMAAAAA&#10;" filled="t" fillcolor="#a5d6d5" strokecolor="#7f7f7f" strokeweight=".25pt"/>
                    <v:line id="Прямая соединительная линия 1121" o:spid="_x0000_s1217" style="position:absolute;visibility:visible;mso-wrap-style:square" from="6496,45636" to="7501,4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OMIAAADdAAAADwAAAGRycy9kb3ducmV2LnhtbERPTWvCQBC9C/6HZQpepNkkBanRNYgg&#10;FIQGtb1PsmMSmp0N2a2m/74rCN7m8T5nnY+mE1caXGtZQRLFIIgrq1uuFXyd96/vIJxH1thZJgV/&#10;5CDfTCdrzLS98ZGuJ1+LEMIuQwWN930mpasaMugi2xMH7mIHgz7AoZZ6wFsIN51M43ghDbYcGhrs&#10;addQ9XP6NQrsW/GtK++Wh2JpqDyO86KMP5WavYzbFQhPo3+KH+4PHeYnaQL3b8IJ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FOMIAAADdAAAADwAAAAAAAAAAAAAA&#10;AAChAgAAZHJzL2Rvd25yZXYueG1sUEsFBgAAAAAEAAQA+QAAAJADAAAAAA==&#10;" filled="t" fillcolor="#a5d6d5" strokecolor="#7f7f7f" strokeweight=".25pt"/>
                    <v:line id="Прямая соединительная линия 32825" o:spid="_x0000_s1218" style="position:absolute;visibility:visible;mso-wrap-style:square" from="8088,45636" to="9094,4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PsQAAADeAAAADwAAAGRycy9kb3ducmV2LnhtbESP3YrCMBSE7wXfIRzBG9HUiqLVKLIg&#10;LCxY/Ls/Nse22JyUJqvdt98IgpfDzHzDrDatqcSDGldaVjAeRSCIM6tLzhWcT7vhHITzyBory6Tg&#10;jxxs1t3OChNtn3ygx9HnIkDYJaig8L5OpHRZQQbdyNbEwbvZxqAPssmlbvAZ4KaScRTNpMGSw0KB&#10;NX0VlN2Pv0aBnaQXnXm3+EkXhq6HdpBeo71S/V67XYLw1PpP+N3+1gom8TyewutOu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40+xAAAAN4AAAAPAAAAAAAAAAAA&#10;AAAAAKECAABkcnMvZG93bnJldi54bWxQSwUGAAAAAAQABAD5AAAAkgMAAAAA&#10;" filled="t" fillcolor="#a5d6d5" strokecolor="#7f7f7f" strokeweight=".25pt"/>
                    <v:line id="Прямая соединительная линия 32826" o:spid="_x0000_s1219" style="position:absolute;visibility:visible;mso-wrap-style:square" from="9680,45636" to="10686,4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TScUAAADeAAAADwAAAGRycy9kb3ducmV2LnhtbESP3YrCMBSE7wXfIRxhb8SmW0G0NooI&#10;C8LCFv/uj82xLTYnpYla394sLOzlMDPfMNm6N414UOdqywo+oxgEcWF1zaWC0/FrMgfhPLLGxjIp&#10;eJGD9Wo4yDDV9sl7ehx8KQKEXYoKKu/bVEpXVGTQRbYlDt7VdgZ9kF0pdYfPADeNTOJ4Jg3WHBYq&#10;bGlbUXE73I0CO83PuvBu8Z0vDF32/Ti/xD9KfYz6zRKEp97/h//aO61gmsyTGfzeCVdAr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0TScUAAADeAAAADwAAAAAAAAAA&#10;AAAAAAChAgAAZHJzL2Rvd25yZXYueG1sUEsFBgAAAAAEAAQA+QAAAJMDAAAAAA==&#10;" filled="t" fillcolor="#a5d6d5" strokecolor="#7f7f7f" strokeweight=".25pt"/>
                    <v:line id="Прямая соединительная линия 32827" o:spid="_x0000_s1220" style="position:absolute;visibility:visible;mso-wrap-style:square" from="4904,45922" to="5909,4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20sUAAADeAAAADwAAAGRycy9kb3ducmV2LnhtbESPW4vCMBSE3wX/QziCL6KpFbxUo8iC&#10;sLBg8fZ+bI5tsTkpTVa7/34jCD4OM/MNs9q0phIPalxpWcF4FIEgzqwuOVdwPu2GcxDOI2usLJOC&#10;P3KwWXc7K0y0ffKBHkefiwBhl6CCwvs6kdJlBRl0I1sTB+9mG4M+yCaXusFngJtKxlE0lQZLDgsF&#10;1vRVUHY//hoFdpJedObd4iddGLoe2kF6jfZK9XvtdgnCU+s/4Xf7WyuYxPN4Bq874Qr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20sUAAADeAAAADwAAAAAAAAAA&#10;AAAAAAChAgAAZHJzL2Rvd25yZXYueG1sUEsFBgAAAAAEAAQA+QAAAJMDAAAAAA==&#10;" filled="t" fillcolor="#a5d6d5" strokecolor="#7f7f7f" strokeweight=".25pt"/>
                    <v:line id="Прямая соединительная линия 32828" o:spid="_x0000_s1221" style="position:absolute;visibility:visible;mso-wrap-style:square" from="6496,45922" to="7501,4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ioMIAAADeAAAADwAAAGRycy9kb3ducmV2LnhtbERPTYvCMBC9L/gfwgheFk23gmhtKiIs&#10;CMIWq97HZmyLzaQ0Ubv/fnNY8Ph43+lmMK14Uu8aywq+ZhEI4tLqhisF59P3dAnCeWSNrWVS8EsO&#10;NtnoI8VE2xcf6Vn4SoQQdgkqqL3vEildWZNBN7MdceButjfoA+wrqXt8hXDTyjiKFtJgw6Ghxo52&#10;NZX34mEU2Hl+0aV3q0O+MnQ9Dp/5NfpRajIetmsQngb/Fv+791rBPF7GYW+4E66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4ioMIAAADeAAAADwAAAAAAAAAAAAAA&#10;AAChAgAAZHJzL2Rvd25yZXYueG1sUEsFBgAAAAAEAAQA+QAAAJADAAAAAA==&#10;" filled="t" fillcolor="#a5d6d5" strokecolor="#7f7f7f" strokeweight=".25pt"/>
                    <v:line id="Прямая соединительная линия 32829" o:spid="_x0000_s1222" style="position:absolute;visibility:visible;mso-wrap-style:square" from="8088,45922" to="9094,4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HO8QAAADeAAAADwAAAGRycy9kb3ducmV2LnhtbESPQYvCMBSE74L/IbwFL6KpFcR2jSKC&#10;ICxYrHp/Nm/bss1LaaJ2/71ZWPA4zMw3zGrTm0Y8qHO1ZQWzaQSCuLC65lLB5byfLEE4j6yxsUwK&#10;fsnBZj0crDDV9skneuS+FAHCLkUFlfdtKqUrKjLoprYlDt637Qz6ILtS6g6fAW4aGUfRQhqsOSxU&#10;2NKuouInvxsFdp5ddeFd8pUlhm6nfpzdoqNSo49++wnCU+/f4f/2QSuYx8s4gb874Qr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oc7xAAAAN4AAAAPAAAAAAAAAAAA&#10;AAAAAKECAABkcnMvZG93bnJldi54bWxQSwUGAAAAAAQABAD5AAAAkgMAAAAA&#10;" filled="t" fillcolor="#a5d6d5" strokecolor="#7f7f7f" strokeweight=".25pt"/>
                    <v:line id="Прямая соединительная линия 32830" o:spid="_x0000_s1223" style="position:absolute;visibility:visible;mso-wrap-style:square" from="9680,45922" to="10686,4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4e8IAAADeAAAADwAAAGRycy9kb3ducmV2LnhtbESPzYrCMBSF94LvEK7gRjQdC6LVKCIM&#10;CMIUq+6vzbUtNjeliVrf3iwGXB7OH99q05laPKl1lWUFP5MIBHFudcWFgvPpdzwH4TyyxtoyKXiT&#10;g82631thou2Lj/TMfCHCCLsEFZTeN4mULi/JoJvYhjh4N9sa9EG2hdQtvsK4qeU0imbSYMXhocSG&#10;diXl9+xhFNg4vejcu8UhXRi6HrtReo3+lBoOuu0ShKfOf8P/7b1WEE/ncQAIOAEF5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G4e8IAAADeAAAADwAAAAAAAAAAAAAA&#10;AAChAgAAZHJzL2Rvd25yZXYueG1sUEsFBgAAAAAEAAQA+QAAAJADAAAAAA==&#10;" filled="t" fillcolor="#a5d6d5" strokecolor="#7f7f7f" strokeweight=".25pt"/>
                    <v:line id="Прямая соединительная линия 32831" o:spid="_x0000_s1224" style="position:absolute;visibility:visible;mso-wrap-style:square" from="4904,46177" to="5909,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d4MUAAADeAAAADwAAAGRycy9kb3ducmV2LnhtbESP3YrCMBSE7wXfIRzBG9mmWhDtNooI&#10;C8KCxb/7Y3O2LduclCar3bc3guDlMDPfMNm6N424UedqywqmUQyCuLC65lLB+fT1sQDhPLLGxjIp&#10;+CcH69VwkGGq7Z0PdDv6UgQIuxQVVN63qZSuqMigi2xLHLwf2xn0QXal1B3eA9w0chbHc2mw5rBQ&#10;YUvbiorf459RYJP8ogvvlt/50tD10E/ya7xXajzqN58gPPX+HX61d1pBMlskU3jeCV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d4MUAAADeAAAADwAAAAAAAAAA&#10;AAAAAAChAgAAZHJzL2Rvd25yZXYueG1sUEsFBgAAAAAEAAQA+QAAAJMDAAAAAA==&#10;" filled="t" fillcolor="#a5d6d5" strokecolor="#7f7f7f" strokeweight=".25pt"/>
                    <v:line id="Прямая соединительная линия 319042" o:spid="_x0000_s1225" style="position:absolute;visibility:visible;mso-wrap-style:square" from="6496,46177" to="7501,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QTcYAAADfAAAADwAAAGRycy9kb3ducmV2LnhtbESPQWvCQBSE7wX/w/IEL6XuqkWa6Coi&#10;CELBoLb3Z/aZBLNvQ3bV+O+7QsHjMDPfMPNlZ2txo9ZXjjWMhgoEce5MxYWGn+Pm4wuED8gGa8ek&#10;4UEelove2xxT4+68p9shFCJC2KeooQyhSaX0eUkW/dA1xNE7u9ZiiLItpGnxHuG2lmOlptJixXGh&#10;xIbWJeWXw9VqcJPs1+TBJ99ZYum0796zk9ppPeh3qxmIQF14hf/bW6NhMkrU5xief+IX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nkE3GAAAA3wAAAA8AAAAAAAAA&#10;AAAAAAAAoQIAAGRycy9kb3ducmV2LnhtbFBLBQYAAAAABAAEAPkAAACUAwAAAAA=&#10;" filled="t" fillcolor="#a5d6d5" strokecolor="#7f7f7f" strokeweight=".25pt"/>
                    <v:line id="Прямая соединительная линия 319043" o:spid="_x0000_s1226" style="position:absolute;visibility:visible;mso-wrap-style:square" from="8088,46177" to="9094,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11scAAADfAAAADwAAAGRycy9kb3ducmV2LnhtbESPQWvCQBSE74X+h+UVvJS6q5HSpG5C&#10;KQiCYNC292f2NQnNvg3ZVeO/dwWhx2FmvmGWxWg7caLBt441zKYKBHHlTMu1hu+v1csbCB+QDXaO&#10;ScOFPBT548MSM+POvKPTPtQiQthnqKEJoc+k9FVDFv3U9cTR+3WDxRDlUEsz4DnCbSfnSr1Kiy3H&#10;hQZ7+myo+tsfrQaXlD+mCj7dlKmlw258Lg9qq/Xkafx4BxFoDP/he3ttNCSzVC0SuP2JX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zXWxwAAAN8AAAAPAAAAAAAA&#10;AAAAAAAAAKECAABkcnMvZG93bnJldi54bWxQSwUGAAAAAAQABAD5AAAAlQMAAAAA&#10;" filled="t" fillcolor="#a5d6d5" strokecolor="#7f7f7f" strokeweight=".25pt"/>
                    <v:line id="Прямая соединительная линия 319044" o:spid="_x0000_s1227" style="position:absolute;visibility:visible;mso-wrap-style:square" from="9680,46177" to="10686,4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tosYAAADfAAAADwAAAGRycy9kb3ducmV2LnhtbESP3WrCQBSE7wXfYTmCN1J3/UGa6CpS&#10;EISCQW3vj9ljEsyeDdmtpm/vFgpeDjPzDbPadLYWd2p95VjDZKxAEOfOVFxo+Drv3t5B+IBssHZM&#10;Gn7Jw2bd760wNe7BR7qfQiEihH2KGsoQmlRKn5dk0Y9dQxy9q2sthijbQpoWHxFuazlVaiEtVhwX&#10;Smzoo6T8dvqxGtws+zZ58Mlnlli6HLtRdlEHrYeDbrsEEagLr/B/e280zCaJms/h70/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CraLGAAAA3wAAAA8AAAAAAAAA&#10;AAAAAAAAoQIAAGRycy9kb3ducmV2LnhtbFBLBQYAAAAABAAEAPkAAACUAwAAAAA=&#10;" filled="t" fillcolor="#a5d6d5" strokecolor="#7f7f7f" strokeweight=".25pt"/>
                    <v:line id="Прямая соединительная линия 319045" o:spid="_x0000_s1228" style="position:absolute;visibility:visible;mso-wrap-style:square" from="4904,46495" to="5909,4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IOcYAAADfAAAADwAAAGRycy9kb3ducmV2LnhtbESP3WrCQBSE74W+w3IK3kjdVWsxqauU&#10;QkEQDP7dH7PHJDR7NmS3Gt/eFQpeDjPzDTNfdrYWF2p95VjDaKhAEOfOVFxoOOx/3mYgfEA2WDsm&#10;DTfysFy89OaYGnflLV12oRARwj5FDWUITSqlz0uy6IeuIY7e2bUWQ5RtIU2L1wi3tRwr9SEtVhwX&#10;Smzou6T8d/dnNbhJdjR58Mk6Syydtt0gO6mN1v3X7usTRKAuPMP/7ZXRMBkl6n0Kjz/xC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OCDnGAAAA3wAAAA8AAAAAAAAA&#10;AAAAAAAAoQIAAGRycy9kb3ducmV2LnhtbFBLBQYAAAAABAAEAPkAAACUAwAAAAA=&#10;" filled="t" fillcolor="#a5d6d5" strokecolor="#7f7f7f" strokeweight=".25pt"/>
                    <v:line id="Прямая соединительная линия 319046" o:spid="_x0000_s1229" style="position:absolute;visibility:visible;mso-wrap-style:square" from="6496,46495" to="7501,4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WTscAAADfAAAADwAAAGRycy9kb3ducmV2LnhtbESPQWvCQBSE74X+h+UVvBTdVUswaVYp&#10;hYIgNGjb+0v2mQSzb0N2q/Hfu4WCx2FmvmHyzWg7cabBt441zGcKBHHlTMu1hu+vj+kKhA/IBjvH&#10;pOFKHjbrx4ccM+MuvKfzIdQiQthnqKEJoc+k9FVDFv3M9cTRO7rBYohyqKUZ8BLhtpMLpRJpseW4&#10;0GBP7w1Vp8Ov1eCWxY+pgk93RWqp3I/PRak+tZ48jW+vIAKN4R7+b2+NhuU8VS8J/P2JX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JZOxwAAAN8AAAAPAAAAAAAA&#10;AAAAAAAAAKECAABkcnMvZG93bnJldi54bWxQSwUGAAAAAAQABAD5AAAAlQMAAAAA&#10;" filled="t" fillcolor="#a5d6d5" strokecolor="#7f7f7f" strokeweight=".25pt"/>
                    <v:line id="Прямая соединительная линия 319047" o:spid="_x0000_s1230" style="position:absolute;visibility:visible;mso-wrap-style:square" from="8088,46495" to="9094,4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z1cYAAADfAAAADwAAAGRycy9kb3ducmV2LnhtbESP3WrCQBSE74W+w3IK3kjdVYs1qauU&#10;QkEQDP7dH7PHJDR7NmS3Gt/eFQpeDjPzDTNfdrYWF2p95VjDaKhAEOfOVFxoOOx/3mYgfEA2WDsm&#10;DTfysFy89OaYGnflLV12oRARwj5FDWUITSqlz0uy6IeuIY7e2bUWQ5RtIU2L1wi3tRwrNZUWK44L&#10;JTb0XVL+u/uzGtwkO5o8+GSdJZZO226QndRG6/5r9/UJIlAXnuH/9spomIwS9f4Bjz/xC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QM9XGAAAA3wAAAA8AAAAAAAAA&#10;AAAAAAAAoQIAAGRycy9kb3ducmV2LnhtbFBLBQYAAAAABAAEAPkAAACUAwAAAAA=&#10;" filled="t" fillcolor="#a5d6d5" strokecolor="#7f7f7f" strokeweight=".25pt"/>
                    <v:line id="Прямая соединительная линия 319048" o:spid="_x0000_s1231" style="position:absolute;visibility:visible;mso-wrap-style:square" from="9680,46495" to="10686,4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p8QAAADfAAAADwAAAGRycy9kb3ducmV2LnhtbERPW0vDMBR+F/Yfwhn4IltSJ2Oty8oY&#10;DATBsovvZ82xLTYnpcna+u/Ng+Djx3ff5pNtxUC9bxxrSJYKBHHpTMOVhuvluNiA8AHZYOuYNPyQ&#10;h3w3e9hiZtzIJxrOoRIxhH2GGuoQukxKX9Zk0S9dRxy5L9dbDBH2lTQ9jjHctvJZqbW02HBsqLGj&#10;Q03l9/luNbhV8WnK4NP3IrV0O01PxU19aP04n/avIAJN4V/8534zGlZJql7i4Pgnf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6enxAAAAN8AAAAPAAAAAAAAAAAA&#10;AAAAAKECAABkcnMvZG93bnJldi54bWxQSwUGAAAAAAQABAD5AAAAkgMAAAAA&#10;" filled="t" fillcolor="#a5d6d5" strokecolor="#7f7f7f" strokeweight=".25pt"/>
                    <v:line id="Прямая соединительная линия 319049" o:spid="_x0000_s1232" style="position:absolute;visibility:visible;mso-wrap-style:square" from="4904,46781" to="5909,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CPMYAAADfAAAADwAAAGRycy9kb3ducmV2LnhtbESP3WrCQBSE7wt9h+UUvCm6qxYx0VVK&#10;QRAKBv/uj9ljEsyeDdlV49t3hYKXw8x8w8yXna3FjVpfOdYwHCgQxLkzFRcaDvtVfwrCB2SDtWPS&#10;8CAPy8X72xxT4+68pdsuFCJC2KeooQyhSaX0eUkW/cA1xNE7u9ZiiLItpGnxHuG2liOlJtJixXGh&#10;xIZ+Ssovu6vV4MbZ0eTBJ79ZYum07T6zk9po3fvovmcgAnXhFf5vr42G8TBRXwk8/8Qv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DAjzGAAAA3wAAAA8AAAAAAAAA&#10;AAAAAAAAoQIAAGRycy9kb3ducmV2LnhtbFBLBQYAAAAABAAEAPkAAACUAwAAAAA=&#10;" filled="t" fillcolor="#a5d6d5" strokecolor="#7f7f7f" strokeweight=".25pt"/>
                    <v:line id="Прямая соединительная линия 319050" o:spid="_x0000_s1233" style="position:absolute;visibility:visible;mso-wrap-style:square" from="6496,46781" to="7501,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9fMYAAADfAAAADwAAAGRycy9kb3ducmV2LnhtbESPy2rDMBBF94X8g5hANyWR3NAQu1FM&#10;CAQKhZo8up9YU9vUGhlLsd2/rxaFLi/3xdnmk23FQL1vHGtIlgoEcelMw5WG6+W42IDwAdlg65g0&#10;/JCHfDd72GJm3MgnGs6hEnGEfYYa6hC6TEpf1mTRL11HHL0v11sMUfaVND2Ocdy28lmptbTYcHyo&#10;saNDTeX3+W41uFXxacrg0/citXQ7TU/FTX1o/Tif9q8gAk3hP/zXfjMaVkmqXiJB5Iks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gPXzGAAAA3wAAAA8AAAAAAAAA&#10;AAAAAAAAoQIAAGRycy9kb3ducmV2LnhtbFBLBQYAAAAABAAEAPkAAACUAwAAAAA=&#10;" filled="t" fillcolor="#a5d6d5" strokecolor="#7f7f7f" strokeweight=".25pt"/>
                    <v:line id="Прямая соединительная линия 319051" o:spid="_x0000_s1234" style="position:absolute;visibility:visible;mso-wrap-style:square" from="8088,46781" to="9094,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Y58cAAADfAAAADwAAAGRycy9kb3ducmV2LnhtbESPQWvCQBSE74X+h+UVvBTdjWIxqZtQ&#10;CgVBaNC292f2mQSzb0N2q/HfuwWhx2FmvmHWxWg7cabBt441JDMFgrhypuVaw/fXx3QFwgdkg51j&#10;0nAlD0X++LDGzLgL7+i8D7WIEPYZamhC6DMpfdWQRT9zPXH0jm6wGKIcamkGvES47eRcqRdpseW4&#10;0GBP7w1Vp/2v1eAW5Y+pgk+3ZWrpsBufy4P61HryNL69ggg0hv/wvb0xGhZJqpYJ/P2JX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bJjnxwAAAN8AAAAPAAAAAAAA&#10;AAAAAAAAAKECAABkcnMvZG93bnJldi54bWxQSwUGAAAAAAQABAD5AAAAlQMAAAAA&#10;" filled="t" fillcolor="#a5d6d5" strokecolor="#7f7f7f" strokeweight=".25pt"/>
                    <v:line id="Прямая соединительная линия 319052" o:spid="_x0000_s1235" style="position:absolute;visibility:visible;mso-wrap-style:square" from="9680,46781" to="10686,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GkMYAAADfAAAADwAAAGRycy9kb3ducmV2LnhtbESPQWvCQBSE7wX/w/IEL6XuqlSa6Coi&#10;CELBoLb3Z/aZBLNvQ3bV+O+7QsHjMDPfMPNlZ2txo9ZXjjWMhgoEce5MxYWGn+Pm4wuED8gGa8ek&#10;4UEelove2xxT4+68p9shFCJC2KeooQyhSaX0eUkW/dA1xNE7u9ZiiLItpGnxHuG2lmOlptJixXGh&#10;xIbWJeWXw9VqcJPs1+TBJ99ZYum0796zk9ppPeh3qxmIQF14hf/bW6NhMkrU5xief+IX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pDGAAAA3wAAAA8AAAAAAAAA&#10;AAAAAAAAoQIAAGRycy9kb3ducmV2LnhtbFBLBQYAAAAABAAEAPkAAACUAwAAAAA=&#10;" filled="t" fillcolor="#a5d6d5" strokecolor="#7f7f7f" strokeweight=".25pt"/>
                    <v:line id="Прямая соединительная линия 319053" o:spid="_x0000_s1236" style="position:absolute;visibility:visible;mso-wrap-style:square" from="4904,47036" to="5909,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jC8cAAADfAAAADwAAAGRycy9kb3ducmV2LnhtbESPQWvCQBSE74X+h+UVvJS6q8HSpG5C&#10;KQiCYNC292f2NQnNvg3ZVeO/dwWhx2FmvmGWxWg7caLBt441zKYKBHHlTMu1hu+v1csbCB+QDXaO&#10;ScOFPBT548MSM+POvKPTPtQiQthnqKEJoc+k9FVDFv3U9cTR+3WDxRDlUEsz4DnCbSfnSr1Kiy3H&#10;hQZ7+myo+tsfrQaXlD+mCj7dlKmlw258Lg9qq/Xkafx4BxFoDP/he3ttNCSzVC0SuP2JX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qMLxwAAAN8AAAAPAAAAAAAA&#10;AAAAAAAAAKECAABkcnMvZG93bnJldi54bWxQSwUGAAAAAAQABAD5AAAAlQMAAAAA&#10;" filled="t" fillcolor="#a5d6d5" strokecolor="#7f7f7f" strokeweight=".25pt"/>
                    <v:line id="Прямая соединительная линия 319054" o:spid="_x0000_s1237" style="position:absolute;visibility:visible;mso-wrap-style:square" from="6496,47036" to="7501,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7f8YAAADfAAAADwAAAGRycy9kb3ducmV2LnhtbESP3WrCQBSE74W+w3IK3kjdVWsxqauU&#10;QkEQDP7dH7PHJDR7NmS3Gt/eFQpeDjPzDTNfdrYWF2p95VjDaKhAEOfOVFxoOOx/3mYgfEA2WDsm&#10;DTfysFy89OaYGnflLV12oRARwj5FDWUITSqlz0uy6IeuIY7e2bUWQ5RtIU2L1wi3tRwr9SEtVhwX&#10;Smzou6T8d/dnNbhJdjR58Mk6Syydtt0gO6mN1v3X7usTRKAuPMP/7ZXRMBklavoOjz/xC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bO3/GAAAA3wAAAA8AAAAAAAAA&#10;AAAAAAAAoQIAAGRycy9kb3ducmV2LnhtbFBLBQYAAAAABAAEAPkAAACUAwAAAAA=&#10;" filled="t" fillcolor="#a5d6d5" strokecolor="#7f7f7f" strokeweight=".25pt"/>
                    <v:line id="Прямая соединительная линия 319055" o:spid="_x0000_s1238" style="position:absolute;visibility:visible;mso-wrap-style:square" from="8088,47036" to="9094,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e5MYAAADfAAAADwAAAGRycy9kb3ducmV2LnhtbESPQWvCQBSE74L/YXmCF6m7KkoTXUUK&#10;glAwqO39mX0mwezbkN1q+u/dQsHjMDPfMKtNZ2txp9ZXjjVMxgoEce5MxYWGr/Pu7R2ED8gGa8ek&#10;4Zc8bNb93gpT4x58pPspFCJC2KeooQyhSaX0eUkW/dg1xNG7utZiiLItpGnxEeG2llOlFtJixXGh&#10;xIY+Sspvpx+rwc2yb5MHn3xmiaXLsRtlF3XQejjotksQgbrwCv+390bDbJKo+Rz+/sQv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XnuTGAAAA3wAAAA8AAAAAAAAA&#10;AAAAAAAAoQIAAGRycy9kb3ducmV2LnhtbFBLBQYAAAAABAAEAPkAAACUAwAAAAA=&#10;" filled="t" fillcolor="#a5d6d5" strokecolor="#7f7f7f" strokeweight=".25pt"/>
                    <v:line id="Прямая соединительная линия 319056" o:spid="_x0000_s1239" style="position:absolute;visibility:visible;mso-wrap-style:square" from="9680,47036" to="10686,4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Ak8cAAADfAAAADwAAAGRycy9kb3ducmV2LnhtbESPQWvCQBSE74X+h+UVvBTdVWkwaVYp&#10;hYIgNGjb+0v2mQSzb0N2q/Hfu4WCx2FmvmHyzWg7cabBt441zGcKBHHlTMu1hu+vj+kKhA/IBjvH&#10;pOFKHjbrx4ccM+MuvKfzIdQiQthnqKEJoc+k9FVDFv3M9cTRO7rBYohyqKUZ8BLhtpMLpRJpseW4&#10;0GBP7w1Vp8Ov1eCWxY+pgk93RWqp3I/PRak+tZ48jW+vIAKN4R7+b2+NhuU8VS8J/P2JX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hQCTxwAAAN8AAAAPAAAAAAAA&#10;AAAAAAAAAKECAABkcnMvZG93bnJldi54bWxQSwUGAAAAAAQABAD5AAAAlQMAAAAA&#10;" filled="t" fillcolor="#a5d6d5" strokecolor="#7f7f7f" strokeweight=".25pt"/>
                    <v:line id="Прямая соединительная линия 319057" o:spid="_x0000_s1240" style="position:absolute;visibility:visible;mso-wrap-style:square" from="4904,47354" to="5909,4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lCMYAAADfAAAADwAAAGRycy9kb3ducmV2LnhtbESP3WrCQBSE74W+w3IK3kjdVak1qauU&#10;QkEQDP7dH7PHJDR7NmS3Gt/eFQpeDjPzDTNfdrYWF2p95VjDaKhAEOfOVFxoOOx/3mYgfEA2WDsm&#10;DTfysFy89OaYGnflLV12oRARwj5FDWUITSqlz0uy6IeuIY7e2bUWQ5RtIU2L1wi3tRwrNZUWK44L&#10;JTb0XVL+u/uzGtwkO5o8+GSdJZZO226QndRG6/5r9/UJIlAXnuH/9spomIwS9f4Bjz/xC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pQjGAAAA3wAAAA8AAAAAAAAA&#10;AAAAAAAAoQIAAGRycy9kb3ducmV2LnhtbFBLBQYAAAAABAAEAPkAAACUAwAAAAA=&#10;" filled="t" fillcolor="#a5d6d5" strokecolor="#7f7f7f" strokeweight=".25pt"/>
                    <v:line id="Прямая соединительная линия 319058" o:spid="_x0000_s1241" style="position:absolute;visibility:visible;mso-wrap-style:square" from="6496,47354" to="7501,4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xesQAAADfAAAADwAAAGRycy9kb3ducmV2LnhtbERPW0vDMBR+F/Yfwhn4IltSh2Oty8oY&#10;DATBsovvZ82xLTYnpcna+u/Ng+Djx3ff5pNtxUC9bxxrSJYKBHHpTMOVhuvluNiA8AHZYOuYNPyQ&#10;h3w3e9hiZtzIJxrOoRIxhH2GGuoQukxKX9Zk0S9dRxy5L9dbDBH2lTQ9jjHctvJZqbW02HBsqLGj&#10;Q03l9/luNbhV8WnK4NP3IrV0O01PxU19aP04n/avIAJN4V/8534zGlZJql7i4Pgnf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jF6xAAAAN8AAAAPAAAAAAAAAAAA&#10;AAAAAKECAABkcnMvZG93bnJldi54bWxQSwUGAAAAAAQABAD5AAAAkgMAAAAA&#10;" filled="t" fillcolor="#a5d6d5" strokecolor="#7f7f7f" strokeweight=".25pt"/>
                    <v:line id="Прямая соединительная линия 319059" o:spid="_x0000_s1242" style="position:absolute;visibility:visible;mso-wrap-style:square" from="8088,47354" to="9094,4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U4cYAAADfAAAADwAAAGRycy9kb3ducmV2LnhtbESP3WrCQBSE7wt9h+UUvCm6q1Ix0VVK&#10;QRAKBv/uj9ljEsyeDdlV49t3hYKXw8x8w8yXna3FjVpfOdYwHCgQxLkzFRcaDvtVfwrCB2SDtWPS&#10;8CAPy8X72xxT4+68pdsuFCJC2KeooQyhSaX0eUkW/cA1xNE7u9ZiiLItpGnxHuG2liOlJtJixXGh&#10;xIZ+Ssovu6vV4MbZ0eTBJ79ZYum07T6zk9po3fvovmcgAnXhFf5vr42G8TBRXwk8/8Qv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alOHGAAAA3wAAAA8AAAAAAAAA&#10;AAAAAAAAoQIAAGRycy9kb3ducmV2LnhtbFBLBQYAAAAABAAEAPkAAACUAwAAAAA=&#10;" filled="t" fillcolor="#a5d6d5" strokecolor="#7f7f7f" strokeweight=".25pt"/>
                    <v:line id="Прямая соединительная линия 319060" o:spid="_x0000_s1243" style="position:absolute;visibility:visible;mso-wrap-style:square" from="9680,47354" to="10686,4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3wcMAAADfAAAADwAAAGRycy9kb3ducmV2LnhtbESPy4rCMBSG94LvEI4wG9HEEcRWo8jA&#10;gCBYvO2PzbEtNieliVrf3iwGZvnz3/iW687W4kmtrxxrmIwVCOLcmYoLDefT72gOwgdkg7Vj0vAm&#10;D+tVv7fE1LgXH+h5DIWII+xT1FCG0KRS+rwki37sGuLo3VxrMUTZFtK0+IrjtpbfSs2kxYrjQ4kN&#10;/ZSU348Pq8FNs4vJg092WWLpeuiG2VXttf4adJsFiEBd+A//tbdGw3SSqFkkiDyRBeTq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98HDAAAA3wAAAA8AAAAAAAAAAAAA&#10;AAAAoQIAAGRycy9kb3ducmV2LnhtbFBLBQYAAAAABAAEAPkAAACRAwAAAAA=&#10;" filled="t" fillcolor="#a5d6d5" strokecolor="#7f7f7f" strokeweight=".25pt"/>
                    <v:line id="Прямая соединительная линия 319061" o:spid="_x0000_s1244" style="position:absolute;visibility:visible;mso-wrap-style:square" from="4904,47641" to="5909,4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SWsYAAADfAAAADwAAAGRycy9kb3ducmV2LnhtbESPQWvCQBSE7wX/w/KEXorupoI00VVK&#10;oVAoGEz1/sw+k2D2bchuNf57VxA8DjPzDbNcD7YVZ+p941hDMlUgiEtnGq407P6+Jx8gfEA22Dom&#10;DVfysF6NXpaYGXfhLZ2LUIkIYZ+hhjqELpPSlzVZ9FPXEUfv6HqLIcq+kqbHS4TbVr4rNZcWG44L&#10;NXb0VVN5Kv6tBjfL96YMPv3NU0uH7fCWH9RG69fx8LkAEWgIz/Cj/WM0zJJUzRO4/4lf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AUlrGAAAA3wAAAA8AAAAAAAAA&#10;AAAAAAAAoQIAAGRycy9kb3ducmV2LnhtbFBLBQYAAAAABAAEAPkAAACUAwAAAAA=&#10;" filled="t" fillcolor="#a5d6d5" strokecolor="#7f7f7f" strokeweight=".25pt"/>
                    <v:line id="Прямая соединительная линия 319062" o:spid="_x0000_s1245" style="position:absolute;visibility:visible;mso-wrap-style:square" from="6496,47641" to="7501,4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MLcUAAADfAAAADwAAAGRycy9kb3ducmV2LnhtbESPQYvCMBSE78L+h/AW9iKaqCDbapRF&#10;EIQFi7ren82zLdu8lCZq/fdGEDwOM/MNM192thZXan3lWMNoqEAQ585UXGj4O6wH3yB8QDZYOyYN&#10;d/KwXHz05pgad+MdXfehEBHCPkUNZQhNKqXPS7Loh64hjt7ZtRZDlG0hTYu3CLe1HCs1lRYrjgsl&#10;NrQqKf/fX6wGN8mOJg8++c0SS6dd189Oaqv112f3MwMRqAvv8Ku9MRomo0RNx/D8E7+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LMLcUAAADfAAAADwAAAAAAAAAA&#10;AAAAAAChAgAAZHJzL2Rvd25yZXYueG1sUEsFBgAAAAAEAAQA+QAAAJMDAAAAAA==&#10;" filled="t" fillcolor="#a5d6d5" strokecolor="#7f7f7f" strokeweight=".25pt"/>
                    <v:line id="Прямая соединительная линия 319063" o:spid="_x0000_s1246" style="position:absolute;visibility:visible;mso-wrap-style:square" from="8088,47641" to="9094,4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ptsUAAADfAAAADwAAAGRycy9kb3ducmV2LnhtbESPQWvCQBSE70L/w/IKXkR3NSBNdJVS&#10;EATBoG3vz+xrEpp9G7Krxn/vCoLHYWa+YZbr3jbiQp2vHWuYThQI4sKZmksNP9+b8QcIH5ANNo5J&#10;w408rFdvgyVmxl35QJdjKEWEsM9QQxVCm0npi4os+olriaP35zqLIcqulKbDa4TbRs6UmkuLNceF&#10;Clv6qqj4P56tBpfkv6YIPt3lqaXToR/lJ7XXevjefy5ABOrDK/xsb42GZJqqeQKPP/EL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5ptsUAAADfAAAADwAAAAAAAAAA&#10;AAAAAAChAgAAZHJzL2Rvd25yZXYueG1sUEsFBgAAAAAEAAQA+QAAAJMDAAAAAA==&#10;" filled="t" fillcolor="#a5d6d5" strokecolor="#7f7f7f" strokeweight=".25pt"/>
                    <v:line id="Прямая соединительная линия 319064" o:spid="_x0000_s1247" style="position:absolute;visibility:visible;mso-wrap-style:square" from="9680,47641" to="10686,4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xwscAAADfAAAADwAAAGRycy9kb3ducmV2LnhtbESPQWvCQBSE74X+h+UVvBTdVUswaVYp&#10;hYIgNGjb+0v2mQSzb0N2q/Hfu4WCx2FmvmHyzWg7cabBt441zGcKBHHlTMu1hu+vj+kKhA/IBjvH&#10;pOFKHjbrx4ccM+MuvKfzIdQiQthnqKEJoc+k9FVDFv3M9cTRO7rBYohyqKUZ8BLhtpMLpRJpseW4&#10;0GBP7w1Vp8Ov1eCWxY+pgk93RWqp3I/PRak+tZ48jW+vIAKN4R7+b2+NhuU8VckL/P2JX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HCxwAAAN8AAAAPAAAAAAAA&#10;AAAAAAAAAKECAABkcnMvZG93bnJldi54bWxQSwUGAAAAAAQABAD5AAAAlQMAAAAA&#10;" filled="t" fillcolor="#a5d6d5" strokecolor="#7f7f7f" strokeweight=".25pt"/>
                    <v:line id="Прямая соединительная линия 319065" o:spid="_x0000_s1248" style="position:absolute;visibility:visible;mso-wrap-style:square" from="4904,47895" to="5909,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UWccAAADfAAAADwAAAGRycy9kb3ducmV2LnhtbESPQWvCQBSE74X+h+UVvBTdVWkwaVYp&#10;hYIgNGjb+0v2mQSzb0N2q/Hfu4WCx2FmvmHyzWg7cabBt441zGcKBHHlTMu1hu+vj+kKhA/IBjvH&#10;pOFKHjbrx4ccM+MuvKfzIdQiQthnqKEJoc+k9FVDFv3M9cTRO7rBYohyqKUZ8BLhtpMLpRJpseW4&#10;0GBP7w1Vp8Ov1eCWxY+pgk93RWqp3I/PRak+tZ48jW+vIAKN4R7+b2+NhuU8VckL/P2JX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1RZxwAAAN8AAAAPAAAAAAAA&#10;AAAAAAAAAKECAABkcnMvZG93bnJldi54bWxQSwUGAAAAAAQABAD5AAAAlQMAAAAA&#10;" filled="t" fillcolor="#a5d6d5" strokecolor="#7f7f7f" strokeweight=".25pt"/>
                    <v:line id="Прямая соединительная линия 319066" o:spid="_x0000_s1249" style="position:absolute;visibility:visible;mso-wrap-style:square" from="6496,47895" to="7501,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KLsUAAADfAAAADwAAAGRycy9kb3ducmV2LnhtbESPQWvCQBSE74X+h+UVvBTdVSGY6Cql&#10;IAiCQW3vz+xrEpp9G7Krxn/vCoLHYWa+YRar3jbiQp2vHWsYjxQI4sKZmksNP8f1cAbCB2SDjWPS&#10;cCMPq+X72wIz4668p8shlCJC2GeooQqhzaT0RUUW/ci1xNH7c53FEGVXStPhNcJtIydKJdJizXGh&#10;wpa+Kyr+D2erwU3zX1MEn27z1NJp33/mJ7XTevDRf81BBOrDK/xsb4yG6ThVSQKPP/EL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nKLsUAAADfAAAADwAAAAAAAAAA&#10;AAAAAAChAgAAZHJzL2Rvd25yZXYueG1sUEsFBgAAAAAEAAQA+QAAAJMDAAAAAA==&#10;" filled="t" fillcolor="#a5d6d5" strokecolor="#7f7f7f" strokeweight=".25pt"/>
                    <v:line id="Прямая соединительная линия 319067" o:spid="_x0000_s1250" style="position:absolute;visibility:visible;mso-wrap-style:square" from="8088,47895" to="9094,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vtcYAAADfAAAADwAAAGRycy9kb3ducmV2LnhtbESPQWvCQBSE74L/YXmCF6m7KmgTXUUK&#10;glAwqO39mX0mwezbkN1q+u/dQsHjMDPfMKtNZ2txp9ZXjjVMxgoEce5MxYWGr/Pu7R2ED8gGa8ek&#10;4Zc8bNb93gpT4x58pPspFCJC2KeooQyhSaX0eUkW/dg1xNG7utZiiLItpGnxEeG2llOl5tJixXGh&#10;xIY+Sspvpx+rwc2yb5MHn3xmiaXLsRtlF3XQejjotksQgbrwCv+390bDbJKo+QL+/sQv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lb7XGAAAA3wAAAA8AAAAAAAAA&#10;AAAAAAAAoQIAAGRycy9kb3ducmV2LnhtbFBLBQYAAAAABAAEAPkAAACUAwAAAAA=&#10;" filled="t" fillcolor="#a5d6d5" strokecolor="#7f7f7f" strokeweight=".25pt"/>
                    <v:line id="Прямая соединительная линия 319068" o:spid="_x0000_s1251" style="position:absolute;visibility:visible;mso-wrap-style:square" from="9680,47895" to="10686,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7x8IAAADfAAAADwAAAGRycy9kb3ducmV2LnhtbERPy4rCMBTdC/5DuMJsRBNHEFuNIgMD&#10;gmDxtb8217bY3JQmav17sxiY5eG8l+vO1uJJra8ca5iMFQji3JmKCw3n0+9oDsIHZIO1Y9LwJg/r&#10;Vb+3xNS4Fx/oeQyFiCHsU9RQhtCkUvq8JIt+7BriyN1cazFE2BbStPiK4baW30rNpMWKY0OJDf2U&#10;lN+PD6vBTbOLyYNPdlli6XrohtlV7bX+GnSbBYhAXfgX/7m3RsN0kqhZHBz/xC8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r7x8IAAADfAAAADwAAAAAAAAAAAAAA&#10;AAChAgAAZHJzL2Rvd25yZXYueG1sUEsFBgAAAAAEAAQA+QAAAJADAAAAAA==&#10;" filled="t" fillcolor="#a5d6d5" strokecolor="#7f7f7f" strokeweight=".25pt"/>
                    <v:line id="Прямая соединительная линия 319069" o:spid="_x0000_s1252" style="position:absolute;visibility:visible;mso-wrap-style:square" from="4904,48214" to="5909,4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ZeXMcAAADfAAAADwAAAGRycy9kb3ducmV2LnhtbESPQWvCQBSE7wX/w/KEXoru2oA00U0Q&#10;oVAoNGj1/sy+JqHZtyG7Nem/7xYEj8PMfMNsi8l24kqDbx1rWC0VCOLKmZZrDafP18ULCB+QDXaO&#10;ScMveSjy2cMWM+NGPtD1GGoRIewz1NCE0GdS+qohi37peuLofbnBYohyqKUZcIxw28lnpdbSYstx&#10;ocGe9g1V38cfq8El5dlUwafvZWrpcpieyov60PpxPu02IAJN4R6+td+MhmSVqnUK/3/iF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l5cxwAAAN8AAAAPAAAAAAAA&#10;AAAAAAAAAKECAABkcnMvZG93bnJldi54bWxQSwUGAAAAAAQABAD5AAAAlQMAAAAA&#10;" filled="t" fillcolor="#a5d6d5" strokecolor="#7f7f7f" strokeweight=".25pt"/>
                    <v:line id="Прямая соединительная линия 319070" o:spid="_x0000_s1253" style="position:absolute;visibility:visible;mso-wrap-style:square" from="6496,48214" to="7501,4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hHMYAAADfAAAADwAAAGRycy9kb3ducmV2LnhtbESPy2rDMBBF94X8g5hANyWR3EATu1FM&#10;CAQKhZo8up9YU9vUGhlLsd2/rxaFLi/3xdnmk23FQL1vHGtIlgoEcelMw5WG6+W42IDwAdlg65g0&#10;/JCHfDd72GJm3MgnGs6hEnGEfYYa6hC6TEpf1mTRL11HHL0v11sMUfaVND2Ocdy28lmpF2mx4fhQ&#10;Y0eHmsrv891qcKvi05TBp+9Faul2mp6Km/rQ+nE+7V9BBJrCf/iv/WY0rJJUrSNB5Iks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YRzGAAAA3wAAAA8AAAAAAAAA&#10;AAAAAAAAoQIAAGRycy9kb3ducmV2LnhtbFBLBQYAAAAABAAEAPkAAACUAwAAAAA=&#10;" filled="t" fillcolor="#a5d6d5" strokecolor="#7f7f7f" strokeweight=".25pt"/>
                    <v:line id="Прямая соединительная линия 319071" o:spid="_x0000_s1254" style="position:absolute;visibility:visible;mso-wrap-style:square" from="8088,48214" to="9094,4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Eh8cAAADfAAAADwAAAGRycy9kb3ducmV2LnhtbESPQWvCQBSE74X+h+UVvBTdjYI1qZtQ&#10;CgVBaNC292f2mQSzb0N2q/HfuwWhx2FmvmHWxWg7cabBt441JDMFgrhypuVaw/fXx3QFwgdkg51j&#10;0nAlD0X++LDGzLgL7+i8D7WIEPYZamhC6DMpfdWQRT9zPXH0jm6wGKIcamkGvES47eRcqaW02HJc&#10;aLCn94aq0/7XanCL8sdUwafbMrV02I3P5UF9aj15Gt9eQQQaw3/43t4YDYskVS8J/P2JX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cSHxwAAAN8AAAAPAAAAAAAA&#10;AAAAAAAAAKECAABkcnMvZG93bnJldi54bWxQSwUGAAAAAAQABAD5AAAAlQMAAAAA&#10;" filled="t" fillcolor="#a5d6d5" strokecolor="#7f7f7f" strokeweight=".25pt"/>
                    <v:line id="Прямая соединительная линия 28730" o:spid="_x0000_s1255" style="position:absolute;visibility:visible;mso-wrap-style:square" from="9680,48214" to="10686,4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L5MMAAADeAAAADwAAAGRycy9kb3ducmV2LnhtbESPy4rCMBSG94LvEI4wG9FUhVFro4gw&#10;MCBYvO1Pm2NbbE5KE7Xz9mYhzPLnv/Elm87U4kmtqywrmIwjEMS51RUXCi7nn9EChPPIGmvLpOCP&#10;HGzW/V6CsbYvPtLz5AsRRtjFqKD0vomldHlJBt3YNsTBu9nWoA+yLaRu8RXGTS2nUfQtDVYcHkps&#10;aFdSfj89jAI7S6869265T5eGsmM3TLPooNTXoNuuQHjq/H/40/7VCqaL+SwABJyA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ZS+TDAAAA3gAAAA8AAAAAAAAAAAAA&#10;AAAAoQIAAGRycy9kb3ducmV2LnhtbFBLBQYAAAAABAAEAPkAAACRAwAAAAA=&#10;" filled="t" fillcolor="#a5d6d5" strokecolor="#7f7f7f" strokeweight=".25pt"/>
                    <v:rect id="Прямоугольник 28738" o:spid="_x0000_s1256" style="position:absolute;left:19050;top:17841;width:1910;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kd8UA&#10;AADeAAAADwAAAGRycy9kb3ducmV2LnhtbESPQW/CMAyF70j8h8hI3CAdiFE6AkJITDttooydTeO1&#10;1RqnagJ0/34+TOJo+/m99623vWvUjbpQezbwNE1AERfe1lwa+DwdJimoEJEtNp7JwC8F2G6GgzVm&#10;1t/5SLc8lkpMOGRooIqxzbQORUUOw9S3xHL79p3DKGNXatvhXcxdo2dJ8qwd1iwJFba0r6j4ya/O&#10;gOzPSbr6+PJ9sXy9vJ8XNeYLY8ajfvcCKlIfH+L/7zdrYJYu59JXcAQF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iR3xQAAAN4AAAAPAAAAAAAAAAAAAAAAAJgCAABkcnMv&#10;ZG93bnJldi54bWxQSwUGAAAAAAQABAD1AAAAigMAAAAA&#10;" fillcolor="#f79646 [3209]" stroked="f"/>
                    <v:rect id="Прямоугольник 28755" o:spid="_x0000_s1257" style="position:absolute;left:21576;top:17899;width:1938;height: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uScIA&#10;AADeAAAADwAAAGRycy9kb3ducmV2LnhtbERPTWvCQBC9C/6HZQrezKZCNE1dRQotniymTc/T7DQJ&#10;zc6G7DaJ/94tCB7fN2+7n0wrBupdY1nBYxSDIC6tbrhS8PnxukxBOI+ssbVMCi7kYL+bz7aYaTvy&#10;mYbcVyKUsMtQQe19l0npypoMush2xEH7sb1BH2BfSd3jGMpNK1dxvJYGGw4LNXb0UlP5m/8ZBYEv&#10;4vTp/ctO5ebt+1QkDeaJUouH6fAMwtPk7+Zb+qgVrNJNksD/nXAF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G5JwgAAAN4AAAAPAAAAAAAAAAAAAAAAAJgCAABkcnMvZG93&#10;bnJldi54bWxQSwUGAAAAAAQABAD1AAAAhwMAAAAA&#10;" fillcolor="#f79646 [3209]" stroked="f"/>
                    <v:rect id="Прямоугольник 28756" o:spid="_x0000_s1258" style="position:absolute;left:24101;top:17841;width:1901;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wPsEA&#10;AADeAAAADwAAAGRycy9kb3ducmV2LnhtbERPTYvCMBC9C/6HMII3TRWqtWsUERRPK1t1z7PNbFts&#10;JqWJWv/9Rljw+L55y3VnanGn1lWWFUzGEQji3OqKCwXn026UgHAeWWNtmRQ8ycF61e8tMdX2wV90&#10;z3whQgm7FBWU3jeplC4vyaAb24Y4aL+2NegDbAupW3yEclPLaRTNpMGKw0KJDW1Lyq/ZzSgI/CVK&#10;Fsdv2+Xz/c/nJa4wi5UaDrrNBwhPnX+b/9MHrWCazOMZvO6EK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8D7BAAAA3gAAAA8AAAAAAAAAAAAAAAAAmAIAAGRycy9kb3du&#10;cmV2LnhtbFBLBQYAAAAABAAEAPUAAACGAwAAAAA=&#10;" fillcolor="#f79646 [3209]" stroked="f"/>
                  </v:group>
                </v:group>
                <v:shape id="_x0000_s1259" style="position:absolute;left:8351;top:1251;width:3825;height:3586;visibility:visible;mso-wrap-style:square;v-text-anchor:middle" coordsize="80010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6hcUA&#10;AADeAAAADwAAAGRycy9kb3ducmV2LnhtbESPW4vCMBSE3xf8D+EIvq2pynqpRhFB0Jdlvb0fmmNT&#10;2pyUJtX6783Cwj4OM/MNs9p0thIPanzhWMFomIAgzpwuOFdwvew/5yB8QNZYOSYFL/KwWfc+Vphq&#10;9+QTPc4hFxHCPkUFJoQ6ldJnhiz6oauJo3d3jcUQZZNL3eAzwm0lx0kylRYLjgsGa9oZyspzaxXo&#10;4mjayU95G02yst0u9t8ntyClBv1uuwQRqAv/4b/2QSsYz2fTL/i9E6+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DqFxQAAAN4AAAAPAAAAAAAAAAAAAAAAAJgCAABkcnMv&#10;ZG93bnJldi54bWxQSwUGAAAAAAQABAD1AAAAigMAAAAA&#10;" adj="-11796480,,5400" path="m,133353l6798,91203,25729,54596,54596,25729,91203,6798,133353,,666747,r42150,6798l745504,25729r28867,28867l793302,91203r6798,42150l800100,666747r-6798,42150l774371,745504r-28867,28867l708897,793302r-42150,6798l133353,800100,91203,793302,54596,774371,25729,745504,6798,708897,,666747,,133353xe" fillcolor="#d7f1fb [660]" strokecolor="#1299ca [2404]" strokeweight="1.5pt">
                  <v:stroke joinstyle="miter"/>
                  <v:formulas/>
                  <v:path arrowok="t" o:connecttype="segments" textboxrect="0,0,800100,800100"/>
                  <v:textbox inset="0,0,0,0">
                    <w:txbxContent>
                      <w:p w:rsidR="007C6B3B" w:rsidRPr="00DD1FC4" w:rsidRDefault="007C6B3B" w:rsidP="00DD1FC4">
                        <w:pPr>
                          <w:pStyle w:val="ad"/>
                          <w:spacing w:before="0" w:beforeAutospacing="0" w:after="0" w:afterAutospacing="0"/>
                          <w:jc w:val="center"/>
                          <w:rPr>
                            <w:rFonts w:ascii="Arial" w:hAnsi="Arial" w:cs="Arial"/>
                            <w:color w:val="215868" w:themeColor="accent5" w:themeShade="80"/>
                            <w:sz w:val="22"/>
                            <w:szCs w:val="22"/>
                          </w:rPr>
                        </w:pPr>
                        <w:r w:rsidRPr="00DD1FC4">
                          <w:rPr>
                            <w:rFonts w:ascii="Arial" w:hAnsi="Arial" w:cs="Arial"/>
                            <w:b/>
                            <w:bCs/>
                            <w:color w:val="215868" w:themeColor="accent5" w:themeShade="80"/>
                            <w:sz w:val="22"/>
                            <w:szCs w:val="22"/>
                          </w:rPr>
                          <w:t>1</w:t>
                        </w:r>
                      </w:p>
                    </w:txbxContent>
                  </v:textbox>
                </v:shape>
                <v:shape id="_x0000_s1260" style="position:absolute;left:17958;top:8215;width:3826;height:3586;visibility:visible;mso-wrap-style:square;v-text-anchor:middle" coordsize="80010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VG8IA&#10;AADeAAAADwAAAGRycy9kb3ducmV2LnhtbERPy4rCMBTdC/MP4QruNFXB0dpUZEBwNjK+9pfm2pQ2&#10;N6VJtfP3ZjEwy8N5Z7vBNuJJna8cK5jPEhDEhdMVlwpu18N0DcIHZI2NY1LwSx52+ccow1S7F5/p&#10;eQmliCHsU1RgQmhTKX1hyKKfuZY4cg/XWQwRdqXUHb5iuG3kIklW0mLFscFgS1+GivrSWwW6+jb9&#10;8qe+z5dF3e83h9PZbUipyXjYb0EEGsK/+M991AoW689V3BvvxCs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ZUbwgAAAN4AAAAPAAAAAAAAAAAAAAAAAJgCAABkcnMvZG93&#10;bnJldi54bWxQSwUGAAAAAAQABAD1AAAAhwMAAAAA&#10;" adj="-11796480,,5400" path="m,133353l6798,91203,25729,54596,54596,25729,91203,6798,133353,,666747,r42150,6798l745504,25729r28867,28867l793302,91203r6798,42150l800100,666747r-6798,42150l774371,745504r-28867,28867l708897,793302r-42150,6798l133353,800100,91203,793302,54596,774371,25729,745504,6798,708897,,666747,,133353xe" fillcolor="#d7f1fb [660]" strokecolor="#1299ca [2404]" strokeweight="1.5pt">
                  <v:stroke joinstyle="miter"/>
                  <v:formulas/>
                  <v:path arrowok="t" o:connecttype="segments" textboxrect="0,0,800100,800100"/>
                  <v:textbox inset="0,0,0,0">
                    <w:txbxContent>
                      <w:p w:rsidR="007C6B3B" w:rsidRPr="009E1799" w:rsidRDefault="007C6B3B" w:rsidP="00DD1FC4">
                        <w:pPr>
                          <w:pStyle w:val="ad"/>
                          <w:spacing w:before="0" w:beforeAutospacing="0" w:after="0" w:afterAutospacing="0"/>
                          <w:jc w:val="center"/>
                          <w:rPr>
                            <w:rFonts w:ascii="Arial" w:hAnsi="Arial" w:cs="Arial"/>
                            <w:color w:val="215868" w:themeColor="accent5" w:themeShade="80"/>
                            <w:sz w:val="22"/>
                            <w:szCs w:val="22"/>
                          </w:rPr>
                        </w:pPr>
                        <w:r w:rsidRPr="009E1799">
                          <w:rPr>
                            <w:rFonts w:ascii="Arial" w:hAnsi="Arial" w:cs="Arial"/>
                            <w:b/>
                            <w:bCs/>
                            <w:color w:val="215868" w:themeColor="accent5" w:themeShade="80"/>
                            <w:sz w:val="22"/>
                            <w:szCs w:val="22"/>
                          </w:rPr>
                          <w:t>2</w:t>
                        </w:r>
                      </w:p>
                    </w:txbxContent>
                  </v:textbox>
                </v:shape>
                <v:shape id="_x0000_s1261" style="position:absolute;left:23868;top:26945;width:3825;height:3586;visibility:visible;mso-wrap-style:square;v-text-anchor:middle" coordsize="80010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wgMQA&#10;AADeAAAADwAAAGRycy9kb3ducmV2LnhtbESPT4vCMBTE74LfITzBm6YqqO0aRRaE9bKs/+6P5m1T&#10;2ryUJtX67c3CgsdhZn7DbHa9rcWdWl86VjCbJiCIc6dLLhRcL4fJGoQPyBprx6TgSR522+Fgg5l2&#10;Dz7R/RwKESHsM1RgQmgyKX1uyKKfuoY4er+utRiibAupW3xEuK3lPEmW0mLJccFgQ5+G8urcWQW6&#10;PJpu8VPdZou86vbp4fvkUlJqPOr3HyAC9eEd/m9/aQXz9WqZwt+deAX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MIDEAAAA3gAAAA8AAAAAAAAAAAAAAAAAmAIAAGRycy9k&#10;b3ducmV2LnhtbFBLBQYAAAAABAAEAPUAAACJAwAAAAA=&#10;" adj="-11796480,,5400" path="m,133353l6798,91203,25729,54596,54596,25729,91203,6798,133353,,666747,r42150,6798l745504,25729r28867,28867l793302,91203r6798,42150l800100,666747r-6798,42150l774371,745504r-28867,28867l708897,793302r-42150,6798l133353,800100,91203,793302,54596,774371,25729,745504,6798,708897,,666747,,133353xe" fillcolor="#d7f1fb [660]" strokecolor="#1299ca [2404]" strokeweight="1.5pt">
                  <v:stroke joinstyle="miter"/>
                  <v:formulas/>
                  <v:path arrowok="t" o:connecttype="segments" textboxrect="0,0,800100,800100"/>
                  <v:textbox inset="0,0,0,0">
                    <w:txbxContent>
                      <w:p w:rsidR="007C6B3B" w:rsidRPr="009E1799" w:rsidRDefault="007C6B3B" w:rsidP="00DD1FC4">
                        <w:pPr>
                          <w:pStyle w:val="ad"/>
                          <w:spacing w:before="0" w:beforeAutospacing="0" w:after="0" w:afterAutospacing="0"/>
                          <w:jc w:val="center"/>
                          <w:rPr>
                            <w:rFonts w:ascii="Arial" w:hAnsi="Arial" w:cs="Arial"/>
                            <w:color w:val="215868" w:themeColor="accent5" w:themeShade="80"/>
                            <w:sz w:val="22"/>
                            <w:szCs w:val="22"/>
                          </w:rPr>
                        </w:pPr>
                        <w:r w:rsidRPr="009E1799">
                          <w:rPr>
                            <w:rFonts w:ascii="Arial" w:hAnsi="Arial" w:cs="Arial"/>
                            <w:b/>
                            <w:bCs/>
                            <w:color w:val="215868" w:themeColor="accent5" w:themeShade="80"/>
                            <w:sz w:val="22"/>
                            <w:szCs w:val="22"/>
                          </w:rPr>
                          <w:t>3</w:t>
                        </w:r>
                      </w:p>
                    </w:txbxContent>
                  </v:textbox>
                </v:shape>
                <v:shape id="_x0000_s1262" style="position:absolute;left:13803;top:44635;width:3960;height:3960;visibility:visible;mso-wrap-style:square;v-text-anchor:middle" coordsize="80010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PwMMA&#10;AADeAAAADwAAAGRycy9kb3ducmV2LnhtbESPy4rCMBSG98K8QziCO01VGLU2FRkQnI2Mt/2hOTal&#10;zUlpUu28vVkMzPLnv/Flu8E24kmdrxwrmM8SEMSF0xWXCm7Xw3QNwgdkjY1jUvBLHnb5xyjDVLsX&#10;n+l5CaWII+xTVGBCaFMpfWHIop+5ljh6D9dZDFF2pdQdvuK4beQiST6lxYrjg8GWvgwV9aW3CnT1&#10;bfrlT32fL4u6328Op7PbkFKT8bDfggg0hP/wX/uoFSzWq1UEiDgRBW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YPwMMAAADeAAAADwAAAAAAAAAAAAAAAACYAgAAZHJzL2Rv&#10;d25yZXYueG1sUEsFBgAAAAAEAAQA9QAAAIgDAAAAAA==&#10;" adj="-11796480,,5400" path="m,133353l6798,91203,25729,54596,54596,25729,91203,6798,133353,,666747,r42150,6798l745504,25729r28867,28867l793302,91203r6798,42150l800100,666747r-6798,42150l774371,745504r-28867,28867l708897,793302r-42150,6798l133353,800100,91203,793302,54596,774371,25729,745504,6798,708897,,666747,,133353xe" fillcolor="#d7f1fb [660]" strokecolor="#1299ca [2404]" strokeweight="1.5pt">
                  <v:stroke joinstyle="miter"/>
                  <v:formulas/>
                  <v:path arrowok="t" o:connecttype="segments" textboxrect="0,0,800100,800100"/>
                  <v:textbox inset="0,0,0,0">
                    <w:txbxContent>
                      <w:p w:rsidR="007C6B3B" w:rsidRPr="009E1799" w:rsidRDefault="007C6B3B" w:rsidP="00DD1FC4">
                        <w:pPr>
                          <w:pStyle w:val="ad"/>
                          <w:spacing w:before="0" w:beforeAutospacing="0" w:after="0" w:afterAutospacing="0"/>
                          <w:jc w:val="center"/>
                          <w:rPr>
                            <w:rFonts w:ascii="Arial" w:hAnsi="Arial" w:cs="Arial"/>
                            <w:color w:val="215868" w:themeColor="accent5" w:themeShade="80"/>
                            <w:sz w:val="22"/>
                            <w:szCs w:val="22"/>
                          </w:rPr>
                        </w:pPr>
                        <w:r w:rsidRPr="009E1799">
                          <w:rPr>
                            <w:rFonts w:ascii="Arial" w:hAnsi="Arial" w:cs="Arial"/>
                            <w:b/>
                            <w:bCs/>
                            <w:color w:val="215868" w:themeColor="accent5" w:themeShade="80"/>
                            <w:sz w:val="22"/>
                            <w:szCs w:val="22"/>
                          </w:rPr>
                          <w:t>4</w:t>
                        </w:r>
                      </w:p>
                    </w:txbxContent>
                  </v:textbox>
                </v:shape>
              </v:group>
              <v:shape id="TextBox 161" o:spid="_x0000_s1263" type="#_x0000_t202" style="position:absolute;left:12121;top:23072;width:5906;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LcMA&#10;AADdAAAADwAAAGRycy9kb3ducmV2LnhtbERPTWvCQBC9F/oflin01uxGWmlTN0EUoaeK2grehuyY&#10;hGZnQ3Y16b93BcHbPN7nzIrRtuJMvW8ca0gTBYK4dKbhSsPPbvXyDsIHZIOtY9LwTx6K/PFhhplx&#10;A2/ovA2ViCHsM9RQh9BlUvqyJos+cR1x5I6utxgi7CtpehxiuG3lRKmptNhwbKixo0VN5d/2ZDX8&#10;fh8P+1e1rpb2rRvcqCTbD6n189M4/wQRaAx38c39ZeL8VKV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NLcMAAADdAAAADwAAAAAAAAAAAAAAAACYAgAAZHJzL2Rv&#10;d25yZXYueG1sUEsFBgAAAAAEAAQA9QAAAIgDAAAAAA==&#10;" filled="f" stroked="f">
                <v:textbox>
                  <w:txbxContent>
                    <w:p w:rsidR="007C6B3B" w:rsidRPr="00DD1FC4" w:rsidRDefault="007C6B3B" w:rsidP="00DD1FC4">
                      <w:pPr>
                        <w:pStyle w:val="ad"/>
                        <w:spacing w:before="0" w:beforeAutospacing="0" w:after="0" w:afterAutospacing="0"/>
                        <w:jc w:val="center"/>
                        <w:rPr>
                          <w:sz w:val="56"/>
                          <w:szCs w:val="56"/>
                        </w:rPr>
                      </w:pPr>
                      <w:r w:rsidRPr="00DD1FC4">
                        <w:rPr>
                          <w:rFonts w:ascii="Microsoft Sans Serif" w:hAnsi="Wingdings" w:cstheme="minorBidi"/>
                          <w:b/>
                          <w:bCs/>
                          <w:color w:val="E36C0A" w:themeColor="accent6" w:themeShade="BF"/>
                          <w:position w:val="1"/>
                          <w:sz w:val="56"/>
                          <w:szCs w:val="56"/>
                        </w:rPr>
                        <w:sym w:font="Wingdings" w:char="F04C"/>
                      </w:r>
                    </w:p>
                  </w:txbxContent>
                </v:textbox>
              </v:shape>
            </v:group>
            <v:group id="Группа 12311" o:spid="_x0000_s1264" style="position:absolute;left:3171;top:28489;width:4068;height:720" coordorigin="3139,16" coordsize="654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yBzcQAAADeAAAADwAAAGRycy9kb3ducmV2LnhtbERPTYvCMBC9L/gfwgh7&#10;W9MoLlKNIqLLHkRYFcTb0IxtsZmUJtvWf2+Ehb3N433OYtXbSrTU+NKxBjVKQBBnzpScazifdh8z&#10;ED4gG6wck4YHeVgtB28LTI3r+IfaY8hFDGGfooYihDqV0mcFWfQjVxNH7uYaiyHCJpemwS6G20qO&#10;k+RTWiw5NhRY06ag7H78tRq+OuzWE7Vt9/fb5nE9TQ+XvSKt34f9eg4iUB/+xX/ubxPnjydKwe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yBzcQAAADeAAAA&#10;DwAAAAAAAAAAAAAAAACqAgAAZHJzL2Rvd25yZXYueG1sUEsFBgAAAAAEAAQA+gAAAJsDAAAAAA==&#10;">
              <v:rect id="Прямоугольник 170" o:spid="_x0000_s1265" style="position:absolute;left:3139;top:19;width:1616;height: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6McA&#10;AADeAAAADwAAAGRycy9kb3ducmV2LnhtbERPS2vCQBC+F/wPywi91U21PojZiLQK6slqDz0O2TFJ&#10;k51Ns1tN/fVdQehtPr7nJIvO1OJMrSstK3geRCCIM6tLzhV8HNdPMxDOI2usLZOCX3KwSHsPCcba&#10;XvidzgefixDCLkYFhfdNLKXLCjLoBrYhDtzJtgZ9gG0udYuXEG5qOYyiiTRYcmgosKHXgrLq8GMU&#10;zLb71fXtazWulqNq87Kvdvnn+lupx363nIPw1Pl/8d290WH+cBRN4fZOuEG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qc+jHAAAA3gAAAA8AAAAAAAAAAAAAAAAAmAIAAGRy&#10;cy9kb3ducmV2LnhtbFBLBQYAAAAABAAEAPUAAACMAwAAAAA=&#10;" fillcolor="#a5d6d5" strokecolor="#7f7f7f" strokeweight=".25pt">
                <v:textbox inset="0,0,0,0">
                  <w:txbxContent>
                    <w:p w:rsidR="007C6B3B" w:rsidRDefault="007C6B3B" w:rsidP="00674D40">
                      <w:pPr>
                        <w:pStyle w:val="ad"/>
                        <w:spacing w:before="0" w:beforeAutospacing="0" w:after="0" w:afterAutospacing="0"/>
                        <w:jc w:val="center"/>
                      </w:pPr>
                      <w:r>
                        <w:rPr>
                          <w:rFonts w:asciiTheme="minorHAnsi" w:hAnsi="Myriad Pro" w:cstheme="minorBidi"/>
                          <w:b/>
                          <w:bCs/>
                          <w:color w:val="000000"/>
                          <w:sz w:val="11"/>
                          <w:szCs w:val="11"/>
                        </w:rPr>
                        <w:t>В</w:t>
                      </w:r>
                    </w:p>
                  </w:txbxContent>
                </v:textbox>
              </v:rect>
              <v:rect id="Прямоугольник 171" o:spid="_x0000_s1266" style="position:absolute;left:4779;top:19;width:1616;height: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nmsgA&#10;AADeAAAADwAAAGRycy9kb3ducmV2LnhtbESPQW/CMAyF75P4D5EncRvpYEOoEBBiIMFOwHbgaDVe&#10;27VxuiZAx6+fD0i72XrP732eLTpXqwu1ofRs4HmQgCLOvC05N/D5sXmagAoR2WLtmQz8UoDFvPcw&#10;w9T6Kx/ocoy5khAOKRooYmxSrUNWkMMw8A2xaF++dRhlbXNtW7xKuKv1MEnG2mHJ0lBgQ6uCsup4&#10;dgYmu/369va9fq2Wo2r7sq/e89Pmx5j+Y7ecgorUxX/z/XprBX84SoRX3pEZ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eeayAAAAN4AAAAPAAAAAAAAAAAAAAAAAJgCAABk&#10;cnMvZG93bnJldi54bWxQSwUGAAAAAAQABAD1AAAAjQMAAAAA&#10;" fillcolor="#a5d6d5" strokecolor="#7f7f7f" strokeweight=".25pt">
                <v:textbox inset="0,0,0,0">
                  <w:txbxContent>
                    <w:p w:rsidR="007C6B3B" w:rsidRDefault="007C6B3B" w:rsidP="00674D40">
                      <w:pPr>
                        <w:pStyle w:val="ad"/>
                        <w:spacing w:before="0" w:beforeAutospacing="0" w:after="0" w:afterAutospacing="0"/>
                        <w:jc w:val="center"/>
                      </w:pPr>
                      <w:proofErr w:type="gramStart"/>
                      <w:r>
                        <w:rPr>
                          <w:rFonts w:asciiTheme="minorHAnsi" w:hAnsi="Myriad Pro" w:cstheme="minorBidi"/>
                          <w:b/>
                          <w:bCs/>
                          <w:color w:val="000000"/>
                          <w:sz w:val="11"/>
                          <w:szCs w:val="11"/>
                        </w:rPr>
                        <w:t>З</w:t>
                      </w:r>
                      <w:proofErr w:type="gramEnd"/>
                    </w:p>
                  </w:txbxContent>
                </v:textbox>
              </v:rect>
              <v:rect id="Прямоугольник 172" o:spid="_x0000_s1267" style="position:absolute;left:6417;top:19;width:1616;height: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CAcYA&#10;AADeAAAADwAAAGRycy9kb3ducmV2LnhtbERPS2vCQBC+C/0PyxS86UatRaOriA9QT9b24HHIjklM&#10;djZmt5r667tCobf5+J4znTemFDeqXW5ZQa8bgSBOrM45VfD1uemMQDiPrLG0TAp+yMF89tKaYqzt&#10;nT/odvSpCCHsYlSQeV/FUrokI4OuayviwJ1tbdAHWKdS13gP4aaU/Sh6lwZzDg0ZVrTMKCmO30bB&#10;aHdYP1aX9bBYDIrt26HYp6fNVan2a7OYgPDU+H/xn3urw/z+IBrD851w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lCAcYAAADeAAAADwAAAAAAAAAAAAAAAACYAgAAZHJz&#10;L2Rvd25yZXYueG1sUEsFBgAAAAAEAAQA9QAAAIsDAAAAAA==&#10;" fillcolor="#a5d6d5" strokecolor="#7f7f7f" strokeweight=".25pt">
                <v:textbox inset="0,0,0,0">
                  <w:txbxContent>
                    <w:p w:rsidR="007C6B3B" w:rsidRDefault="007C6B3B" w:rsidP="00674D40">
                      <w:pPr>
                        <w:pStyle w:val="ad"/>
                        <w:spacing w:before="0" w:beforeAutospacing="0" w:after="0" w:afterAutospacing="0"/>
                        <w:jc w:val="center"/>
                      </w:pPr>
                      <w:proofErr w:type="gramStart"/>
                      <w:r>
                        <w:rPr>
                          <w:rFonts w:asciiTheme="minorHAnsi" w:hAnsi="Myriad Pro" w:cstheme="minorBidi"/>
                          <w:b/>
                          <w:bCs/>
                          <w:color w:val="000000"/>
                          <w:sz w:val="11"/>
                          <w:szCs w:val="11"/>
                        </w:rPr>
                        <w:t>Р</w:t>
                      </w:r>
                      <w:proofErr w:type="gramEnd"/>
                    </w:p>
                  </w:txbxContent>
                </v:textbox>
              </v:rect>
              <v:rect id="Прямоугольник 173" o:spid="_x0000_s1268" style="position:absolute;left:8065;top:16;width:1616;height:8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9QckA&#10;AADeAAAADwAAAGRycy9kb3ducmV2LnhtbESPzW7CQAyE75X6DitX4lY2/BShwIJQCxLtiQIHjlbW&#10;JGmy3jS7QOjT14dKvdnyeGa++bJztbpSG0rPBgb9BBRx5m3JuYHjYfM8BRUissXaMxm4U4Dl4vFh&#10;jqn1N/6k6z7mSkw4pGigiLFJtQ5ZQQ5D3zfEcjv71mGUtc21bfEm5q7WwySZaIclS0KBDb0WlFX7&#10;izMwfd+tf96+1i/ValRtx7vqIz9tvo3pPXWrGahIXfwX/31vrdQfjgYCIDg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1p9QckAAADeAAAADwAAAAAAAAAAAAAAAACYAgAA&#10;ZHJzL2Rvd25yZXYueG1sUEsFBgAAAAAEAAQA9QAAAI4DAAAAAA==&#10;" fillcolor="#a5d6d5" strokecolor="#7f7f7f" strokeweight=".25pt">
                <v:textbox inset="0,0,0,0">
                  <w:txbxContent>
                    <w:p w:rsidR="007C6B3B" w:rsidRDefault="007C6B3B" w:rsidP="00674D40">
                      <w:pPr>
                        <w:pStyle w:val="ad"/>
                        <w:spacing w:before="0" w:beforeAutospacing="0" w:after="0" w:afterAutospacing="0"/>
                        <w:jc w:val="center"/>
                      </w:pPr>
                      <w:proofErr w:type="gramStart"/>
                      <w:r>
                        <w:rPr>
                          <w:rFonts w:asciiTheme="minorHAnsi" w:hAnsi="Myriad Pro" w:cstheme="minorBidi"/>
                          <w:b/>
                          <w:bCs/>
                          <w:color w:val="000000"/>
                          <w:sz w:val="11"/>
                          <w:szCs w:val="11"/>
                        </w:rPr>
                        <w:t>П</w:t>
                      </w:r>
                      <w:proofErr w:type="gramEnd"/>
                    </w:p>
                  </w:txbxContent>
                </v:textbox>
              </v:rect>
            </v:group>
            <v:rect id="Прямоугольник 218" o:spid="_x0000_s1269" style="position:absolute;left:5232;top:29916;width:2160;height:720;rotation:31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cUA&#10;AADeAAAADwAAAGRycy9kb3ducmV2LnhtbERPTWvCQBC9F/wPywje6kalRVI3QQWxUA81WnodstMk&#10;JDsbs6sm/74rFHqbx/ucVdqbRtyoc5VlBbNpBII4t7riQsH5tHtegnAeWWNjmRQM5CBNRk8rjLW9&#10;85FumS9ECGEXo4LS+zaW0uUlGXRT2xIH7sd2Bn2AXSF1h/cQbho5j6JXabDi0FBiS9uS8jq7GgUf&#10;Q52tXXY2u5fo++tzU+eX/XBQajLu128gPPX+X/znftdh/nwxW8Dj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ZdxQAAAN4AAAAPAAAAAAAAAAAAAAAAAJgCAABkcnMv&#10;ZG93bnJldi54bWxQSwUGAAAAAAQABAD1AAAAigMAAAAA&#10;" fillcolor="red" strokecolor="red">
              <v:textbox inset="0,0,0,0">
                <w:txbxContent>
                  <w:p w:rsidR="007C6B3B" w:rsidRPr="00874FE4" w:rsidRDefault="007C6B3B" w:rsidP="00874FE4">
                    <w:pPr>
                      <w:pStyle w:val="ad"/>
                      <w:spacing w:before="0" w:beforeAutospacing="0" w:after="0" w:afterAutospacing="0"/>
                      <w:jc w:val="center"/>
                      <w:rPr>
                        <w:b/>
                        <w:color w:val="FFFFFF" w:themeColor="background1"/>
                      </w:rPr>
                    </w:pPr>
                    <w:r w:rsidRPr="00874FE4">
                      <w:rPr>
                        <w:rFonts w:ascii="Calibri" w:eastAsia="+mn-ea" w:hAnsi="Calibri" w:cs="+mn-cs"/>
                        <w:b/>
                        <w:bCs/>
                        <w:color w:val="FFFFFF" w:themeColor="background1"/>
                        <w:sz w:val="9"/>
                        <w:szCs w:val="9"/>
                      </w:rPr>
                      <w:t>затраты</w:t>
                    </w:r>
                  </w:p>
                </w:txbxContent>
              </v:textbox>
            </v:rect>
          </v:group>
        </w:pict>
      </w: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E565E3" w:rsidRDefault="00E565E3" w:rsidP="00620F9F">
      <w:pPr>
        <w:suppressAutoHyphens/>
        <w:spacing w:line="276" w:lineRule="auto"/>
        <w:jc w:val="both"/>
        <w:rPr>
          <w:rFonts w:ascii="Arial" w:eastAsiaTheme="majorEastAsia" w:hAnsi="Arial" w:cs="Arial"/>
          <w:bCs/>
        </w:rPr>
      </w:pPr>
    </w:p>
    <w:p w:rsidR="00DD1FC4" w:rsidRDefault="00DD1FC4" w:rsidP="00620F9F">
      <w:pPr>
        <w:suppressAutoHyphens/>
        <w:spacing w:line="276" w:lineRule="auto"/>
        <w:jc w:val="both"/>
        <w:rPr>
          <w:rFonts w:ascii="Arial" w:eastAsiaTheme="majorEastAsia" w:hAnsi="Arial" w:cs="Arial"/>
          <w:bCs/>
        </w:rPr>
      </w:pPr>
    </w:p>
    <w:p w:rsidR="00620F9F" w:rsidRDefault="009D5C07" w:rsidP="00D36DFC">
      <w:pPr>
        <w:ind w:firstLine="284"/>
        <w:jc w:val="center"/>
        <w:rPr>
          <w:rFonts w:ascii="Arial" w:hAnsi="Arial" w:cs="Arial"/>
        </w:rPr>
      </w:pPr>
      <w:r>
        <w:rPr>
          <w:rFonts w:ascii="Arial" w:eastAsiaTheme="majorEastAsia" w:hAnsi="Arial" w:cs="Arial"/>
          <w:bCs/>
        </w:rPr>
        <w:t>Р</w:t>
      </w:r>
      <w:r w:rsidR="00D36DFC" w:rsidRPr="00A84E0E">
        <w:rPr>
          <w:rFonts w:ascii="Arial" w:eastAsiaTheme="majorEastAsia" w:hAnsi="Arial" w:cs="Arial"/>
          <w:bCs/>
        </w:rPr>
        <w:t xml:space="preserve">ис. 3.3 – Источники информации для определения проблем, </w:t>
      </w:r>
      <w:r w:rsidR="009E1799">
        <w:rPr>
          <w:rFonts w:ascii="Arial" w:eastAsiaTheme="majorEastAsia" w:hAnsi="Arial" w:cs="Arial"/>
          <w:bCs/>
        </w:rPr>
        <w:br/>
      </w:r>
      <w:r w:rsidR="00D36DFC" w:rsidRPr="00A84E0E">
        <w:rPr>
          <w:rFonts w:ascii="Arial" w:hAnsi="Arial" w:cs="Arial"/>
        </w:rPr>
        <w:t>которые затрудняют повышение эффективности предприятия/функции</w:t>
      </w:r>
      <w:r w:rsidR="00620F9F">
        <w:rPr>
          <w:rFonts w:ascii="Arial" w:hAnsi="Arial" w:cs="Arial"/>
        </w:rPr>
        <w:br w:type="page"/>
      </w:r>
    </w:p>
    <w:p w:rsidR="00397D70" w:rsidRDefault="00397D70" w:rsidP="00E565E3">
      <w:pPr>
        <w:suppressAutoHyphens/>
        <w:spacing w:line="276" w:lineRule="auto"/>
        <w:jc w:val="both"/>
        <w:rPr>
          <w:rFonts w:ascii="Arial" w:hAnsi="Arial" w:cs="Arial"/>
        </w:rPr>
      </w:pPr>
      <w:r w:rsidRPr="00D37BD9">
        <w:rPr>
          <w:rFonts w:ascii="Arial" w:hAnsi="Arial" w:cs="Arial"/>
        </w:rPr>
        <w:lastRenderedPageBreak/>
        <w:t xml:space="preserve">Для иллюстрации результатов последовательного прохождения этапов в процессе реализации ПСР-проекта в качестве примера </w:t>
      </w:r>
      <w:proofErr w:type="gramStart"/>
      <w:r w:rsidRPr="00D37BD9">
        <w:rPr>
          <w:rFonts w:ascii="Arial" w:hAnsi="Arial" w:cs="Arial"/>
        </w:rPr>
        <w:t>взят</w:t>
      </w:r>
      <w:proofErr w:type="gramEnd"/>
      <w:r w:rsidRPr="00D37BD9">
        <w:rPr>
          <w:rFonts w:ascii="Arial" w:hAnsi="Arial" w:cs="Arial"/>
        </w:rPr>
        <w:t xml:space="preserve"> ПСР-проект «Оптимизация процесса согласования решений о применении импортных материалов при изготовлении оборудования для АЭС</w:t>
      </w:r>
      <w:r>
        <w:rPr>
          <w:rFonts w:ascii="Arial" w:hAnsi="Arial" w:cs="Arial"/>
        </w:rPr>
        <w:t>»</w:t>
      </w:r>
      <w:r w:rsidRPr="00D37BD9">
        <w:rPr>
          <w:rFonts w:ascii="Arial" w:hAnsi="Arial" w:cs="Arial"/>
        </w:rPr>
        <w:t>. В таблице 3.1 представлен пример того, как может быть сформулирована проблема</w:t>
      </w:r>
      <w:r>
        <w:rPr>
          <w:rFonts w:ascii="Arial" w:hAnsi="Arial" w:cs="Arial"/>
        </w:rPr>
        <w:t xml:space="preserve"> </w:t>
      </w:r>
      <w:r w:rsidRPr="00D37BD9">
        <w:rPr>
          <w:rFonts w:ascii="Arial" w:hAnsi="Arial" w:cs="Arial"/>
        </w:rPr>
        <w:t>и назван процесс, который выбран для оптимизаци</w:t>
      </w:r>
      <w:r>
        <w:rPr>
          <w:rFonts w:ascii="Arial" w:hAnsi="Arial" w:cs="Arial"/>
        </w:rPr>
        <w:t>и.</w:t>
      </w:r>
    </w:p>
    <w:p w:rsidR="00397D70" w:rsidRDefault="00397D70" w:rsidP="00E565E3">
      <w:pPr>
        <w:suppressAutoHyphens/>
        <w:spacing w:line="276" w:lineRule="auto"/>
        <w:jc w:val="both"/>
        <w:rPr>
          <w:rFonts w:ascii="Arial" w:hAnsi="Arial" w:cs="Arial"/>
        </w:rPr>
      </w:pPr>
    </w:p>
    <w:tbl>
      <w:tblPr>
        <w:tblStyle w:val="af1"/>
        <w:tblpPr w:leftFromText="180" w:rightFromText="180" w:vertAnchor="text" w:horzAnchor="page" w:tblpXSpec="center" w:tblpY="72"/>
        <w:tblW w:w="9240"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Layout w:type="fixed"/>
        <w:tblCellMar>
          <w:left w:w="85" w:type="dxa"/>
        </w:tblCellMar>
        <w:tblLook w:val="04A0" w:firstRow="1" w:lastRow="0" w:firstColumn="1" w:lastColumn="0" w:noHBand="0" w:noVBand="1"/>
      </w:tblPr>
      <w:tblGrid>
        <w:gridCol w:w="1696"/>
        <w:gridCol w:w="1701"/>
        <w:gridCol w:w="1168"/>
        <w:gridCol w:w="1169"/>
        <w:gridCol w:w="1168"/>
        <w:gridCol w:w="1169"/>
        <w:gridCol w:w="1169"/>
      </w:tblGrid>
      <w:tr w:rsidR="00397D70" w:rsidRPr="003E16C0" w:rsidTr="005E2331">
        <w:trPr>
          <w:trHeight w:val="924"/>
        </w:trPr>
        <w:tc>
          <w:tcPr>
            <w:tcW w:w="1696" w:type="dxa"/>
            <w:tcMar>
              <w:top w:w="57" w:type="dxa"/>
              <w:bottom w:w="57" w:type="dxa"/>
            </w:tcMar>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Проблема</w:t>
            </w:r>
          </w:p>
        </w:tc>
        <w:tc>
          <w:tcPr>
            <w:tcW w:w="1701" w:type="dxa"/>
            <w:tcMar>
              <w:top w:w="57" w:type="dxa"/>
              <w:bottom w:w="57" w:type="dxa"/>
            </w:tcMar>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Процесс</w:t>
            </w:r>
          </w:p>
        </w:tc>
        <w:tc>
          <w:tcPr>
            <w:tcW w:w="1168" w:type="dxa"/>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w:t>
            </w:r>
          </w:p>
        </w:tc>
        <w:tc>
          <w:tcPr>
            <w:tcW w:w="1169" w:type="dxa"/>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w:t>
            </w:r>
          </w:p>
        </w:tc>
        <w:tc>
          <w:tcPr>
            <w:tcW w:w="1168" w:type="dxa"/>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w:t>
            </w:r>
          </w:p>
        </w:tc>
        <w:tc>
          <w:tcPr>
            <w:tcW w:w="1169" w:type="dxa"/>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w:t>
            </w:r>
          </w:p>
        </w:tc>
        <w:tc>
          <w:tcPr>
            <w:tcW w:w="1169" w:type="dxa"/>
            <w:vAlign w:val="center"/>
          </w:tcPr>
          <w:p w:rsidR="00397D70" w:rsidRPr="003E16C0" w:rsidRDefault="00397D70" w:rsidP="005E2331">
            <w:pPr>
              <w:suppressAutoHyphens/>
              <w:jc w:val="center"/>
              <w:rPr>
                <w:rFonts w:ascii="Arial" w:eastAsiaTheme="majorEastAsia" w:hAnsi="Arial" w:cs="Arial"/>
                <w:b/>
                <w:bCs/>
              </w:rPr>
            </w:pPr>
            <w:r>
              <w:rPr>
                <w:rFonts w:ascii="Arial" w:eastAsiaTheme="majorEastAsia" w:hAnsi="Arial" w:cs="Arial"/>
                <w:b/>
                <w:bCs/>
              </w:rPr>
              <w:t>…</w:t>
            </w:r>
          </w:p>
        </w:tc>
      </w:tr>
      <w:tr w:rsidR="00397D70" w:rsidRPr="003E16C0" w:rsidTr="00397D70">
        <w:trPr>
          <w:trHeight w:val="940"/>
        </w:trPr>
        <w:tc>
          <w:tcPr>
            <w:tcW w:w="1696" w:type="dxa"/>
            <w:tcMar>
              <w:top w:w="57" w:type="dxa"/>
              <w:bottom w:w="57" w:type="dxa"/>
            </w:tcMar>
          </w:tcPr>
          <w:p w:rsidR="00397D70" w:rsidRPr="003E16C0" w:rsidRDefault="00397D70" w:rsidP="00397D70">
            <w:pPr>
              <w:suppressAutoHyphens/>
              <w:jc w:val="center"/>
              <w:rPr>
                <w:rFonts w:ascii="Arial" w:eastAsiaTheme="majorEastAsia" w:hAnsi="Arial" w:cs="Arial"/>
                <w:bCs/>
              </w:rPr>
            </w:pPr>
            <w:r w:rsidRPr="00C57084">
              <w:rPr>
                <w:rFonts w:ascii="Arial" w:hAnsi="Arial" w:cs="Arial"/>
              </w:rPr>
              <w:t>Риск срыва сроков строительства АЭС</w:t>
            </w:r>
          </w:p>
        </w:tc>
        <w:tc>
          <w:tcPr>
            <w:tcW w:w="1701" w:type="dxa"/>
            <w:tcMar>
              <w:top w:w="57" w:type="dxa"/>
              <w:bottom w:w="57" w:type="dxa"/>
            </w:tcMar>
          </w:tcPr>
          <w:p w:rsidR="00397D70" w:rsidRPr="00C57084" w:rsidRDefault="00397D70" w:rsidP="00397D70">
            <w:pPr>
              <w:autoSpaceDE w:val="0"/>
              <w:autoSpaceDN w:val="0"/>
              <w:adjustRightInd w:val="0"/>
              <w:jc w:val="center"/>
              <w:rPr>
                <w:rFonts w:ascii="Arial" w:hAnsi="Arial" w:cs="Arial"/>
              </w:rPr>
            </w:pPr>
            <w:r w:rsidRPr="00C57084">
              <w:rPr>
                <w:rFonts w:ascii="Arial" w:hAnsi="Arial" w:cs="Arial"/>
              </w:rPr>
              <w:t xml:space="preserve">Согласование решения о применении </w:t>
            </w:r>
            <w:r w:rsidRPr="00D34D78">
              <w:rPr>
                <w:rFonts w:ascii="Arial" w:hAnsi="Arial" w:cs="Arial"/>
                <w:b/>
              </w:rPr>
              <w:t>импортных материалов</w:t>
            </w:r>
            <w:r w:rsidR="0075707C">
              <w:rPr>
                <w:rFonts w:ascii="Arial" w:hAnsi="Arial" w:cs="Arial"/>
              </w:rPr>
              <w:t xml:space="preserve"> (далее </w:t>
            </w:r>
            <w:r w:rsidR="0075707C" w:rsidRPr="00D34D78">
              <w:rPr>
                <w:rFonts w:ascii="Arial" w:hAnsi="Arial" w:cs="Arial"/>
                <w:b/>
              </w:rPr>
              <w:t>ИМ</w:t>
            </w:r>
            <w:r w:rsidR="0075707C">
              <w:rPr>
                <w:rFonts w:ascii="Arial" w:hAnsi="Arial" w:cs="Arial"/>
              </w:rPr>
              <w:t>)</w:t>
            </w:r>
            <w:r w:rsidRPr="00C57084">
              <w:rPr>
                <w:rFonts w:ascii="Arial" w:hAnsi="Arial" w:cs="Arial"/>
              </w:rPr>
              <w:t xml:space="preserve"> при изготовлении оборудования для АЭС </w:t>
            </w:r>
          </w:p>
        </w:tc>
        <w:tc>
          <w:tcPr>
            <w:tcW w:w="1168" w:type="dxa"/>
          </w:tcPr>
          <w:p w:rsidR="00397D70" w:rsidRPr="003E16C0" w:rsidRDefault="00397D70" w:rsidP="00397D70">
            <w:pPr>
              <w:suppressAutoHyphens/>
              <w:rPr>
                <w:rFonts w:ascii="Arial" w:eastAsiaTheme="majorEastAsia" w:hAnsi="Arial" w:cs="Arial"/>
                <w:bCs/>
              </w:rPr>
            </w:pPr>
          </w:p>
        </w:tc>
        <w:tc>
          <w:tcPr>
            <w:tcW w:w="1169" w:type="dxa"/>
          </w:tcPr>
          <w:p w:rsidR="00397D70" w:rsidRPr="003E16C0" w:rsidRDefault="00397D70" w:rsidP="00397D70">
            <w:pPr>
              <w:suppressAutoHyphens/>
              <w:rPr>
                <w:rFonts w:ascii="Arial" w:eastAsiaTheme="majorEastAsia" w:hAnsi="Arial" w:cs="Arial"/>
                <w:bCs/>
              </w:rPr>
            </w:pPr>
          </w:p>
        </w:tc>
        <w:tc>
          <w:tcPr>
            <w:tcW w:w="1168" w:type="dxa"/>
          </w:tcPr>
          <w:p w:rsidR="00397D70" w:rsidRPr="003E16C0" w:rsidRDefault="00397D70" w:rsidP="00397D70">
            <w:pPr>
              <w:suppressAutoHyphens/>
              <w:rPr>
                <w:rFonts w:ascii="Arial" w:eastAsiaTheme="majorEastAsia" w:hAnsi="Arial" w:cs="Arial"/>
                <w:bCs/>
              </w:rPr>
            </w:pPr>
          </w:p>
        </w:tc>
        <w:tc>
          <w:tcPr>
            <w:tcW w:w="1169" w:type="dxa"/>
          </w:tcPr>
          <w:p w:rsidR="00397D70" w:rsidRPr="003E16C0" w:rsidRDefault="00397D70" w:rsidP="00397D70">
            <w:pPr>
              <w:suppressAutoHyphens/>
              <w:rPr>
                <w:rFonts w:ascii="Arial" w:eastAsiaTheme="majorEastAsia" w:hAnsi="Arial" w:cs="Arial"/>
                <w:bCs/>
              </w:rPr>
            </w:pPr>
          </w:p>
        </w:tc>
        <w:tc>
          <w:tcPr>
            <w:tcW w:w="1169" w:type="dxa"/>
          </w:tcPr>
          <w:p w:rsidR="00397D70" w:rsidRPr="003E16C0" w:rsidRDefault="00397D70" w:rsidP="00397D70">
            <w:pPr>
              <w:suppressAutoHyphens/>
              <w:rPr>
                <w:rFonts w:ascii="Arial" w:eastAsiaTheme="majorEastAsia" w:hAnsi="Arial" w:cs="Arial"/>
                <w:bCs/>
              </w:rPr>
            </w:pPr>
          </w:p>
        </w:tc>
      </w:tr>
    </w:tbl>
    <w:p w:rsidR="00397D70" w:rsidRDefault="00397D70" w:rsidP="00397D70">
      <w:pPr>
        <w:suppressAutoHyphens/>
        <w:spacing w:line="276" w:lineRule="auto"/>
        <w:jc w:val="both"/>
        <w:rPr>
          <w:rFonts w:ascii="Arial" w:eastAsiaTheme="majorEastAsia" w:hAnsi="Arial" w:cs="Arial"/>
          <w:bCs/>
        </w:rPr>
      </w:pPr>
    </w:p>
    <w:p w:rsidR="00397D70" w:rsidRDefault="00397D70" w:rsidP="00E565E3">
      <w:pPr>
        <w:suppressAutoHyphens/>
        <w:spacing w:line="276" w:lineRule="auto"/>
        <w:jc w:val="center"/>
        <w:rPr>
          <w:rFonts w:ascii="Arial" w:eastAsiaTheme="majorEastAsia" w:hAnsi="Arial" w:cs="Arial"/>
          <w:bCs/>
        </w:rPr>
      </w:pPr>
      <w:r w:rsidRPr="00C57084">
        <w:rPr>
          <w:rFonts w:ascii="Arial" w:eastAsiaTheme="majorEastAsia" w:hAnsi="Arial" w:cs="Arial"/>
          <w:bCs/>
        </w:rPr>
        <w:t>Таблица 3.1 – Пример формулировок проблемы и процесса, выбранного для оптимизации</w:t>
      </w:r>
      <w:r>
        <w:rPr>
          <w:rFonts w:ascii="Arial" w:eastAsiaTheme="majorEastAsia" w:hAnsi="Arial" w:cs="Arial"/>
          <w:bCs/>
        </w:rPr>
        <w:t xml:space="preserve"> (ПСР-проект «Оптимизация процесса согласования решения о применении импортных материалов при изготовлении оборудования для АЭС»)</w:t>
      </w:r>
    </w:p>
    <w:p w:rsidR="00E565E3" w:rsidRDefault="00E565E3" w:rsidP="00053431">
      <w:pPr>
        <w:suppressAutoHyphens/>
        <w:rPr>
          <w:rFonts w:ascii="Arial" w:eastAsiaTheme="majorEastAsia" w:hAnsi="Arial" w:cs="Arial"/>
          <w:bCs/>
        </w:rPr>
      </w:pPr>
    </w:p>
    <w:p w:rsidR="00E565E3" w:rsidRDefault="00BD3C09" w:rsidP="00E565E3">
      <w:pPr>
        <w:suppressAutoHyphens/>
        <w:rPr>
          <w:rFonts w:ascii="Arial" w:eastAsiaTheme="majorEastAsia" w:hAnsi="Arial" w:cs="Arial"/>
          <w:bCs/>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8756" o:spid="_x0000_s3511" style="width:496.05pt;height:127.55pt;visibility:visible;mso-wrap-style:square;mso-left-percent:-10001;mso-top-percent:-10001;mso-position-horizontal:absolute;mso-position-horizontal-relative:char;mso-position-vertical:absolute;mso-position-vertical-relative:line;mso-left-percent:-10001;mso-top-percent:-10001;v-text-anchor:middle" coordsize="6300000,1620000" o:spt="100" adj="-11796480,,5400" path="m270005,l6300000,r,l6300000,1349995v,149120,-120885,270005,-270005,270005l,1620000r,l,270005c,120885,120885,,270005,xe" fillcolor="#ebe99b [3205]" stroked="f" strokeweight=".25pt">
            <v:fill opacity="55769f"/>
            <v:stroke joinstyle="miter"/>
            <v:formulas/>
            <v:path arrowok="t" o:connecttype="custom" o:connectlocs="270005,0;6300000,0;6300000,0;6300000,1349995;6029995,1620000;0,1620000;0,1620000;0,270005;270005,0" o:connectangles="0,0,0,0,0,0,0,0,0" textboxrect="0,0,6300000,1620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1.1:</w:t>
                  </w:r>
                </w:p>
                <w:p w:rsidR="007C6B3B" w:rsidRPr="009142DC"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w:t>
                  </w:r>
                  <w:r w:rsidRPr="009142DC">
                    <w:rPr>
                      <w:rFonts w:ascii="Arial" w:eastAsiaTheme="majorEastAsia" w:hAnsi="Arial" w:cs="Arial"/>
                      <w:bCs/>
                    </w:rPr>
                    <w:t>пределена приоритетная проблема, которая на текущий момент существует в работе;</w:t>
                  </w:r>
                </w:p>
                <w:p w:rsidR="007C6B3B" w:rsidRPr="009142DC"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w:t>
                  </w:r>
                  <w:r w:rsidRPr="009142DC">
                    <w:rPr>
                      <w:rFonts w:ascii="Arial" w:eastAsiaTheme="majorEastAsia" w:hAnsi="Arial" w:cs="Arial"/>
                      <w:bCs/>
                    </w:rPr>
                    <w:t>пределен конкретный процесс (процессы), который будет взят для улучшения и оптимизации, и в котором проявлена эта приоритетная проблема;</w:t>
                  </w:r>
                </w:p>
                <w:p w:rsidR="007C6B3B" w:rsidRPr="009142DC"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п</w:t>
                  </w:r>
                  <w:r w:rsidRPr="009142DC">
                    <w:rPr>
                      <w:rFonts w:ascii="Arial" w:eastAsiaTheme="majorEastAsia" w:hAnsi="Arial" w:cs="Arial"/>
                      <w:bCs/>
                    </w:rPr>
                    <w:t xml:space="preserve">одготовлено обоснование выбора темы для открытия ПСР-проекта. </w:t>
                  </w:r>
                </w:p>
              </w:txbxContent>
            </v:textbox>
            <w10:wrap type="none"/>
            <w10:anchorlock/>
          </v:shape>
        </w:pict>
      </w:r>
    </w:p>
    <w:p w:rsidR="00E565E3" w:rsidRPr="00620F9F" w:rsidRDefault="00E565E3" w:rsidP="00E565E3">
      <w:pPr>
        <w:suppressAutoHyphens/>
        <w:rPr>
          <w:rFonts w:ascii="Arial" w:eastAsia="Myriad Pro" w:hAnsi="Arial" w:cs="Arial"/>
          <w:b/>
        </w:rPr>
      </w:pPr>
    </w:p>
    <w:p w:rsidR="000A15CA" w:rsidRPr="003E16C0" w:rsidRDefault="0018039F" w:rsidP="00397D70">
      <w:pPr>
        <w:suppressAutoHyphens/>
        <w:spacing w:line="276" w:lineRule="auto"/>
        <w:jc w:val="both"/>
        <w:rPr>
          <w:rFonts w:ascii="Arial" w:eastAsiaTheme="majorEastAsia" w:hAnsi="Arial" w:cs="Arial"/>
        </w:rPr>
      </w:pPr>
      <w:r w:rsidRPr="003E16C0">
        <w:rPr>
          <w:rFonts w:ascii="Arial" w:hAnsi="Arial" w:cs="Arial"/>
          <w:b/>
          <w:bCs/>
          <w:color w:val="215868" w:themeColor="accent5" w:themeShade="80"/>
        </w:rPr>
        <w:br w:type="page"/>
      </w:r>
      <w:r w:rsidR="00BD3C09">
        <w:rPr>
          <w:rFonts w:ascii="Arial" w:hAnsi="Arial" w:cs="Arial"/>
          <w:noProof/>
          <w:lang w:eastAsia="ru-RU"/>
        </w:rPr>
      </w:r>
      <w:r w:rsidR="00BD3C09">
        <w:rPr>
          <w:rFonts w:ascii="Arial" w:hAnsi="Arial" w:cs="Arial"/>
          <w:noProof/>
          <w:lang w:eastAsia="ru-RU"/>
        </w:rPr>
        <w:pict>
          <v:rect id="_x0000_s3510"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F53EA" w:rsidRDefault="007C6B3B" w:rsidP="001F53EA">
                  <w:pPr>
                    <w:pStyle w:val="20"/>
                    <w:spacing w:before="120" w:after="120"/>
                    <w:rPr>
                      <w:rFonts w:ascii="Arial" w:hAnsi="Arial" w:cs="Arial"/>
                      <w:b w:val="0"/>
                      <w:szCs w:val="28"/>
                    </w:rPr>
                  </w:pPr>
                  <w:r>
                    <w:rPr>
                      <w:rFonts w:ascii="Arial" w:hAnsi="Arial" w:cs="Arial"/>
                      <w:szCs w:val="28"/>
                    </w:rPr>
                    <w:t>Этап 1.2 «</w:t>
                  </w:r>
                  <w:r w:rsidRPr="006B0B08">
                    <w:rPr>
                      <w:rFonts w:ascii="Arial" w:hAnsi="Arial" w:cs="Arial"/>
                      <w:szCs w:val="28"/>
                    </w:rPr>
                    <w:t>Определение проблемы и выбор темы проекта</w:t>
                  </w:r>
                  <w:r>
                    <w:rPr>
                      <w:rFonts w:ascii="Arial" w:hAnsi="Arial" w:cs="Arial"/>
                      <w:szCs w:val="28"/>
                    </w:rPr>
                    <w:t>»</w:t>
                  </w:r>
                </w:p>
              </w:txbxContent>
            </v:textbox>
            <w10:wrap type="none"/>
            <w10:anchorlock/>
          </v:rect>
        </w:pict>
      </w:r>
      <w:r w:rsidR="00397D70" w:rsidRPr="003E16C0">
        <w:rPr>
          <w:rFonts w:ascii="Arial" w:eastAsiaTheme="majorEastAsia" w:hAnsi="Arial" w:cs="Arial"/>
        </w:rPr>
        <w:t xml:space="preserve"> </w:t>
      </w:r>
    </w:p>
    <w:p w:rsidR="003D4713" w:rsidRPr="00466147" w:rsidRDefault="003D4713" w:rsidP="00C20DE7">
      <w:pPr>
        <w:autoSpaceDE w:val="0"/>
        <w:autoSpaceDN w:val="0"/>
        <w:adjustRightInd w:val="0"/>
        <w:spacing w:line="276" w:lineRule="auto"/>
        <w:jc w:val="both"/>
        <w:rPr>
          <w:rFonts w:ascii="Arial" w:hAnsi="Arial" w:cs="Arial"/>
          <w:b/>
        </w:rPr>
      </w:pPr>
      <w:r w:rsidRPr="00466147">
        <w:rPr>
          <w:rFonts w:ascii="Arial" w:hAnsi="Arial" w:cs="Arial"/>
          <w:b/>
        </w:rPr>
        <w:t>Основные шаги</w:t>
      </w:r>
      <w:r>
        <w:rPr>
          <w:rFonts w:ascii="Arial" w:hAnsi="Arial" w:cs="Arial"/>
          <w:b/>
        </w:rPr>
        <w:t xml:space="preserve"> на этапе 1.2</w:t>
      </w:r>
      <w:r w:rsidRPr="00466147">
        <w:rPr>
          <w:rFonts w:ascii="Arial" w:hAnsi="Arial" w:cs="Arial"/>
          <w:b/>
        </w:rPr>
        <w:t>:</w:t>
      </w:r>
    </w:p>
    <w:p w:rsidR="003D4713" w:rsidRPr="003D4713" w:rsidRDefault="003D4713" w:rsidP="007575EA">
      <w:pPr>
        <w:pStyle w:val="a3"/>
        <w:numPr>
          <w:ilvl w:val="0"/>
          <w:numId w:val="23"/>
        </w:numPr>
        <w:autoSpaceDE w:val="0"/>
        <w:autoSpaceDN w:val="0"/>
        <w:adjustRightInd w:val="0"/>
        <w:spacing w:line="276" w:lineRule="auto"/>
        <w:ind w:left="426" w:hanging="426"/>
        <w:jc w:val="both"/>
        <w:rPr>
          <w:rFonts w:ascii="Arial" w:hAnsi="Arial" w:cs="Arial"/>
          <w:bCs/>
          <w:noProof/>
          <w:lang w:eastAsia="ru-RU"/>
        </w:rPr>
      </w:pPr>
      <w:r w:rsidRPr="003D4713">
        <w:rPr>
          <w:rFonts w:ascii="Arial" w:hAnsi="Arial" w:cs="Arial"/>
          <w:bCs/>
          <w:noProof/>
          <w:lang w:eastAsia="ru-RU"/>
        </w:rPr>
        <w:t>определить конечный результат процесса (продукта или услуги);</w:t>
      </w:r>
    </w:p>
    <w:p w:rsidR="003D4713" w:rsidRPr="003D4713" w:rsidRDefault="003D4713" w:rsidP="007575EA">
      <w:pPr>
        <w:pStyle w:val="a3"/>
        <w:numPr>
          <w:ilvl w:val="0"/>
          <w:numId w:val="23"/>
        </w:numPr>
        <w:autoSpaceDE w:val="0"/>
        <w:autoSpaceDN w:val="0"/>
        <w:adjustRightInd w:val="0"/>
        <w:spacing w:line="276" w:lineRule="auto"/>
        <w:ind w:left="426" w:hanging="426"/>
        <w:jc w:val="both"/>
        <w:rPr>
          <w:rFonts w:ascii="Arial" w:hAnsi="Arial" w:cs="Arial"/>
          <w:bCs/>
          <w:noProof/>
          <w:lang w:eastAsia="ru-RU"/>
        </w:rPr>
      </w:pPr>
      <w:r w:rsidRPr="003D4713">
        <w:rPr>
          <w:rFonts w:ascii="Arial" w:hAnsi="Arial" w:cs="Arial"/>
          <w:bCs/>
          <w:noProof/>
          <w:lang w:eastAsia="ru-RU"/>
        </w:rPr>
        <w:t>указать границы процесса/фрагмента процесса, в котором будут проводиться улучшения и измерения целевых показателей;</w:t>
      </w:r>
    </w:p>
    <w:p w:rsidR="003D4713" w:rsidRPr="003D4713" w:rsidRDefault="003D4713" w:rsidP="007575EA">
      <w:pPr>
        <w:pStyle w:val="a3"/>
        <w:numPr>
          <w:ilvl w:val="0"/>
          <w:numId w:val="23"/>
        </w:numPr>
        <w:autoSpaceDE w:val="0"/>
        <w:autoSpaceDN w:val="0"/>
        <w:adjustRightInd w:val="0"/>
        <w:spacing w:line="276" w:lineRule="auto"/>
        <w:ind w:left="426" w:hanging="426"/>
        <w:jc w:val="both"/>
        <w:rPr>
          <w:rFonts w:ascii="Arial" w:hAnsi="Arial" w:cs="Arial"/>
          <w:bCs/>
          <w:noProof/>
          <w:lang w:eastAsia="ru-RU"/>
        </w:rPr>
      </w:pPr>
      <w:r w:rsidRPr="003D4713">
        <w:rPr>
          <w:rFonts w:ascii="Arial" w:hAnsi="Arial" w:cs="Arial"/>
          <w:bCs/>
          <w:noProof/>
          <w:lang w:eastAsia="ru-RU"/>
        </w:rPr>
        <w:t>определить периметр проекта, в который должны войти все подразделения, отделы, предприятия, организации или конкретные люди, которые задействованы в улучшаемом процессе (являются участниками процесса);</w:t>
      </w:r>
    </w:p>
    <w:p w:rsidR="003D4713" w:rsidRPr="003D4713" w:rsidRDefault="003D4713" w:rsidP="007575EA">
      <w:pPr>
        <w:pStyle w:val="a3"/>
        <w:numPr>
          <w:ilvl w:val="0"/>
          <w:numId w:val="23"/>
        </w:numPr>
        <w:autoSpaceDE w:val="0"/>
        <w:autoSpaceDN w:val="0"/>
        <w:adjustRightInd w:val="0"/>
        <w:spacing w:line="276" w:lineRule="auto"/>
        <w:ind w:left="426" w:hanging="426"/>
        <w:jc w:val="both"/>
        <w:rPr>
          <w:rFonts w:ascii="Arial" w:hAnsi="Arial" w:cs="Arial"/>
          <w:bCs/>
          <w:noProof/>
          <w:lang w:eastAsia="ru-RU"/>
        </w:rPr>
      </w:pPr>
      <w:r w:rsidRPr="003D4713">
        <w:rPr>
          <w:rFonts w:ascii="Arial" w:hAnsi="Arial" w:cs="Arial"/>
          <w:bCs/>
          <w:noProof/>
          <w:lang w:eastAsia="ru-RU"/>
        </w:rPr>
        <w:t>определить заказчика процесса - клиента, получающего и использующего результаты процесса;</w:t>
      </w:r>
    </w:p>
    <w:p w:rsidR="003D4713" w:rsidRDefault="003D4713" w:rsidP="007575EA">
      <w:pPr>
        <w:pStyle w:val="a3"/>
        <w:numPr>
          <w:ilvl w:val="0"/>
          <w:numId w:val="23"/>
        </w:numPr>
        <w:autoSpaceDE w:val="0"/>
        <w:autoSpaceDN w:val="0"/>
        <w:adjustRightInd w:val="0"/>
        <w:spacing w:line="276" w:lineRule="auto"/>
        <w:ind w:left="426" w:hanging="426"/>
        <w:jc w:val="both"/>
        <w:rPr>
          <w:rFonts w:ascii="Arial" w:hAnsi="Arial" w:cs="Arial"/>
          <w:bCs/>
          <w:noProof/>
          <w:lang w:eastAsia="ru-RU"/>
        </w:rPr>
      </w:pPr>
      <w:r w:rsidRPr="003D4713">
        <w:rPr>
          <w:rFonts w:ascii="Arial" w:hAnsi="Arial" w:cs="Arial"/>
          <w:bCs/>
          <w:noProof/>
          <w:lang w:eastAsia="ru-RU"/>
        </w:rPr>
        <w:t xml:space="preserve">определить владельца процесса, т.е. руководителя структурного подразделения/функции, который управляет процессом и несет ответственность за его результат и эффективность.  </w:t>
      </w:r>
    </w:p>
    <w:p w:rsidR="00762F9E" w:rsidRDefault="00762F9E" w:rsidP="00C20DE7">
      <w:pPr>
        <w:suppressAutoHyphens/>
        <w:spacing w:line="276" w:lineRule="auto"/>
        <w:jc w:val="both"/>
        <w:rPr>
          <w:rFonts w:ascii="Arial" w:hAnsi="Arial" w:cs="Arial"/>
        </w:rPr>
      </w:pPr>
    </w:p>
    <w:p w:rsidR="00874FE4" w:rsidRDefault="003D4713" w:rsidP="00C20DE7">
      <w:pPr>
        <w:suppressAutoHyphens/>
        <w:spacing w:line="276" w:lineRule="auto"/>
        <w:jc w:val="both"/>
        <w:rPr>
          <w:rFonts w:ascii="Arial" w:hAnsi="Arial" w:cs="Arial"/>
        </w:rPr>
      </w:pPr>
      <w:r w:rsidRPr="008B349E">
        <w:rPr>
          <w:rFonts w:ascii="Arial" w:hAnsi="Arial" w:cs="Arial"/>
        </w:rPr>
        <w:t xml:space="preserve">На этапе 1.2 происходит сбор информации, которую далее необходимо будет отразить в карточке ПСР-проекта в блоке «Вовлеченные лица и рамки проекта». </w:t>
      </w:r>
    </w:p>
    <w:p w:rsidR="003D4713" w:rsidRDefault="003D4713" w:rsidP="00C20DE7">
      <w:pPr>
        <w:suppressAutoHyphens/>
        <w:spacing w:line="276" w:lineRule="auto"/>
        <w:jc w:val="both"/>
        <w:rPr>
          <w:rFonts w:ascii="Arial" w:hAnsi="Arial" w:cs="Arial"/>
        </w:rPr>
      </w:pPr>
      <w:r>
        <w:rPr>
          <w:rFonts w:ascii="Arial" w:hAnsi="Arial" w:cs="Arial"/>
        </w:rPr>
        <w:t>При этом в</w:t>
      </w:r>
      <w:r w:rsidRPr="008B349E">
        <w:rPr>
          <w:rFonts w:ascii="Arial" w:hAnsi="Arial" w:cs="Arial"/>
        </w:rPr>
        <w:t>ажно</w:t>
      </w:r>
      <w:r>
        <w:rPr>
          <w:rFonts w:ascii="Arial" w:hAnsi="Arial" w:cs="Arial"/>
        </w:rPr>
        <w:t xml:space="preserve"> п</w:t>
      </w:r>
      <w:r w:rsidRPr="008B349E">
        <w:rPr>
          <w:rFonts w:ascii="Arial" w:hAnsi="Arial" w:cs="Arial"/>
        </w:rPr>
        <w:t>омнить</w:t>
      </w:r>
      <w:r>
        <w:rPr>
          <w:rFonts w:ascii="Arial" w:hAnsi="Arial" w:cs="Arial"/>
        </w:rPr>
        <w:t xml:space="preserve">, что: </w:t>
      </w:r>
    </w:p>
    <w:p w:rsidR="003D4713" w:rsidRP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 xml:space="preserve">в периметр проекта должны войти все структурные подразделения, отделы, предприятия, организации или конкретные люди, которые задействованы в улучшаемом процессе (являются участниками процесса); </w:t>
      </w:r>
    </w:p>
    <w:p w:rsidR="003D4713" w:rsidRP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 xml:space="preserve">корректное обозначение границ процесса позволит очертить те рамки, в которых </w:t>
      </w:r>
      <w:proofErr w:type="gramStart"/>
      <w:r w:rsidRPr="003D4713">
        <w:rPr>
          <w:rFonts w:ascii="Arial" w:eastAsiaTheme="majorEastAsia" w:hAnsi="Arial" w:cs="Arial"/>
          <w:bCs/>
        </w:rPr>
        <w:t>будет проводиться анализ ситуации по процессу и</w:t>
      </w:r>
      <w:proofErr w:type="gramEnd"/>
      <w:r w:rsidRPr="003D4713">
        <w:rPr>
          <w:rFonts w:ascii="Arial" w:eastAsiaTheme="majorEastAsia" w:hAnsi="Arial" w:cs="Arial"/>
          <w:bCs/>
        </w:rPr>
        <w:t xml:space="preserve"> будут внедряться улучшения; понять, какой именно шаг станет отправной точкой для анализа процесса – входом процесса, а какой шаг – конечной – выходом процесса;</w:t>
      </w:r>
    </w:p>
    <w:p w:rsidR="003D4713" w:rsidRP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заказчиков может быть несколько (заказчиком может выступать как конкретное лицо, так и организация/отдел/структурное подразделение). Важно не путать заказчика процесса (по сути – клиента) с заказчиком проекта – лицом, которое инициирует открытие ПСР-проекта, но при этом учитывать вариант того, что это может быть одно и то же лицо;</w:t>
      </w:r>
    </w:p>
    <w:p w:rsidR="003D4713" w:rsidRP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при указании владельца процесса важно помнить о том, что это конкретное лицо (руководитель структурного подразделения/функции), который управляет процессом и несет ответственность за его результат и эффективность. Владелец процесса одновременно может быть заказчиком проекта (т.е. может инициировать открытие ПСР-проекта) и руководителем проекта.</w:t>
      </w:r>
    </w:p>
    <w:p w:rsidR="004F0120" w:rsidRDefault="004F0120" w:rsidP="00C20DE7">
      <w:pPr>
        <w:suppressAutoHyphens/>
        <w:spacing w:line="276" w:lineRule="auto"/>
        <w:jc w:val="both"/>
        <w:rPr>
          <w:rFonts w:ascii="Arial" w:hAnsi="Arial" w:cs="Arial"/>
        </w:rPr>
      </w:pPr>
    </w:p>
    <w:p w:rsidR="004F0120" w:rsidRDefault="00BD3C09" w:rsidP="00C20DE7">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8969" o:spid="_x0000_s3509" style="width:496.05pt;height:70.85pt;visibility:visible;mso-wrap-style:square;mso-left-percent:-10001;mso-top-percent:-10001;mso-position-horizontal:absolute;mso-position-horizontal-relative:char;mso-position-vertical:absolute;mso-position-vertical-relative:line;mso-left-percent:-10001;mso-top-percent:-10001;v-text-anchor:middle" coordsize="6300000,900000" o:spt="100" adj="-11796480,,5400" path="m150003,l6300000,r,l6300000,749997v,82844,-67159,150003,-150003,150003l,900000r,l,150003c,67159,67159,,150003,xe" fillcolor="#ebe99b" stroked="f" strokeweight=".25pt">
            <v:fill opacity="55769f"/>
            <v:stroke joinstyle="miter"/>
            <v:formulas/>
            <v:path arrowok="t" o:connecttype="custom" o:connectlocs="150003,0;6300000,0;6300000,0;6300000,749997;6149997,900000;0,900000;0,900000;0,150003;150003,0" o:connectangles="0,0,0,0,0,0,0,0,0" textboxrect="0,0,6300000,900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2</w:t>
                  </w:r>
                  <w:r w:rsidRPr="006F3117">
                    <w:rPr>
                      <w:rFonts w:ascii="Arial" w:hAnsi="Arial" w:cs="Arial"/>
                      <w:b/>
                      <w:bCs/>
                      <w:noProof/>
                      <w:lang w:eastAsia="ru-RU"/>
                    </w:rPr>
                    <w:t>:</w:t>
                  </w:r>
                </w:p>
                <w:p w:rsidR="007C6B3B" w:rsidRPr="00C20DE7"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7519B">
                    <w:rPr>
                      <w:rFonts w:ascii="Arial" w:eastAsiaTheme="majorEastAsia" w:hAnsi="Arial" w:cs="Arial"/>
                      <w:bCs/>
                    </w:rPr>
                    <w:t>определены периметр проекта и границы процесса, заказчики и владелец процесса.</w:t>
                  </w:r>
                </w:p>
              </w:txbxContent>
            </v:textbox>
            <w10:wrap type="none"/>
            <w10:anchorlock/>
          </v:shape>
        </w:pict>
      </w:r>
    </w:p>
    <w:p w:rsidR="00C20DE7" w:rsidRDefault="00C20DE7" w:rsidP="00C20DE7">
      <w:pPr>
        <w:suppressAutoHyphens/>
        <w:spacing w:line="276" w:lineRule="auto"/>
        <w:jc w:val="both"/>
        <w:rPr>
          <w:rFonts w:ascii="Arial" w:hAnsi="Arial" w:cs="Arial"/>
        </w:rPr>
      </w:pPr>
      <w:r>
        <w:rPr>
          <w:rFonts w:ascii="Arial" w:hAnsi="Arial" w:cs="Arial"/>
        </w:rPr>
        <w:br w:type="page"/>
      </w:r>
    </w:p>
    <w:p w:rsidR="003D4713" w:rsidRDefault="003D4713" w:rsidP="00C20DE7">
      <w:pPr>
        <w:suppressAutoHyphens/>
        <w:spacing w:line="276" w:lineRule="auto"/>
        <w:jc w:val="both"/>
        <w:rPr>
          <w:rFonts w:ascii="Arial" w:hAnsi="Arial" w:cs="Arial"/>
        </w:rPr>
      </w:pPr>
      <w:r>
        <w:rPr>
          <w:rFonts w:ascii="Arial" w:hAnsi="Arial" w:cs="Arial"/>
        </w:rPr>
        <w:lastRenderedPageBreak/>
        <w:t>В т</w:t>
      </w:r>
      <w:r w:rsidRPr="003D17E7">
        <w:rPr>
          <w:rFonts w:ascii="Arial" w:hAnsi="Arial" w:cs="Arial"/>
        </w:rPr>
        <w:t>аблице 3.2</w:t>
      </w:r>
      <w:r>
        <w:rPr>
          <w:rFonts w:ascii="Arial" w:hAnsi="Arial" w:cs="Arial"/>
        </w:rPr>
        <w:t xml:space="preserve"> представлены примеры того:</w:t>
      </w:r>
      <w:r w:rsidRPr="003D17E7">
        <w:rPr>
          <w:rFonts w:ascii="Arial" w:hAnsi="Arial" w:cs="Arial"/>
        </w:rPr>
        <w:t xml:space="preserve"> </w:t>
      </w:r>
    </w:p>
    <w:p w:rsid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 xml:space="preserve">как </w:t>
      </w:r>
      <w:r w:rsidRPr="0037519B">
        <w:rPr>
          <w:rFonts w:ascii="Arial" w:eastAsiaTheme="majorEastAsia" w:hAnsi="Arial" w:cs="Arial"/>
          <w:bCs/>
        </w:rPr>
        <w:t>может быть сформулирован результат процесса</w:t>
      </w:r>
      <w:r>
        <w:rPr>
          <w:rFonts w:ascii="Arial" w:eastAsiaTheme="majorEastAsia" w:hAnsi="Arial" w:cs="Arial"/>
          <w:bCs/>
        </w:rPr>
        <w:t xml:space="preserve">; </w:t>
      </w:r>
    </w:p>
    <w:p w:rsid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7519B">
        <w:rPr>
          <w:rFonts w:ascii="Arial" w:eastAsiaTheme="majorEastAsia" w:hAnsi="Arial" w:cs="Arial"/>
          <w:bCs/>
        </w:rPr>
        <w:t>как могут быть обозначены границы процесса, в которых</w:t>
      </w:r>
      <w:r>
        <w:rPr>
          <w:rFonts w:ascii="Arial" w:eastAsiaTheme="majorEastAsia" w:hAnsi="Arial" w:cs="Arial"/>
          <w:bCs/>
        </w:rPr>
        <w:t xml:space="preserve"> б</w:t>
      </w:r>
      <w:r w:rsidRPr="0037519B">
        <w:rPr>
          <w:rFonts w:ascii="Arial" w:eastAsiaTheme="majorEastAsia" w:hAnsi="Arial" w:cs="Arial"/>
          <w:bCs/>
        </w:rPr>
        <w:t>удут внедряться впоследствии</w:t>
      </w:r>
      <w:r>
        <w:rPr>
          <w:rFonts w:ascii="Arial" w:eastAsiaTheme="majorEastAsia" w:hAnsi="Arial" w:cs="Arial"/>
          <w:bCs/>
        </w:rPr>
        <w:t xml:space="preserve"> какие-то улучшения;</w:t>
      </w:r>
    </w:p>
    <w:p w:rsid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как может быть описан периметр проект;</w:t>
      </w:r>
    </w:p>
    <w:p w:rsidR="003D4713" w:rsidRPr="00BC1C29"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BC1C29">
        <w:rPr>
          <w:rFonts w:ascii="Arial" w:eastAsiaTheme="majorEastAsia" w:hAnsi="Arial" w:cs="Arial"/>
          <w:bCs/>
        </w:rPr>
        <w:t>как может быть указан заказчик процесса, т.е. та организация или конкретное лицо, котора</w:t>
      </w:r>
      <w:proofErr w:type="gramStart"/>
      <w:r w:rsidRPr="00BC1C29">
        <w:rPr>
          <w:rFonts w:ascii="Arial" w:eastAsiaTheme="majorEastAsia" w:hAnsi="Arial" w:cs="Arial"/>
          <w:bCs/>
        </w:rPr>
        <w:t>я(</w:t>
      </w:r>
      <w:proofErr w:type="spellStart"/>
      <w:proofErr w:type="gramEnd"/>
      <w:r w:rsidRPr="00BC1C29">
        <w:rPr>
          <w:rFonts w:ascii="Arial" w:eastAsiaTheme="majorEastAsia" w:hAnsi="Arial" w:cs="Arial"/>
          <w:bCs/>
        </w:rPr>
        <w:t>ое</w:t>
      </w:r>
      <w:proofErr w:type="spellEnd"/>
      <w:r w:rsidRPr="00BC1C29">
        <w:rPr>
          <w:rFonts w:ascii="Arial" w:eastAsiaTheme="majorEastAsia" w:hAnsi="Arial" w:cs="Arial"/>
          <w:bCs/>
        </w:rPr>
        <w:t>) будет использовать результат на выходе из процесса</w:t>
      </w:r>
      <w:r>
        <w:rPr>
          <w:rFonts w:ascii="Arial" w:eastAsiaTheme="majorEastAsia" w:hAnsi="Arial" w:cs="Arial"/>
          <w:bCs/>
        </w:rPr>
        <w:t>;</w:t>
      </w:r>
    </w:p>
    <w:p w:rsidR="003D4713" w:rsidRDefault="003D4713"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D4713">
        <w:rPr>
          <w:rFonts w:ascii="Arial" w:eastAsiaTheme="majorEastAsia" w:hAnsi="Arial" w:cs="Arial"/>
          <w:bCs/>
        </w:rPr>
        <w:t>как может быть указан владелец процесса, т.е. здесь должно быть указано конкретное лицо, которое несет ответственность за эффективность процесса и его результаты.</w:t>
      </w:r>
    </w:p>
    <w:p w:rsidR="003D4713" w:rsidRDefault="003038B4">
      <w:pPr>
        <w:spacing w:before="0" w:after="200" w:line="276" w:lineRule="auto"/>
        <w:rPr>
          <w:rFonts w:ascii="Arial" w:hAnsi="Arial" w:cs="Arial"/>
          <w:b/>
          <w:bCs/>
          <w:color w:val="215868" w:themeColor="accent5" w:themeShade="80"/>
        </w:rPr>
        <w:sectPr w:rsidR="003D4713" w:rsidSect="00760E97">
          <w:headerReference w:type="default" r:id="rId39"/>
          <w:footerReference w:type="first" r:id="rId40"/>
          <w:type w:val="continuous"/>
          <w:pgSz w:w="11906" w:h="16838"/>
          <w:pgMar w:top="1134" w:right="849" w:bottom="851" w:left="1134" w:header="709" w:footer="340" w:gutter="0"/>
          <w:cols w:space="708"/>
          <w:titlePg/>
          <w:docGrid w:linePitch="360"/>
        </w:sectPr>
      </w:pPr>
      <w:r w:rsidRPr="003E16C0">
        <w:rPr>
          <w:rFonts w:ascii="Arial" w:hAnsi="Arial" w:cs="Arial"/>
          <w:b/>
          <w:bCs/>
          <w:color w:val="215868" w:themeColor="accent5" w:themeShade="80"/>
        </w:rPr>
        <w:br w:type="page"/>
      </w:r>
    </w:p>
    <w:tbl>
      <w:tblPr>
        <w:tblStyle w:val="af1"/>
        <w:tblpPr w:leftFromText="180" w:rightFromText="180" w:vertAnchor="text" w:horzAnchor="margin" w:tblpX="215" w:tblpY="78"/>
        <w:tblW w:w="14526"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Layout w:type="fixed"/>
        <w:tblCellMar>
          <w:left w:w="85" w:type="dxa"/>
          <w:right w:w="57" w:type="dxa"/>
        </w:tblCellMar>
        <w:tblLook w:val="04A0" w:firstRow="1" w:lastRow="0" w:firstColumn="1" w:lastColumn="0" w:noHBand="0" w:noVBand="1"/>
      </w:tblPr>
      <w:tblGrid>
        <w:gridCol w:w="2075"/>
        <w:gridCol w:w="2075"/>
        <w:gridCol w:w="2075"/>
        <w:gridCol w:w="2075"/>
        <w:gridCol w:w="2075"/>
        <w:gridCol w:w="2075"/>
        <w:gridCol w:w="2076"/>
      </w:tblGrid>
      <w:tr w:rsidR="00BA28A7" w:rsidRPr="003E16C0" w:rsidTr="005E2331">
        <w:trPr>
          <w:trHeight w:val="1209"/>
        </w:trPr>
        <w:tc>
          <w:tcPr>
            <w:tcW w:w="2075" w:type="dxa"/>
            <w:tcMar>
              <w:top w:w="57" w:type="dxa"/>
              <w:bottom w:w="57" w:type="dxa"/>
            </w:tcMar>
            <w:vAlign w:val="center"/>
          </w:tcPr>
          <w:p w:rsidR="00BA28A7" w:rsidRPr="00BA28A7" w:rsidRDefault="00BA28A7" w:rsidP="005E2331">
            <w:pPr>
              <w:jc w:val="center"/>
              <w:rPr>
                <w:rFonts w:ascii="Arial" w:hAnsi="Arial" w:cs="Arial"/>
                <w:b/>
                <w:bCs/>
              </w:rPr>
            </w:pPr>
            <w:r w:rsidRPr="00BA28A7">
              <w:rPr>
                <w:rFonts w:ascii="Arial" w:hAnsi="Arial" w:cs="Arial"/>
                <w:b/>
                <w:bCs/>
              </w:rPr>
              <w:lastRenderedPageBreak/>
              <w:t>Проблема</w:t>
            </w:r>
          </w:p>
        </w:tc>
        <w:tc>
          <w:tcPr>
            <w:tcW w:w="2075" w:type="dxa"/>
            <w:tcMar>
              <w:top w:w="57" w:type="dxa"/>
              <w:bottom w:w="57" w:type="dxa"/>
            </w:tcMar>
            <w:vAlign w:val="center"/>
          </w:tcPr>
          <w:p w:rsidR="00BA28A7" w:rsidRPr="00BA28A7" w:rsidRDefault="00BA28A7" w:rsidP="005E2331">
            <w:pPr>
              <w:jc w:val="center"/>
              <w:rPr>
                <w:rFonts w:ascii="Arial" w:hAnsi="Arial" w:cs="Arial"/>
                <w:b/>
                <w:bCs/>
              </w:rPr>
            </w:pPr>
            <w:r w:rsidRPr="00BA28A7">
              <w:rPr>
                <w:rFonts w:ascii="Arial" w:hAnsi="Arial" w:cs="Arial"/>
                <w:b/>
                <w:bCs/>
              </w:rPr>
              <w:t>Процесс</w:t>
            </w:r>
          </w:p>
        </w:tc>
        <w:tc>
          <w:tcPr>
            <w:tcW w:w="2075" w:type="dxa"/>
            <w:vAlign w:val="center"/>
          </w:tcPr>
          <w:p w:rsidR="00BA28A7" w:rsidRPr="00466147" w:rsidRDefault="00BA28A7" w:rsidP="005E2331">
            <w:pPr>
              <w:jc w:val="center"/>
              <w:rPr>
                <w:rFonts w:ascii="Arial" w:hAnsi="Arial" w:cs="Arial"/>
              </w:rPr>
            </w:pPr>
            <w:r w:rsidRPr="00466147">
              <w:rPr>
                <w:rFonts w:ascii="Arial" w:hAnsi="Arial" w:cs="Arial"/>
                <w:b/>
                <w:bCs/>
              </w:rPr>
              <w:t>Результат (продукт) процесса</w:t>
            </w:r>
          </w:p>
        </w:tc>
        <w:tc>
          <w:tcPr>
            <w:tcW w:w="2075" w:type="dxa"/>
            <w:vAlign w:val="center"/>
          </w:tcPr>
          <w:p w:rsidR="00BA28A7" w:rsidRPr="00466147" w:rsidRDefault="00BA28A7" w:rsidP="005E2331">
            <w:pPr>
              <w:jc w:val="center"/>
              <w:rPr>
                <w:rFonts w:ascii="Arial" w:hAnsi="Arial" w:cs="Arial"/>
              </w:rPr>
            </w:pPr>
            <w:r w:rsidRPr="00466147">
              <w:rPr>
                <w:rFonts w:ascii="Arial" w:hAnsi="Arial" w:cs="Arial"/>
                <w:b/>
                <w:bCs/>
              </w:rPr>
              <w:t>Границы процесса</w:t>
            </w:r>
          </w:p>
        </w:tc>
        <w:tc>
          <w:tcPr>
            <w:tcW w:w="2075" w:type="dxa"/>
            <w:vAlign w:val="center"/>
          </w:tcPr>
          <w:p w:rsidR="00BA28A7" w:rsidRPr="00466147" w:rsidRDefault="00BA28A7" w:rsidP="005E2331">
            <w:pPr>
              <w:jc w:val="center"/>
              <w:rPr>
                <w:rFonts w:ascii="Arial" w:hAnsi="Arial" w:cs="Arial"/>
              </w:rPr>
            </w:pPr>
            <w:r w:rsidRPr="00466147">
              <w:rPr>
                <w:rFonts w:ascii="Arial" w:hAnsi="Arial" w:cs="Arial"/>
                <w:b/>
                <w:bCs/>
              </w:rPr>
              <w:t>Периметр проекта</w:t>
            </w:r>
          </w:p>
        </w:tc>
        <w:tc>
          <w:tcPr>
            <w:tcW w:w="2075" w:type="dxa"/>
            <w:vAlign w:val="center"/>
          </w:tcPr>
          <w:p w:rsidR="00BA28A7" w:rsidRPr="00466147" w:rsidRDefault="00BA28A7" w:rsidP="005E2331">
            <w:pPr>
              <w:jc w:val="center"/>
              <w:rPr>
                <w:rFonts w:ascii="Arial" w:hAnsi="Arial" w:cs="Arial"/>
              </w:rPr>
            </w:pPr>
            <w:r w:rsidRPr="00466147">
              <w:rPr>
                <w:rFonts w:ascii="Arial" w:hAnsi="Arial" w:cs="Arial"/>
                <w:b/>
                <w:bCs/>
              </w:rPr>
              <w:t>Заказчики процесса</w:t>
            </w:r>
          </w:p>
        </w:tc>
        <w:tc>
          <w:tcPr>
            <w:tcW w:w="2076" w:type="dxa"/>
            <w:vAlign w:val="center"/>
          </w:tcPr>
          <w:p w:rsidR="00BA28A7" w:rsidRPr="00466147" w:rsidRDefault="00BA28A7" w:rsidP="005E2331">
            <w:pPr>
              <w:jc w:val="center"/>
              <w:rPr>
                <w:rFonts w:ascii="Arial" w:hAnsi="Arial" w:cs="Arial"/>
              </w:rPr>
            </w:pPr>
            <w:r w:rsidRPr="00466147">
              <w:rPr>
                <w:rFonts w:ascii="Arial" w:hAnsi="Arial" w:cs="Arial"/>
                <w:b/>
                <w:bCs/>
              </w:rPr>
              <w:t>Владелец процесса</w:t>
            </w:r>
          </w:p>
        </w:tc>
      </w:tr>
      <w:tr w:rsidR="00BA28A7" w:rsidRPr="003E16C0" w:rsidTr="00C20DE7">
        <w:trPr>
          <w:trHeight w:val="2004"/>
        </w:trPr>
        <w:tc>
          <w:tcPr>
            <w:tcW w:w="2075" w:type="dxa"/>
            <w:tcMar>
              <w:top w:w="57" w:type="dxa"/>
              <w:bottom w:w="57" w:type="dxa"/>
            </w:tcMar>
          </w:tcPr>
          <w:p w:rsidR="00BA28A7" w:rsidRPr="002440D1" w:rsidRDefault="00BA28A7" w:rsidP="00BA28A7">
            <w:pPr>
              <w:rPr>
                <w:rFonts w:ascii="Arial" w:hAnsi="Arial" w:cs="Arial"/>
                <w:color w:val="FF0000"/>
              </w:rPr>
            </w:pPr>
            <w:r w:rsidRPr="002440D1">
              <w:rPr>
                <w:rFonts w:ascii="Arial" w:hAnsi="Arial" w:cs="Arial"/>
                <w:color w:val="FF0000"/>
              </w:rPr>
              <w:t>Риск срыва сроков строительства АЭС</w:t>
            </w:r>
          </w:p>
          <w:p w:rsidR="00BA28A7" w:rsidRPr="002440D1" w:rsidRDefault="00BA28A7" w:rsidP="00BA28A7">
            <w:pPr>
              <w:suppressAutoHyphens/>
              <w:jc w:val="center"/>
              <w:rPr>
                <w:rFonts w:ascii="Arial" w:eastAsiaTheme="majorEastAsia" w:hAnsi="Arial" w:cs="Arial"/>
                <w:bCs/>
                <w:color w:val="FF0000"/>
              </w:rPr>
            </w:pPr>
          </w:p>
        </w:tc>
        <w:tc>
          <w:tcPr>
            <w:tcW w:w="2075" w:type="dxa"/>
            <w:tcMar>
              <w:top w:w="57" w:type="dxa"/>
              <w:bottom w:w="57" w:type="dxa"/>
            </w:tcMar>
          </w:tcPr>
          <w:p w:rsidR="00BA28A7" w:rsidRPr="002440D1" w:rsidRDefault="00BA28A7" w:rsidP="00BA28A7">
            <w:pPr>
              <w:rPr>
                <w:rFonts w:ascii="Arial" w:hAnsi="Arial" w:cs="Arial"/>
                <w:color w:val="FF0000"/>
              </w:rPr>
            </w:pPr>
            <w:r w:rsidRPr="002440D1">
              <w:rPr>
                <w:rFonts w:ascii="Arial" w:hAnsi="Arial" w:cs="Arial"/>
                <w:color w:val="FF0000"/>
              </w:rPr>
              <w:t>Согласование решения о применении импортных материалов при изготовлении оборудования для АЭС</w:t>
            </w:r>
          </w:p>
          <w:p w:rsidR="00BA28A7" w:rsidRPr="002440D1" w:rsidRDefault="00BA28A7" w:rsidP="00BA28A7">
            <w:pPr>
              <w:autoSpaceDE w:val="0"/>
              <w:autoSpaceDN w:val="0"/>
              <w:adjustRightInd w:val="0"/>
              <w:jc w:val="center"/>
              <w:rPr>
                <w:rFonts w:ascii="Arial" w:hAnsi="Arial" w:cs="Arial"/>
                <w:color w:val="FF0000"/>
              </w:rPr>
            </w:pPr>
          </w:p>
        </w:tc>
        <w:tc>
          <w:tcPr>
            <w:tcW w:w="2075" w:type="dxa"/>
          </w:tcPr>
          <w:p w:rsidR="00BA28A7" w:rsidRPr="002440D1" w:rsidRDefault="001C1F45" w:rsidP="00BA28A7">
            <w:pPr>
              <w:rPr>
                <w:rFonts w:ascii="Arial" w:hAnsi="Arial" w:cs="Arial"/>
                <w:color w:val="FF0000"/>
              </w:rPr>
            </w:pPr>
            <w:r w:rsidRPr="002440D1">
              <w:rPr>
                <w:rFonts w:ascii="Arial" w:hAnsi="Arial" w:cs="Arial"/>
                <w:color w:val="FF0000"/>
              </w:rPr>
              <w:t xml:space="preserve">Решение о </w:t>
            </w:r>
            <w:r w:rsidR="00BA28A7" w:rsidRPr="002440D1">
              <w:rPr>
                <w:rFonts w:ascii="Arial" w:hAnsi="Arial" w:cs="Arial"/>
                <w:color w:val="FF0000"/>
              </w:rPr>
              <w:t>применении импортных материалов (ИМ)</w:t>
            </w:r>
          </w:p>
          <w:p w:rsidR="00BA28A7" w:rsidRPr="002440D1" w:rsidRDefault="00BA28A7" w:rsidP="00BA28A7">
            <w:pPr>
              <w:suppressAutoHyphens/>
              <w:rPr>
                <w:rFonts w:ascii="Arial" w:eastAsiaTheme="majorEastAsia" w:hAnsi="Arial" w:cs="Arial"/>
                <w:bCs/>
                <w:color w:val="FF0000"/>
              </w:rPr>
            </w:pPr>
          </w:p>
        </w:tc>
        <w:tc>
          <w:tcPr>
            <w:tcW w:w="2075" w:type="dxa"/>
          </w:tcPr>
          <w:p w:rsidR="00BA28A7" w:rsidRPr="002440D1" w:rsidRDefault="00BA28A7" w:rsidP="00BA28A7">
            <w:pPr>
              <w:rPr>
                <w:rFonts w:ascii="Arial" w:hAnsi="Arial" w:cs="Arial"/>
                <w:color w:val="FF0000"/>
              </w:rPr>
            </w:pPr>
            <w:r w:rsidRPr="002440D1">
              <w:rPr>
                <w:rFonts w:ascii="Arial" w:hAnsi="Arial" w:cs="Arial"/>
                <w:color w:val="FF0000"/>
              </w:rPr>
              <w:t xml:space="preserve">От согласования </w:t>
            </w:r>
            <w:r w:rsidRPr="002440D1">
              <w:rPr>
                <w:rFonts w:ascii="Arial" w:hAnsi="Arial" w:cs="Arial"/>
                <w:color w:val="FF0000"/>
              </w:rPr>
              <w:br/>
              <w:t>с предприятиям</w:t>
            </w:r>
            <w:proofErr w:type="gramStart"/>
            <w:r w:rsidRPr="002440D1">
              <w:rPr>
                <w:rFonts w:ascii="Arial" w:hAnsi="Arial" w:cs="Arial"/>
                <w:color w:val="FF0000"/>
              </w:rPr>
              <w:t>и-</w:t>
            </w:r>
            <w:proofErr w:type="gramEnd"/>
            <w:r w:rsidRPr="002440D1">
              <w:rPr>
                <w:rFonts w:ascii="Arial" w:hAnsi="Arial" w:cs="Arial"/>
                <w:color w:val="FF0000"/>
              </w:rPr>
              <w:t xml:space="preserve"> разработчиками до утверждения решения о применении импортных материалов (ИМ)</w:t>
            </w:r>
          </w:p>
          <w:p w:rsidR="00BA28A7" w:rsidRPr="002440D1" w:rsidRDefault="00BA28A7" w:rsidP="00BA28A7">
            <w:pPr>
              <w:suppressAutoHyphens/>
              <w:rPr>
                <w:rFonts w:ascii="Arial" w:eastAsiaTheme="majorEastAsia" w:hAnsi="Arial" w:cs="Arial"/>
                <w:bCs/>
                <w:color w:val="FF0000"/>
              </w:rPr>
            </w:pPr>
          </w:p>
        </w:tc>
        <w:tc>
          <w:tcPr>
            <w:tcW w:w="2075" w:type="dxa"/>
          </w:tcPr>
          <w:p w:rsidR="00BA28A7" w:rsidRPr="002440D1" w:rsidRDefault="00BA28A7" w:rsidP="00BA28A7">
            <w:pPr>
              <w:rPr>
                <w:rFonts w:ascii="Arial" w:hAnsi="Arial" w:cs="Arial"/>
                <w:color w:val="FF0000"/>
              </w:rPr>
            </w:pPr>
            <w:r w:rsidRPr="002440D1">
              <w:rPr>
                <w:rFonts w:ascii="Arial" w:hAnsi="Arial" w:cs="Arial"/>
                <w:color w:val="FF0000"/>
              </w:rPr>
              <w:t>ЦА КРЭА, АЭС КРЭА, АЭМ-технологии, Гидропресс, ЦНИИТМАШ,</w:t>
            </w:r>
            <w:r w:rsidR="0084379F" w:rsidRPr="002440D1">
              <w:rPr>
                <w:rFonts w:ascii="Arial" w:hAnsi="Arial" w:cs="Arial"/>
                <w:color w:val="FF0000"/>
              </w:rPr>
              <w:t xml:space="preserve"> </w:t>
            </w:r>
            <w:r w:rsidRPr="002440D1">
              <w:rPr>
                <w:rFonts w:ascii="Arial" w:hAnsi="Arial" w:cs="Arial"/>
                <w:color w:val="FF0000"/>
              </w:rPr>
              <w:br/>
              <w:t xml:space="preserve">АЭП, ГК, </w:t>
            </w:r>
            <w:proofErr w:type="spellStart"/>
            <w:r w:rsidRPr="002440D1">
              <w:rPr>
                <w:rFonts w:ascii="Arial" w:hAnsi="Arial" w:cs="Arial"/>
                <w:color w:val="FF0000"/>
              </w:rPr>
              <w:t>Ростехнадзор</w:t>
            </w:r>
            <w:proofErr w:type="spellEnd"/>
          </w:p>
          <w:p w:rsidR="00BA28A7" w:rsidRPr="002440D1" w:rsidRDefault="00BA28A7" w:rsidP="00BA28A7">
            <w:pPr>
              <w:suppressAutoHyphens/>
              <w:rPr>
                <w:rFonts w:ascii="Arial" w:eastAsiaTheme="majorEastAsia" w:hAnsi="Arial" w:cs="Arial"/>
                <w:bCs/>
                <w:color w:val="FF0000"/>
              </w:rPr>
            </w:pPr>
          </w:p>
        </w:tc>
        <w:tc>
          <w:tcPr>
            <w:tcW w:w="2075" w:type="dxa"/>
          </w:tcPr>
          <w:p w:rsidR="00BA28A7" w:rsidRPr="002440D1" w:rsidRDefault="00BA28A7" w:rsidP="00BA28A7">
            <w:pPr>
              <w:rPr>
                <w:rFonts w:ascii="Arial" w:hAnsi="Arial" w:cs="Arial"/>
                <w:color w:val="FF0000"/>
              </w:rPr>
            </w:pPr>
            <w:r w:rsidRPr="002440D1">
              <w:rPr>
                <w:rFonts w:ascii="Arial" w:hAnsi="Arial" w:cs="Arial"/>
                <w:color w:val="FF0000"/>
              </w:rPr>
              <w:t xml:space="preserve">Компании–производители, закупающие импортное </w:t>
            </w:r>
            <w:r w:rsidRPr="002440D1">
              <w:rPr>
                <w:rFonts w:ascii="Arial" w:hAnsi="Arial" w:cs="Arial"/>
                <w:color w:val="FF0000"/>
              </w:rPr>
              <w:br/>
              <w:t>сырье, оборудование, материалы, и оформляющие решения о применении импортных материалов (ИМ)</w:t>
            </w:r>
          </w:p>
          <w:p w:rsidR="00BA28A7" w:rsidRPr="002440D1" w:rsidRDefault="00BA28A7" w:rsidP="00BA28A7">
            <w:pPr>
              <w:suppressAutoHyphens/>
              <w:rPr>
                <w:rFonts w:ascii="Arial" w:eastAsiaTheme="majorEastAsia" w:hAnsi="Arial" w:cs="Arial"/>
                <w:bCs/>
                <w:color w:val="FF0000"/>
              </w:rPr>
            </w:pPr>
          </w:p>
        </w:tc>
        <w:tc>
          <w:tcPr>
            <w:tcW w:w="2076" w:type="dxa"/>
          </w:tcPr>
          <w:p w:rsidR="00BA28A7" w:rsidRPr="002440D1" w:rsidRDefault="00BA28A7" w:rsidP="00BA28A7">
            <w:pPr>
              <w:rPr>
                <w:rFonts w:ascii="Arial" w:hAnsi="Arial" w:cs="Arial"/>
                <w:color w:val="FF0000"/>
              </w:rPr>
            </w:pPr>
            <w:r w:rsidRPr="002440D1">
              <w:rPr>
                <w:rFonts w:ascii="Arial" w:hAnsi="Arial" w:cs="Arial"/>
                <w:color w:val="FF0000"/>
              </w:rPr>
              <w:t>ГК «</w:t>
            </w:r>
            <w:proofErr w:type="spellStart"/>
            <w:r w:rsidRPr="002440D1">
              <w:rPr>
                <w:rFonts w:ascii="Arial" w:hAnsi="Arial" w:cs="Arial"/>
                <w:color w:val="FF0000"/>
              </w:rPr>
              <w:t>Росатом</w:t>
            </w:r>
            <w:proofErr w:type="spellEnd"/>
            <w:r w:rsidRPr="002440D1">
              <w:rPr>
                <w:rFonts w:ascii="Arial" w:hAnsi="Arial" w:cs="Arial"/>
                <w:color w:val="FF0000"/>
              </w:rPr>
              <w:t>» Департамент технического регулирования</w:t>
            </w:r>
          </w:p>
          <w:p w:rsidR="00BA28A7" w:rsidRPr="002440D1" w:rsidRDefault="00BA28A7" w:rsidP="00BA28A7">
            <w:pPr>
              <w:rPr>
                <w:rFonts w:ascii="Arial" w:hAnsi="Arial" w:cs="Arial"/>
                <w:color w:val="FF0000"/>
              </w:rPr>
            </w:pPr>
            <w:r w:rsidRPr="002440D1">
              <w:rPr>
                <w:rFonts w:ascii="Arial" w:hAnsi="Arial" w:cs="Arial"/>
                <w:color w:val="FF0000"/>
              </w:rPr>
              <w:t>Павлов Д.В.</w:t>
            </w:r>
          </w:p>
          <w:p w:rsidR="00BA28A7" w:rsidRPr="002440D1" w:rsidRDefault="00BA28A7" w:rsidP="00BA28A7">
            <w:pPr>
              <w:rPr>
                <w:rFonts w:ascii="Arial" w:hAnsi="Arial" w:cs="Arial"/>
                <w:color w:val="FF0000"/>
              </w:rPr>
            </w:pPr>
          </w:p>
        </w:tc>
      </w:tr>
    </w:tbl>
    <w:p w:rsidR="00BA28A7" w:rsidRPr="00466147" w:rsidRDefault="00BA28A7" w:rsidP="002555C4">
      <w:pPr>
        <w:spacing w:before="240" w:line="276" w:lineRule="auto"/>
        <w:ind w:firstLine="284"/>
        <w:jc w:val="center"/>
        <w:rPr>
          <w:rFonts w:ascii="Arial" w:hAnsi="Arial" w:cs="Arial"/>
        </w:rPr>
      </w:pPr>
      <w:r w:rsidRPr="00466147">
        <w:rPr>
          <w:rFonts w:ascii="Arial" w:eastAsiaTheme="majorEastAsia" w:hAnsi="Arial" w:cs="Arial"/>
          <w:bCs/>
        </w:rPr>
        <w:t xml:space="preserve">Таблица 3.2 – Пример формулировок проблемы, процесса, выбранного для оптимизации, </w:t>
      </w:r>
      <w:r w:rsidRPr="00466147">
        <w:rPr>
          <w:rFonts w:ascii="Arial" w:hAnsi="Arial" w:cs="Arial"/>
        </w:rPr>
        <w:t>результата (продукта) процесса, границ процесса, периметра проекта, заказчиков процесса, владельца процесса</w:t>
      </w:r>
      <w:r>
        <w:rPr>
          <w:rFonts w:ascii="Arial" w:hAnsi="Arial" w:cs="Arial"/>
        </w:rPr>
        <w:t xml:space="preserve"> (ПСР-проект «</w:t>
      </w:r>
      <w:r w:rsidRPr="002440D1">
        <w:rPr>
          <w:rFonts w:ascii="Arial" w:hAnsi="Arial" w:cs="Arial"/>
          <w:color w:val="FF0000"/>
        </w:rPr>
        <w:t>Оптимизация процесса согласования решения о применении импортных материалов при изготовлении оборудования для АЭС</w:t>
      </w:r>
      <w:r>
        <w:rPr>
          <w:rFonts w:ascii="Arial" w:hAnsi="Arial" w:cs="Arial"/>
        </w:rPr>
        <w:t>»)</w:t>
      </w:r>
    </w:p>
    <w:p w:rsidR="003D4713" w:rsidRDefault="003D4713" w:rsidP="007A4062">
      <w:pPr>
        <w:rPr>
          <w:rFonts w:ascii="Arial" w:eastAsiaTheme="majorEastAsia" w:hAnsi="Arial" w:cs="Arial"/>
          <w:bCs/>
          <w:color w:val="auto"/>
        </w:rPr>
      </w:pPr>
    </w:p>
    <w:p w:rsidR="003D4713" w:rsidRDefault="003D4713" w:rsidP="007A4062">
      <w:pPr>
        <w:rPr>
          <w:rFonts w:ascii="Arial" w:eastAsiaTheme="majorEastAsia" w:hAnsi="Arial" w:cs="Arial"/>
          <w:bCs/>
          <w:color w:val="auto"/>
        </w:rPr>
        <w:sectPr w:rsidR="003D4713" w:rsidSect="003D4713">
          <w:headerReference w:type="first" r:id="rId41"/>
          <w:pgSz w:w="16838" w:h="11906" w:orient="landscape"/>
          <w:pgMar w:top="1134" w:right="1134" w:bottom="851" w:left="851" w:header="709" w:footer="340" w:gutter="0"/>
          <w:cols w:space="708"/>
          <w:titlePg/>
          <w:docGrid w:linePitch="360"/>
        </w:sectPr>
      </w:pPr>
    </w:p>
    <w:p w:rsidR="003D4713" w:rsidRDefault="00BD3C09" w:rsidP="007A4062">
      <w:pPr>
        <w:rPr>
          <w:rFonts w:ascii="Arial" w:eastAsiaTheme="majorEastAsia" w:hAnsi="Arial" w:cs="Arial"/>
          <w:bCs/>
          <w:color w:val="auto"/>
        </w:rPr>
      </w:pPr>
      <w:r>
        <w:rPr>
          <w:rFonts w:ascii="Arial" w:hAnsi="Arial" w:cs="Arial"/>
          <w:noProof/>
          <w:lang w:eastAsia="ru-RU"/>
        </w:rPr>
      </w:r>
      <w:r>
        <w:rPr>
          <w:rFonts w:ascii="Arial" w:hAnsi="Arial" w:cs="Arial"/>
          <w:noProof/>
          <w:lang w:eastAsia="ru-RU"/>
        </w:rPr>
        <w:pict>
          <v:rect id="_x0000_s3508"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0B5951" w:rsidRDefault="007C6B3B" w:rsidP="00BA28A7">
                  <w:pPr>
                    <w:pStyle w:val="20"/>
                    <w:spacing w:before="120" w:after="120"/>
                    <w:rPr>
                      <w:rFonts w:ascii="Arial" w:hAnsi="Arial" w:cs="Arial"/>
                    </w:rPr>
                  </w:pPr>
                  <w:r>
                    <w:rPr>
                      <w:rFonts w:ascii="Arial" w:hAnsi="Arial" w:cs="Arial"/>
                      <w:szCs w:val="28"/>
                    </w:rPr>
                    <w:t>Этап 1.3 «Анкетирование заказчиков № 1»</w:t>
                  </w:r>
                </w:p>
              </w:txbxContent>
            </v:textbox>
            <w10:wrap type="none"/>
            <w10:anchorlock/>
          </v:rect>
        </w:pict>
      </w:r>
    </w:p>
    <w:p w:rsidR="00BA28A7" w:rsidRPr="00BA28A7" w:rsidRDefault="00BA28A7" w:rsidP="004F0120">
      <w:pPr>
        <w:suppressAutoHyphens/>
        <w:spacing w:line="276" w:lineRule="auto"/>
        <w:jc w:val="both"/>
        <w:rPr>
          <w:rFonts w:ascii="Arial" w:hAnsi="Arial" w:cs="Arial"/>
        </w:rPr>
      </w:pPr>
      <w:r>
        <w:rPr>
          <w:rFonts w:ascii="Arial" w:hAnsi="Arial" w:cs="Arial"/>
        </w:rPr>
        <w:t xml:space="preserve">Анкетирование № 1 проводится для того, чтобы оценить уровень </w:t>
      </w:r>
      <w:r w:rsidRPr="00693D9C">
        <w:rPr>
          <w:rFonts w:ascii="Arial" w:hAnsi="Arial" w:cs="Arial"/>
        </w:rPr>
        <w:t>удовлетворенности заказчиков.</w:t>
      </w:r>
    </w:p>
    <w:p w:rsidR="00BA28A7" w:rsidRPr="00BA28A7" w:rsidRDefault="00BA28A7" w:rsidP="004F0120">
      <w:pPr>
        <w:suppressAutoHyphens/>
        <w:spacing w:line="276" w:lineRule="auto"/>
        <w:jc w:val="both"/>
        <w:rPr>
          <w:rFonts w:ascii="Arial" w:hAnsi="Arial" w:cs="Arial"/>
          <w:b/>
        </w:rPr>
      </w:pPr>
      <w:r w:rsidRPr="00BA28A7">
        <w:rPr>
          <w:rFonts w:ascii="Arial" w:hAnsi="Arial" w:cs="Arial"/>
          <w:b/>
        </w:rPr>
        <w:t>Основные шаги на этапе 1.3:</w:t>
      </w:r>
    </w:p>
    <w:p w:rsidR="00BA28A7" w:rsidRP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определить список ключевых заказчиков процесса (не менее 10 человек);</w:t>
      </w:r>
    </w:p>
    <w:p w:rsidR="00BA28A7" w:rsidRP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направить заказчикам анкету для заполнения;</w:t>
      </w:r>
    </w:p>
    <w:p w:rsidR="00BA28A7" w:rsidRP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собрать заполненные анкеты;</w:t>
      </w:r>
    </w:p>
    <w:p w:rsidR="00BA28A7" w:rsidRP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проанализировать комментарии заказчиков;</w:t>
      </w:r>
    </w:p>
    <w:p w:rsidR="00BA28A7" w:rsidRP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разместить на информационном стенде проекта сводные результаты анкетирования;</w:t>
      </w:r>
    </w:p>
    <w:p w:rsidR="00BA28A7" w:rsidRDefault="00BA28A7" w:rsidP="007575EA">
      <w:pPr>
        <w:pStyle w:val="a3"/>
        <w:numPr>
          <w:ilvl w:val="0"/>
          <w:numId w:val="24"/>
        </w:numPr>
        <w:autoSpaceDE w:val="0"/>
        <w:autoSpaceDN w:val="0"/>
        <w:adjustRightInd w:val="0"/>
        <w:spacing w:line="276" w:lineRule="auto"/>
        <w:ind w:left="426" w:hanging="426"/>
        <w:jc w:val="both"/>
        <w:rPr>
          <w:rFonts w:ascii="Arial" w:hAnsi="Arial" w:cs="Arial"/>
          <w:bCs/>
          <w:noProof/>
          <w:lang w:eastAsia="ru-RU"/>
        </w:rPr>
      </w:pPr>
      <w:r w:rsidRPr="00BA28A7">
        <w:rPr>
          <w:rFonts w:ascii="Arial" w:hAnsi="Arial" w:cs="Arial"/>
          <w:bCs/>
          <w:noProof/>
          <w:lang w:eastAsia="ru-RU"/>
        </w:rPr>
        <w:t xml:space="preserve">обязательно дать обратную связь заказчикам процесса. </w:t>
      </w:r>
    </w:p>
    <w:p w:rsidR="00762F9E" w:rsidRDefault="00762F9E" w:rsidP="004F0120">
      <w:pPr>
        <w:suppressAutoHyphens/>
        <w:spacing w:line="276" w:lineRule="auto"/>
        <w:jc w:val="both"/>
        <w:rPr>
          <w:rFonts w:ascii="Arial" w:hAnsi="Arial" w:cs="Arial"/>
        </w:rPr>
      </w:pPr>
    </w:p>
    <w:p w:rsidR="00762F9E" w:rsidRPr="00693D9C" w:rsidRDefault="00762F9E" w:rsidP="004F0120">
      <w:pPr>
        <w:suppressAutoHyphens/>
        <w:spacing w:line="276" w:lineRule="auto"/>
        <w:jc w:val="both"/>
        <w:rPr>
          <w:rFonts w:ascii="Arial" w:hAnsi="Arial" w:cs="Arial"/>
        </w:rPr>
      </w:pPr>
      <w:r w:rsidRPr="00693D9C">
        <w:rPr>
          <w:rFonts w:ascii="Arial" w:hAnsi="Arial" w:cs="Arial"/>
        </w:rPr>
        <w:t>Анкета для опроса заказчиков процесса содержит 5 обязательных базовых вопросов.</w:t>
      </w:r>
      <w:r>
        <w:rPr>
          <w:rFonts w:ascii="Arial" w:hAnsi="Arial" w:cs="Arial"/>
        </w:rPr>
        <w:t xml:space="preserve"> </w:t>
      </w:r>
      <w:r w:rsidRPr="00363432">
        <w:rPr>
          <w:rFonts w:ascii="Arial" w:hAnsi="Arial" w:cs="Arial"/>
        </w:rPr>
        <w:t>Для понимания особенностей и специфики взятого для оптимизации процесса анкета может быть дополнена другими вопросами</w:t>
      </w:r>
      <w:r>
        <w:rPr>
          <w:rFonts w:ascii="Arial" w:hAnsi="Arial" w:cs="Arial"/>
        </w:rPr>
        <w:t>.</w:t>
      </w:r>
      <w:r w:rsidRPr="00693D9C">
        <w:rPr>
          <w:rFonts w:ascii="Arial" w:hAnsi="Arial" w:cs="Arial"/>
        </w:rPr>
        <w:t xml:space="preserve"> </w:t>
      </w:r>
    </w:p>
    <w:p w:rsidR="00762F9E" w:rsidRPr="00693D9C" w:rsidRDefault="00762F9E" w:rsidP="004F0120">
      <w:pPr>
        <w:suppressAutoHyphens/>
        <w:spacing w:line="276" w:lineRule="auto"/>
        <w:jc w:val="both"/>
        <w:rPr>
          <w:rFonts w:ascii="Arial" w:hAnsi="Arial" w:cs="Arial"/>
        </w:rPr>
      </w:pPr>
      <w:r w:rsidRPr="00693D9C">
        <w:rPr>
          <w:rFonts w:ascii="Arial" w:hAnsi="Arial" w:cs="Arial"/>
        </w:rPr>
        <w:t>Ответ на каждый из вопросов анкеты предусматривает субъективную оценку респондента по</w:t>
      </w:r>
      <w:r w:rsidR="00D34D78">
        <w:rPr>
          <w:rFonts w:ascii="Arial" w:hAnsi="Arial" w:cs="Arial"/>
        </w:rPr>
        <w:t xml:space="preserve"> шкале от 1 до 4 баллов ("нет" </w:t>
      </w:r>
      <w:r w:rsidR="00D34D78" w:rsidRPr="00466147">
        <w:rPr>
          <w:rFonts w:ascii="Arial" w:eastAsiaTheme="majorEastAsia" w:hAnsi="Arial" w:cs="Arial"/>
          <w:bCs/>
        </w:rPr>
        <w:t>–</w:t>
      </w:r>
      <w:r w:rsidR="00D34D78">
        <w:rPr>
          <w:rFonts w:ascii="Arial" w:hAnsi="Arial" w:cs="Arial"/>
        </w:rPr>
        <w:t xml:space="preserve"> 1 балл; "скорее нет" </w:t>
      </w:r>
      <w:r w:rsidR="00D34D78" w:rsidRPr="00466147">
        <w:rPr>
          <w:rFonts w:ascii="Arial" w:eastAsiaTheme="majorEastAsia" w:hAnsi="Arial" w:cs="Arial"/>
          <w:bCs/>
        </w:rPr>
        <w:t>–</w:t>
      </w:r>
      <w:r w:rsidR="00D34D78">
        <w:rPr>
          <w:rFonts w:ascii="Arial" w:hAnsi="Arial" w:cs="Arial"/>
        </w:rPr>
        <w:t xml:space="preserve"> 2 балла; "скорее да" </w:t>
      </w:r>
      <w:r w:rsidR="00D34D78" w:rsidRPr="00466147">
        <w:rPr>
          <w:rFonts w:ascii="Arial" w:eastAsiaTheme="majorEastAsia" w:hAnsi="Arial" w:cs="Arial"/>
          <w:bCs/>
        </w:rPr>
        <w:t>–</w:t>
      </w:r>
      <w:r w:rsidR="00D34D78">
        <w:rPr>
          <w:rFonts w:ascii="Arial" w:hAnsi="Arial" w:cs="Arial"/>
        </w:rPr>
        <w:t xml:space="preserve"> 3 балла; "да" </w:t>
      </w:r>
      <w:r w:rsidR="00D34D78" w:rsidRPr="00466147">
        <w:rPr>
          <w:rFonts w:ascii="Arial" w:eastAsiaTheme="majorEastAsia" w:hAnsi="Arial" w:cs="Arial"/>
          <w:bCs/>
        </w:rPr>
        <w:t>–</w:t>
      </w:r>
      <w:r w:rsidRPr="00693D9C">
        <w:rPr>
          <w:rFonts w:ascii="Arial" w:hAnsi="Arial" w:cs="Arial"/>
        </w:rPr>
        <w:t xml:space="preserve"> 4 балла). После получения результатов опроса сначала вычисляется средний балл по каждому из вопросов анкеты: баллы по результатам ответов респондентов на конкретный вопрос суммируются и делятся на количество респондентов. После того как средний балл по каждому из вопросов с учетом общего количества респондентов получен, вычисляется итоговый средний балл по уровню удовлетворенности заказчиков процесса. Для этого значения среднего балла по каждому из вопросов </w:t>
      </w:r>
      <w:proofErr w:type="gramStart"/>
      <w:r w:rsidRPr="00693D9C">
        <w:rPr>
          <w:rFonts w:ascii="Arial" w:hAnsi="Arial" w:cs="Arial"/>
        </w:rPr>
        <w:t>суммируются</w:t>
      </w:r>
      <w:proofErr w:type="gramEnd"/>
      <w:r w:rsidRPr="00693D9C">
        <w:rPr>
          <w:rFonts w:ascii="Arial" w:hAnsi="Arial" w:cs="Arial"/>
        </w:rPr>
        <w:t xml:space="preserve"> и полученное суммарное значение делится на количество вопросов (5 или более). </w:t>
      </w:r>
    </w:p>
    <w:p w:rsidR="00762F9E" w:rsidRDefault="00762F9E" w:rsidP="004F0120">
      <w:pPr>
        <w:suppressAutoHyphens/>
        <w:spacing w:line="276" w:lineRule="auto"/>
        <w:jc w:val="both"/>
        <w:rPr>
          <w:rFonts w:ascii="Arial" w:hAnsi="Arial" w:cs="Arial"/>
        </w:rPr>
      </w:pPr>
      <w:r w:rsidRPr="00693D9C">
        <w:rPr>
          <w:rFonts w:ascii="Arial" w:hAnsi="Arial" w:cs="Arial"/>
        </w:rPr>
        <w:t>В анкете предусмотрено поле для комментариев, в котором заказчики при ответах «нет» или «скорее нет» должны указать, что именно им не нравитс</w:t>
      </w:r>
      <w:r>
        <w:rPr>
          <w:rFonts w:ascii="Arial" w:hAnsi="Arial" w:cs="Arial"/>
        </w:rPr>
        <w:t xml:space="preserve">я в текущем состоянии процесса. </w:t>
      </w:r>
      <w:r w:rsidRPr="00693D9C">
        <w:rPr>
          <w:rFonts w:ascii="Arial" w:hAnsi="Arial" w:cs="Arial"/>
        </w:rPr>
        <w:t>В этом же поле заказчики могут дать свои предложения по улучшению процесса.</w:t>
      </w:r>
      <w:r>
        <w:rPr>
          <w:rFonts w:ascii="Arial" w:hAnsi="Arial" w:cs="Arial"/>
        </w:rPr>
        <w:t xml:space="preserve"> </w:t>
      </w:r>
      <w:r w:rsidRPr="00363432">
        <w:rPr>
          <w:rFonts w:ascii="Arial" w:hAnsi="Arial" w:cs="Arial"/>
        </w:rPr>
        <w:t>Комментарии заказчика в случае его неудовлетворенности процессом «подсвечивают» те проблемные зоны, на которые необходимо обратить внимание в первую очередь</w:t>
      </w:r>
      <w:r>
        <w:rPr>
          <w:rFonts w:ascii="Arial" w:hAnsi="Arial" w:cs="Arial"/>
        </w:rPr>
        <w:t>.</w:t>
      </w:r>
    </w:p>
    <w:p w:rsidR="00762F9E" w:rsidRPr="00363432" w:rsidRDefault="00762F9E" w:rsidP="004F0120">
      <w:pPr>
        <w:suppressAutoHyphens/>
        <w:spacing w:line="276" w:lineRule="auto"/>
        <w:jc w:val="both"/>
        <w:rPr>
          <w:rFonts w:ascii="Arial" w:hAnsi="Arial" w:cs="Arial"/>
        </w:rPr>
      </w:pPr>
      <w:r>
        <w:rPr>
          <w:rFonts w:ascii="Arial" w:hAnsi="Arial" w:cs="Arial"/>
        </w:rPr>
        <w:t>После завершения процедуры анкетирования з</w:t>
      </w:r>
      <w:r w:rsidRPr="00363432">
        <w:rPr>
          <w:rFonts w:ascii="Arial" w:hAnsi="Arial" w:cs="Arial"/>
        </w:rPr>
        <w:t>аказчиков следует поблагодарить и направить итоговые результаты анкетирования</w:t>
      </w:r>
      <w:r>
        <w:rPr>
          <w:rFonts w:ascii="Arial" w:hAnsi="Arial" w:cs="Arial"/>
        </w:rPr>
        <w:t>.</w:t>
      </w:r>
    </w:p>
    <w:p w:rsidR="004F0120" w:rsidRDefault="004F0120" w:rsidP="004F0120">
      <w:pPr>
        <w:suppressAutoHyphens/>
        <w:spacing w:line="276" w:lineRule="auto"/>
        <w:jc w:val="both"/>
        <w:rPr>
          <w:rFonts w:ascii="Arial" w:hAnsi="Arial" w:cs="Arial"/>
        </w:rPr>
      </w:pPr>
    </w:p>
    <w:p w:rsidR="004F0120" w:rsidRDefault="00BD3C09" w:rsidP="004F0120">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8975" o:spid="_x0000_s3507"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300000,1332000" o:spt="100" adj="-11796480,,5400" path="m222004,l6300000,r,l6300000,1109996v,122609,-99395,222004,-222004,222004l,1332000r,l,222004c,99395,99395,,222004,xe" fillcolor="#ebe99b [3205]" stroked="f" strokeweight=".25pt">
            <v:fill opacity="55769f"/>
            <v:stroke joinstyle="miter"/>
            <v:formulas/>
            <v:path arrowok="t" o:connecttype="custom" o:connectlocs="222004,0;6300000,0;6300000,0;6300000,1109996;6077996,1332000;0,1332000;0,1332000;0,222004;222004,0" o:connectangles="0,0,0,0,0,0,0,0,0" textboxrect="0,0,6300000,133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3</w:t>
                  </w:r>
                  <w:r w:rsidRPr="006F3117">
                    <w:rPr>
                      <w:rFonts w:ascii="Arial" w:hAnsi="Arial" w:cs="Arial"/>
                      <w:b/>
                      <w:bCs/>
                      <w:noProof/>
                      <w:lang w:eastAsia="ru-RU"/>
                    </w:rPr>
                    <w:t>:</w:t>
                  </w:r>
                </w:p>
                <w:p w:rsidR="007C6B3B" w:rsidRPr="00BC1C2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в</w:t>
                  </w:r>
                  <w:r w:rsidRPr="00BC1C29">
                    <w:rPr>
                      <w:rFonts w:ascii="Arial" w:eastAsiaTheme="majorEastAsia" w:hAnsi="Arial" w:cs="Arial"/>
                      <w:bCs/>
                    </w:rPr>
                    <w:t>ыявлены проблемные зоны процесса и получены возможные предложения по улучшению процесса от заказчиков процесса;</w:t>
                  </w:r>
                </w:p>
                <w:p w:rsidR="007C6B3B" w:rsidRPr="00762F9E"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762F9E">
                    <w:rPr>
                      <w:rFonts w:ascii="Arial" w:eastAsiaTheme="majorEastAsia" w:hAnsi="Arial" w:cs="Arial"/>
                      <w:bCs/>
                    </w:rPr>
                    <w:t xml:space="preserve">определен уровень удовлетворенности заказчиков процесса. </w:t>
                  </w:r>
                </w:p>
              </w:txbxContent>
            </v:textbox>
            <w10:wrap type="none"/>
            <w10:anchorlock/>
          </v:shape>
        </w:pict>
      </w:r>
    </w:p>
    <w:p w:rsidR="004F0120" w:rsidRDefault="004F0120" w:rsidP="004F0120">
      <w:pPr>
        <w:suppressAutoHyphens/>
        <w:spacing w:line="276" w:lineRule="auto"/>
        <w:jc w:val="both"/>
        <w:rPr>
          <w:rFonts w:ascii="Arial" w:hAnsi="Arial" w:cs="Arial"/>
        </w:rPr>
      </w:pPr>
    </w:p>
    <w:p w:rsidR="00762F9E" w:rsidRDefault="00762F9E" w:rsidP="0032172F">
      <w:pPr>
        <w:suppressAutoHyphens/>
        <w:spacing w:line="276" w:lineRule="auto"/>
        <w:jc w:val="both"/>
        <w:rPr>
          <w:rFonts w:ascii="Arial" w:hAnsi="Arial" w:cs="Arial"/>
        </w:rPr>
      </w:pPr>
      <w:r>
        <w:rPr>
          <w:rFonts w:ascii="Arial" w:hAnsi="Arial" w:cs="Arial"/>
        </w:rPr>
        <w:t xml:space="preserve">На рис. 3.4 представлен пример сводных </w:t>
      </w:r>
      <w:r w:rsidRPr="00E051EA">
        <w:rPr>
          <w:rFonts w:ascii="Arial" w:hAnsi="Arial" w:cs="Arial"/>
        </w:rPr>
        <w:t>результатов анкетирования заказчиков процесса</w:t>
      </w:r>
      <w:r>
        <w:rPr>
          <w:rFonts w:ascii="Arial" w:hAnsi="Arial" w:cs="Arial"/>
        </w:rPr>
        <w:t>.</w:t>
      </w:r>
      <w:r>
        <w:rPr>
          <w:rFonts w:ascii="Arial" w:hAnsi="Arial" w:cs="Arial"/>
        </w:rPr>
        <w:br w:type="page"/>
      </w:r>
    </w:p>
    <w:p w:rsidR="00762F9E" w:rsidRDefault="00762F9E" w:rsidP="00762F9E">
      <w:pPr>
        <w:suppressAutoHyphens/>
        <w:spacing w:line="276" w:lineRule="auto"/>
        <w:jc w:val="both"/>
        <w:rPr>
          <w:rFonts w:ascii="Arial" w:hAnsi="Arial" w:cs="Arial"/>
        </w:rPr>
        <w:sectPr w:rsidR="00762F9E" w:rsidSect="00760E97">
          <w:type w:val="continuous"/>
          <w:pgSz w:w="11906" w:h="16838"/>
          <w:pgMar w:top="1134" w:right="849" w:bottom="851" w:left="1134" w:header="709" w:footer="340" w:gutter="0"/>
          <w:cols w:space="708"/>
          <w:titlePg/>
          <w:docGrid w:linePitch="360"/>
        </w:sectPr>
      </w:pPr>
    </w:p>
    <w:p w:rsidR="00762F9E" w:rsidRPr="00762F9E" w:rsidRDefault="00BD3C09" w:rsidP="00762F9E">
      <w:pPr>
        <w:suppressAutoHyphens/>
        <w:spacing w:line="276" w:lineRule="auto"/>
        <w:jc w:val="both"/>
        <w:rPr>
          <w:rFonts w:ascii="Arial" w:hAnsi="Arial" w:cs="Arial"/>
        </w:rPr>
      </w:pPr>
      <w:r>
        <w:rPr>
          <w:rFonts w:ascii="Arial" w:hAnsi="Arial" w:cs="Arial"/>
          <w:noProof/>
          <w:lang w:eastAsia="ru-RU"/>
        </w:rPr>
        <w:lastRenderedPageBreak/>
        <w:pict>
          <v:group id="Группа 318976" o:spid="_x0000_s1275" style="position:absolute;left:0;text-align:left;margin-left:13.7pt;margin-top:14.15pt;width:723.45pt;height:458.2pt;z-index:251548160" coordorigin="1602,1135" coordsize="14469,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">
            <v:shape id="Text Box 724" o:spid="_x0000_s1276" type="#_x0000_t202" style="position:absolute;left:1716;top:2142;width:1134;height:2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x3sYA&#10;AADfAAAADwAAAGRycy9kb3ducmV2LnhtbESPUUsDMRCE3wX/Q1ihbzZ3Fmw9mxaRlipYoa0/YLms&#10;l+Blc1y2vfPfG0HwcZiZb5jlegytulCffGQD5bQARVxH67kx8HHa3i5AJUG22EYmA9+UYL26vlpi&#10;ZePAB7ocpVEZwqlCA06kq7ROtaOAaRo74ux9xj6gZNk32vY4ZHho9V1R3OuAnvOCw46eHdVfx3Mw&#10;sKf303547UqcvXl0ctiI322MmdyMT4+ghEb5D/+1X6yBWbl4mM/h90/+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x3sYAAADfAAAADwAAAAAAAAAAAAAAAACYAgAAZHJz&#10;L2Rvd25yZXYueG1sUEsFBgAAAAAEAAQA9QAAAIsDAAAAAA==&#10;" stroked="f">
              <v:textbox style="layout-flow:vertical;mso-layout-flow-alt:bottom-to-top;mso-next-textbox:#Text Box 724">
                <w:txbxContent>
                  <w:p w:rsidR="007C6B3B" w:rsidRPr="00434C2D" w:rsidRDefault="007C6B3B" w:rsidP="00762F9E">
                    <w:pPr>
                      <w:jc w:val="center"/>
                      <w:rPr>
                        <w:rFonts w:ascii="Arial" w:hAnsi="Arial" w:cs="Arial"/>
                        <w:b/>
                      </w:rPr>
                    </w:pPr>
                    <w:r w:rsidRPr="00434C2D">
                      <w:rPr>
                        <w:rFonts w:ascii="Arial" w:hAnsi="Arial" w:cs="Arial"/>
                        <w:b/>
                      </w:rPr>
                      <w:t>Процесс</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5" o:spid="_x0000_s1277" type="#_x0000_t69" style="position:absolute;left:9445;top:1135;width:1468;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MPMQA&#10;AADfAAAADwAAAGRycy9kb3ducmV2LnhtbERPz2vCMBS+D/wfwhvsNlMnTO2M4hRhnsToxdtb82zK&#10;mpfSRNv99+YgePz4fs+XvavFjdpQeVYwGmYgiAtvKi4VnI7b9ymIEJEN1p5JwT8FWC4GL3PMje/4&#10;QDcdS5FCOOSowMbY5FKGwpLDMPQNceIuvnUYE2xLaVrsUrir5UeWfUqHFacGiw2tLRV/+uoU6O3u&#10;W+9+N8FOzl2p7WWvjzOp1Ntrv/oCEamPT/HD/WMUjEfT2SQNTn/SF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jDzEAAAA3wAAAA8AAAAAAAAAAAAAAAAAmAIAAGRycy9k&#10;b3ducmV2LnhtbFBLBQYAAAAABAAEAPUAAACJAwAAAAA=&#10;" adj="0,0" filled="f" fillcolor="#3bbeed" stroked="f">
              <v:textbox style="mso-next-textbox:#AutoShape 725;mso-fit-shape-to-text:t" inset="0,0,0,.57147mm">
                <w:txbxContent>
                  <w:p w:rsidR="007C6B3B" w:rsidRDefault="007C6B3B" w:rsidP="00762F9E">
                    <w:pPr>
                      <w:pStyle w:val="ad"/>
                      <w:spacing w:before="120"/>
                      <w:jc w:val="center"/>
                    </w:pPr>
                    <w:r w:rsidRPr="00FF289E">
                      <w:rPr>
                        <w:rFonts w:ascii="Arial" w:hAnsi="Arial" w:cs="Arial"/>
                        <w:b/>
                        <w:bCs/>
                        <w:kern w:val="24"/>
                        <w:sz w:val="22"/>
                        <w:szCs w:val="22"/>
                      </w:rPr>
                      <w:t>Нет</w:t>
                    </w:r>
                  </w:p>
                </w:txbxContent>
              </v:textbox>
            </v:shape>
            <v:shape id="AutoShape 726" o:spid="_x0000_s1278" type="#_x0000_t69" style="position:absolute;left:1106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pp8cA&#10;AADfAAAADwAAAGRycy9kb3ducmV2LnhtbESPQWsCMRSE7wX/Q3iF3mrWCtVdjWIVoZ5KYy+9PTfP&#10;zdLNy7KJ7vbfG6HQ4zAz3zDL9eAacaUu1J4VTMYZCOLSm5orBV/H/fMcRIjIBhvPpOCXAqxXo4cl&#10;Fsb3/ElXHSuRIBwKVGBjbAspQ2nJYRj7ljh5Z985jEl2lTQd9gnuGvmSZa/SYc1pwWJLW0vlj744&#10;BXp/eNOH0y7Y2XdfaXv+0MdcKvX0OGwWICIN8T/81343CqaTeT7L4f4nf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KafHAAAA3wAAAA8AAAAAAAAAAAAAAAAAmAIAAGRy&#10;cy9kb3ducmV2LnhtbFBLBQYAAAAABAAEAPUAAACMAwAAAAA=&#10;" adj="0,0" filled="f" fillcolor="#3bbeed" stroked="f">
              <v:textbox style="mso-next-textbox:#AutoShape 726;mso-fit-shape-to-text:t" inset="0,0,0,.57147mm">
                <w:txbxContent>
                  <w:p w:rsidR="007C6B3B" w:rsidRDefault="007C6B3B" w:rsidP="00762F9E">
                    <w:pPr>
                      <w:pStyle w:val="ad"/>
                      <w:spacing w:before="120"/>
                      <w:jc w:val="center"/>
                    </w:pPr>
                    <w:r w:rsidRPr="00FF289E">
                      <w:rPr>
                        <w:rFonts w:ascii="Arial" w:hAnsi="Arial" w:cs="Arial"/>
                        <w:b/>
                        <w:bCs/>
                        <w:kern w:val="24"/>
                        <w:sz w:val="22"/>
                        <w:szCs w:val="22"/>
                      </w:rPr>
                      <w:t xml:space="preserve"> Скорее нет</w:t>
                    </w:r>
                  </w:p>
                </w:txbxContent>
              </v:textbox>
            </v:shape>
            <v:shape id="AutoShape 727" o:spid="_x0000_s1279" type="#_x0000_t69" style="position:absolute;left:14601;top:1135;width:1411;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wHcYA&#10;AADfAAAADwAAAGRycy9kb3ducmV2LnhtbESPT2vCMBjG7wO/Q3iF3WbqBlvtjKITQU/D6GW3d81r&#10;U9a8KU209dsvB8Hjw/OP33w5uEZcqQu1ZwXTSQaCuPSm5krB6bh9yUGEiGyw8UwKbhRguRg9zbEw&#10;vucDXXWsRBrhUKACG2NbSBlKSw7DxLfEyTv7zmFMsquk6bBP466Rr1n2Lh3WnB4stvRlqfzTF6dA&#10;b/drvf/dBPvx01fanr/1cSaVeh4Pq08QkYb4CN/bO6PgbZrP8kSQeB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wHcYAAADfAAAADwAAAAAAAAAAAAAAAACYAgAAZHJz&#10;L2Rvd25yZXYueG1sUEsFBgAAAAAEAAQA9QAAAIsDAAAAAA==&#10;" adj="0,0" filled="f" fillcolor="#3bbeed" stroked="f">
              <v:textbox style="mso-next-textbox:#AutoShape 727;mso-fit-shape-to-text:t" inset="0,0,0,.57147mm">
                <w:txbxContent>
                  <w:p w:rsidR="007C6B3B" w:rsidRDefault="007C6B3B" w:rsidP="00762F9E">
                    <w:pPr>
                      <w:pStyle w:val="ad"/>
                      <w:spacing w:before="120"/>
                      <w:jc w:val="center"/>
                    </w:pPr>
                    <w:r w:rsidRPr="00FF289E">
                      <w:rPr>
                        <w:rFonts w:ascii="Arial" w:hAnsi="Arial" w:cs="Arial"/>
                        <w:b/>
                        <w:bCs/>
                        <w:kern w:val="24"/>
                        <w:sz w:val="22"/>
                        <w:szCs w:val="22"/>
                      </w:rPr>
                      <w:t xml:space="preserve"> Да</w:t>
                    </w:r>
                  </w:p>
                </w:txbxContent>
              </v:textbox>
            </v:shape>
            <v:shape id="AutoShape 728" o:spid="_x0000_s1280" type="#_x0000_t69" style="position:absolute;left:1293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VhscA&#10;AADfAAAADwAAAGRycy9kb3ducmV2LnhtbESPQWvCQBSE74X+h+UVequbWGhjdJXWItRT6dqLt2f2&#10;mQ1m34bs1qT/visIHoeZ+YZZrEbXijP1ofGsIJ9kIIgrbxquFfzsNk8FiBCRDbaeScEfBVgt7+8W&#10;WBo/8DeddaxFgnAoUYGNsSulDJUlh2HiO+LkHX3vMCbZ19L0OCS4a+U0y16kw4bTgsWO1paqk/51&#10;CvRm+663h49gX/dDre3xS+9mUqnHh/FtDiLSGG/ha/vTKHjOi1mRw+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VYbHAAAA3wAAAA8AAAAAAAAAAAAAAAAAmAIAAGRy&#10;cy9kb3ducmV2LnhtbFBLBQYAAAAABAAEAPUAAACMAwAAAAA=&#10;" adj="0,0" filled="f" fillcolor="#3bbeed" stroked="f">
              <v:textbox style="mso-next-textbox:#AutoShape 728;mso-fit-shape-to-text:t" inset="0,0,0,.57147mm">
                <w:txbxContent>
                  <w:p w:rsidR="007C6B3B" w:rsidRDefault="007C6B3B" w:rsidP="00762F9E">
                    <w:pPr>
                      <w:pStyle w:val="ad"/>
                      <w:spacing w:before="120"/>
                      <w:jc w:val="center"/>
                    </w:pPr>
                    <w:r w:rsidRPr="00FF289E">
                      <w:rPr>
                        <w:rFonts w:ascii="Arial" w:hAnsi="Arial" w:cs="Arial"/>
                        <w:b/>
                        <w:bCs/>
                        <w:kern w:val="24"/>
                        <w:sz w:val="22"/>
                        <w:szCs w:val="22"/>
                      </w:rPr>
                      <w:t xml:space="preserve"> Скорее да</w:t>
                    </w:r>
                  </w:p>
                </w:txbxContent>
              </v:textbox>
            </v:shape>
            <v:shape id="AutoShape 729" o:spid="_x0000_s1281" type="#_x0000_t32" style="position:absolute;left:1832;top:1627;width:1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wJMcAAADfAAAADwAAAGRycy9kb3ducmV2LnhtbESPQWsCMRSE74X+h/CE3mpWC8u6NYpU&#10;LOJBqC2eH5u3u6GblzVJdf33RhB6HGbmG2a+HGwnzuSDcaxgMs5AEFdOG24U/HxvXgsQISJr7ByT&#10;gisFWC6en+ZYanfhLzofYiMShEOJCtoY+1LKULVkMYxdT5y82nmLMUnfSO3xkuC2k9Msy6VFw2mh&#10;xZ4+Wqp+D39WQbOuq76e7fGUH/PjdbMz0n8apV5Gw+odRKQh/ocf7a1W8DYpZsUU7n/SF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LAkxwAAAN8AAAAPAAAAAAAA&#10;AAAAAAAAAKECAABkcnMvZG93bnJldi54bWxQSwUGAAAAAAQABAD5AAAAlQMAAAAA&#10;" strokecolor="#31849b [2408]">
              <v:shadow color="#eeece1"/>
            </v:shape>
            <v:line id="Line 730" o:spid="_x0000_s1282" style="position:absolute;visibility:visible;mso-wrap-style:square" from="10932,1660" to="10932,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K8gAAADfAAAADwAAAGRycy9kb3ducmV2LnhtbESPT2vCQBTE7wW/w/IEb3VjA22MrmIL&#10;lp78Fy/eHtlnEs2+TbOrxm/fFQoeh5n5DTOdd6YWV2pdZVnBaBiBIM6trrhQsM+WrwkI55E11pZJ&#10;wZ0czGe9lymm2t54S9edL0SAsEtRQel9k0rp8pIMuqFtiIN3tK1BH2RbSN3iLcBNLd+i6F0arDgs&#10;lNjQV0n5eXcxCo46iz8/OntfrbeH02UTf/+uMqPUoN8tJiA8df4Z/m//aAXxKBknMTz+hC8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v/K8gAAADfAAAADwAAAAAA&#10;AAAAAAAAAAChAgAAZHJzL2Rvd25yZXYueG1sUEsFBgAAAAAEAAQA+QAAAJYDAAAAAA==&#10;" strokecolor="#205867" strokeweight="1pt"/>
            <v:line id="Line 731" o:spid="_x0000_s1283" style="position:absolute;visibility:visible;mso-wrap-style:square" from="12865,1660" to="12865,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nX8kAAADfAAAADwAAAGRycy9kb3ducmV2LnhtbESPQWvCQBSE74X+h+UVvNWNTbFpdJUq&#10;KD1pY3rx9sg+k7TZtzG7avz33YLgcZiZb5jpvDeNOFPnassKRsMIBHFhdc2lgu989ZyAcB5ZY2OZ&#10;FFzJwXz2+DDFVNsLZ3Te+VIECLsUFVTet6mUrqjIoBvaljh4B9sZ9EF2pdQdXgLcNPIlisbSYM1h&#10;ocKWlhUVv7uTUXDQebx46+11s832P6eveH3c5EapwVP/MQHhqff38K39qRXEo+Q9eYX/P+EL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CZ1/JAAAA3wAAAA8AAAAA&#10;AAAAAAAAAAAAoQIAAGRycy9kb3ducmV2LnhtbFBLBQYAAAAABAAEAPkAAACXAwAAAAA=&#10;" strokecolor="#205867" strokeweight="1pt"/>
            <v:line id="Line 732" o:spid="_x0000_s1284" style="position:absolute;visibility:visible;mso-wrap-style:square" from="14713,1660" to="14713,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CxMkAAADfAAAADwAAAGRycy9kb3ducmV2LnhtbESPQWvCQBSE74X+h+UVvNWNDbVpdJUq&#10;KD1pY3rx9sg+k7TZtzG7avz33YLgcZiZb5jpvDeNOFPnassKRsMIBHFhdc2lgu989ZyAcB5ZY2OZ&#10;FFzJwXz2+DDFVNsLZ3Te+VIECLsUFVTet6mUrqjIoBvaljh4B9sZ9EF2pdQdXgLcNPIlisbSYM1h&#10;ocKWlhUVv7uTUXDQebx46+11s832P6eveH3c5EapwVP/MQHhqff38K39qRXEo+Q9eYX/P+EL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OwsTJAAAA3wAAAA8AAAAA&#10;AAAAAAAAAAAAoQIAAGRycy9kb3ducmV2LnhtbFBLBQYAAAAABAAEAPkAAACXAwAAAAA=&#10;" strokecolor="#205867" strokeweight="1pt"/>
            <v:shape id="_x0000_s1285" type="#_x0000_t202" style="position:absolute;left:3243;top:7657;width:509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2qsYA&#10;AADfAAAADwAAAGRycy9kb3ducmV2LnhtbESP3YrCMBSE74V9h3AWvJE1VbF0u42yCAt6IVj1AQ7N&#10;6Q/bnJQman17IwheDjPzDZOtB9OKK/WusaxgNo1AEBdWN1wpOJ/+vhIQziNrbC2Tgjs5WK8+Rhmm&#10;2t44p+vRVyJA2KWooPa+S6V0RU0G3dR2xMErbW/QB9lXUvd4C3DTynkUxdJgw2Ghxo42NRX/x4sJ&#10;lKFwehmX+e7enPfxYX+pJpuJUuPP4fcHhKfBv8Ov9lYrWMyS7ySG55/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2qsYAAADfAAAADwAAAAAAAAAAAAAAAACYAgAAZHJz&#10;L2Rvd25yZXYueG1sUEsFBgAAAAAEAAQA9QAAAIsDAAAAAA==&#10;" filled="f" fillcolor="#3bbeed" stroked="f">
              <v:path arrowok="t"/>
              <v:textbox style="mso-next-textbox:#_x0000_s1285;mso-fit-shape-to-text:t" inset="0,0,0,0">
                <w:txbxContent>
                  <w:p w:rsidR="007C6B3B" w:rsidRDefault="007C6B3B" w:rsidP="00762F9E">
                    <w:pPr>
                      <w:pStyle w:val="ad"/>
                      <w:spacing w:before="120"/>
                    </w:pPr>
                    <w:r>
                      <w:rPr>
                        <w:rFonts w:ascii="Arial" w:hAnsi="Arial" w:cs="Arial"/>
                        <w:color w:val="000000"/>
                        <w:sz w:val="22"/>
                        <w:szCs w:val="22"/>
                      </w:rPr>
                      <w:t xml:space="preserve">В случае ответа "Нет"/ </w:t>
                    </w:r>
                    <w:r w:rsidRPr="009867FA">
                      <w:rPr>
                        <w:rFonts w:ascii="Arial" w:hAnsi="Arial" w:cs="Arial"/>
                        <w:color w:val="000000"/>
                        <w:sz w:val="22"/>
                        <w:szCs w:val="22"/>
                      </w:rPr>
                      <w:br/>
                    </w:r>
                    <w:r>
                      <w:rPr>
                        <w:rFonts w:ascii="Arial" w:hAnsi="Arial" w:cs="Arial"/>
                        <w:color w:val="000000"/>
                        <w:sz w:val="22"/>
                        <w:szCs w:val="22"/>
                      </w:rPr>
                      <w:t>"Скорее нет" – прокомментируйте.</w:t>
                    </w:r>
                  </w:p>
                </w:txbxContent>
              </v:textbox>
            </v:shape>
            <v:shape id="AutoShape 734" o:spid="_x0000_s1286" type="#_x0000_t69" style="position:absolute;left:160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oaccA&#10;AADfAAAADwAAAGRycy9kb3ducmV2LnhtbESPQWsCMRSE70L/Q3gFb5rVgq6rUWqLoKfS2Etvz81z&#10;s3TzsmxSd/33TaHQ4zAz3zCb3eAacaMu1J4VzKYZCOLSm5orBR/nwyQHESKywcYzKbhTgN32YbTB&#10;wvie3+mmYyUShEOBCmyMbSFlKC05DFPfEifv6juHMcmukqbDPsFdI+dZtpAOa04LFlt6sVR+6W+n&#10;QB9Oe326vAa7/Owrba9v+rySSo0fh+c1iEhD/A//tY9GwdMsX+VL+P2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aGnHAAAA3wAAAA8AAAAAAAAAAAAAAAAAmAIAAGRy&#10;cy9kb3ducmV2LnhtbFBLBQYAAAAABAAEAPUAAACMAwAAAAA=&#10;" adj="0,0" filled="f" fillcolor="#3bbeed" stroked="f">
              <v:textbox style="mso-next-textbox:#AutoShape 734;mso-fit-shape-to-text:t" inset="0,0,0,.57147mm">
                <w:txbxContent>
                  <w:p w:rsidR="007C6B3B" w:rsidRDefault="007C6B3B" w:rsidP="00762F9E">
                    <w:pPr>
                      <w:pStyle w:val="ad"/>
                      <w:spacing w:before="120"/>
                      <w:jc w:val="center"/>
                    </w:pPr>
                    <w:r w:rsidRPr="009867FA">
                      <w:rPr>
                        <w:rFonts w:ascii="Arial" w:hAnsi="Arial" w:cs="Arial"/>
                        <w:b/>
                        <w:bCs/>
                        <w:kern w:val="24"/>
                        <w:sz w:val="22"/>
                        <w:szCs w:val="22"/>
                      </w:rPr>
                      <w:t xml:space="preserve"> </w:t>
                    </w:r>
                    <w:r>
                      <w:rPr>
                        <w:rFonts w:ascii="Arial" w:hAnsi="Arial" w:cs="Arial"/>
                        <w:b/>
                        <w:bCs/>
                        <w:kern w:val="24"/>
                        <w:sz w:val="22"/>
                        <w:szCs w:val="22"/>
                      </w:rPr>
                      <w:t>Вопросы</w:t>
                    </w:r>
                  </w:p>
                </w:txbxContent>
              </v:textbox>
            </v:shape>
            <v:line id="Line 735" o:spid="_x0000_s1287" style="position:absolute;visibility:visible;mso-wrap-style:square" from="8557,6351" to="8557,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7e8IAAADfAAAADwAAAGRycy9kb3ducmV2LnhtbERPyWrDMBC9F/IPYgq9NfICwXajhLbg&#10;kms26HGwJraJNXIs1Xb/PjoEcny8fb2dTSdGGlxrWUG8jEAQV1a3XCs4Hcv3DITzyBo7y6Tgnxxs&#10;N4uXNRbaTryn8eBrEULYFaig8b4vpHRVQwbd0vbEgbvYwaAPcKilHnAK4aaTSRStpMGWQ0ODPX03&#10;VF0Pf0bB+CsT/cXzbWfKvI1risef9KzU2+v8+QHC0+yf4od7pxWkcZZnYXD4E7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y7e8IAAADfAAAADwAAAAAAAAAAAAAA&#10;AAChAgAAZHJzL2Rvd25yZXYueG1sUEsFBgAAAAAEAAQA+QAAAJADAAAAAA==&#10;" stroked="f" strokeweight="2.25pt">
              <v:stroke endcap="square"/>
            </v:line>
            <v:line id="Line 736" o:spid="_x0000_s1288" style="position:absolute;flip:y;visibility:visible;mso-wrap-style:square" from="2927,2814" to="1607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a/8cAAADfAAAADwAAAGRycy9kb3ducmV2LnhtbESPT2vCQBTE7wW/w/IEb3WzWtoYXUUE&#10;m1568B9en9lnEsy+Ddmtpt++Wyj0OMzMb5jFqreNuFPna8ca1DgBQVw4U3Op4XjYPqcgfEA22Dgm&#10;Dd/kYbUcPC0wM+7BO7rvQykihH2GGqoQ2kxKX1Rk0Y9dSxy9q+sshii7UpoOHxFuGzlJkldpsea4&#10;UGFLm4qK2/7LarhY/FQ7en/pU39Tl7dTnqtzrvVo2K/nIAL14T/81/4wGqYqnaUz+P0Tv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dr/xwAAAN8AAAAPAAAAAAAA&#10;AAAAAAAAAKECAABkcnMvZG93bnJldi54bWxQSwUGAAAAAAQABAD5AAAAlQMAAAAA&#10;" strokecolor="#31849b [2408]">
              <v:stroke dashstyle="dash"/>
            </v:line>
            <v:line id="Line 737" o:spid="_x0000_s1289" style="position:absolute;visibility:visible;mso-wrap-style:square" from="2927,3740" to="1607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yNcYAAADfAAAADwAAAGRycy9kb3ducmV2LnhtbESPzWoCMRSF9wXfIVzBXc2oUHQ0igjS&#10;LkSp7cbdZXKdDE5uhiTOjD59sxC6PJw/vtWmt7VoyYfKsYLJOANBXDhdcang92f/PgcRIrLG2jEp&#10;eFCAzXrwtsJcu46/qT3HUqQRDjkqMDE2uZShMGQxjF1DnLyr8xZjkr6U2mOXxm0tp1n2IS1WnB4M&#10;NrQzVNzOd6vg6I8nox/19POyex76rmj3mZVKjYb9dgkiUh//w6/2l1Ywm8wXi0SQeBIL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Y8jXGAAAA3wAAAA8AAAAAAAAA&#10;AAAAAAAAoQIAAGRycy9kb3ducmV2LnhtbFBLBQYAAAAABAAEAPkAAACUAwAAAAA=&#10;" strokecolor="#205867">
              <v:stroke dashstyle="dash"/>
            </v:line>
            <v:line id="Line 738" o:spid="_x0000_s1290" style="position:absolute;flip:x;visibility:visible;mso-wrap-style:square" from="3002,4796" to="16071,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NsgAAADfAAAADwAAAGRycy9kb3ducmV2LnhtbESPQWvCQBSE7wX/w/IEb3UTS0Wjq9hS&#10;ofZW7cHjM/tMgtm3S3ZjYn99Vyh4HGbmG2a57k0trtT4yrKCdJyAIM6trrhQ8HPYPs9A+ICssbZM&#10;Cm7kYb0aPC0x07bjb7ruQyEihH2GCsoQXCalz0sy6MfWEUfvbBuDIcqmkLrBLsJNLSdJMpUGK44L&#10;JTp6Lym/7FujYHo4H5P2rdq5k/vt2o/X7eZrUis1GvabBYhAfXiE/9ufWsFLOpvPU7j/iV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CNsgAAADfAAAADwAAAAAA&#10;AAAAAAAAAAChAgAAZHJzL2Rvd25yZXYueG1sUEsFBgAAAAAEAAQA+QAAAJYDAAAAAA==&#10;" strokecolor="#205867">
              <v:stroke dashstyle="dash"/>
            </v:line>
            <v:line id="Line 739" o:spid="_x0000_s1291" style="position:absolute;visibility:visible;mso-wrap-style:square" from="3002,5947" to="16071,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J2ccAAADfAAAADwAAAGRycy9kb3ducmV2LnhtbESPQWsCMRSE74X+h/AK3mrWFUS3RhFB&#10;6kEs1V56e2xeN4ublyVJd1d/vREKPQ4z8w2zXA+2ER35UDtWMBlnIIhLp2uuFHydd69zECEia2wc&#10;k4IrBVivnp+WWGjX8yd1p1iJBOFQoAITY1tIGUpDFsPYtcTJ+3HeYkzSV1J77BPcNjLPspm0WHNa&#10;MNjS1lB5Of1aBUd//DD62uTv39vbYejLbpdZqdToZdi8gYg0xP/wX3uvFUwn88Uih8ef9AX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snZxwAAAN8AAAAPAAAAAAAA&#10;AAAAAAAAAKECAABkcnMvZG93bnJldi54bWxQSwUGAAAAAAQABAD5AAAAlQMAAAAA&#10;" strokecolor="#205867">
              <v:stroke dashstyle="dash"/>
            </v:line>
            <v:shape id="Text Box 740" o:spid="_x0000_s1292" type="#_x0000_t202" style="position:absolute;left:10126;top:1724;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HYskA&#10;AADfAAAADwAAAGRycy9kb3ducmV2LnhtbESPQUvDQBSE74L/YXkFL9JualtJYrdFioqnQmPFHp/Z&#10;12xo9m3Irkn8964geBxm5htmvR1tI3rqfO1YwXyWgCAuna65UnB8e56mIHxA1tg4JgXf5GG7ub5a&#10;Y67dwAfqi1CJCGGfowITQptL6UtDFv3MtcTRO7vOYoiyq6TucIhw28i7JLmXFmuOCwZb2hkqL8WX&#10;VdBTfSlun5b73afJ3k/DxzJdvZyUupmMjw8gAo3hP/zXftUKFvM0yxbw+y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7HYskAAADfAAAADwAAAAAAAAAAAAAAAACYAgAA&#10;ZHJzL2Rvd25yZXYueG1sUEsFBgAAAAAEAAQA9QAAAI4DAAAAAA==&#10;" filled="f" fillcolor="#3bbeed" stroked="f">
              <v:fill color2="#00870f" focus="100%" type="gradient"/>
              <v:textbox style="mso-next-textbox:#Text Box 740;mso-fit-shape-to-text:t" inset="0,0,0,0">
                <w:txbxContent>
                  <w:p w:rsidR="007C6B3B" w:rsidRPr="00D4552C" w:rsidRDefault="007C6B3B" w:rsidP="00762F9E">
                    <w:pPr>
                      <w:pStyle w:val="ad"/>
                      <w:kinsoku w:val="0"/>
                      <w:overflowPunct w:val="0"/>
                      <w:spacing w:before="120"/>
                    </w:pPr>
                    <w:r w:rsidRPr="00D4552C">
                      <w:rPr>
                        <w:rFonts w:ascii="Arial" w:eastAsia="Arial Unicode MS" w:hAnsi="Arial" w:cs="Arial"/>
                        <w:b/>
                        <w:bCs/>
                        <w:iCs/>
                        <w:color w:val="000000"/>
                        <w:sz w:val="22"/>
                        <w:szCs w:val="22"/>
                      </w:rPr>
                      <w:t>1</w:t>
                    </w:r>
                  </w:p>
                </w:txbxContent>
              </v:textbox>
            </v:shape>
            <v:shape id="Text Box 741" o:spid="_x0000_s1293" type="#_x0000_t202" style="position:absolute;left:11876;top:1724;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fFskA&#10;AADfAAAADwAAAGRycy9kb3ducmV2LnhtbESPQUvDQBSE70L/w/IKXsRuWqMksdtSioonwdhij8/s&#10;MxuafRuyaxL/vSsIHoeZ+YZZbyfbioF63zhWsFwkIIgrpxuuFRzeHq8zED4ga2wdk4Jv8rDdzC7W&#10;WGg38isNZahFhLAvUIEJoSuk9JUhi37hOuLofbreYoiyr6XucYxw28pVktxJiw3HBYMd7Q1V5/LL&#10;KhioOZdXD+nL/sPkx9P4nma3TyelLufT7h5EoCn8h//az1rBzTLL8xR+/8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dfFskAAADfAAAADwAAAAAAAAAAAAAAAACYAgAA&#10;ZHJzL2Rvd25yZXYueG1sUEsFBgAAAAAEAAQA9QAAAI4DAAAAAA==&#10;" filled="f" fillcolor="#3bbeed" stroked="f">
              <v:fill color2="#00870f" focus="100%" type="gradient"/>
              <v:textbox style="mso-next-textbox:#Text Box 741;mso-fit-shape-to-text:t" inset="0,0,0,0">
                <w:txbxContent>
                  <w:p w:rsidR="007C6B3B" w:rsidRPr="00D4552C" w:rsidRDefault="007C6B3B" w:rsidP="00762F9E">
                    <w:pPr>
                      <w:pStyle w:val="ad"/>
                      <w:kinsoku w:val="0"/>
                      <w:overflowPunct w:val="0"/>
                      <w:spacing w:before="120"/>
                    </w:pPr>
                    <w:r w:rsidRPr="00D4552C">
                      <w:rPr>
                        <w:rFonts w:ascii="Arial" w:eastAsia="Arial Unicode MS" w:hAnsi="Arial" w:cs="Arial"/>
                        <w:b/>
                        <w:bCs/>
                        <w:iCs/>
                        <w:color w:val="000000"/>
                        <w:sz w:val="22"/>
                        <w:szCs w:val="22"/>
                      </w:rPr>
                      <w:t>2</w:t>
                    </w:r>
                  </w:p>
                </w:txbxContent>
              </v:textbox>
            </v:shape>
            <v:shape id="Text Box 742" o:spid="_x0000_s1294" type="#_x0000_t202" style="position:absolute;left:13760;top:1703;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jckA&#10;AADfAAAADwAAAGRycy9kb3ducmV2LnhtbESPQUvDQBSE74L/YXkFL9Juqq0ksdsiRcVTobFij8/s&#10;azY0+zZk1yT+e1cQehxm5htmtRltI3rqfO1YwXyWgCAuna65UnB4f5mmIHxA1tg4JgU/5GGzvr5a&#10;Ya7dwHvqi1CJCGGfowITQptL6UtDFv3MtcTRO7nOYoiyq6TucIhw28i7JHmQFmuOCwZb2hoqz8W3&#10;VdBTfS5unxe77ZfJPo7D5yJdvh6VupmMT48gAo3hEv5vv2kF9/M0y5bw9y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6jckAAADfAAAADwAAAAAAAAAAAAAAAACYAgAA&#10;ZHJzL2Rvd25yZXYueG1sUEsFBgAAAAAEAAQA9QAAAI4DAAAAAA==&#10;" filled="f" fillcolor="#3bbeed" stroked="f">
              <v:fill color2="#00870f" focus="100%" type="gradient"/>
              <v:textbox style="mso-next-textbox:#Text Box 742;mso-fit-shape-to-text:t" inset="0,0,0,0">
                <w:txbxContent>
                  <w:p w:rsidR="007C6B3B" w:rsidRPr="00D4552C" w:rsidRDefault="007C6B3B" w:rsidP="00762F9E">
                    <w:pPr>
                      <w:pStyle w:val="ad"/>
                      <w:kinsoku w:val="0"/>
                      <w:overflowPunct w:val="0"/>
                      <w:spacing w:before="120"/>
                    </w:pPr>
                    <w:r w:rsidRPr="00D4552C">
                      <w:rPr>
                        <w:rFonts w:ascii="Arial" w:eastAsia="Arial Unicode MS" w:hAnsi="Arial" w:cs="Arial"/>
                        <w:b/>
                        <w:bCs/>
                        <w:iCs/>
                        <w:color w:val="000000"/>
                        <w:sz w:val="22"/>
                        <w:szCs w:val="22"/>
                      </w:rPr>
                      <w:t>3</w:t>
                    </w:r>
                  </w:p>
                </w:txbxContent>
              </v:textbox>
            </v:shape>
            <v:shape id="Text Box 743" o:spid="_x0000_s1295" type="#_x0000_t202" style="position:absolute;left:15148;top:1703;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k+skA&#10;AADfAAAADwAAAGRycy9kb3ducmV2LnhtbESPQUvDQBSE74L/YXmCF7Gb1rYksdtSioqnQmOLPT6z&#10;z2xo9m3Irkn8964geBxm5htmtRltI3rqfO1YwXSSgCAuna65UnB8e75PQfiArLFxTAq+ycNmfX21&#10;wly7gQ/UF6ESEcI+RwUmhDaX0peGLPqJa4mj9+k6iyHKrpK6wyHCbSNnSbKUFmuOCwZb2hkqL8WX&#10;VdBTfSnunub73YfJTufhfZ4uXs5K3d6M20cQgcbwH/5rv2oFD9M0y5bw+y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lk+skAAADfAAAADwAAAAAAAAAAAAAAAACYAgAA&#10;ZHJzL2Rvd25yZXYueG1sUEsFBgAAAAAEAAQA9QAAAI4DAAAAAA==&#10;" filled="f" fillcolor="#3bbeed" stroked="f">
              <v:fill color2="#00870f" focus="100%" type="gradient"/>
              <v:textbox style="mso-next-textbox:#Text Box 743;mso-fit-shape-to-text:t" inset="0,0,0,0">
                <w:txbxContent>
                  <w:p w:rsidR="007C6B3B" w:rsidRPr="00D4552C" w:rsidRDefault="007C6B3B" w:rsidP="00762F9E">
                    <w:pPr>
                      <w:pStyle w:val="ad"/>
                      <w:kinsoku w:val="0"/>
                      <w:overflowPunct w:val="0"/>
                      <w:spacing w:before="120"/>
                    </w:pPr>
                    <w:r w:rsidRPr="00D4552C">
                      <w:rPr>
                        <w:rFonts w:ascii="Arial" w:eastAsia="Arial Unicode MS" w:hAnsi="Arial" w:cs="Arial"/>
                        <w:b/>
                        <w:bCs/>
                        <w:iCs/>
                        <w:color w:val="000000"/>
                        <w:sz w:val="22"/>
                        <w:szCs w:val="22"/>
                      </w:rPr>
                      <w:t>4</w:t>
                    </w:r>
                  </w:p>
                </w:txbxContent>
              </v:textbox>
            </v:shape>
            <v:line id="Line 744" o:spid="_x0000_s1296" style="position:absolute;visibility:visible;mso-wrap-style:square" from="3088,7528" to="15458,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qQccAAADfAAAADwAAAGRycy9kb3ducmV2LnhtbESPQWsCMRSE74L/ITyhN82q0OpqFBHE&#10;HsRS24u3x+Z1s3TzsiRxd/XXN4VCj8PMfMOst72tRUs+VI4VTCcZCOLC6YpLBZ8fh/ECRIjIGmvH&#10;pOBOAbab4WCNuXYdv1N7iaVIEA45KjAxNrmUoTBkMUxcQ5y8L+ctxiR9KbXHLsFtLWdZ9iwtVpwW&#10;DDa0N1R8X25Wwdmf34y+17Pjdf849V3RHjIrlXoa9bsViEh9/A//tV+1gvl0sVy+wO+f9AX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WpBxwAAAN8AAAAPAAAAAAAA&#10;AAAAAAAAAKECAABkcnMvZG93bnJldi54bWxQSwUGAAAAAAQABAD5AAAAlQMAAAAA&#10;" strokecolor="#205867">
              <v:stroke dashstyle="dash"/>
            </v:line>
            <v:oval id="Oval 745" o:spid="_x0000_s1297" style="position:absolute;left:3088;top:2142;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mV8YA&#10;AADfAAAADwAAAGRycy9kb3ducmV2LnhtbERPy4rCMBTdD/gP4QqzGTStgmg1ioqKILPwBbq7NNe2&#10;2tyUJqOdv58shFkeznsya0wpnlS7wrKCuBuBIE6tLjhTcDquO0MQziNrLC2Tgl9yMJu2PiaYaPvi&#10;PT0PPhMhhF2CCnLvq0RKl+Zk0HVtRRy4m60N+gDrTOoaXyHclLIXRQNpsODQkGNFy5zSx+HHKDgv&#10;Fo8vuRtEm/S+dt+X+Lq6b69Kfbab+RiEp8b/i9/urVbQj4ejURgc/oQv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mV8YAAADfAAAADwAAAAAAAAAAAAAAAACYAgAAZHJz&#10;L2Rvd25yZXYueG1sUEsFBgAAAAAEAAQA9QAAAIsDAAAAAA==&#10;" fillcolor="#d7f1fb [660]" strokecolor="#1299ca [2404]" strokeweight="1.5pt">
              <v:textbox style="mso-next-textbox:#Oval 745" inset="2.80019mm,1.40011mm,2.80019mm,1.40011mm">
                <w:txbxContent>
                  <w:p w:rsidR="007C6B3B" w:rsidRPr="00091AFF" w:rsidRDefault="007C6B3B" w:rsidP="00762F9E">
                    <w:pPr>
                      <w:pStyle w:val="ad"/>
                      <w:spacing w:before="120"/>
                      <w:jc w:val="center"/>
                      <w:rPr>
                        <w:color w:val="215868" w:themeColor="accent5" w:themeShade="80"/>
                        <w:sz w:val="22"/>
                        <w:szCs w:val="22"/>
                      </w:rPr>
                    </w:pPr>
                    <w:r w:rsidRPr="00091AFF">
                      <w:rPr>
                        <w:rFonts w:ascii="Arial" w:hAnsi="Arial" w:cs="Arial"/>
                        <w:b/>
                        <w:bCs/>
                        <w:color w:val="215868" w:themeColor="accent5" w:themeShade="80"/>
                        <w:kern w:val="24"/>
                        <w:sz w:val="22"/>
                        <w:szCs w:val="22"/>
                        <w:lang w:val="en-US"/>
                      </w:rPr>
                      <w:t>1</w:t>
                    </w:r>
                  </w:p>
                </w:txbxContent>
              </v:textbox>
            </v:oval>
            <v:rect id="Rectangle 746" o:spid="_x0000_s1298" style="position:absolute;left:8557;top:8443;width:717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3BMgA&#10;AADfAAAADwAAAGRycy9kb3ducmV2LnhtbESP0WrCQBRE3wv+w3IFX0rdaIs1qauIrRB9M/oB1+xt&#10;Es3eDdmtxr93hYKPw8ycYWaLztTiQq2rLCsYDSMQxLnVFRcKDvv12xSE88gaa8uk4EYOFvPeywwT&#10;ba+8o0vmCxEg7BJUUHrfJFK6vCSDbmgb4uD92tagD7ItpG7xGuCmluMomkiDFYeFEhtalZSfsz+j&#10;YLP92B5WqTyd4+r7Nf3MInmc/Cg16HfLLxCeOv8M/7dTreB9NI3jGB5/w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rcEyAAAAN8AAAAPAAAAAAAAAAAAAAAAAJgCAABk&#10;cnMvZG93bnJldi54bWxQSwUGAAAAAAQABAD1AAAAjQMAAAAA&#10;" filled="f" stroked="f">
              <v:textbox style="mso-next-textbox:#Rectangle 746;mso-fit-shape-to-text:t">
                <w:txbxContent>
                  <w:p w:rsidR="007C6B3B" w:rsidRPr="00762F9E" w:rsidRDefault="007C6B3B" w:rsidP="00762F9E">
                    <w:pPr>
                      <w:pStyle w:val="ad"/>
                      <w:spacing w:before="120"/>
                      <w:jc w:val="both"/>
                      <w:rPr>
                        <w:rFonts w:ascii="Arial" w:hAnsi="Arial" w:cs="Arial"/>
                        <w:color w:val="000000"/>
                        <w:sz w:val="22"/>
                        <w:szCs w:val="22"/>
                      </w:rPr>
                    </w:pPr>
                    <w:r w:rsidRPr="002D2E81">
                      <w:rPr>
                        <w:rFonts w:ascii="Arial" w:hAnsi="Arial" w:cs="Arial"/>
                        <w:color w:val="000000"/>
                        <w:sz w:val="22"/>
                        <w:szCs w:val="22"/>
                      </w:rPr>
                      <w:t>Ввести нормативы на эта</w:t>
                    </w:r>
                    <w:r>
                      <w:rPr>
                        <w:rFonts w:ascii="Arial" w:hAnsi="Arial" w:cs="Arial"/>
                        <w:color w:val="000000"/>
                        <w:sz w:val="22"/>
                        <w:szCs w:val="22"/>
                      </w:rPr>
                      <w:t xml:space="preserve">пы согласования с предприятиями </w:t>
                    </w:r>
                    <w:r>
                      <w:rPr>
                        <w:rFonts w:ascii="Arial" w:hAnsi="Arial" w:cs="Arial"/>
                        <w:color w:val="000000"/>
                        <w:sz w:val="22"/>
                        <w:szCs w:val="22"/>
                      </w:rPr>
                      <w:br/>
                    </w:r>
                    <w:r w:rsidRPr="002D2E81">
                      <w:rPr>
                        <w:rFonts w:ascii="Arial" w:hAnsi="Arial" w:cs="Arial"/>
                        <w:color w:val="000000"/>
                        <w:sz w:val="22"/>
                        <w:szCs w:val="22"/>
                      </w:rPr>
                      <w:t>ГК «</w:t>
                    </w:r>
                    <w:proofErr w:type="spellStart"/>
                    <w:r w:rsidRPr="002D2E81">
                      <w:rPr>
                        <w:rFonts w:ascii="Arial" w:hAnsi="Arial" w:cs="Arial"/>
                        <w:color w:val="000000"/>
                        <w:sz w:val="22"/>
                        <w:szCs w:val="22"/>
                      </w:rPr>
                      <w:t>Росатом</w:t>
                    </w:r>
                    <w:proofErr w:type="spellEnd"/>
                    <w:r w:rsidRPr="002D2E81">
                      <w:rPr>
                        <w:rFonts w:ascii="Arial" w:hAnsi="Arial" w:cs="Arial"/>
                        <w:color w:val="000000"/>
                        <w:sz w:val="22"/>
                        <w:szCs w:val="22"/>
                      </w:rPr>
                      <w:t>».</w:t>
                    </w:r>
                  </w:p>
                </w:txbxContent>
              </v:textbox>
            </v:rect>
            <v:line id="Line 747" o:spid="_x0000_s1299" style="position:absolute;visibility:visible;mso-wrap-style:square" from="3101,8373" to="16071,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KpcUAAADfAAAADwAAAGRycy9kb3ducmV2LnhtbESPzWoCMRSF9wXfIVyhu5qoIO3UKEUQ&#10;XRSl1o27y+R2MnRyMyRxZuzTNwvB5eH88S3Xg2tERyHWnjVMJwoEcelNzZWG8/f25RVETMgGG8+k&#10;4UYR1qvR0xIL43v+ou6UKpFHOBaowabUFlLG0pLDOPEtcfZ+fHCYsgyVNAH7PO4aOVNqIR3WnB8s&#10;trSxVP6erk7DIRyO1tya2e6y+fsc+rLbKie1fh4PH+8gEg3pEb6390bDfPqmVCbIPJk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KpcUAAADfAAAADwAAAAAAAAAA&#10;AAAAAAChAgAAZHJzL2Rvd25yZXYueG1sUEsFBgAAAAAEAAQA+QAAAJMDAAAAAA==&#10;" strokecolor="#205867">
              <v:stroke dashstyle="dash"/>
            </v:line>
            <v:rect id="Rectangle 748" o:spid="_x0000_s1300" style="position:absolute;left:3088;top:8439;width:412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DksgA&#10;AADfAAAADwAAAGRycy9kb3ducmV2LnhtbESPwW7CMBBE75X4B2srcamKHVpBCRiEaCsFbqR8wDZe&#10;kpR4HcUupH+PkSpxHM3MG81i1dtGnKnztWMNyUiBIC6cqbnUcPj6fH4D4QOywcYxafgjD6vl4GGB&#10;qXEX3tM5D6WIEPYpaqhCaFMpfVGRRT9yLXH0jq6zGKLsSmk6vES4beRYqYm0WHNcqLClTUXFKf+1&#10;Gra7191hk8mf06x+f8qmuZLfkw+th4/9eg4iUB/u4f92ZjS8JDOlErj9iV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oOSyAAAAN8AAAAPAAAAAAAAAAAAAAAAAJgCAABk&#10;cnMvZG93bnJldi54bWxQSwUGAAAAAAQABAD1AAAAjQMAAAAA&#10;" filled="f" stroked="f">
              <v:textbox style="mso-next-textbox:#Rectangle 748;mso-fit-shape-to-text:t">
                <w:txbxContent>
                  <w:p w:rsidR="007C6B3B" w:rsidRDefault="007C6B3B" w:rsidP="00762F9E">
                    <w:pPr>
                      <w:pStyle w:val="ad"/>
                      <w:spacing w:before="120"/>
                    </w:pPr>
                    <w:r>
                      <w:rPr>
                        <w:rFonts w:ascii="Arial" w:hAnsi="Arial" w:cs="Arial"/>
                        <w:color w:val="000000"/>
                        <w:sz w:val="22"/>
                        <w:szCs w:val="22"/>
                      </w:rPr>
                      <w:t>Опишите предложения по совершенствованию процесса.</w:t>
                    </w:r>
                  </w:p>
                </w:txbxContent>
              </v:textbox>
            </v:rect>
            <v:line id="Line 749" o:spid="_x0000_s1301" style="position:absolute;visibility:visible;mso-wrap-style:square" from="3101,9164" to="1607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SccAAADfAAAADwAAAGRycy9kb3ducmV2LnhtbESPQWsCMRSE74X+h/AK3mriCqXdGqUI&#10;0h5EqfbS22Pz3CxuXpYk3V399Y1Q6HGYmW+YxWp0regpxMazhtlUgSCuvGm41vB13Dw+g4gJ2WDr&#10;mTRcKMJqeX+3wNL4gT+pP6RaZAjHEjXYlLpSylhZchinviPO3skHhynLUEsTcMhw18pCqSfpsOG8&#10;YLGjtaXqfPhxGnZht7fm0hbv3+vrdhyqfqOc1HryML69gkg0pv/wX/vDaJjPXpQq4PYnfw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PFJxwAAAN8AAAAPAAAAAAAA&#10;AAAAAAAAAKECAABkcnMvZG93bnJldi54bWxQSwUGAAAAAAQABAD5AAAAlQMAAAAA&#10;" strokecolor="#205867">
              <v:stroke dashstyle="dash"/>
            </v:line>
            <v:rect id="Rectangle 750" o:spid="_x0000_s1302" style="position:absolute;left:3127;top:9369;width:6350;height:930;visibility:visible;mso-wrap-style:square;v-text-anchor:top" filled="f" stroked="f">
              <v:textbox style="mso-next-textbox:#Rectangle 750">
                <w:txbxContent>
                  <w:p w:rsidR="007C6B3B" w:rsidRPr="009B21AB" w:rsidRDefault="007C6B3B" w:rsidP="00762F9E">
                    <w:pPr>
                      <w:pStyle w:val="ad"/>
                      <w:spacing w:before="120"/>
                      <w:rPr>
                        <w:rFonts w:ascii="Arial" w:hAnsi="Arial" w:cs="Arial"/>
                        <w:color w:val="000000"/>
                        <w:sz w:val="22"/>
                        <w:szCs w:val="22"/>
                      </w:rPr>
                    </w:pPr>
                    <w:r w:rsidRPr="002D2E81">
                      <w:rPr>
                        <w:rFonts w:ascii="Arial" w:hAnsi="Arial" w:cs="Arial"/>
                        <w:b/>
                        <w:bCs/>
                        <w:color w:val="000000"/>
                        <w:sz w:val="22"/>
                        <w:szCs w:val="22"/>
                      </w:rPr>
                      <w:t>Примечания:</w:t>
                    </w:r>
                    <w:r>
                      <w:rPr>
                        <w:rFonts w:ascii="Arial" w:hAnsi="Arial" w:cs="Arial"/>
                        <w:b/>
                        <w:bCs/>
                        <w:color w:val="000000"/>
                        <w:sz w:val="22"/>
                        <w:szCs w:val="22"/>
                      </w:rPr>
                      <w:t xml:space="preserve"> </w:t>
                    </w:r>
                  </w:p>
                </w:txbxContent>
              </v:textbox>
            </v:rect>
            <v:shape id="AutoShape 751" o:spid="_x0000_s1303" type="#_x0000_t69" style="position:absolute;left:8336;top:1692;width:280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YU8cA&#10;AADfAAAADwAAAGRycy9kb3ducmV2LnhtbESPQU8CMRSE7yT+h+aZcJMWMSorhQiGBE7E4sXbc/vY&#10;bty+braVXf89NTHhOJmZbzKL1eAbcaYu1oE1TCcKBHEZbM2Vho/j9u4ZREzIFpvApOGXIqyWN6MF&#10;Fjb0/E5nkyqRIRwL1OBSagspY+nIY5yEljh7p9B5TFl2lbQd9hnuG3mv1KP0WHNecNjSxlH5bX68&#10;BrPdr83+6y26p8++Mu50MMe51Hp8O7y+gEg0pGv4v72zGmbTuVIP8Pcnfw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WFPHAAAA3wAAAA8AAAAAAAAAAAAAAAAAmAIAAGRy&#10;cy9kb3ducmV2LnhtbFBLBQYAAAAABAAEAPUAAACMAwAAAAA=&#10;" adj="0,0" filled="f" fillcolor="#3bbeed" stroked="f">
              <v:textbox style="mso-next-textbox:#AutoShape 751;mso-fit-shape-to-text:t" inset="0,0,0,.57147mm">
                <w:txbxContent>
                  <w:p w:rsidR="007C6B3B" w:rsidRDefault="007C6B3B" w:rsidP="00762F9E">
                    <w:pPr>
                      <w:pStyle w:val="ad"/>
                      <w:spacing w:before="120"/>
                    </w:pPr>
                    <w:r w:rsidRPr="009867FA">
                      <w:rPr>
                        <w:rFonts w:ascii="Arial" w:hAnsi="Arial" w:cs="Arial"/>
                        <w:b/>
                        <w:bCs/>
                        <w:kern w:val="24"/>
                        <w:sz w:val="22"/>
                        <w:szCs w:val="22"/>
                      </w:rPr>
                      <w:t>Баллы</w:t>
                    </w:r>
                  </w:p>
                </w:txbxContent>
              </v:textbox>
            </v:shape>
            <v:rect id="Rectangle 752" o:spid="_x0000_s1304" style="position:absolute;left:8557;top:7525;width:7261;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vPckA&#10;AADfAAAADwAAAGRycy9kb3ducmV2LnhtbESPzWrDMBCE74W+g9hCLiWRktKSOFFCCISaUgh1fs6L&#10;tbVNrZVjqbb79lUh0OMwM98wq81ga9FR6yvHGqYTBYI4d6biQsPpuB/PQfiAbLB2TBp+yMNmfX+3&#10;wsS4nj+oy0IhIoR9ghrKEJpESp+XZNFPXEMcvU/XWgxRtoU0LfYRbms5U+pFWqw4LpTY0K6k/Cv7&#10;thr6/NBdju+v8vB4SR1f0+suO79pPXoYtksQgYbwH761U6PhabpQ6hn+/s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5vPckAAADfAAAADwAAAAAAAAAAAAAAAACYAgAA&#10;ZHJzL2Rvd25yZXYueG1sUEsFBgAAAAAEAAQA9QAAAI4DAAAAAA==&#10;" filled="f" stroked="f">
              <v:textbox style="mso-next-textbox:#Rectangle 752">
                <w:txbxContent>
                  <w:p w:rsidR="007C6B3B" w:rsidRPr="002D2E81" w:rsidRDefault="007C6B3B" w:rsidP="00762F9E">
                    <w:pPr>
                      <w:pStyle w:val="ad"/>
                      <w:spacing w:before="120"/>
                      <w:jc w:val="both"/>
                      <w:rPr>
                        <w:sz w:val="22"/>
                        <w:szCs w:val="22"/>
                      </w:rPr>
                    </w:pPr>
                    <w:r w:rsidRPr="002D2E81">
                      <w:rPr>
                        <w:rFonts w:ascii="Arial" w:hAnsi="Arial" w:cs="Arial"/>
                        <w:color w:val="000000"/>
                        <w:sz w:val="22"/>
                        <w:szCs w:val="22"/>
                      </w:rPr>
                      <w:t xml:space="preserve">Большое кол-во регламентов без нормативных сроков, </w:t>
                    </w:r>
                    <w:r>
                      <w:rPr>
                        <w:rFonts w:ascii="Arial" w:hAnsi="Arial" w:cs="Arial"/>
                        <w:color w:val="000000"/>
                        <w:sz w:val="22"/>
                        <w:szCs w:val="22"/>
                      </w:rPr>
                      <w:br/>
                    </w:r>
                    <w:r w:rsidRPr="002D2E81">
                      <w:rPr>
                        <w:rFonts w:ascii="Arial" w:hAnsi="Arial" w:cs="Arial"/>
                        <w:color w:val="000000"/>
                        <w:sz w:val="22"/>
                        <w:szCs w:val="22"/>
                      </w:rPr>
                      <w:t>что приводит к критическим колебаниям времени согласования.</w:t>
                    </w:r>
                  </w:p>
                </w:txbxContent>
              </v:textbox>
            </v:rect>
            <v:line id="Line 753" o:spid="_x0000_s1305" style="position:absolute;visibility:visible;mso-wrap-style:square" from="3088,7062" to="1607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P3SsYAAADfAAAADwAAAGRycy9kb3ducmV2LnhtbESPQWsCMRSE7wX/Q3hCbzWrhVJXo4gg&#10;7UGUqhdvj81zs7h5WZK4u/rrG6HQ4zAz3zDzZW9r0ZIPlWMF41EGgrhwuuJSwem4efsEESKyxtox&#10;KbhTgOVi8DLHXLuOf6g9xFIkCIccFZgYm1zKUBiyGEauIU7exXmLMUlfSu2xS3Bby0mWfUiLFacF&#10;gw2tDRXXw80q2Pnd3uh7Pfk6rx/bvivaTWalUq/DfjUDEamP/+G/9rdW8D6eJiY8/6Qv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90rGAAAA3wAAAA8AAAAAAAAA&#10;AAAAAAAAoQIAAGRycy9kb3ducmV2LnhtbFBLBQYAAAAABAAEAPkAAACUAwAAAAA=&#10;" strokecolor="#205867">
              <v:stroke dashstyle="dash"/>
            </v:line>
            <v:group id="Group 754" o:spid="_x0000_s1306" style="position:absolute;left:9585;top:2056;width:6463;height:510" coordorigin="9714,2273"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Q0FrIAAAA&#10;3wAAAA8AAAAAAAAAAAAAAAAAqgIAAGRycy9kb3ducmV2LnhtbFBLBQYAAAAABAAEAPoAAACfAwAA&#10;AAA=&#10;">
              <v:rect id="Rectangle 755" o:spid="_x0000_s1307" style="position:absolute;left:9714;top:2404;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DUMQA&#10;AADfAAAADwAAAGRycy9kb3ducmV2LnhtbERPz0vDMBS+D/wfwhO8uWSKot2yIWK1F2F2XnZ7JM+2&#10;mryUJrbdf28Owo4f3+/NbvZOjDTELrCG1VKBIDbBdtxo+DyU1w8gYkK26AKThhNF2G0vFhssbJj4&#10;g8Y6NSKHcCxQQ5tSX0gZTUse4zL0xJn7CoPHlOHQSDvglMO9kzdK3UuPHeeGFnt6bsn81L9eQxf2&#10;J/Niv707VK+uNNXd+1t51Prqcn5ag0g0p7P4311ZDberR6Xy4Pwnf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g1DEAAAA3wAAAA8AAAAAAAAAAAAAAAAAmAIAAGRycy9k&#10;b3ducmV2LnhtbFBLBQYAAAAABAAEAPUAAACJAwAAAAA=&#10;" fillcolor="white [3212]" strokecolor="#31849b [2408]">
                <v:textbox inset="0,0,0,0"/>
              </v:rect>
              <v:oval id="Oval 756" o:spid="_x0000_s1308" style="position:absolute;left:13808;top:2273;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OR8cA&#10;AADfAAAADwAAAGRycy9kb3ducmV2LnhtbESPT2sCMRTE70K/Q3iFXqQmVtC6NUopLXgS//TS22Pz&#10;3CzdvCxJ6m799EYQPA4z8xtmsepdI04UYu1Zw3ikQBCX3tRcafg+fD2/gogJ2WDjmTT8U4TV8mGw&#10;wML4jnd02qdKZAjHAjXYlNpCylhachhHviXO3tEHhynLUEkTsMtw18gXpabSYc15wWJLH5bK3/2f&#10;0/Azi039OQk7cz4M1xt73A7Rdlo/PfbvbyAS9ekevrXXRsNkPFdqDtc/+Qv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kfHAAAA3wAAAA8AAAAAAAAAAAAAAAAAmAIAAGRy&#10;cy9kb3ducmV2LnhtbFBLBQYAAAAABAAEAPUAAACMAwAAAAA=&#10;" fillcolor="#b0e4f7 [1300]" stroked="f">
                <v:textbox style="mso-next-textbox:#Oval 756" inset="0,0,0,0">
                  <w:txbxContent>
                    <w:p w:rsidR="007C6B3B" w:rsidRDefault="007C6B3B" w:rsidP="00762F9E">
                      <w:pPr>
                        <w:pStyle w:val="ad"/>
                        <w:kinsoku w:val="0"/>
                        <w:overflowPunct w:val="0"/>
                        <w:spacing w:before="120"/>
                        <w:jc w:val="center"/>
                      </w:pPr>
                      <w:r>
                        <w:rPr>
                          <w:rFonts w:ascii="Arial" w:eastAsia="Arial Unicode MS" w:hAnsi="Arial" w:cs="Arial"/>
                          <w:color w:val="000000"/>
                          <w:sz w:val="22"/>
                          <w:szCs w:val="22"/>
                          <w:lang w:val="en-US"/>
                        </w:rPr>
                        <w:t>3</w:t>
                      </w:r>
                      <w:proofErr w:type="gramStart"/>
                      <w:r>
                        <w:rPr>
                          <w:rFonts w:ascii="Arial" w:eastAsia="Arial Unicode MS" w:hAnsi="Arial" w:cs="Arial"/>
                          <w:color w:val="000000"/>
                          <w:sz w:val="22"/>
                          <w:szCs w:val="22"/>
                          <w:lang w:val="en-US"/>
                        </w:rPr>
                        <w:t>,6</w:t>
                      </w:r>
                      <w:proofErr w:type="gramEnd"/>
                    </w:p>
                  </w:txbxContent>
                </v:textbox>
              </v:oval>
            </v:group>
            <v:group id="Group 757" o:spid="_x0000_s1309" style="position:absolute;left:9603;top:2988;width:6463;height:510" coordorigin="9732,3205"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e88cAAADf&#10;AAAADwAAAAAAAAAAAAAAAACqAgAAZHJzL2Rvd25yZXYueG1sUEsFBgAAAAAEAAQA+gAAAJ4DAAAA&#10;AA==&#10;">
              <v:rect id="Rectangle 758" o:spid="_x0000_s1310" style="position:absolute;left:9732;top:3335;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cD8gA&#10;AADfAAAADwAAAGRycy9kb3ducmV2LnhtbESPT2sCMRTE74V+h/AKvdVsFKTdGsVWBBF78A/0+tw8&#10;dxc3L+smXdNv3whCj8PM/IaZzKJtRE+drx1rUIMMBHHhTM2lhsN++fIKwgdkg41j0vBLHmbTx4cJ&#10;5sZdeUv9LpQiQdjnqKEKoc2l9EVFFv3AtcTJO7nOYkiyK6Xp8JrgtpHDLBtLizWnhQpb+qyoOO9+&#10;rIaVO6r5Yv1V+9Ml7jeHjzj67rdaPz/F+TuIQDH8h+/tldEwUm+ZUnD7k7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wPyAAAAN8AAAAPAAAAAAAAAAAAAAAAAJgCAABk&#10;cnMvZG93bnJldi54bWxQSwUGAAAAAAQABAD1AAAAjQMAAAAA&#10;" strokecolor="#31849b [2408]">
                <v:textbox inset="0,0,0,0"/>
              </v:rect>
              <v:oval id="Oval 759" o:spid="_x0000_s1311" style="position:absolute;left:13281;top:3205;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68gA&#10;AADfAAAADwAAAGRycy9kb3ducmV2LnhtbESPT2sCMRTE74LfITzBi9TsKli7NYoUBU+l/rn09tg8&#10;N4ublyVJ3bWfvikUehxm5jfMatPbRtzJh9qxgnyagSAuna65UnA575+WIEJE1tg4JgUPCrBZDwcr&#10;LLTr+Ej3U6xEgnAoUIGJsS2kDKUhi2HqWuLkXZ23GJP0ldQeuwS3jZxl2UJarDktGGzpzVB5O31Z&#10;BZ/Poal3c3/U3+fJ4d1cPyZoOqXGo377CiJSH//Df+2DVjDPX7J8Br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ArryAAAAN8AAAAPAAAAAAAAAAAAAAAAAJgCAABk&#10;cnMvZG93bnJldi54bWxQSwUGAAAAAAQABAD1AAAAjQMAAAAA&#10;" fillcolor="#b0e4f7 [1300]" stroked="f">
                <v:textbox style="mso-next-textbox:#Oval 759" inset="0,0,0,0">
                  <w:txbxContent>
                    <w:p w:rsidR="007C6B3B" w:rsidRDefault="007C6B3B" w:rsidP="00762F9E">
                      <w:pPr>
                        <w:pStyle w:val="ad"/>
                        <w:kinsoku w:val="0"/>
                        <w:overflowPunct w:val="0"/>
                        <w:spacing w:before="120"/>
                        <w:jc w:val="center"/>
                      </w:pPr>
                      <w:r>
                        <w:rPr>
                          <w:rFonts w:ascii="Arial" w:eastAsia="Arial Unicode MS" w:hAnsi="Arial" w:cs="Arial"/>
                          <w:color w:val="000000"/>
                          <w:sz w:val="22"/>
                          <w:szCs w:val="22"/>
                          <w:lang w:val="en-US"/>
                        </w:rPr>
                        <w:t>3</w:t>
                      </w:r>
                      <w:proofErr w:type="gramStart"/>
                      <w:r>
                        <w:rPr>
                          <w:rFonts w:ascii="Arial" w:eastAsia="Arial Unicode MS" w:hAnsi="Arial" w:cs="Arial"/>
                          <w:color w:val="000000"/>
                          <w:sz w:val="22"/>
                          <w:szCs w:val="22"/>
                          <w:lang w:val="en-US"/>
                        </w:rPr>
                        <w:t>,3</w:t>
                      </w:r>
                      <w:proofErr w:type="gramEnd"/>
                    </w:p>
                  </w:txbxContent>
                </v:textbox>
              </v:oval>
            </v:group>
            <v:group id="Group 760" o:spid="_x0000_s1312" style="position:absolute;left:9585;top:3899;width:6463;height:510" coordorigin="9714,4116"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oyQITIAAAA&#10;3wAAAA8AAAAAAAAAAAAAAAAAqgIAAGRycy9kb3ducmV2LnhtbFBLBQYAAAAABAAEAPoAAACfAwAA&#10;AAA=&#10;">
              <v:rect id="Rectangle 761" o:spid="_x0000_s1313" style="position:absolute;left:9714;top:4246;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l8gA&#10;AADfAAAADwAAAGRycy9kb3ducmV2LnhtbESPQWvCQBSE74X+h+UVequbqBSNrqItBZF6MAq9vmaf&#10;STD7Ns1u4/rv3ULB4zAz3zDzZTCN6KlztWUF6SABQVxYXXOp4Hj4eJmAcB5ZY2OZFFzJwXLx+DDH&#10;TNsL76nPfSkihF2GCirv20xKV1Rk0A1sSxy9k+0M+ii7UuoOLxFuGjlMkldpsOa4UGFLbxUV5/zX&#10;KNjY73T1vt3V7vQTDp/HdRh99Xulnp/CagbCU/D38H97oxWM0mmSjuHv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v+XyAAAAN8AAAAPAAAAAAAAAAAAAAAAAJgCAABk&#10;cnMvZG93bnJldi54bWxQSwUGAAAAAAQABAD1AAAAjQMAAAAA&#10;" strokecolor="#31849b [2408]">
                <v:textbox inset="0,0,0,0"/>
              </v:rect>
              <v:oval id="Oval 762" o:spid="_x0000_s1314" style="position:absolute;left:13105;top:4116;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n8gA&#10;AADfAAAADwAAAGRycy9kb3ducmV2LnhtbESPT2sCMRTE74V+h/AKvYhmt6K2W6NIacGT+KeX3h6b&#10;52bp5mVJorv10xtB6HGYmd8w82VvG3EmH2rHCvJRBoK4dLrmSsH34Wv4CiJEZI2NY1LwRwGWi8eH&#10;ORbadbyj8z5WIkE4FKjAxNgWUobSkMUwci1x8o7OW4xJ+kpqj12C20a+ZNlUWqw5LRhs6cNQ+bs/&#10;WQU/s9DUn2O/05fDYL0xx+0ATafU81O/egcRqY//4Xt7rRWM87csn8DtT/o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ZKfyAAAAN8AAAAPAAAAAAAAAAAAAAAAAJgCAABk&#10;cnMvZG93bnJldi54bWxQSwUGAAAAAAQABAD1AAAAjQMAAAAA&#10;" fillcolor="#b0e4f7 [1300]" stroked="f">
                <v:textbox style="mso-next-textbox:#Oval 762" inset="0,0,0,0">
                  <w:txbxContent>
                    <w:p w:rsidR="007C6B3B" w:rsidRDefault="007C6B3B" w:rsidP="00762F9E">
                      <w:pPr>
                        <w:pStyle w:val="ad"/>
                        <w:kinsoku w:val="0"/>
                        <w:overflowPunct w:val="0"/>
                        <w:spacing w:before="120"/>
                        <w:jc w:val="center"/>
                      </w:pPr>
                      <w:r>
                        <w:rPr>
                          <w:rFonts w:ascii="Arial" w:eastAsia="Arial Unicode MS" w:hAnsi="Arial" w:cs="Arial"/>
                          <w:color w:val="000000"/>
                          <w:sz w:val="22"/>
                          <w:szCs w:val="22"/>
                        </w:rPr>
                        <w:t>3,2</w:t>
                      </w:r>
                    </w:p>
                  </w:txbxContent>
                </v:textbox>
              </v:oval>
            </v:group>
            <v:group id="Group 763" o:spid="_x0000_s1315" style="position:absolute;left:9608;top:5000;width:6463;height:510" coordorigin="9737,5217"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XjHMcAAADf&#10;AAAADwAAAAAAAAAAAAAAAACqAgAAZHJzL2Rvd25yZXYueG1sUEsFBgAAAAAEAAQA+gAAAJ4DAAAA&#10;AA==&#10;">
              <v:rect id="Rectangle 764" o:spid="_x0000_s1316" style="position:absolute;left:9737;top:5331;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h4MgA&#10;AADfAAAADwAAAGRycy9kb3ducmV2LnhtbESPQWvCQBSE74X+h+UVequbKFiNrqItBZF6MAq9vmaf&#10;STD7Ns1u4/rv3ULB4zAz3zDzZTCN6KlztWUF6SABQVxYXXOp4Hj4eJmAcB5ZY2OZFFzJwXLx+DDH&#10;TNsL76nPfSkihF2GCirv20xKV1Rk0A1sSxy9k+0M+ii7UuoOLxFuGjlMkrE0WHNcqLClt4qKc/5r&#10;FGzsd7p63+5qd/oJh8/jOoy++r1Sz09hNQPhKfh7+L+90QpG6TRJX+Hv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GHgyAAAAN8AAAAPAAAAAAAAAAAAAAAAAJgCAABk&#10;cnMvZG93bnJldi54bWxQSwUGAAAAAAQABAD1AAAAjQMAAAAA&#10;" strokecolor="#31849b [2408]">
                <v:textbox inset="0,0,0,0"/>
              </v:rect>
              <v:oval id="Oval 765" o:spid="_x0000_s1317" style="position:absolute;left:11191;top:5217;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9AcQA&#10;AADfAAAADwAAAGRycy9kb3ducmV2LnhtbERPy2oCMRTdC/2HcAvdSM1MBa1To4gouJL62Li7TK6T&#10;oZObIYnO2K9vFkKXh/OeL3vbiDv5UDtWkI8yEMSl0zVXCs6n7fsniBCRNTaOScGDAiwXL4M5Ftp1&#10;fKD7MVYihXAoUIGJsS2kDKUhi2HkWuLEXZ23GBP0ldQeuxRuG/mRZRNpsebUYLCltaHy53izCi7T&#10;0NSbsT/o39NwtzfX7yGaTqm31371BSJSH//FT/dOKxjnsyxPg9Of9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PQHEAAAA3wAAAA8AAAAAAAAAAAAAAAAAmAIAAGRycy9k&#10;b3ducmV2LnhtbFBLBQYAAAAABAAEAPUAAACJAwAAAAA=&#10;" fillcolor="#b0e4f7 [1300]" stroked="f">
                <v:textbox style="mso-next-textbox:#Oval 765" inset="0,0,0,0">
                  <w:txbxContent>
                    <w:p w:rsidR="007C6B3B" w:rsidRDefault="007C6B3B" w:rsidP="00762F9E">
                      <w:pPr>
                        <w:pStyle w:val="ad"/>
                        <w:kinsoku w:val="0"/>
                        <w:overflowPunct w:val="0"/>
                        <w:spacing w:before="120"/>
                        <w:jc w:val="center"/>
                      </w:pPr>
                      <w:r>
                        <w:rPr>
                          <w:rFonts w:ascii="Arial" w:eastAsia="Arial Unicode MS" w:hAnsi="Arial" w:cs="Arial"/>
                          <w:color w:val="000000"/>
                          <w:sz w:val="22"/>
                          <w:szCs w:val="22"/>
                        </w:rPr>
                        <w:t>2,2</w:t>
                      </w:r>
                    </w:p>
                  </w:txbxContent>
                </v:textbox>
              </v:oval>
            </v:group>
            <v:group id="Group 766" o:spid="_x0000_s1318" style="position:absolute;left:9585;top:5947;width:6463;height:510" coordorigin="9714,6164"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9p3bscAAADf&#10;AAAADwAAAAAAAAAAAAAAAACqAgAAZHJzL2Rvd25yZXYueG1sUEsFBgAAAAAEAAQA+gAAAJ4DAAAA&#10;AA==&#10;">
              <v:rect id="Rectangle 767" o:spid="_x0000_s1319" style="position:absolute;left:9714;top:6293;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zKcYA&#10;AADfAAAADwAAAGRycy9kb3ducmV2LnhtbESPy2rCQBSG94LvMByhO51EodToKFoRpNiFF3B7zByT&#10;YOZMmpnG6dt3FoLLn//GN18GU4uOWldZVpCOEhDEudUVFwrOp+3wA4TzyBpry6TgjxwsF/3eHDNt&#10;H3yg7ugLEUfYZaig9L7JpHR5SQbdyDbE0bvZ1qCPsi2kbvERx00tx0nyLg1WHB9KbOizpPx+/DUK&#10;dvaarjZf35W7/YTT/rwOk0t3UOptEFYzEJ6Cf4Wf7Z1WMEmnyTgSRJ7I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zKcYAAADfAAAADwAAAAAAAAAAAAAAAACYAgAAZHJz&#10;L2Rvd25yZXYueG1sUEsFBgAAAAAEAAQA9QAAAIsDAAAAAA==&#10;" strokecolor="#31849b [2408]">
                <v:textbox inset="0,0,0,0"/>
              </v:rect>
              <v:oval id="Oval 768" o:spid="_x0000_s1320" style="position:absolute;left:13114;top:6164;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eIcgA&#10;AADfAAAADwAAAGRycy9kb3ducmV2LnhtbESPT2sCMRTE74LfITzBi9TsKli7NYoUBU+l/rn09tg8&#10;N4ublyVJ3bWfvikUehxm5jfMatPbRtzJh9qxgnyagSAuna65UnA575+WIEJE1tg4JgUPCrBZDwcr&#10;LLTr+Ej3U6xEgnAoUIGJsS2kDKUhi2HqWuLkXZ23GJP0ldQeuwS3jZxl2UJarDktGGzpzVB5O31Z&#10;BZ/Poal3c3/U3+fJ4d1cPyZoOqXGo377CiJSH//Df+2DVjDPX7JZDr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l4hyAAAAN8AAAAPAAAAAAAAAAAAAAAAAJgCAABk&#10;cnMvZG93bnJldi54bWxQSwUGAAAAAAQABAD1AAAAjQMAAAAA&#10;" fillcolor="#b0e4f7 [1300]" stroked="f">
                <v:textbox style="mso-next-textbox:#Oval 768" inset="0,0,0,0">
                  <w:txbxContent>
                    <w:p w:rsidR="007C6B3B" w:rsidRDefault="007C6B3B" w:rsidP="00762F9E">
                      <w:pPr>
                        <w:pStyle w:val="ad"/>
                        <w:kinsoku w:val="0"/>
                        <w:overflowPunct w:val="0"/>
                        <w:spacing w:before="120"/>
                        <w:jc w:val="center"/>
                      </w:pPr>
                      <w:r>
                        <w:rPr>
                          <w:rFonts w:ascii="Arial" w:eastAsia="Arial Unicode MS" w:hAnsi="Arial" w:cs="Arial"/>
                          <w:color w:val="000000"/>
                          <w:sz w:val="22"/>
                          <w:szCs w:val="22"/>
                        </w:rPr>
                        <w:t>3,2</w:t>
                      </w:r>
                    </w:p>
                  </w:txbxContent>
                </v:textbox>
              </v:oval>
            </v:group>
            <v:shape id="Text Box 769" o:spid="_x0000_s1321" type="#_x0000_t202" style="position:absolute;left:3088;top:3118;width:6314;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ChMUA&#10;AADfAAAADwAAAGRycy9kb3ducmV2LnhtbESP0YrCMBRE3xf8h3AFX0RTu2zRahQRBPdBsOoHXJpr&#10;W2xuShO1/r0RBB+HmTnDLFadqcWdWldZVjAZRyCIc6srLhScT9vRFITzyBpry6TgSQ5Wy97PAlNt&#10;H5zR/egLESDsUlRQet+kUrq8JINubBvi4F1sa9AH2RZSt/gIcFPLOIoSabDisFBiQ5uS8uvxZgKl&#10;y53+Sy7Z/7M675PD/lYMN0OlBv1uPQfhqfPf8Ke90wp+J7MojuH9J3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4KExQAAAN8AAAAPAAAAAAAAAAAAAAAAAJgCAABkcnMv&#10;ZG93bnJldi54bWxQSwUGAAAAAAQABAD1AAAAigMAAAAA&#10;" filled="f" fillcolor="#3bbeed" stroked="f">
              <v:path arrowok="t"/>
              <v:textbox style="mso-next-textbox:#Text Box 769;mso-fit-shape-to-text:t" inset="0,0,0,0">
                <w:txbxContent>
                  <w:p w:rsidR="007C6B3B" w:rsidRDefault="007C6B3B" w:rsidP="00762F9E">
                    <w:pPr>
                      <w:pStyle w:val="ad"/>
                      <w:spacing w:before="120"/>
                      <w:ind w:left="806"/>
                    </w:pPr>
                    <w:r>
                      <w:rPr>
                        <w:rFonts w:ascii="Arial" w:hAnsi="Arial" w:cs="Arial"/>
                        <w:color w:val="000000"/>
                        <w:sz w:val="22"/>
                        <w:szCs w:val="22"/>
                      </w:rPr>
                      <w:t>Является ли процесс для вас простым и понятным?</w:t>
                    </w:r>
                  </w:p>
                </w:txbxContent>
              </v:textbox>
            </v:shape>
            <v:oval id="_x0000_s1322" style="position:absolute;left:3088;top:2945;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nD8gA&#10;AADfAAAADwAAAGRycy9kb3ducmV2LnhtbESP3WrCQBSE7wXfYTlC73TjD7VNXUUCpUJFUPsAh+zJ&#10;j2bPxuxWkz69WxC8HGbmG2axak0lrtS40rKC8SgCQZxaXXKu4Of4OXwD4TyyxsoyKejIwWrZ7y0w&#10;1vbGe7oefC4ChF2MCgrv61hKlxZk0I1sTRy8zDYGfZBNLnWDtwA3lZxE0as0WHJYKLCmpKD0fPg1&#10;Cs7d9vIld/O/LO+y79nllMjOJEq9DNr1BwhPrX+GH+2NVjAdv0eTKfz/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cPyAAAAN8AAAAPAAAAAAAAAAAAAAAAAJgCAABk&#10;cnMvZG93bnJldi54bWxQSwUGAAAAAAQABAD1AAAAjQMAAAAA&#10;" fillcolor="#d7f1fb [660]" strokecolor="#1299ca [2404]" strokeweight="1.5pt">
              <v:textbox style="mso-next-textbox:#_x0000_s1322" inset="0,0,0,0">
                <w:txbxContent>
                  <w:p w:rsidR="007C6B3B" w:rsidRPr="003A0C90" w:rsidRDefault="007C6B3B" w:rsidP="008E0A91">
                    <w:pPr>
                      <w:pStyle w:val="ad"/>
                      <w:spacing w:before="0" w:beforeAutospacing="0" w:after="0" w:afterAutospacing="0"/>
                      <w:jc w:val="center"/>
                      <w:rPr>
                        <w:color w:val="215868"/>
                      </w:rPr>
                    </w:pPr>
                    <w:r w:rsidRPr="003A0C90">
                      <w:rPr>
                        <w:rFonts w:ascii="Arial" w:hAnsi="Arial" w:cs="Arial"/>
                        <w:b/>
                        <w:bCs/>
                        <w:color w:val="215868"/>
                        <w:kern w:val="24"/>
                        <w:sz w:val="22"/>
                        <w:szCs w:val="22"/>
                      </w:rPr>
                      <w:t>2</w:t>
                    </w:r>
                  </w:p>
                </w:txbxContent>
              </v:textbox>
            </v:oval>
            <v:shape id="Text Box 771" o:spid="_x0000_s1323" type="#_x0000_t202" style="position:absolute;left:3088;top:2281;width:632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a8cA&#10;AADfAAAADwAAAGRycy9kb3ducmV2LnhtbESP3WrCQBSE7wu+w3IEb0Q3pjW0qatIQKgXgn8PcMge&#10;k9Ds2ZDdxPj2rlDo5TAz3zCrzWBq0VPrKssKFvMIBHFudcWFgutlN/sE4TyyxtoyKXiQg8169LbC&#10;VNs7n6g/+0IECLsUFZTeN6mULi/JoJvbhjh4N9sa9EG2hdQt3gPc1DKOokQarDgslNhQVlL+e+5M&#10;oAy508vkdto/qushOR66YppNlZqMh+03CE+D/w//tX+0gvfFVxR/wOt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v2vHAAAA3wAAAA8AAAAAAAAAAAAAAAAAmAIAAGRy&#10;cy9kb3ducmV2LnhtbFBLBQYAAAAABAAEAPUAAACMAwAAAAA=&#10;" filled="f" fillcolor="#3bbeed" stroked="f">
              <v:path arrowok="t"/>
              <v:textbox style="mso-next-textbox:#Text Box 771;mso-fit-shape-to-text:t" inset="0,0,0,0">
                <w:txbxContent>
                  <w:p w:rsidR="007C6B3B" w:rsidRDefault="007C6B3B" w:rsidP="00762F9E">
                    <w:pPr>
                      <w:pStyle w:val="ad"/>
                      <w:spacing w:before="120"/>
                      <w:ind w:left="806"/>
                    </w:pPr>
                    <w:r>
                      <w:rPr>
                        <w:rFonts w:ascii="Arial" w:hAnsi="Arial" w:cs="Arial"/>
                        <w:color w:val="000000"/>
                        <w:sz w:val="22"/>
                        <w:szCs w:val="22"/>
                      </w:rPr>
                      <w:t>Удовлетворены ли Вы в целом работой</w:t>
                    </w:r>
                    <w:r w:rsidRPr="009867FA">
                      <w:rPr>
                        <w:rFonts w:ascii="Arial" w:hAnsi="Arial" w:cs="Arial"/>
                        <w:color w:val="000000"/>
                        <w:sz w:val="22"/>
                        <w:szCs w:val="22"/>
                      </w:rPr>
                      <w:t xml:space="preserve"> </w:t>
                    </w:r>
                    <w:r>
                      <w:rPr>
                        <w:rFonts w:ascii="Arial" w:hAnsi="Arial" w:cs="Arial"/>
                        <w:color w:val="000000"/>
                        <w:sz w:val="22"/>
                        <w:szCs w:val="22"/>
                      </w:rPr>
                      <w:t>процесса</w:t>
                    </w:r>
                    <w:r w:rsidRPr="009867FA">
                      <w:rPr>
                        <w:rFonts w:ascii="Arial" w:hAnsi="Arial" w:cs="Arial"/>
                        <w:color w:val="000000"/>
                        <w:sz w:val="22"/>
                        <w:szCs w:val="22"/>
                      </w:rPr>
                      <w:t>?</w:t>
                    </w:r>
                  </w:p>
                </w:txbxContent>
              </v:textbox>
            </v:shape>
            <v:shape id="Text Box 772" o:spid="_x0000_s1324" type="#_x0000_t202" style="position:absolute;left:3088;top:5000;width:617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iY8YA&#10;AADfAAAADwAAAGRycy9kb3ducmV2LnhtbESPX0vDQBDE3wW/w7GCb/byx4rGXoq0in21EXzd5tYk&#10;mNtLc2uafntPEHwcZuY3zGo9u15NNIbOs4F0kYAirr3tuDHwXr3c3IMKgmyx90wGzhRgXV5erLCw&#10;/sRvNO2lURHCoUADrchQaB3qlhyGhR+Io/fpR4cS5dhoO+Ipwl2vsyS50w47jgstDrRpqf7afzsD&#10;t5md5Czh+VBtXo8hO1Qfeb415vpqfnoEJTTLf/ivvbMG8vQhyZbw+yd+AV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iY8YAAADfAAAADwAAAAAAAAAAAAAAAACYAgAAZHJz&#10;L2Rvd25yZXYueG1sUEsFBgAAAAAEAAQA9QAAAIsDAAAAAA==&#10;" filled="f" fillcolor="#3bbeed" stroked="f">
              <v:path arrowok="t"/>
              <v:textbox style="mso-next-textbox:#Text Box 772" inset="0,0,0,0">
                <w:txbxContent>
                  <w:p w:rsidR="007C6B3B" w:rsidRDefault="007C6B3B" w:rsidP="00762F9E">
                    <w:pPr>
                      <w:pStyle w:val="ad"/>
                      <w:spacing w:before="120"/>
                      <w:ind w:left="806"/>
                    </w:pPr>
                    <w:r>
                      <w:rPr>
                        <w:rFonts w:ascii="Arial" w:hAnsi="Arial" w:cs="Arial"/>
                        <w:color w:val="000000"/>
                        <w:sz w:val="22"/>
                        <w:szCs w:val="22"/>
                      </w:rPr>
                      <w:t>Удовлетворены ли Вы нормативной документацией по процессу (инструкции, стандарты, регламенты и т.д.)?</w:t>
                    </w:r>
                  </w:p>
                </w:txbxContent>
              </v:textbox>
            </v:shape>
            <v:shape id="Text Box 773" o:spid="_x0000_s1325" type="#_x0000_t202" style="position:absolute;left:3101;top:4029;width:543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Eh8MA&#10;AADfAAAADwAAAGRycy9kb3ducmV2LnhtbESPzQrCMBCE74LvEFbwIpqqWLQaRQRBD4J/D7A0a1ts&#10;NqWJWt/eCILHYWa+YRarxpTiSbUrLCsYDiIQxKnVBWcKrpdtfwrCeWSNpWVS8CYHq2W7tcBE2xef&#10;6Hn2mQgQdgkqyL2vEildmpNBN7AVcfButjbog6wzqWt8Bbgp5SiKYmmw4LCQY0WbnNL7+WECpUmd&#10;nsS30/5dXA/x8fDIepueUt1Os56D8NT4f/jX3mkF4+EsGsXw/RO+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CEh8MAAADfAAAADwAAAAAAAAAAAAAAAACYAgAAZHJzL2Rv&#10;d25yZXYueG1sUEsFBgAAAAAEAAQA9QAAAIgDAAAAAA==&#10;" filled="f" fillcolor="#3bbeed" stroked="f">
              <v:path arrowok="t"/>
              <v:textbox style="mso-next-textbox:#Text Box 773;mso-fit-shape-to-text:t" inset="0,0,0,0">
                <w:txbxContent>
                  <w:p w:rsidR="007C6B3B" w:rsidRDefault="007C6B3B" w:rsidP="00762F9E">
                    <w:pPr>
                      <w:pStyle w:val="ad"/>
                      <w:spacing w:before="120"/>
                      <w:ind w:left="806"/>
                    </w:pPr>
                    <w:r>
                      <w:rPr>
                        <w:rFonts w:ascii="Arial" w:hAnsi="Arial" w:cs="Arial"/>
                        <w:color w:val="000000"/>
                        <w:sz w:val="22"/>
                        <w:szCs w:val="22"/>
                      </w:rPr>
                      <w:t>Является ли длительность процесса для вас оптимальной?</w:t>
                    </w:r>
                  </w:p>
                </w:txbxContent>
              </v:textbox>
            </v:shape>
            <v:shape id="Text Box 774" o:spid="_x0000_s1326" type="#_x0000_t202" style="position:absolute;left:3100;top:6180;width:572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hHMgA&#10;AADfAAAADwAAAGRycy9kb3ducmV2LnhtbESP3WrCQBSE7wt9h+UUvJFmY0pTja4igUK9EKr1AQ7Z&#10;kx/Mng3ZTYxv3xUKvRxm5htms5tMK0bqXWNZwSKKQRAXVjdcKbj8fL4uQTiPrLG1TAru5GC3fX7a&#10;YKbtjU80nn0lAoRdhgpq77tMSlfUZNBFtiMOXml7gz7IvpK6x1uAm1YmcZxKgw2HhRo7ymsqrufB&#10;BMpUOP2elqfDvbkc0+/jUM3zuVKzl2m/BuFp8v/hv/aXVvC2WMXJBzz+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CEcyAAAAN8AAAAPAAAAAAAAAAAAAAAAAJgCAABk&#10;cnMvZG93bnJldi54bWxQSwUGAAAAAAQABAD1AAAAjQMAAAAA&#10;" filled="f" fillcolor="#3bbeed" stroked="f">
              <v:path arrowok="t"/>
              <v:textbox style="mso-next-textbox:#Text Box 774;mso-fit-shape-to-text:t" inset="0,0,0,0">
                <w:txbxContent>
                  <w:p w:rsidR="007C6B3B" w:rsidRDefault="007C6B3B" w:rsidP="00762F9E">
                    <w:pPr>
                      <w:pStyle w:val="ad"/>
                      <w:spacing w:before="120"/>
                      <w:ind w:left="806"/>
                    </w:pPr>
                    <w:r>
                      <w:rPr>
                        <w:rFonts w:ascii="Arial" w:hAnsi="Arial" w:cs="Arial"/>
                        <w:color w:val="000000"/>
                        <w:sz w:val="22"/>
                        <w:szCs w:val="22"/>
                      </w:rPr>
                      <w:t xml:space="preserve">Удовлетворены ли Вы качеством </w:t>
                    </w:r>
                    <w:r w:rsidRPr="009867FA">
                      <w:rPr>
                        <w:rFonts w:ascii="Arial" w:hAnsi="Arial" w:cs="Arial"/>
                        <w:color w:val="000000"/>
                        <w:sz w:val="22"/>
                        <w:szCs w:val="22"/>
                      </w:rPr>
                      <w:br/>
                    </w:r>
                    <w:r>
                      <w:rPr>
                        <w:rFonts w:ascii="Arial" w:hAnsi="Arial" w:cs="Arial"/>
                        <w:color w:val="000000"/>
                        <w:sz w:val="22"/>
                        <w:szCs w:val="22"/>
                      </w:rPr>
                      <w:t>поддержки и сервиса (консультациями)?</w:t>
                    </w:r>
                  </w:p>
                </w:txbxContent>
              </v:textbox>
            </v:shape>
            <v:oval id="Oval 775" o:spid="_x0000_s1327" style="position:absolute;left:3100;top:398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1fsUA&#10;AADfAAAADwAAAGRycy9kb3ducmV2LnhtbERP3WrCMBS+F3yHcATvZqobblajSGEoTAS7PcChOf3R&#10;5qQ2Uds9/XIx8PLj+19tOlOLO7WusqxgOolAEGdWV1wo+Pn+fPkA4TyyxtoyKejJwWY9HKww1vbB&#10;J7qnvhAhhF2MCkrvm1hKl5Vk0E1sQxy43LYGfYBtIXWLjxBuajmLork0WHFoKLGhpKTskt6Mgkt/&#10;uO7k8f03L/r86+16TmRvEqXGo267BOGp80/xv3uvFbxOF9EsDA5/wh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jV+xQAAAN8AAAAPAAAAAAAAAAAAAAAAAJgCAABkcnMv&#10;ZG93bnJldi54bWxQSwUGAAAAAAQABAD1AAAAigMAAAAA&#10;" fillcolor="#d7f1fb [660]" strokecolor="#1299ca [2404]" strokeweight="1.5pt">
              <v:textbox style="mso-next-textbox:#Oval 775" inset="0,0,0,0">
                <w:txbxContent>
                  <w:p w:rsidR="007C6B3B" w:rsidRPr="003A0C90" w:rsidRDefault="007C6B3B" w:rsidP="008E0A91">
                    <w:pPr>
                      <w:pStyle w:val="ad"/>
                      <w:spacing w:before="0" w:beforeAutospacing="0" w:after="0" w:afterAutospacing="0"/>
                      <w:jc w:val="center"/>
                      <w:rPr>
                        <w:color w:val="215868"/>
                      </w:rPr>
                    </w:pPr>
                    <w:r w:rsidRPr="003A0C90">
                      <w:rPr>
                        <w:rFonts w:ascii="Arial" w:hAnsi="Arial" w:cs="Arial"/>
                        <w:b/>
                        <w:bCs/>
                        <w:color w:val="215868"/>
                        <w:kern w:val="24"/>
                        <w:sz w:val="22"/>
                        <w:szCs w:val="22"/>
                        <w:lang w:val="en-US"/>
                      </w:rPr>
                      <w:t>3</w:t>
                    </w:r>
                  </w:p>
                </w:txbxContent>
              </v:textbox>
            </v:oval>
            <v:shape id="Text Box 778" o:spid="_x0000_s1328" type="#_x0000_t202" style="position:absolute;left:1716;top:4798;width:1134;height:2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Y5sYA&#10;AADfAAAADwAAAGRycy9kb3ducmV2LnhtbESPUUvDQBCE3wX/w7FC3+wlDYjGXouUShVsoa0/YMmt&#10;ucPcXsitTfz3niD4OMzMN8xyPYVOXWhIPrKBcl6AIm6i9dwaeD8/396DSoJssYtMBr4pwXp1fbXE&#10;2saRj3Q5SasyhFONBpxIX2udGkcB0zz2xNn7iENAyXJotR1wzPDQ6UVR3OmAnvOCw542jprP01cw&#10;sKfDeT++9iVWbx6dHLfid1tjZjfT0yMooUn+w3/tF2ugKh+KqoTfP/kL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Y5sYAAADfAAAADwAAAAAAAAAAAAAAAACYAgAAZHJz&#10;L2Rvd25yZXYueG1sUEsFBgAAAAAEAAQA9QAAAIsDAAAAAA==&#10;" stroked="f">
              <v:textbox style="layout-flow:vertical;mso-layout-flow-alt:bottom-to-top;mso-next-textbox:#Text Box 778">
                <w:txbxContent>
                  <w:p w:rsidR="007C6B3B" w:rsidRPr="00434C2D" w:rsidRDefault="007C6B3B" w:rsidP="00762F9E">
                    <w:pPr>
                      <w:jc w:val="center"/>
                      <w:rPr>
                        <w:rFonts w:ascii="Arial" w:hAnsi="Arial" w:cs="Arial"/>
                        <w:b/>
                      </w:rPr>
                    </w:pPr>
                    <w:r>
                      <w:rPr>
                        <w:rFonts w:ascii="Arial" w:hAnsi="Arial" w:cs="Arial"/>
                        <w:b/>
                      </w:rPr>
                      <w:t>Поддержка</w:t>
                    </w:r>
                    <w:r w:rsidRPr="00434C2D">
                      <w:rPr>
                        <w:rFonts w:ascii="Arial" w:hAnsi="Arial" w:cs="Arial"/>
                        <w:b/>
                      </w:rPr>
                      <w:t xml:space="preserve"> пользователей процесса</w:t>
                    </w:r>
                  </w:p>
                </w:txbxContent>
              </v:textbox>
            </v:shape>
            <v:shape id="Text Box 779" o:spid="_x0000_s1329" type="#_x0000_t202" style="position:absolute;left:1716;top:7419;width:1134;height:1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1MYA&#10;AADfAAAADwAAAGRycy9kb3ducmV2LnhtbESPQWvCQBSE74X+h+UVetPdKNYaXaUKgiep2oPeHtln&#10;kjb7NmTXGP+9Kwg9DjPzDTNbdLYSLTW+dKwh6SsQxJkzJecafg7r3icIH5ANVo5Jw408LOavLzNM&#10;jbvyjtp9yEWEsE9RQxFCnUrps4Is+r6riaN3do3FEGWTS9PgNcJtJQdKfUiLJceFAmtaFZT97S9W&#10;w3G0bcdqycuM6JjUv99+1Z681u9v3dcURKAu/Ief7Y3RMEwmajiAx5/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h1MYAAADfAAAADwAAAAAAAAAAAAAAAACYAgAAZHJz&#10;L2Rvd25yZXYueG1sUEsFBgAAAAAEAAQA9QAAAIsDAAAAAA==&#10;" stroked="f">
              <v:textbox style="layout-flow:vertical;mso-layout-flow-alt:bottom-to-top;mso-next-textbox:#Text Box 779" inset="2mm,,2mm">
                <w:txbxContent>
                  <w:p w:rsidR="007C6B3B" w:rsidRPr="00005867" w:rsidRDefault="007C6B3B" w:rsidP="00762F9E">
                    <w:pPr>
                      <w:jc w:val="center"/>
                      <w:rPr>
                        <w:rFonts w:ascii="Arial" w:hAnsi="Arial" w:cs="Arial"/>
                        <w:b/>
                      </w:rPr>
                    </w:pPr>
                    <w:r w:rsidRPr="00005867">
                      <w:rPr>
                        <w:rFonts w:ascii="Arial" w:hAnsi="Arial" w:cs="Arial"/>
                        <w:b/>
                      </w:rPr>
                      <w:t>Комментарии</w:t>
                    </w:r>
                  </w:p>
                </w:txbxContent>
              </v:textbox>
            </v:shape>
          </v:group>
        </w:pict>
      </w:r>
    </w:p>
    <w:p w:rsidR="00762F9E" w:rsidRPr="00762F9E" w:rsidRDefault="00762F9E" w:rsidP="00BA28A7">
      <w:pPr>
        <w:suppressAutoHyphens/>
        <w:spacing w:line="276" w:lineRule="auto"/>
        <w:jc w:val="both"/>
        <w:rPr>
          <w:rFonts w:ascii="Arial" w:hAnsi="Arial" w:cs="Arial"/>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BD3C09" w:rsidP="00BA28A7">
      <w:pPr>
        <w:suppressAutoHyphens/>
        <w:spacing w:line="276" w:lineRule="auto"/>
        <w:jc w:val="both"/>
        <w:rPr>
          <w:rFonts w:ascii="Arial" w:eastAsiaTheme="majorEastAsia" w:hAnsi="Arial" w:cs="Arial"/>
          <w:bCs/>
          <w:color w:val="auto"/>
        </w:rPr>
      </w:pPr>
      <w:r>
        <w:rPr>
          <w:noProof/>
          <w:lang w:eastAsia="ru-RU"/>
        </w:rPr>
        <w:pict>
          <v:oval id="Oval 770" o:spid="_x0000_s1330" style="position:absolute;left:0;text-align:left;margin-left:87.7pt;margin-top:6.9pt;width:28.35pt;height:28.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" fillcolor="#d7f1fb [660]" strokecolor="#1299ca [2404]" strokeweight="1.5pt">
            <v:textbox inset="0,0,0,0">
              <w:txbxContent>
                <w:p w:rsidR="007C6B3B" w:rsidRPr="003A0C90" w:rsidRDefault="007C6B3B" w:rsidP="008E0A91">
                  <w:pPr>
                    <w:pStyle w:val="ad"/>
                    <w:spacing w:before="0" w:beforeAutospacing="0" w:after="0" w:afterAutospacing="0"/>
                    <w:jc w:val="center"/>
                    <w:rPr>
                      <w:color w:val="215868"/>
                    </w:rPr>
                  </w:pPr>
                  <w:r>
                    <w:rPr>
                      <w:rFonts w:ascii="Arial" w:hAnsi="Arial" w:cs="Arial"/>
                      <w:b/>
                      <w:bCs/>
                      <w:color w:val="215868"/>
                      <w:kern w:val="24"/>
                      <w:sz w:val="22"/>
                      <w:szCs w:val="22"/>
                    </w:rPr>
                    <w:t>4</w:t>
                  </w:r>
                </w:p>
              </w:txbxContent>
            </v:textbox>
          </v:oval>
        </w:pict>
      </w:r>
    </w:p>
    <w:p w:rsidR="00762F9E" w:rsidRDefault="00762F9E" w:rsidP="00BA28A7">
      <w:pPr>
        <w:suppressAutoHyphens/>
        <w:spacing w:line="276" w:lineRule="auto"/>
        <w:jc w:val="both"/>
        <w:rPr>
          <w:rFonts w:ascii="Arial" w:eastAsiaTheme="majorEastAsia" w:hAnsi="Arial" w:cs="Arial"/>
          <w:bCs/>
          <w:color w:val="auto"/>
        </w:rPr>
      </w:pPr>
    </w:p>
    <w:p w:rsidR="00762F9E" w:rsidRDefault="00BD3C09" w:rsidP="00BA28A7">
      <w:pPr>
        <w:suppressAutoHyphens/>
        <w:spacing w:line="276" w:lineRule="auto"/>
        <w:jc w:val="both"/>
        <w:rPr>
          <w:rFonts w:ascii="Arial" w:eastAsiaTheme="majorEastAsia" w:hAnsi="Arial" w:cs="Arial"/>
          <w:bCs/>
          <w:color w:val="auto"/>
        </w:rPr>
      </w:pPr>
      <w:r>
        <w:rPr>
          <w:noProof/>
          <w:lang w:eastAsia="ru-RU"/>
        </w:rPr>
        <w:pict>
          <v:oval id="_x0000_s1331" style="position:absolute;left:0;text-align:left;margin-left:89.5pt;margin-top:20.25pt;width:28.35pt;height:28.3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" fillcolor="#d7f1fb [660]" strokecolor="#1299ca [2404]" strokeweight="1.5pt">
            <v:textbox inset="0,0,0,0">
              <w:txbxContent>
                <w:p w:rsidR="007C6B3B" w:rsidRPr="003A0C90" w:rsidRDefault="007C6B3B" w:rsidP="008E0A91">
                  <w:pPr>
                    <w:pStyle w:val="ad"/>
                    <w:spacing w:before="0" w:beforeAutospacing="0" w:after="0" w:afterAutospacing="0"/>
                    <w:jc w:val="center"/>
                    <w:rPr>
                      <w:color w:val="215868"/>
                    </w:rPr>
                  </w:pPr>
                  <w:r>
                    <w:rPr>
                      <w:rFonts w:ascii="Arial" w:hAnsi="Arial" w:cs="Arial"/>
                      <w:b/>
                      <w:bCs/>
                      <w:color w:val="215868"/>
                      <w:kern w:val="24"/>
                      <w:sz w:val="22"/>
                      <w:szCs w:val="22"/>
                    </w:rPr>
                    <w:t>5</w:t>
                  </w:r>
                </w:p>
              </w:txbxContent>
            </v:textbox>
          </v:oval>
        </w:pict>
      </w: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BD3C09" w:rsidP="00BA28A7">
      <w:pPr>
        <w:suppressAutoHyphens/>
        <w:spacing w:line="276" w:lineRule="auto"/>
        <w:jc w:val="both"/>
        <w:rPr>
          <w:rFonts w:ascii="Arial" w:eastAsiaTheme="majorEastAsia" w:hAnsi="Arial" w:cs="Arial"/>
          <w:bCs/>
          <w:color w:val="auto"/>
        </w:rPr>
      </w:pPr>
      <w:r>
        <w:rPr>
          <w:noProof/>
          <w:lang w:eastAsia="ru-RU"/>
        </w:rPr>
        <w:pict>
          <v:shape id="Text Box 733" o:spid="_x0000_s1332" type="#_x0000_t202" style="position:absolute;left:0;text-align:left;margin-left:602.65pt;margin-top:5.55pt;width:134.1pt;height:39.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" filled="f" fillcolor="#3bbeed" stroked="f">
            <v:path arrowok="t"/>
            <v:textbox style="mso-fit-shape-to-text:t" inset="0,0,0,0">
              <w:txbxContent>
                <w:p w:rsidR="007C6B3B" w:rsidRDefault="007C6B3B" w:rsidP="00157B6D">
                  <w:pPr>
                    <w:pStyle w:val="ad"/>
                    <w:spacing w:before="120"/>
                  </w:pPr>
                  <w:r w:rsidRPr="00157B6D">
                    <w:rPr>
                      <w:rFonts w:ascii="Arial" w:hAnsi="Arial" w:cs="Arial"/>
                      <w:b/>
                      <w:color w:val="000000"/>
                      <w:sz w:val="22"/>
                      <w:szCs w:val="22"/>
                    </w:rPr>
                    <w:t>Итого:</w:t>
                  </w:r>
                  <w:r>
                    <w:rPr>
                      <w:rFonts w:ascii="Arial" w:hAnsi="Arial" w:cs="Arial"/>
                      <w:color w:val="000000"/>
                      <w:sz w:val="22"/>
                      <w:szCs w:val="22"/>
                    </w:rPr>
                    <w:t xml:space="preserve"> средний балл 3,1</w:t>
                  </w:r>
                </w:p>
              </w:txbxContent>
            </v:textbox>
          </v:shape>
        </w:pict>
      </w: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BA28A7">
      <w:pPr>
        <w:suppressAutoHyphens/>
        <w:spacing w:line="276" w:lineRule="auto"/>
        <w:jc w:val="both"/>
        <w:rPr>
          <w:rFonts w:ascii="Arial" w:eastAsiaTheme="majorEastAsia" w:hAnsi="Arial" w:cs="Arial"/>
          <w:bCs/>
          <w:color w:val="auto"/>
        </w:rPr>
      </w:pPr>
    </w:p>
    <w:p w:rsidR="00762F9E" w:rsidRDefault="00762F9E" w:rsidP="00762F9E">
      <w:pPr>
        <w:ind w:firstLine="284"/>
        <w:jc w:val="center"/>
        <w:rPr>
          <w:rFonts w:ascii="Arial" w:eastAsiaTheme="majorEastAsia" w:hAnsi="Arial" w:cs="Arial"/>
          <w:bCs/>
        </w:rPr>
      </w:pPr>
    </w:p>
    <w:p w:rsidR="009B21AB" w:rsidRDefault="009B21AB" w:rsidP="00762F9E">
      <w:pPr>
        <w:ind w:firstLine="284"/>
        <w:jc w:val="center"/>
        <w:rPr>
          <w:rFonts w:ascii="Arial" w:eastAsiaTheme="majorEastAsia" w:hAnsi="Arial" w:cs="Arial"/>
          <w:bCs/>
        </w:rPr>
      </w:pPr>
    </w:p>
    <w:p w:rsidR="00762F9E" w:rsidRDefault="00BD3C09" w:rsidP="00762F9E">
      <w:pPr>
        <w:ind w:firstLine="284"/>
        <w:jc w:val="center"/>
        <w:rPr>
          <w:rFonts w:ascii="Arial" w:eastAsiaTheme="majorEastAsia" w:hAnsi="Arial" w:cs="Arial"/>
          <w:bCs/>
          <w:color w:val="auto"/>
        </w:rPr>
        <w:sectPr w:rsidR="00762F9E" w:rsidSect="00B003E8">
          <w:pgSz w:w="16838" w:h="11906" w:orient="landscape"/>
          <w:pgMar w:top="579" w:right="1134" w:bottom="851" w:left="851" w:header="709" w:footer="340" w:gutter="0"/>
          <w:cols w:space="708"/>
          <w:titlePg/>
          <w:docGrid w:linePitch="360"/>
        </w:sectPr>
      </w:pPr>
      <w:r>
        <w:rPr>
          <w:rFonts w:ascii="Arial" w:eastAsiaTheme="majorEastAsia" w:hAnsi="Arial" w:cs="Arial"/>
          <w:bCs/>
          <w:noProof/>
          <w:lang w:eastAsia="ru-RU"/>
        </w:rPr>
        <w:pict>
          <v:rect id="_x0000_s3286" style="position:absolute;left:0;text-align:left;margin-left:125.65pt;margin-top:-54.6pt;width:647.15pt;height:53.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" filled="f" stroked="f">
            <v:textbox style="mso-fit-shape-to-text:t">
              <w:txbxContent>
                <w:p w:rsidR="007C6B3B" w:rsidRPr="004C4C51" w:rsidRDefault="007C6B3B" w:rsidP="008012B7">
                  <w:pPr>
                    <w:pStyle w:val="a3"/>
                    <w:numPr>
                      <w:ilvl w:val="1"/>
                      <w:numId w:val="57"/>
                    </w:numPr>
                    <w:tabs>
                      <w:tab w:val="clear" w:pos="1440"/>
                      <w:tab w:val="num" w:pos="1276"/>
                    </w:tabs>
                    <w:ind w:left="1276" w:hanging="196"/>
                    <w:contextualSpacing/>
                    <w:rPr>
                      <w:rFonts w:ascii="Arial" w:hAnsi="Arial" w:cs="Arial"/>
                      <w:color w:val="000000"/>
                    </w:rPr>
                  </w:pPr>
                  <w:r>
                    <w:rPr>
                      <w:rFonts w:ascii="Arial" w:hAnsi="Arial" w:cs="Arial"/>
                      <w:color w:val="000000"/>
                    </w:rPr>
                    <w:t xml:space="preserve">Количество опрашиваемых </w:t>
                  </w:r>
                  <w:r w:rsidRPr="004C4C51">
                    <w:rPr>
                      <w:rFonts w:ascii="Arial" w:hAnsi="Arial" w:cs="Arial"/>
                      <w:color w:val="000000"/>
                    </w:rPr>
                    <w:t>–</w:t>
                  </w:r>
                  <w:r>
                    <w:rPr>
                      <w:rFonts w:ascii="Arial" w:hAnsi="Arial" w:cs="Arial"/>
                      <w:color w:val="000000"/>
                    </w:rPr>
                    <w:t xml:space="preserve"> 10 чел.</w:t>
                  </w:r>
                </w:p>
                <w:p w:rsidR="007C6B3B" w:rsidRPr="003A2A3E" w:rsidRDefault="007C6B3B" w:rsidP="008012B7">
                  <w:pPr>
                    <w:pStyle w:val="a3"/>
                    <w:numPr>
                      <w:ilvl w:val="1"/>
                      <w:numId w:val="57"/>
                    </w:numPr>
                    <w:tabs>
                      <w:tab w:val="clear" w:pos="1440"/>
                      <w:tab w:val="num" w:pos="1276"/>
                    </w:tabs>
                    <w:ind w:left="1276" w:hanging="196"/>
                    <w:contextualSpacing/>
                    <w:rPr>
                      <w:rFonts w:eastAsia="Times New Roman"/>
                    </w:rPr>
                  </w:pPr>
                  <w:r w:rsidRPr="003A2A3E">
                    <w:rPr>
                      <w:rFonts w:ascii="Arial" w:hAnsi="Arial" w:cs="Arial"/>
                      <w:color w:val="000000"/>
                    </w:rPr>
                    <w:t xml:space="preserve">Подразделения/ организации, участвующие в анкетировании: ЦНИИТМАШ, </w:t>
                  </w:r>
                  <w:r>
                    <w:rPr>
                      <w:rFonts w:ascii="Arial" w:hAnsi="Arial" w:cs="Arial"/>
                      <w:color w:val="000000"/>
                      <w:kern w:val="24"/>
                    </w:rPr>
                    <w:t>АЭМ-</w:t>
                  </w:r>
                  <w:r w:rsidRPr="003A2A3E">
                    <w:rPr>
                      <w:rFonts w:ascii="Arial" w:hAnsi="Arial" w:cs="Arial"/>
                      <w:color w:val="000000"/>
                      <w:kern w:val="24"/>
                    </w:rPr>
                    <w:t>технологии, Гидропресс</w:t>
                  </w:r>
                </w:p>
              </w:txbxContent>
            </v:textbox>
          </v:rect>
        </w:pict>
      </w:r>
      <w:r w:rsidR="00762F9E" w:rsidRPr="002D2E81">
        <w:rPr>
          <w:rFonts w:ascii="Arial" w:eastAsiaTheme="majorEastAsia" w:hAnsi="Arial" w:cs="Arial"/>
          <w:bCs/>
        </w:rPr>
        <w:t>Рис. 3.4 – Пример св</w:t>
      </w:r>
      <w:r w:rsidR="00762F9E">
        <w:rPr>
          <w:rFonts w:ascii="Arial" w:eastAsiaTheme="majorEastAsia" w:hAnsi="Arial" w:cs="Arial"/>
          <w:bCs/>
        </w:rPr>
        <w:t>одных результатов анкетирования</w:t>
      </w:r>
      <w:r w:rsidR="008337F9">
        <w:rPr>
          <w:rFonts w:ascii="Arial" w:eastAsiaTheme="majorEastAsia" w:hAnsi="Arial" w:cs="Arial"/>
          <w:bCs/>
        </w:rPr>
        <w:t xml:space="preserve"> № 1</w:t>
      </w:r>
    </w:p>
    <w:p w:rsidR="00B6488A" w:rsidRPr="003E16C0" w:rsidRDefault="00BD3C09" w:rsidP="00DE1AB0">
      <w:pPr>
        <w:jc w:val="both"/>
        <w:rPr>
          <w:rFonts w:ascii="Arial" w:hAnsi="Arial" w:cs="Arial"/>
          <w:bCs/>
        </w:rPr>
      </w:pPr>
      <w:r>
        <w:rPr>
          <w:rFonts w:ascii="Arial" w:hAnsi="Arial" w:cs="Arial"/>
          <w:noProof/>
          <w:lang w:eastAsia="ru-RU"/>
        </w:rPr>
      </w:r>
      <w:r>
        <w:rPr>
          <w:rFonts w:ascii="Arial" w:hAnsi="Arial" w:cs="Arial"/>
          <w:noProof/>
          <w:lang w:eastAsia="ru-RU"/>
        </w:rPr>
        <w:pict>
          <v:rect id="_x0000_s350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0B5951" w:rsidRDefault="007C6B3B" w:rsidP="001F53EA">
                  <w:pPr>
                    <w:pStyle w:val="20"/>
                    <w:spacing w:before="120" w:after="120"/>
                    <w:rPr>
                      <w:rFonts w:ascii="Arial" w:hAnsi="Arial" w:cs="Arial"/>
                    </w:rPr>
                  </w:pPr>
                  <w:r w:rsidRPr="003C669C">
                    <w:rPr>
                      <w:rFonts w:ascii="Arial" w:hAnsi="Arial" w:cs="Arial"/>
                    </w:rPr>
                    <w:t>Этап 1.4 «Разработка карточки ПСР-проекта»</w:t>
                  </w:r>
                </w:p>
              </w:txbxContent>
            </v:textbox>
            <w10:wrap type="none"/>
            <w10:anchorlock/>
          </v:rect>
        </w:pict>
      </w:r>
    </w:p>
    <w:p w:rsidR="003C669C" w:rsidRPr="00BC1C29" w:rsidRDefault="003C669C" w:rsidP="007F5239">
      <w:pPr>
        <w:suppressAutoHyphens/>
        <w:spacing w:line="276" w:lineRule="auto"/>
        <w:jc w:val="both"/>
        <w:rPr>
          <w:rFonts w:ascii="Arial" w:hAnsi="Arial" w:cs="Arial"/>
        </w:rPr>
      </w:pPr>
      <w:r w:rsidRPr="00BC1C29">
        <w:rPr>
          <w:rFonts w:ascii="Arial" w:hAnsi="Arial" w:cs="Arial"/>
        </w:rPr>
        <w:t xml:space="preserve">Карточка ПСР-проекта разрабатывается для того, чтобы описать и утвердить основные целевые показатели ПСР-проекта, закрепить ответственность сторон. </w:t>
      </w:r>
    </w:p>
    <w:p w:rsidR="003C669C" w:rsidRPr="00BC1C29" w:rsidRDefault="003C669C" w:rsidP="007F5239">
      <w:pPr>
        <w:suppressAutoHyphens/>
        <w:spacing w:line="276" w:lineRule="auto"/>
        <w:jc w:val="both"/>
        <w:rPr>
          <w:rFonts w:ascii="Arial" w:hAnsi="Arial" w:cs="Arial"/>
        </w:rPr>
      </w:pPr>
      <w:r w:rsidRPr="00BC1C29">
        <w:rPr>
          <w:rFonts w:ascii="Arial" w:hAnsi="Arial" w:cs="Arial"/>
        </w:rPr>
        <w:t xml:space="preserve">Карточка ПСР-проекта – это паспорт ПСР-проекта, в котором содержится вся основная информация по проекту. </w:t>
      </w:r>
    </w:p>
    <w:p w:rsidR="003C669C" w:rsidRPr="003C669C" w:rsidRDefault="003C669C" w:rsidP="007F5239">
      <w:pPr>
        <w:suppressAutoHyphens/>
        <w:spacing w:line="276" w:lineRule="auto"/>
        <w:jc w:val="both"/>
        <w:rPr>
          <w:rFonts w:ascii="Arial" w:hAnsi="Arial" w:cs="Arial"/>
          <w:b/>
        </w:rPr>
      </w:pPr>
      <w:r w:rsidRPr="003C669C">
        <w:rPr>
          <w:rFonts w:ascii="Arial" w:hAnsi="Arial" w:cs="Arial"/>
          <w:b/>
        </w:rPr>
        <w:t>Основные шаги на этапе 1.4:</w:t>
      </w:r>
    </w:p>
    <w:p w:rsidR="003C669C" w:rsidRPr="003C669C" w:rsidRDefault="003C669C" w:rsidP="007575EA">
      <w:pPr>
        <w:pStyle w:val="a3"/>
        <w:numPr>
          <w:ilvl w:val="0"/>
          <w:numId w:val="25"/>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заполнить шаблон карточки ПСР-проекта;</w:t>
      </w:r>
    </w:p>
    <w:p w:rsidR="003C669C" w:rsidRDefault="003C669C" w:rsidP="007575EA">
      <w:pPr>
        <w:pStyle w:val="a3"/>
        <w:numPr>
          <w:ilvl w:val="0"/>
          <w:numId w:val="25"/>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 xml:space="preserve">согласовать и утвердить карточку ПСР-проекта. </w:t>
      </w:r>
    </w:p>
    <w:p w:rsidR="003C669C" w:rsidRDefault="003C669C" w:rsidP="007F5239">
      <w:pPr>
        <w:spacing w:line="276" w:lineRule="auto"/>
        <w:rPr>
          <w:rFonts w:ascii="Arial" w:hAnsi="Arial" w:cs="Arial"/>
          <w:b/>
          <w:bCs/>
          <w:color w:val="215868" w:themeColor="accent5" w:themeShade="80"/>
        </w:rPr>
      </w:pPr>
    </w:p>
    <w:p w:rsidR="003C669C" w:rsidRPr="0005758A" w:rsidRDefault="003C669C" w:rsidP="007F5239">
      <w:pPr>
        <w:suppressAutoHyphens/>
        <w:spacing w:line="276" w:lineRule="auto"/>
        <w:jc w:val="both"/>
        <w:rPr>
          <w:rFonts w:ascii="Arial" w:hAnsi="Arial" w:cs="Arial"/>
        </w:rPr>
      </w:pPr>
      <w:r w:rsidRPr="0005758A">
        <w:rPr>
          <w:rFonts w:ascii="Arial" w:hAnsi="Arial" w:cs="Arial"/>
        </w:rPr>
        <w:t xml:space="preserve">Карточка ПСР-проекта включает в себя 4 обязательных блока: </w:t>
      </w:r>
    </w:p>
    <w:p w:rsidR="003C669C" w:rsidRPr="003C669C" w:rsidRDefault="003C669C" w:rsidP="007575EA">
      <w:pPr>
        <w:pStyle w:val="a3"/>
        <w:numPr>
          <w:ilvl w:val="0"/>
          <w:numId w:val="26"/>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вовлеченные лица и рамки проекта;</w:t>
      </w:r>
    </w:p>
    <w:p w:rsidR="003C669C" w:rsidRPr="003C669C" w:rsidRDefault="003C669C" w:rsidP="007575EA">
      <w:pPr>
        <w:pStyle w:val="a3"/>
        <w:numPr>
          <w:ilvl w:val="0"/>
          <w:numId w:val="26"/>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обоснование выбора;</w:t>
      </w:r>
    </w:p>
    <w:p w:rsidR="003C669C" w:rsidRPr="003C669C" w:rsidRDefault="003C669C" w:rsidP="007575EA">
      <w:pPr>
        <w:pStyle w:val="a3"/>
        <w:numPr>
          <w:ilvl w:val="0"/>
          <w:numId w:val="26"/>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цели и плановый эффект;</w:t>
      </w:r>
    </w:p>
    <w:p w:rsidR="003C669C" w:rsidRPr="003C669C" w:rsidRDefault="003C669C" w:rsidP="007575EA">
      <w:pPr>
        <w:pStyle w:val="a3"/>
        <w:numPr>
          <w:ilvl w:val="0"/>
          <w:numId w:val="26"/>
        </w:numPr>
        <w:autoSpaceDE w:val="0"/>
        <w:autoSpaceDN w:val="0"/>
        <w:adjustRightInd w:val="0"/>
        <w:spacing w:line="276" w:lineRule="auto"/>
        <w:ind w:left="426" w:hanging="426"/>
        <w:jc w:val="both"/>
        <w:rPr>
          <w:rFonts w:ascii="Arial" w:hAnsi="Arial" w:cs="Arial"/>
          <w:bCs/>
          <w:noProof/>
          <w:lang w:eastAsia="ru-RU"/>
        </w:rPr>
      </w:pPr>
      <w:r w:rsidRPr="003C669C">
        <w:rPr>
          <w:rFonts w:ascii="Arial" w:hAnsi="Arial" w:cs="Arial"/>
          <w:bCs/>
          <w:noProof/>
          <w:lang w:eastAsia="ru-RU"/>
        </w:rPr>
        <w:t xml:space="preserve">ключевые события проекта. </w:t>
      </w:r>
    </w:p>
    <w:p w:rsidR="003C669C" w:rsidRDefault="003C669C" w:rsidP="007F5239">
      <w:pPr>
        <w:suppressAutoHyphens/>
        <w:spacing w:line="276" w:lineRule="auto"/>
        <w:jc w:val="both"/>
        <w:rPr>
          <w:rFonts w:ascii="Arial" w:hAnsi="Arial" w:cs="Arial"/>
        </w:rPr>
      </w:pPr>
      <w:r>
        <w:rPr>
          <w:rFonts w:ascii="Arial" w:hAnsi="Arial" w:cs="Arial"/>
        </w:rPr>
        <w:t xml:space="preserve">При заполнении шаблона </w:t>
      </w:r>
      <w:r w:rsidRPr="002B485D">
        <w:rPr>
          <w:rFonts w:ascii="Arial" w:hAnsi="Arial" w:cs="Arial"/>
        </w:rPr>
        <w:t>карточки ПСР-проекта</w:t>
      </w:r>
      <w:r>
        <w:rPr>
          <w:rFonts w:ascii="Arial" w:hAnsi="Arial" w:cs="Arial"/>
        </w:rPr>
        <w:t xml:space="preserve"> для </w:t>
      </w:r>
      <w:r w:rsidRPr="002B485D">
        <w:rPr>
          <w:rFonts w:ascii="Arial" w:hAnsi="Arial" w:cs="Arial"/>
        </w:rPr>
        <w:t>блока «Вовлеченные лица и рамки проекта» используются результаты этапов 1.1, 1.2. Для заполнения блока «Обоснование выбора» используются результаты этап</w:t>
      </w:r>
      <w:r>
        <w:rPr>
          <w:rFonts w:ascii="Arial" w:hAnsi="Arial" w:cs="Arial"/>
        </w:rPr>
        <w:t xml:space="preserve">ов 1.1 и </w:t>
      </w:r>
      <w:r w:rsidR="007F5239">
        <w:rPr>
          <w:rFonts w:ascii="Arial" w:hAnsi="Arial" w:cs="Arial"/>
        </w:rPr>
        <w:t>1.3.</w:t>
      </w:r>
    </w:p>
    <w:p w:rsidR="003C669C" w:rsidRDefault="003C669C" w:rsidP="007F5239">
      <w:pPr>
        <w:suppressAutoHyphens/>
        <w:spacing w:line="276" w:lineRule="auto"/>
        <w:jc w:val="both"/>
        <w:rPr>
          <w:rFonts w:ascii="Arial" w:hAnsi="Arial" w:cs="Arial"/>
        </w:rPr>
      </w:pPr>
      <w:r w:rsidRPr="002B485D">
        <w:rPr>
          <w:rFonts w:ascii="Arial" w:hAnsi="Arial" w:cs="Arial"/>
        </w:rPr>
        <w:t xml:space="preserve">Процедура согласования и утверждения карточки ПСР-проекта определяется предприятием (можно сказать, что на этапе 1.4 разрабатывается проект карточки ПСР-проекта, т.к. ее окончательное согласование и утверждение может произойти </w:t>
      </w:r>
      <w:r>
        <w:rPr>
          <w:rFonts w:ascii="Arial" w:hAnsi="Arial" w:cs="Arial"/>
        </w:rPr>
        <w:t xml:space="preserve">и </w:t>
      </w:r>
      <w:r w:rsidRPr="002B485D">
        <w:rPr>
          <w:rFonts w:ascii="Arial" w:hAnsi="Arial" w:cs="Arial"/>
        </w:rPr>
        <w:t xml:space="preserve">на стартовом </w:t>
      </w:r>
      <w:proofErr w:type="gramStart"/>
      <w:r w:rsidRPr="002B485D">
        <w:rPr>
          <w:rFonts w:ascii="Arial" w:hAnsi="Arial" w:cs="Arial"/>
        </w:rPr>
        <w:t>совещании</w:t>
      </w:r>
      <w:proofErr w:type="gramEnd"/>
      <w:r>
        <w:rPr>
          <w:rFonts w:ascii="Arial" w:hAnsi="Arial" w:cs="Arial"/>
        </w:rPr>
        <w:t xml:space="preserve"> на этапе 1.7</w:t>
      </w:r>
      <w:r w:rsidRPr="002B485D">
        <w:rPr>
          <w:rFonts w:ascii="Arial" w:hAnsi="Arial" w:cs="Arial"/>
        </w:rPr>
        <w:t>). Как правило</w:t>
      </w:r>
      <w:r>
        <w:rPr>
          <w:rFonts w:ascii="Arial" w:hAnsi="Arial" w:cs="Arial"/>
        </w:rPr>
        <w:t xml:space="preserve">, </w:t>
      </w:r>
      <w:r w:rsidRPr="002B485D">
        <w:rPr>
          <w:rFonts w:ascii="Arial" w:hAnsi="Arial" w:cs="Arial"/>
        </w:rPr>
        <w:t>карточка ПСР-проекта согласуется с непосредственным руководителем и утверждается на уровне владельца процесса. В случае, если владелец процесса по должностному статусу ниже непосредственного руководителя того лица, которое является руководителем ПСР-проекта, владелец процесса согласует карточку ПСР-проекта, а непосредственный руководитель</w:t>
      </w:r>
      <w:r>
        <w:rPr>
          <w:rFonts w:ascii="Arial" w:hAnsi="Arial" w:cs="Arial"/>
        </w:rPr>
        <w:t xml:space="preserve">, </w:t>
      </w:r>
      <w:r w:rsidRPr="002B485D">
        <w:rPr>
          <w:rFonts w:ascii="Arial" w:hAnsi="Arial" w:cs="Arial"/>
        </w:rPr>
        <w:t>в таком случае</w:t>
      </w:r>
      <w:r>
        <w:rPr>
          <w:rFonts w:ascii="Arial" w:hAnsi="Arial" w:cs="Arial"/>
        </w:rPr>
        <w:t xml:space="preserve">, </w:t>
      </w:r>
      <w:r w:rsidRPr="002B485D">
        <w:rPr>
          <w:rFonts w:ascii="Arial" w:hAnsi="Arial" w:cs="Arial"/>
        </w:rPr>
        <w:t>ее утверждает. В любом случае, процедура согласования и утверждения карточки ПСР-проекта на каждом предприятии должна проходить с учетом спе</w:t>
      </w:r>
      <w:r w:rsidR="000C1F7D">
        <w:rPr>
          <w:rFonts w:ascii="Arial" w:hAnsi="Arial" w:cs="Arial"/>
        </w:rPr>
        <w:t xml:space="preserve">цифики структуры предприятия и </w:t>
      </w:r>
      <w:r w:rsidRPr="002B485D">
        <w:rPr>
          <w:rFonts w:ascii="Arial" w:hAnsi="Arial" w:cs="Arial"/>
        </w:rPr>
        <w:t xml:space="preserve">выбранного для оптимизации процесса. </w:t>
      </w:r>
    </w:p>
    <w:p w:rsidR="003C669C" w:rsidRPr="002B485D" w:rsidRDefault="003C669C" w:rsidP="007F5239">
      <w:pPr>
        <w:suppressAutoHyphens/>
        <w:spacing w:line="276" w:lineRule="auto"/>
        <w:jc w:val="both"/>
        <w:rPr>
          <w:rFonts w:ascii="Arial" w:hAnsi="Arial" w:cs="Arial"/>
        </w:rPr>
      </w:pPr>
      <w:r w:rsidRPr="0005758A">
        <w:rPr>
          <w:rFonts w:ascii="Arial" w:hAnsi="Arial" w:cs="Arial"/>
        </w:rPr>
        <w:t xml:space="preserve">На </w:t>
      </w:r>
      <w:r>
        <w:rPr>
          <w:rFonts w:ascii="Arial" w:hAnsi="Arial" w:cs="Arial"/>
        </w:rPr>
        <w:t xml:space="preserve">рис. 3.5 </w:t>
      </w:r>
      <w:r w:rsidRPr="0005758A">
        <w:rPr>
          <w:rFonts w:ascii="Arial" w:hAnsi="Arial" w:cs="Arial"/>
        </w:rPr>
        <w:t xml:space="preserve">представлен пример шаблона карточки ПСР-проекта и далее </w:t>
      </w:r>
      <w:r>
        <w:rPr>
          <w:rFonts w:ascii="Arial" w:hAnsi="Arial" w:cs="Arial"/>
        </w:rPr>
        <w:t xml:space="preserve">(на рис. 3.6 - 3.9) </w:t>
      </w:r>
      <w:r w:rsidRPr="0005758A">
        <w:rPr>
          <w:rFonts w:ascii="Arial" w:hAnsi="Arial" w:cs="Arial"/>
        </w:rPr>
        <w:t>варианты</w:t>
      </w:r>
      <w:r>
        <w:rPr>
          <w:rFonts w:ascii="Arial" w:hAnsi="Arial" w:cs="Arial"/>
        </w:rPr>
        <w:t xml:space="preserve"> заполнения каждого из блоков. </w:t>
      </w:r>
    </w:p>
    <w:p w:rsidR="003C669C" w:rsidRPr="002B485D" w:rsidRDefault="003C669C" w:rsidP="007F5239">
      <w:pPr>
        <w:suppressAutoHyphens/>
        <w:spacing w:line="276" w:lineRule="auto"/>
        <w:jc w:val="both"/>
        <w:rPr>
          <w:rFonts w:ascii="Arial" w:hAnsi="Arial" w:cs="Arial"/>
        </w:rPr>
      </w:pPr>
      <w:r w:rsidRPr="005D29CB">
        <w:rPr>
          <w:rFonts w:ascii="Arial" w:hAnsi="Arial" w:cs="Arial"/>
        </w:rPr>
        <w:t>Заполняя карточку ПСР-проекта важно помнить, что в названии ПСР-проекта должна быть отражена суть того процесса, который выбран для улучшения</w:t>
      </w:r>
      <w:r>
        <w:rPr>
          <w:rFonts w:ascii="Arial" w:hAnsi="Arial" w:cs="Arial"/>
        </w:rPr>
        <w:t xml:space="preserve">, </w:t>
      </w:r>
      <w:r w:rsidRPr="005D29CB">
        <w:rPr>
          <w:rFonts w:ascii="Arial" w:hAnsi="Arial" w:cs="Arial"/>
        </w:rPr>
        <w:t>и в нем не должно содержаться готового решения по решению приоритетной проблемы.</w:t>
      </w:r>
    </w:p>
    <w:p w:rsidR="003C669C" w:rsidRDefault="003C669C" w:rsidP="005B71EE">
      <w:pPr>
        <w:suppressAutoHyphens/>
        <w:spacing w:line="276" w:lineRule="auto"/>
        <w:jc w:val="both"/>
        <w:rPr>
          <w:rFonts w:ascii="Arial" w:hAnsi="Arial" w:cs="Arial"/>
        </w:rPr>
      </w:pPr>
      <w:r w:rsidRPr="007F5239">
        <w:rPr>
          <w:rFonts w:ascii="Arial" w:hAnsi="Arial" w:cs="Arial"/>
          <w:b/>
        </w:rPr>
        <w:t>В блоке 1</w:t>
      </w:r>
      <w:r w:rsidRPr="002B485D">
        <w:rPr>
          <w:rFonts w:ascii="Arial" w:hAnsi="Arial" w:cs="Arial"/>
        </w:rPr>
        <w:t xml:space="preserve"> «Вовлеченные лица и рамки проекта» указывается информация о заказчиках процесса, периметре проекта, границах процесса, владельце процесса, руководителе проекта, команде проекта. Эту информация становится доступной после завершения этап</w:t>
      </w:r>
      <w:r>
        <w:rPr>
          <w:rFonts w:ascii="Arial" w:hAnsi="Arial" w:cs="Arial"/>
        </w:rPr>
        <w:t xml:space="preserve">ов 1.1 и </w:t>
      </w:r>
      <w:r w:rsidRPr="002B485D">
        <w:rPr>
          <w:rFonts w:ascii="Arial" w:hAnsi="Arial" w:cs="Arial"/>
        </w:rPr>
        <w:t xml:space="preserve">1.2. </w:t>
      </w:r>
    </w:p>
    <w:p w:rsidR="003C669C" w:rsidRPr="003C669C" w:rsidRDefault="003C669C" w:rsidP="005B71EE">
      <w:pPr>
        <w:spacing w:line="276" w:lineRule="auto"/>
        <w:jc w:val="both"/>
        <w:rPr>
          <w:rFonts w:ascii="Arial" w:hAnsi="Arial" w:cs="Arial"/>
        </w:rPr>
      </w:pPr>
      <w:r w:rsidRPr="007F5239">
        <w:rPr>
          <w:rFonts w:ascii="Arial" w:hAnsi="Arial" w:cs="Arial"/>
          <w:b/>
        </w:rPr>
        <w:t>В блоке 2</w:t>
      </w:r>
      <w:r w:rsidRPr="002B485D">
        <w:rPr>
          <w:rFonts w:ascii="Arial" w:hAnsi="Arial" w:cs="Arial"/>
        </w:rPr>
        <w:t xml:space="preserve"> «Обоснование выбора» описывается, для чего необходимо открыть </w:t>
      </w:r>
      <w:proofErr w:type="gramStart"/>
      <w:r w:rsidRPr="002B485D">
        <w:rPr>
          <w:rFonts w:ascii="Arial" w:hAnsi="Arial" w:cs="Arial"/>
        </w:rPr>
        <w:t>данный</w:t>
      </w:r>
      <w:proofErr w:type="gramEnd"/>
      <w:r w:rsidRPr="002B485D">
        <w:rPr>
          <w:rFonts w:ascii="Arial" w:hAnsi="Arial" w:cs="Arial"/>
        </w:rPr>
        <w:t xml:space="preserve"> ПСР-проект, какие риски повлечет за собой не открытие проекта, какие проблемы</w:t>
      </w:r>
      <w:r>
        <w:rPr>
          <w:rFonts w:ascii="Arial" w:hAnsi="Arial" w:cs="Arial"/>
        </w:rPr>
        <w:t xml:space="preserve"> </w:t>
      </w:r>
      <w:r w:rsidRPr="002B485D">
        <w:rPr>
          <w:rFonts w:ascii="Arial" w:hAnsi="Arial" w:cs="Arial"/>
        </w:rPr>
        <w:t>присутствуют в процессе</w:t>
      </w:r>
      <w:r>
        <w:rPr>
          <w:rFonts w:ascii="Arial" w:hAnsi="Arial" w:cs="Arial"/>
        </w:rPr>
        <w:t xml:space="preserve"> сейчас</w:t>
      </w:r>
      <w:r w:rsidRPr="002B485D">
        <w:rPr>
          <w:rFonts w:ascii="Arial" w:hAnsi="Arial" w:cs="Arial"/>
        </w:rPr>
        <w:t>. Именно здесь необходимо вспомнить о результатах, полученных на этап</w:t>
      </w:r>
      <w:r>
        <w:rPr>
          <w:rFonts w:ascii="Arial" w:hAnsi="Arial" w:cs="Arial"/>
        </w:rPr>
        <w:t xml:space="preserve">ах </w:t>
      </w:r>
      <w:r w:rsidRPr="002B485D">
        <w:rPr>
          <w:rFonts w:ascii="Arial" w:hAnsi="Arial" w:cs="Arial"/>
        </w:rPr>
        <w:t>1.1</w:t>
      </w:r>
      <w:r>
        <w:rPr>
          <w:rFonts w:ascii="Arial" w:hAnsi="Arial" w:cs="Arial"/>
        </w:rPr>
        <w:t xml:space="preserve"> и 1.3</w:t>
      </w:r>
      <w:r w:rsidRPr="002B485D">
        <w:rPr>
          <w:rFonts w:ascii="Arial" w:hAnsi="Arial" w:cs="Arial"/>
        </w:rPr>
        <w:t>, которые помогут аргументированно обосновать</w:t>
      </w:r>
      <w:r>
        <w:rPr>
          <w:rFonts w:ascii="Arial" w:hAnsi="Arial" w:cs="Arial"/>
        </w:rPr>
        <w:t xml:space="preserve">, </w:t>
      </w:r>
      <w:r w:rsidRPr="002B485D">
        <w:rPr>
          <w:rFonts w:ascii="Arial" w:hAnsi="Arial" w:cs="Arial"/>
        </w:rPr>
        <w:t>почему необходимо открыть ПСР-проект.</w:t>
      </w:r>
    </w:p>
    <w:p w:rsidR="003C669C" w:rsidRPr="003C669C" w:rsidRDefault="003C669C" w:rsidP="007F5239">
      <w:pPr>
        <w:suppressAutoHyphens/>
        <w:spacing w:line="276" w:lineRule="auto"/>
        <w:jc w:val="both"/>
        <w:rPr>
          <w:rFonts w:ascii="Arial" w:hAnsi="Arial" w:cs="Arial"/>
        </w:rPr>
      </w:pPr>
      <w:r w:rsidRPr="007F5239">
        <w:rPr>
          <w:rFonts w:ascii="Arial" w:hAnsi="Arial" w:cs="Arial"/>
          <w:b/>
        </w:rPr>
        <w:lastRenderedPageBreak/>
        <w:t xml:space="preserve">В блоке 3 </w:t>
      </w:r>
      <w:r w:rsidRPr="003C669C">
        <w:rPr>
          <w:rFonts w:ascii="Arial" w:hAnsi="Arial" w:cs="Arial"/>
        </w:rPr>
        <w:t>«Цели и плановый эффект» указываются текущие и целевые значения показателей, которые необходимо улучшить в рамках реализации ПСР-проекта. В соответствии с протоколом управляющег</w:t>
      </w:r>
      <w:r w:rsidR="000C1F7D">
        <w:rPr>
          <w:rFonts w:ascii="Arial" w:hAnsi="Arial" w:cs="Arial"/>
        </w:rPr>
        <w:t>о совета 1-1/14-Пр от 1.04.2017</w:t>
      </w:r>
      <w:r w:rsidRPr="003C669C">
        <w:rPr>
          <w:rFonts w:ascii="Arial" w:hAnsi="Arial" w:cs="Arial"/>
        </w:rPr>
        <w:t xml:space="preserve"> обязательным показателем, который должен быть выбран для улучшения как производственных, так и офисных процессов, является </w:t>
      </w:r>
      <w:r w:rsidRPr="00D34D78">
        <w:rPr>
          <w:rFonts w:ascii="Arial" w:hAnsi="Arial" w:cs="Arial"/>
          <w:b/>
        </w:rPr>
        <w:t>время протекания процесса</w:t>
      </w:r>
      <w:r w:rsidRPr="003C669C">
        <w:rPr>
          <w:rFonts w:ascii="Arial" w:hAnsi="Arial" w:cs="Arial"/>
        </w:rPr>
        <w:t xml:space="preserve"> (</w:t>
      </w:r>
      <w:r w:rsidRPr="00D34D78">
        <w:rPr>
          <w:rFonts w:ascii="Arial" w:hAnsi="Arial" w:cs="Arial"/>
          <w:b/>
        </w:rPr>
        <w:t>ВПП</w:t>
      </w:r>
      <w:r w:rsidRPr="003C669C">
        <w:rPr>
          <w:rFonts w:ascii="Arial" w:hAnsi="Arial" w:cs="Arial"/>
        </w:rPr>
        <w:t xml:space="preserve"> – далее). Для направлени</w:t>
      </w:r>
      <w:r w:rsidR="00094769">
        <w:rPr>
          <w:rFonts w:ascii="Arial" w:hAnsi="Arial" w:cs="Arial"/>
        </w:rPr>
        <w:t>я развертывания п</w:t>
      </w:r>
      <w:r w:rsidRPr="003C669C">
        <w:rPr>
          <w:rFonts w:ascii="Arial" w:hAnsi="Arial" w:cs="Arial"/>
        </w:rPr>
        <w:t xml:space="preserve">роизводственной системы </w:t>
      </w:r>
      <w:r w:rsidR="00094769">
        <w:rPr>
          <w:rFonts w:ascii="Arial" w:hAnsi="Arial" w:cs="Arial"/>
        </w:rPr>
        <w:t>«</w:t>
      </w:r>
      <w:proofErr w:type="spellStart"/>
      <w:r w:rsidRPr="003C669C">
        <w:rPr>
          <w:rFonts w:ascii="Arial" w:hAnsi="Arial" w:cs="Arial"/>
        </w:rPr>
        <w:t>Росатома</w:t>
      </w:r>
      <w:proofErr w:type="spellEnd"/>
      <w:r w:rsidR="00094769">
        <w:rPr>
          <w:rFonts w:ascii="Arial" w:hAnsi="Arial" w:cs="Arial"/>
        </w:rPr>
        <w:t>»</w:t>
      </w:r>
      <w:r w:rsidRPr="003C669C">
        <w:rPr>
          <w:rFonts w:ascii="Arial" w:hAnsi="Arial" w:cs="Arial"/>
        </w:rPr>
        <w:t xml:space="preserve"> «ПСР-потоки», которое связано с оптимизацией крупных производственных процессов «от склада сырья и материалов до склада готовой продукции», от эффективности которых зависит достижение основных </w:t>
      </w:r>
      <w:proofErr w:type="gramStart"/>
      <w:r w:rsidRPr="003C669C">
        <w:rPr>
          <w:rFonts w:ascii="Arial" w:hAnsi="Arial" w:cs="Arial"/>
        </w:rPr>
        <w:t>бизнес-показателей</w:t>
      </w:r>
      <w:proofErr w:type="gramEnd"/>
      <w:r w:rsidRPr="003C669C">
        <w:rPr>
          <w:rFonts w:ascii="Arial" w:hAnsi="Arial" w:cs="Arial"/>
        </w:rPr>
        <w:t xml:space="preserve"> предприятия, в блоке 3 указывается 3 обязательных показателя:</w:t>
      </w:r>
    </w:p>
    <w:p w:rsidR="003C669C" w:rsidRPr="003C669C" w:rsidRDefault="003C669C"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C669C">
        <w:rPr>
          <w:rFonts w:ascii="Arial" w:eastAsiaTheme="majorEastAsia" w:hAnsi="Arial" w:cs="Arial"/>
          <w:bCs/>
        </w:rPr>
        <w:t>ВПП;</w:t>
      </w:r>
    </w:p>
    <w:p w:rsidR="003C669C" w:rsidRPr="003C669C" w:rsidRDefault="003C669C"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C669C">
        <w:rPr>
          <w:rFonts w:ascii="Arial" w:eastAsiaTheme="majorEastAsia" w:hAnsi="Arial" w:cs="Arial"/>
          <w:bCs/>
        </w:rPr>
        <w:t xml:space="preserve">сокращение запасов (количества исходного сырья, количества </w:t>
      </w:r>
      <w:r w:rsidRPr="003C4782">
        <w:rPr>
          <w:rFonts w:ascii="Arial" w:eastAsiaTheme="majorEastAsia" w:hAnsi="Arial" w:cs="Arial"/>
          <w:b/>
          <w:bCs/>
        </w:rPr>
        <w:t>незавершенного производства внутри процесса</w:t>
      </w:r>
      <w:r w:rsidR="002259B4" w:rsidRPr="003C4782">
        <w:rPr>
          <w:rFonts w:ascii="Arial" w:eastAsiaTheme="majorEastAsia" w:hAnsi="Arial" w:cs="Arial"/>
          <w:b/>
          <w:bCs/>
        </w:rPr>
        <w:t xml:space="preserve"> </w:t>
      </w:r>
      <w:r w:rsidRPr="003C4782">
        <w:rPr>
          <w:rFonts w:ascii="Arial" w:eastAsiaTheme="majorEastAsia" w:hAnsi="Arial" w:cs="Arial"/>
          <w:b/>
          <w:bCs/>
        </w:rPr>
        <w:t>(НЗП)</w:t>
      </w:r>
      <w:r w:rsidRPr="003C669C">
        <w:rPr>
          <w:rFonts w:ascii="Arial" w:eastAsiaTheme="majorEastAsia" w:hAnsi="Arial" w:cs="Arial"/>
          <w:bCs/>
        </w:rPr>
        <w:t>, количества готовой продукции);</w:t>
      </w:r>
    </w:p>
    <w:p w:rsidR="003C669C" w:rsidRPr="003C669C" w:rsidRDefault="003C669C"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C669C">
        <w:rPr>
          <w:rFonts w:ascii="Arial" w:eastAsiaTheme="majorEastAsia" w:hAnsi="Arial" w:cs="Arial"/>
          <w:bCs/>
        </w:rPr>
        <w:t xml:space="preserve">повышение качества (уровень </w:t>
      </w:r>
      <w:proofErr w:type="gramStart"/>
      <w:r w:rsidRPr="003C669C">
        <w:rPr>
          <w:rFonts w:ascii="Arial" w:eastAsiaTheme="majorEastAsia" w:hAnsi="Arial" w:cs="Arial"/>
          <w:bCs/>
        </w:rPr>
        <w:t>брака/доработок</w:t>
      </w:r>
      <w:proofErr w:type="gramEnd"/>
      <w:r w:rsidRPr="003C669C">
        <w:rPr>
          <w:rFonts w:ascii="Arial" w:eastAsiaTheme="majorEastAsia" w:hAnsi="Arial" w:cs="Arial"/>
          <w:bCs/>
        </w:rPr>
        <w:t>/несоответствий и т.п.).</w:t>
      </w:r>
    </w:p>
    <w:p w:rsidR="003C669C" w:rsidRDefault="003C669C" w:rsidP="007F5239">
      <w:pPr>
        <w:suppressAutoHyphens/>
        <w:spacing w:line="276" w:lineRule="auto"/>
        <w:jc w:val="both"/>
        <w:rPr>
          <w:rFonts w:ascii="Arial" w:hAnsi="Arial" w:cs="Arial"/>
        </w:rPr>
      </w:pPr>
      <w:r w:rsidRPr="007F5239">
        <w:rPr>
          <w:rFonts w:ascii="Arial" w:hAnsi="Arial" w:cs="Arial"/>
          <w:b/>
        </w:rPr>
        <w:t>В блоке 4</w:t>
      </w:r>
      <w:r w:rsidRPr="003C669C">
        <w:rPr>
          <w:rFonts w:ascii="Arial" w:hAnsi="Arial" w:cs="Arial"/>
        </w:rPr>
        <w:t xml:space="preserve"> «Ключевые события проекта» отражаются 4 основные фазы проекта и некоторые этапы процесса реализации ПСР-проекта, а именно:   </w:t>
      </w:r>
    </w:p>
    <w:p w:rsidR="00474D84" w:rsidRPr="002B485D" w:rsidRDefault="00474D84" w:rsidP="007575EA">
      <w:pPr>
        <w:pStyle w:val="Style8"/>
        <w:numPr>
          <w:ilvl w:val="0"/>
          <w:numId w:val="27"/>
        </w:numPr>
        <w:spacing w:before="120" w:after="120" w:line="276" w:lineRule="auto"/>
        <w:ind w:left="426" w:hanging="426"/>
        <w:jc w:val="both"/>
        <w:rPr>
          <w:rFonts w:ascii="Arial" w:eastAsiaTheme="minorHAnsi" w:hAnsi="Arial" w:cs="Arial"/>
          <w:sz w:val="22"/>
          <w:szCs w:val="22"/>
          <w:lang w:eastAsia="en-US"/>
        </w:rPr>
      </w:pPr>
      <w:r>
        <w:rPr>
          <w:rFonts w:ascii="Arial" w:eastAsiaTheme="minorHAnsi" w:hAnsi="Arial" w:cs="Arial"/>
          <w:sz w:val="22"/>
          <w:szCs w:val="22"/>
          <w:lang w:eastAsia="en-US"/>
        </w:rPr>
        <w:t>с</w:t>
      </w:r>
      <w:r w:rsidRPr="002B485D">
        <w:rPr>
          <w:rFonts w:ascii="Arial" w:eastAsiaTheme="minorHAnsi" w:hAnsi="Arial" w:cs="Arial"/>
          <w:sz w:val="22"/>
          <w:szCs w:val="22"/>
          <w:lang w:eastAsia="en-US"/>
        </w:rPr>
        <w:t>тарт проекта (здесь указывается одна календарная дата);</w:t>
      </w:r>
    </w:p>
    <w:p w:rsidR="00474D84" w:rsidRPr="002B485D" w:rsidRDefault="00474D84" w:rsidP="007575EA">
      <w:pPr>
        <w:pStyle w:val="Style8"/>
        <w:numPr>
          <w:ilvl w:val="0"/>
          <w:numId w:val="27"/>
        </w:numPr>
        <w:spacing w:before="120" w:after="120" w:line="276" w:lineRule="auto"/>
        <w:ind w:left="426" w:hanging="426"/>
        <w:jc w:val="both"/>
        <w:rPr>
          <w:rFonts w:ascii="Arial" w:eastAsiaTheme="minorHAnsi" w:hAnsi="Arial" w:cs="Arial"/>
          <w:sz w:val="22"/>
          <w:szCs w:val="22"/>
          <w:lang w:eastAsia="en-US"/>
        </w:rPr>
      </w:pPr>
      <w:r>
        <w:rPr>
          <w:rFonts w:ascii="Arial" w:eastAsiaTheme="minorHAnsi" w:hAnsi="Arial" w:cs="Arial"/>
          <w:sz w:val="22"/>
          <w:szCs w:val="22"/>
          <w:lang w:eastAsia="en-US"/>
        </w:rPr>
        <w:t>д</w:t>
      </w:r>
      <w:r w:rsidRPr="002B485D">
        <w:rPr>
          <w:rFonts w:ascii="Arial" w:eastAsiaTheme="minorHAnsi" w:hAnsi="Arial" w:cs="Arial"/>
          <w:sz w:val="22"/>
          <w:szCs w:val="22"/>
          <w:lang w:eastAsia="en-US"/>
        </w:rPr>
        <w:t xml:space="preserve">иагностика и целевое состояние (здесь указывается суммарный период времени на </w:t>
      </w:r>
      <w:r w:rsidR="00F229D3">
        <w:rPr>
          <w:rFonts w:ascii="Arial" w:eastAsiaTheme="minorHAnsi" w:hAnsi="Arial" w:cs="Arial"/>
          <w:sz w:val="22"/>
          <w:szCs w:val="22"/>
          <w:lang w:eastAsia="en-US"/>
        </w:rPr>
        <w:br/>
      </w:r>
      <w:r w:rsidRPr="002B485D">
        <w:rPr>
          <w:rFonts w:ascii="Arial" w:eastAsiaTheme="minorHAnsi" w:hAnsi="Arial" w:cs="Arial"/>
          <w:sz w:val="22"/>
          <w:szCs w:val="22"/>
          <w:lang w:eastAsia="en-US"/>
        </w:rPr>
        <w:t xml:space="preserve">фазу 2; при этом начальная календарная дата этого периода времени должна совпадать с начальной календарной датой периода времени, выделяемого на разработку текущей карты процесса);  </w:t>
      </w:r>
    </w:p>
    <w:p w:rsidR="00474D84" w:rsidRPr="002B485D" w:rsidRDefault="00474D84" w:rsidP="00F229D3">
      <w:pPr>
        <w:pStyle w:val="Style8"/>
        <w:numPr>
          <w:ilvl w:val="0"/>
          <w:numId w:val="28"/>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р</w:t>
      </w:r>
      <w:r w:rsidRPr="002B485D">
        <w:rPr>
          <w:rFonts w:ascii="Arial" w:eastAsiaTheme="minorHAnsi" w:hAnsi="Arial" w:cs="Arial"/>
          <w:sz w:val="22"/>
          <w:szCs w:val="22"/>
          <w:lang w:eastAsia="en-US"/>
        </w:rPr>
        <w:t>азработк</w:t>
      </w:r>
      <w:r>
        <w:rPr>
          <w:rFonts w:ascii="Arial" w:eastAsiaTheme="minorHAnsi" w:hAnsi="Arial" w:cs="Arial"/>
          <w:sz w:val="22"/>
          <w:szCs w:val="22"/>
          <w:lang w:eastAsia="en-US"/>
        </w:rPr>
        <w:t>а</w:t>
      </w:r>
      <w:r w:rsidRPr="002B485D">
        <w:rPr>
          <w:rFonts w:ascii="Arial" w:eastAsiaTheme="minorHAnsi" w:hAnsi="Arial" w:cs="Arial"/>
          <w:sz w:val="22"/>
          <w:szCs w:val="22"/>
          <w:lang w:eastAsia="en-US"/>
        </w:rPr>
        <w:t xml:space="preserve"> текущей карты процесса (здесь указывается период времени, необходимый для создания карты);</w:t>
      </w:r>
    </w:p>
    <w:p w:rsidR="00474D84" w:rsidRPr="002B485D" w:rsidRDefault="00474D84" w:rsidP="00F229D3">
      <w:pPr>
        <w:pStyle w:val="Style8"/>
        <w:numPr>
          <w:ilvl w:val="0"/>
          <w:numId w:val="28"/>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п</w:t>
      </w:r>
      <w:r w:rsidRPr="002B485D">
        <w:rPr>
          <w:rFonts w:ascii="Arial" w:eastAsiaTheme="minorHAnsi" w:hAnsi="Arial" w:cs="Arial"/>
          <w:sz w:val="22"/>
          <w:szCs w:val="22"/>
          <w:lang w:eastAsia="en-US"/>
        </w:rPr>
        <w:t>роизводственный анализ № 1 (здесь указывается период времени</w:t>
      </w:r>
      <w:r w:rsidR="00EE2A5C">
        <w:rPr>
          <w:rFonts w:ascii="Arial" w:eastAsiaTheme="minorHAnsi" w:hAnsi="Arial" w:cs="Arial"/>
          <w:sz w:val="22"/>
          <w:szCs w:val="22"/>
          <w:lang w:eastAsia="en-US"/>
        </w:rPr>
        <w:t>, необходимый для сбора статистических данных</w:t>
      </w:r>
      <w:r w:rsidRPr="002B485D">
        <w:rPr>
          <w:rFonts w:ascii="Arial" w:eastAsiaTheme="minorHAnsi" w:hAnsi="Arial" w:cs="Arial"/>
          <w:sz w:val="22"/>
          <w:szCs w:val="22"/>
          <w:lang w:eastAsia="en-US"/>
        </w:rPr>
        <w:t>);</w:t>
      </w:r>
    </w:p>
    <w:p w:rsidR="00474D84" w:rsidRPr="002B485D" w:rsidRDefault="00474D84" w:rsidP="00F229D3">
      <w:pPr>
        <w:pStyle w:val="Style8"/>
        <w:numPr>
          <w:ilvl w:val="0"/>
          <w:numId w:val="28"/>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р</w:t>
      </w:r>
      <w:r w:rsidRPr="002B485D">
        <w:rPr>
          <w:rFonts w:ascii="Arial" w:eastAsiaTheme="minorHAnsi" w:hAnsi="Arial" w:cs="Arial"/>
          <w:sz w:val="22"/>
          <w:szCs w:val="22"/>
          <w:lang w:eastAsia="en-US"/>
        </w:rPr>
        <w:t>азработк</w:t>
      </w:r>
      <w:r>
        <w:rPr>
          <w:rFonts w:ascii="Arial" w:eastAsiaTheme="minorHAnsi" w:hAnsi="Arial" w:cs="Arial"/>
          <w:sz w:val="22"/>
          <w:szCs w:val="22"/>
          <w:lang w:eastAsia="en-US"/>
        </w:rPr>
        <w:t xml:space="preserve">а </w:t>
      </w:r>
      <w:r w:rsidRPr="002B485D">
        <w:rPr>
          <w:rFonts w:ascii="Arial" w:eastAsiaTheme="minorHAnsi" w:hAnsi="Arial" w:cs="Arial"/>
          <w:sz w:val="22"/>
          <w:szCs w:val="22"/>
          <w:lang w:eastAsia="en-US"/>
        </w:rPr>
        <w:t>целевой карты процесса (здесь указывается период времени, конечная календарная дата которого должна совпасть с конечной календарной датой суммарного календарного периода</w:t>
      </w:r>
      <w:r w:rsidR="00650563">
        <w:rPr>
          <w:rFonts w:ascii="Arial" w:eastAsiaTheme="minorHAnsi" w:hAnsi="Arial" w:cs="Arial"/>
          <w:sz w:val="22"/>
          <w:szCs w:val="22"/>
          <w:lang w:eastAsia="en-US"/>
        </w:rPr>
        <w:t xml:space="preserve"> на фазу 2</w:t>
      </w:r>
      <w:r w:rsidRPr="002B485D">
        <w:rPr>
          <w:rFonts w:ascii="Arial" w:eastAsiaTheme="minorHAnsi" w:hAnsi="Arial" w:cs="Arial"/>
          <w:sz w:val="22"/>
          <w:szCs w:val="22"/>
          <w:lang w:eastAsia="en-US"/>
        </w:rPr>
        <w:t xml:space="preserve">); </w:t>
      </w:r>
    </w:p>
    <w:p w:rsidR="00474D84" w:rsidRPr="002B485D" w:rsidRDefault="00474D84" w:rsidP="00F229D3">
      <w:pPr>
        <w:pStyle w:val="Style8"/>
        <w:numPr>
          <w:ilvl w:val="0"/>
          <w:numId w:val="27"/>
        </w:numPr>
        <w:spacing w:before="120" w:after="120" w:line="276" w:lineRule="auto"/>
        <w:ind w:left="426" w:hanging="426"/>
        <w:jc w:val="both"/>
        <w:rPr>
          <w:rFonts w:ascii="Arial" w:eastAsiaTheme="minorHAnsi" w:hAnsi="Arial" w:cs="Arial"/>
          <w:sz w:val="22"/>
          <w:szCs w:val="22"/>
          <w:lang w:eastAsia="en-US"/>
        </w:rPr>
      </w:pPr>
      <w:r>
        <w:rPr>
          <w:rFonts w:ascii="Arial" w:eastAsiaTheme="minorHAnsi" w:hAnsi="Arial" w:cs="Arial"/>
          <w:sz w:val="22"/>
          <w:szCs w:val="22"/>
          <w:lang w:eastAsia="en-US"/>
        </w:rPr>
        <w:t>в</w:t>
      </w:r>
      <w:r w:rsidRPr="002B485D">
        <w:rPr>
          <w:rFonts w:ascii="Arial" w:eastAsiaTheme="minorHAnsi" w:hAnsi="Arial" w:cs="Arial"/>
          <w:sz w:val="22"/>
          <w:szCs w:val="22"/>
          <w:lang w:eastAsia="en-US"/>
        </w:rPr>
        <w:t>недрение улучшений (здесь указывается период времени);</w:t>
      </w:r>
    </w:p>
    <w:p w:rsidR="00474D84" w:rsidRPr="002B485D" w:rsidRDefault="00474D84" w:rsidP="00F229D3">
      <w:pPr>
        <w:pStyle w:val="Style8"/>
        <w:numPr>
          <w:ilvl w:val="0"/>
          <w:numId w:val="29"/>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с</w:t>
      </w:r>
      <w:r w:rsidRPr="002B485D">
        <w:rPr>
          <w:rFonts w:ascii="Arial" w:eastAsiaTheme="minorHAnsi" w:hAnsi="Arial" w:cs="Arial"/>
          <w:sz w:val="22"/>
          <w:szCs w:val="22"/>
          <w:lang w:eastAsia="en-US"/>
        </w:rPr>
        <w:t>овещание по защите подходов внедрения (здесь указывается одна календарная дата</w:t>
      </w:r>
      <w:r w:rsidR="00650563">
        <w:rPr>
          <w:rFonts w:ascii="Arial" w:eastAsiaTheme="minorHAnsi" w:hAnsi="Arial" w:cs="Arial"/>
          <w:sz w:val="22"/>
          <w:szCs w:val="22"/>
          <w:lang w:eastAsia="en-US"/>
        </w:rPr>
        <w:t>)</w:t>
      </w:r>
      <w:r w:rsidRPr="002B485D">
        <w:rPr>
          <w:rFonts w:ascii="Arial" w:eastAsiaTheme="minorHAnsi" w:hAnsi="Arial" w:cs="Arial"/>
          <w:sz w:val="22"/>
          <w:szCs w:val="22"/>
          <w:lang w:eastAsia="en-US"/>
        </w:rPr>
        <w:t xml:space="preserve">;  </w:t>
      </w:r>
    </w:p>
    <w:p w:rsidR="00474D84" w:rsidRPr="002B485D" w:rsidRDefault="00474D84" w:rsidP="00F229D3">
      <w:pPr>
        <w:pStyle w:val="Style8"/>
        <w:numPr>
          <w:ilvl w:val="0"/>
          <w:numId w:val="27"/>
        </w:numPr>
        <w:spacing w:before="120" w:after="120" w:line="276" w:lineRule="auto"/>
        <w:ind w:left="426" w:hanging="426"/>
        <w:jc w:val="both"/>
        <w:rPr>
          <w:rFonts w:ascii="Arial" w:eastAsiaTheme="minorHAnsi" w:hAnsi="Arial" w:cs="Arial"/>
          <w:sz w:val="22"/>
          <w:szCs w:val="22"/>
          <w:lang w:eastAsia="en-US"/>
        </w:rPr>
      </w:pPr>
      <w:r>
        <w:rPr>
          <w:rFonts w:ascii="Arial" w:eastAsiaTheme="minorHAnsi" w:hAnsi="Arial" w:cs="Arial"/>
          <w:sz w:val="22"/>
          <w:szCs w:val="22"/>
          <w:lang w:eastAsia="en-US"/>
        </w:rPr>
        <w:t>з</w:t>
      </w:r>
      <w:r w:rsidRPr="002B485D">
        <w:rPr>
          <w:rFonts w:ascii="Arial" w:eastAsiaTheme="minorHAnsi" w:hAnsi="Arial" w:cs="Arial"/>
          <w:sz w:val="22"/>
          <w:szCs w:val="22"/>
          <w:lang w:eastAsia="en-US"/>
        </w:rPr>
        <w:t>акрепление результатов и закрытие проекта (зд</w:t>
      </w:r>
      <w:r>
        <w:rPr>
          <w:rFonts w:ascii="Arial" w:eastAsiaTheme="minorHAnsi" w:hAnsi="Arial" w:cs="Arial"/>
          <w:sz w:val="22"/>
          <w:szCs w:val="22"/>
          <w:lang w:eastAsia="en-US"/>
        </w:rPr>
        <w:t xml:space="preserve">есь указывается период времени); </w:t>
      </w:r>
    </w:p>
    <w:p w:rsidR="00474D84" w:rsidRDefault="00474D84" w:rsidP="00F229D3">
      <w:pPr>
        <w:pStyle w:val="Style8"/>
        <w:numPr>
          <w:ilvl w:val="0"/>
          <w:numId w:val="30"/>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п</w:t>
      </w:r>
      <w:r w:rsidRPr="002B485D">
        <w:rPr>
          <w:rFonts w:ascii="Arial" w:eastAsiaTheme="minorHAnsi" w:hAnsi="Arial" w:cs="Arial"/>
          <w:sz w:val="22"/>
          <w:szCs w:val="22"/>
          <w:lang w:eastAsia="en-US"/>
        </w:rPr>
        <w:t>роизводственный анализ № 2 (здесь указывается период времени)</w:t>
      </w:r>
      <w:r>
        <w:rPr>
          <w:rFonts w:ascii="Arial" w:eastAsiaTheme="minorHAnsi" w:hAnsi="Arial" w:cs="Arial"/>
          <w:sz w:val="22"/>
          <w:szCs w:val="22"/>
          <w:lang w:eastAsia="en-US"/>
        </w:rPr>
        <w:t xml:space="preserve">; </w:t>
      </w:r>
    </w:p>
    <w:p w:rsidR="00474D84" w:rsidRPr="002B485D" w:rsidRDefault="00474D84" w:rsidP="00F229D3">
      <w:pPr>
        <w:pStyle w:val="Style8"/>
        <w:numPr>
          <w:ilvl w:val="0"/>
          <w:numId w:val="30"/>
        </w:numPr>
        <w:spacing w:before="120" w:after="120" w:line="276" w:lineRule="auto"/>
        <w:ind w:left="851" w:hanging="425"/>
        <w:jc w:val="both"/>
        <w:rPr>
          <w:rFonts w:ascii="Arial" w:eastAsiaTheme="minorHAnsi" w:hAnsi="Arial" w:cs="Arial"/>
          <w:sz w:val="22"/>
          <w:szCs w:val="22"/>
          <w:lang w:eastAsia="en-US"/>
        </w:rPr>
      </w:pPr>
      <w:r>
        <w:rPr>
          <w:rFonts w:ascii="Arial" w:eastAsiaTheme="minorHAnsi" w:hAnsi="Arial" w:cs="Arial"/>
          <w:sz w:val="22"/>
          <w:szCs w:val="22"/>
          <w:lang w:eastAsia="en-US"/>
        </w:rPr>
        <w:t>з</w:t>
      </w:r>
      <w:r w:rsidRPr="00596322">
        <w:rPr>
          <w:rFonts w:ascii="Arial" w:eastAsiaTheme="minorHAnsi" w:hAnsi="Arial" w:cs="Arial"/>
          <w:sz w:val="22"/>
          <w:szCs w:val="22"/>
          <w:lang w:eastAsia="en-US"/>
        </w:rPr>
        <w:t>авершающее совещание (здесь указывается одна календарная дата, которая должна совпадать с конечной календарной датой периода закрепления результатов и закрытия проекта).</w:t>
      </w:r>
    </w:p>
    <w:p w:rsidR="00474D84" w:rsidRPr="003C669C" w:rsidRDefault="00474D84" w:rsidP="007F5239">
      <w:pPr>
        <w:suppressAutoHyphens/>
        <w:spacing w:line="276" w:lineRule="auto"/>
        <w:ind w:left="851" w:hanging="425"/>
        <w:jc w:val="both"/>
        <w:rPr>
          <w:rFonts w:ascii="Arial" w:hAnsi="Arial" w:cs="Arial"/>
        </w:rPr>
      </w:pPr>
    </w:p>
    <w:p w:rsidR="00E35AC9" w:rsidRDefault="00BD3C09" w:rsidP="00DE4D30">
      <w:pPr>
        <w:suppressAutoHyphens/>
        <w:spacing w:line="276" w:lineRule="auto"/>
        <w:jc w:val="both"/>
        <w:rPr>
          <w:rFonts w:ascii="Arial" w:hAnsi="Arial" w:cs="Arial"/>
        </w:rPr>
        <w:sectPr w:rsidR="00E35AC9" w:rsidSect="00762F9E">
          <w:pgSz w:w="11906" w:h="16838"/>
          <w:pgMar w:top="1134" w:right="849" w:bottom="851" w:left="1134" w:header="709" w:footer="340" w:gutter="0"/>
          <w:cols w:space="708"/>
          <w:titlePg/>
          <w:docGrid w:linePitch="360"/>
        </w:sect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9033" o:spid="_x0000_s3505" style="width:496.05pt;height:76.55pt;visibility:visible;mso-wrap-style:square;mso-left-percent:-10001;mso-top-percent:-10001;mso-position-horizontal:absolute;mso-position-horizontal-relative:char;mso-position-vertical:absolute;mso-position-vertical-relative:line;mso-left-percent:-10001;mso-top-percent:-10001;v-text-anchor:middle" coordsize="6300000,972000" o:spt="100" adj="-11796480,,5400" path="m162003,l6300000,r,l6300000,809997v,89472,-72531,162003,-162003,162003l,972000r,l,162003c,72531,72531,,162003,xe" fillcolor="#ebe99b [3205]" stroked="f" strokeweight=".25pt">
            <v:fill opacity="55769f"/>
            <v:stroke joinstyle="miter"/>
            <v:formulas/>
            <v:path arrowok="t" o:connecttype="custom" o:connectlocs="162003,0;6300000,0;6300000,0;6300000,809997;6137997,972000;0,972000;0,972000;0,162003;162003,0" o:connectangles="0,0,0,0,0,0,0,0,0" textboxrect="0,0,6300000,97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4</w:t>
                  </w:r>
                  <w:r w:rsidRPr="006F3117">
                    <w:rPr>
                      <w:rFonts w:ascii="Arial" w:hAnsi="Arial" w:cs="Arial"/>
                      <w:b/>
                      <w:bCs/>
                      <w:noProof/>
                      <w:lang w:eastAsia="ru-RU"/>
                    </w:rPr>
                    <w:t>:</w:t>
                  </w:r>
                </w:p>
                <w:p w:rsidR="007C6B3B" w:rsidRPr="00BC1C2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w:t>
                  </w:r>
                  <w:r w:rsidRPr="00BC1C29">
                    <w:rPr>
                      <w:rFonts w:ascii="Arial" w:eastAsiaTheme="majorEastAsia" w:hAnsi="Arial" w:cs="Arial"/>
                      <w:bCs/>
                    </w:rPr>
                    <w:t>писаны и утверждены основные параметры ПСР-проекта;</w:t>
                  </w:r>
                </w:p>
                <w:p w:rsidR="007C6B3B" w:rsidRPr="00BC1C2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к</w:t>
                  </w:r>
                  <w:r w:rsidRPr="00BC1C29">
                    <w:rPr>
                      <w:rFonts w:ascii="Arial" w:eastAsiaTheme="majorEastAsia" w:hAnsi="Arial" w:cs="Arial"/>
                      <w:bCs/>
                    </w:rPr>
                    <w:t xml:space="preserve">арточка ПСР-проекта согласована и утверждена.  </w:t>
                  </w:r>
                </w:p>
              </w:txbxContent>
            </v:textbox>
            <w10:wrap type="none"/>
            <w10:anchorlock/>
          </v:shape>
        </w:pict>
      </w:r>
      <w:r w:rsidR="00B73011" w:rsidRPr="003E16C0">
        <w:rPr>
          <w:rFonts w:ascii="Arial" w:hAnsi="Arial" w:cs="Arial"/>
        </w:rPr>
        <w:br w:type="page"/>
      </w:r>
    </w:p>
    <w:p w:rsidR="00E35AC9" w:rsidRPr="002C0FC9" w:rsidRDefault="00E35AC9" w:rsidP="00E35AC9">
      <w:pPr>
        <w:autoSpaceDE w:val="0"/>
        <w:autoSpaceDN w:val="0"/>
        <w:adjustRightInd w:val="0"/>
        <w:spacing w:after="0" w:line="160" w:lineRule="atLeast"/>
        <w:ind w:firstLine="284"/>
        <w:rPr>
          <w:rFonts w:ascii="Arial" w:hAnsi="Arial" w:cs="Arial"/>
          <w:b/>
        </w:rPr>
      </w:pPr>
      <w:r w:rsidRPr="002C0FC9">
        <w:rPr>
          <w:rFonts w:ascii="Arial" w:hAnsi="Arial" w:cs="Arial"/>
          <w:b/>
        </w:rPr>
        <w:lastRenderedPageBreak/>
        <w:t>Карточка ПСР-проекта «</w:t>
      </w:r>
      <w:r w:rsidRPr="000F0C26">
        <w:rPr>
          <w:rFonts w:ascii="Arial" w:hAnsi="Arial" w:cs="Arial"/>
          <w:b/>
          <w:color w:val="31849B" w:themeColor="accent5" w:themeShade="BF"/>
          <w:sz w:val="20"/>
          <w:szCs w:val="20"/>
        </w:rPr>
        <w:t>_____________________________________________________________________________</w:t>
      </w:r>
      <w:r w:rsidR="000F0C26">
        <w:rPr>
          <w:rFonts w:ascii="Arial" w:hAnsi="Arial" w:cs="Arial"/>
          <w:b/>
          <w:color w:val="31849B" w:themeColor="accent5" w:themeShade="BF"/>
          <w:sz w:val="20"/>
          <w:szCs w:val="20"/>
        </w:rPr>
        <w:t>______</w:t>
      </w:r>
      <w:r w:rsidRPr="000F0C26">
        <w:rPr>
          <w:rFonts w:ascii="Arial" w:hAnsi="Arial" w:cs="Arial"/>
          <w:b/>
          <w:color w:val="31849B" w:themeColor="accent5" w:themeShade="BF"/>
          <w:sz w:val="20"/>
          <w:szCs w:val="20"/>
        </w:rPr>
        <w:t>___________</w:t>
      </w:r>
      <w:r w:rsidRPr="002C0FC9">
        <w:rPr>
          <w:rFonts w:ascii="Arial" w:hAnsi="Arial" w:cs="Arial"/>
          <w:b/>
        </w:rPr>
        <w:t>»</w:t>
      </w:r>
    </w:p>
    <w:p w:rsidR="00E35AC9" w:rsidRPr="00614230" w:rsidRDefault="00E35AC9" w:rsidP="00E35AC9">
      <w:pPr>
        <w:autoSpaceDE w:val="0"/>
        <w:autoSpaceDN w:val="0"/>
        <w:adjustRightInd w:val="0"/>
        <w:spacing w:after="0" w:line="160" w:lineRule="atLeast"/>
        <w:ind w:firstLine="284"/>
        <w:rPr>
          <w:rFonts w:ascii="Arial" w:hAnsi="Arial" w:cs="Arial"/>
        </w:rPr>
      </w:pPr>
      <w:r w:rsidRPr="002C0FC9">
        <w:rPr>
          <w:rFonts w:ascii="Arial" w:hAnsi="Arial" w:cs="Arial"/>
          <w:b/>
        </w:rPr>
        <w:t xml:space="preserve">                                                                                                         </w:t>
      </w:r>
      <w:r w:rsidRPr="00614230">
        <w:rPr>
          <w:rFonts w:ascii="Arial" w:hAnsi="Arial" w:cs="Arial"/>
        </w:rPr>
        <w:t>название ПСР-проекта</w:t>
      </w:r>
    </w:p>
    <w:p w:rsidR="00E35AC9" w:rsidRPr="0041288A" w:rsidRDefault="00BD3C09" w:rsidP="00E35AC9">
      <w:pPr>
        <w:pStyle w:val="Style8"/>
        <w:spacing w:before="120" w:after="120"/>
        <w:ind w:firstLine="284"/>
        <w:rPr>
          <w:rFonts w:ascii="Arial" w:eastAsiaTheme="minorHAnsi" w:hAnsi="Arial" w:cs="Arial"/>
          <w:sz w:val="22"/>
          <w:szCs w:val="22"/>
          <w:lang w:eastAsia="en-US"/>
        </w:rPr>
      </w:pPr>
      <w:r>
        <w:rPr>
          <w:rFonts w:ascii="Arial" w:eastAsiaTheme="minorHAnsi" w:hAnsi="Arial" w:cs="Arial"/>
          <w:noProof/>
          <w:sz w:val="22"/>
          <w:szCs w:val="22"/>
        </w:rPr>
        <w:pict>
          <v:shape id="Надпись 319034" o:spid="_x0000_s1335" type="#_x0000_t202" style="position:absolute;left:0;text-align:left;margin-left:351.55pt;margin-top:9.9pt;width:323.1pt;height:189.9pt;z-index:2515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" strokecolor="#31849b [2408]" strokeweight="1pt">
            <v:shadow on="t" color="#4bacc6 [3208]" opacity=".5" origin="-.5,-.5" offset=".49892mm,.49892mm"/>
            <v:textbox>
              <w:txbxContent>
                <w:p w:rsidR="007C6B3B" w:rsidRPr="002C0FC9" w:rsidRDefault="007C6B3B" w:rsidP="00E35AC9">
                  <w:pPr>
                    <w:jc w:val="center"/>
                    <w:rPr>
                      <w:rFonts w:ascii="Arial" w:hAnsi="Arial" w:cs="Arial"/>
                      <w:b/>
                    </w:rPr>
                  </w:pPr>
                  <w:r w:rsidRPr="002C0FC9">
                    <w:rPr>
                      <w:rFonts w:ascii="Arial" w:hAnsi="Arial" w:cs="Arial"/>
                      <w:b/>
                    </w:rPr>
                    <w:t>2. Обоснование выбора</w:t>
                  </w:r>
                </w:p>
              </w:txbxContent>
            </v:textbox>
            <w10:wrap type="square"/>
          </v:shape>
        </w:pict>
      </w:r>
      <w:r>
        <w:rPr>
          <w:rFonts w:ascii="Arial" w:eastAsiaTheme="minorHAnsi" w:hAnsi="Arial" w:cs="Arial"/>
          <w:noProof/>
          <w:sz w:val="22"/>
          <w:szCs w:val="22"/>
        </w:rPr>
        <w:pict>
          <v:shape id="Надпись 319037" o:spid="_x0000_s1336" type="#_x0000_t202" style="position:absolute;left:0;text-align:left;margin-left:17.65pt;margin-top:9.9pt;width:323.1pt;height:189.9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" strokecolor="#31849b [2408]" strokeweight="1pt">
            <v:shadow on="t" color="#4bacc6 [3208]" opacity=".5" origin="-.5,-.5" offset=".49892mm,.49892mm"/>
            <v:textbox>
              <w:txbxContent>
                <w:p w:rsidR="007C6B3B" w:rsidRPr="002C0FC9" w:rsidRDefault="007C6B3B" w:rsidP="00614230">
                  <w:pPr>
                    <w:spacing w:line="276" w:lineRule="auto"/>
                    <w:jc w:val="center"/>
                    <w:rPr>
                      <w:rFonts w:ascii="Arial" w:hAnsi="Arial" w:cs="Arial"/>
                      <w:b/>
                    </w:rPr>
                  </w:pPr>
                  <w:r w:rsidRPr="002C0FC9">
                    <w:rPr>
                      <w:rFonts w:ascii="Arial" w:hAnsi="Arial" w:cs="Arial"/>
                      <w:b/>
                    </w:rPr>
                    <w:t xml:space="preserve">1. Вовлеченные лица и рамки проекта </w:t>
                  </w:r>
                </w:p>
                <w:p w:rsidR="007C6B3B" w:rsidRPr="002C0FC9" w:rsidRDefault="007C6B3B" w:rsidP="00614230">
                  <w:pPr>
                    <w:spacing w:line="276" w:lineRule="auto"/>
                    <w:rPr>
                      <w:rFonts w:ascii="Arial" w:hAnsi="Arial" w:cs="Arial"/>
                      <w:b/>
                    </w:rPr>
                  </w:pPr>
                  <w:r w:rsidRPr="002C0FC9">
                    <w:rPr>
                      <w:rFonts w:ascii="Arial" w:hAnsi="Arial" w:cs="Arial"/>
                      <w:b/>
                    </w:rPr>
                    <w:t>Заказчики процесса</w:t>
                  </w:r>
                </w:p>
                <w:p w:rsidR="007C6B3B" w:rsidRPr="002C0FC9" w:rsidRDefault="007C6B3B" w:rsidP="00614230">
                  <w:pPr>
                    <w:spacing w:line="276" w:lineRule="auto"/>
                    <w:rPr>
                      <w:rFonts w:ascii="Arial" w:hAnsi="Arial" w:cs="Arial"/>
                      <w:b/>
                    </w:rPr>
                  </w:pPr>
                  <w:r w:rsidRPr="002C0FC9">
                    <w:rPr>
                      <w:rFonts w:ascii="Arial" w:hAnsi="Arial" w:cs="Arial"/>
                      <w:b/>
                    </w:rPr>
                    <w:t>Периметр проекта</w:t>
                  </w:r>
                </w:p>
                <w:p w:rsidR="007C6B3B" w:rsidRPr="002C0FC9" w:rsidRDefault="007C6B3B" w:rsidP="00614230">
                  <w:pPr>
                    <w:spacing w:line="276" w:lineRule="auto"/>
                    <w:rPr>
                      <w:rFonts w:ascii="Arial" w:hAnsi="Arial" w:cs="Arial"/>
                      <w:b/>
                    </w:rPr>
                  </w:pPr>
                  <w:r w:rsidRPr="002C0FC9">
                    <w:rPr>
                      <w:rFonts w:ascii="Arial" w:hAnsi="Arial" w:cs="Arial"/>
                      <w:b/>
                    </w:rPr>
                    <w:t>Границы процесса</w:t>
                  </w:r>
                </w:p>
                <w:p w:rsidR="007C6B3B" w:rsidRPr="002C0FC9" w:rsidRDefault="007C6B3B" w:rsidP="00614230">
                  <w:pPr>
                    <w:spacing w:line="276" w:lineRule="auto"/>
                    <w:rPr>
                      <w:rFonts w:ascii="Arial" w:hAnsi="Arial" w:cs="Arial"/>
                      <w:b/>
                    </w:rPr>
                  </w:pPr>
                  <w:r w:rsidRPr="002C0FC9">
                    <w:rPr>
                      <w:rFonts w:ascii="Arial" w:hAnsi="Arial" w:cs="Arial"/>
                      <w:b/>
                    </w:rPr>
                    <w:t>Владелец процесса</w:t>
                  </w:r>
                </w:p>
                <w:p w:rsidR="007C6B3B" w:rsidRPr="002C0FC9" w:rsidRDefault="007C6B3B" w:rsidP="00614230">
                  <w:pPr>
                    <w:spacing w:line="276" w:lineRule="auto"/>
                    <w:rPr>
                      <w:rFonts w:ascii="Arial" w:hAnsi="Arial" w:cs="Arial"/>
                      <w:b/>
                    </w:rPr>
                  </w:pPr>
                  <w:r w:rsidRPr="002C0FC9">
                    <w:rPr>
                      <w:rFonts w:ascii="Arial" w:hAnsi="Arial" w:cs="Arial"/>
                      <w:b/>
                    </w:rPr>
                    <w:t>Руководитель проекта</w:t>
                  </w:r>
                </w:p>
                <w:p w:rsidR="007C6B3B" w:rsidRPr="002C0FC9" w:rsidRDefault="007C6B3B" w:rsidP="00614230">
                  <w:pPr>
                    <w:spacing w:line="276" w:lineRule="auto"/>
                    <w:rPr>
                      <w:rFonts w:ascii="Arial" w:hAnsi="Arial" w:cs="Arial"/>
                      <w:b/>
                    </w:rPr>
                  </w:pPr>
                  <w:r w:rsidRPr="002C0FC9">
                    <w:rPr>
                      <w:rFonts w:ascii="Arial" w:hAnsi="Arial" w:cs="Arial"/>
                      <w:b/>
                    </w:rPr>
                    <w:t>Команда проекта</w:t>
                  </w:r>
                </w:p>
              </w:txbxContent>
            </v:textbox>
          </v:shape>
        </w:pict>
      </w: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E35AC9" w:rsidRDefault="00E35AC9" w:rsidP="00E35AC9">
      <w:pPr>
        <w:autoSpaceDE w:val="0"/>
        <w:autoSpaceDN w:val="0"/>
        <w:adjustRightInd w:val="0"/>
        <w:ind w:firstLine="284"/>
        <w:jc w:val="both"/>
        <w:rPr>
          <w:rFonts w:ascii="Arial" w:hAnsi="Arial" w:cs="Arial"/>
        </w:rPr>
      </w:pPr>
    </w:p>
    <w:p w:rsidR="00FD5901" w:rsidRDefault="00BD3C09" w:rsidP="00FD5901">
      <w:pPr>
        <w:autoSpaceDE w:val="0"/>
        <w:autoSpaceDN w:val="0"/>
        <w:adjustRightInd w:val="0"/>
        <w:ind w:firstLine="284"/>
        <w:jc w:val="both"/>
        <w:rPr>
          <w:rFonts w:ascii="Arial" w:eastAsiaTheme="majorEastAsia" w:hAnsi="Arial" w:cs="Arial"/>
          <w:bCs/>
        </w:rPr>
      </w:pPr>
      <w:r>
        <w:rPr>
          <w:rFonts w:ascii="Arial" w:hAnsi="Arial" w:cs="Arial"/>
          <w:noProof/>
          <w:lang w:eastAsia="ru-RU"/>
        </w:rPr>
        <w:pict>
          <v:shape id="Надпись 319035" o:spid="_x0000_s1337" type="#_x0000_t202" style="position:absolute;left:0;text-align:left;margin-left:351.65pt;margin-top:17.6pt;width:323.1pt;height:206.9pt;z-index:25155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" strokecolor="#31849b [2408]" strokeweight="1pt">
            <v:shadow on="t" color="#4bacc6 [3208]" opacity=".5" origin="-.5,-.5" offset=".49892mm,.49892mm"/>
            <v:textbox>
              <w:txbxContent>
                <w:p w:rsidR="007C6B3B" w:rsidRPr="002C0FC9" w:rsidRDefault="007C6B3B" w:rsidP="00E35AC9">
                  <w:pPr>
                    <w:jc w:val="center"/>
                    <w:rPr>
                      <w:rFonts w:ascii="Arial" w:hAnsi="Arial" w:cs="Arial"/>
                      <w:b/>
                    </w:rPr>
                  </w:pPr>
                  <w:r w:rsidRPr="002C0FC9">
                    <w:rPr>
                      <w:rFonts w:ascii="Arial" w:hAnsi="Arial" w:cs="Arial"/>
                      <w:b/>
                    </w:rPr>
                    <w:t>4. Ключевые события проекта</w:t>
                  </w:r>
                </w:p>
                <w:p w:rsidR="007C6B3B" w:rsidRPr="002C0FC9" w:rsidRDefault="007C6B3B" w:rsidP="007575EA">
                  <w:pPr>
                    <w:pStyle w:val="a3"/>
                    <w:numPr>
                      <w:ilvl w:val="0"/>
                      <w:numId w:val="32"/>
                    </w:numPr>
                    <w:spacing w:before="100" w:after="100"/>
                    <w:ind w:left="426" w:hanging="426"/>
                    <w:rPr>
                      <w:rFonts w:ascii="Arial" w:hAnsi="Arial" w:cs="Arial"/>
                    </w:rPr>
                  </w:pPr>
                  <w:r w:rsidRPr="002C0FC9">
                    <w:rPr>
                      <w:rFonts w:ascii="Arial" w:hAnsi="Arial" w:cs="Arial"/>
                    </w:rPr>
                    <w:t xml:space="preserve">Старт проекта </w:t>
                  </w:r>
                </w:p>
                <w:p w:rsidR="007C6B3B" w:rsidRPr="002C0FC9" w:rsidRDefault="007C6B3B" w:rsidP="007575EA">
                  <w:pPr>
                    <w:pStyle w:val="a3"/>
                    <w:numPr>
                      <w:ilvl w:val="0"/>
                      <w:numId w:val="32"/>
                    </w:numPr>
                    <w:spacing w:before="100" w:after="100"/>
                    <w:ind w:left="426" w:hanging="426"/>
                    <w:rPr>
                      <w:rFonts w:ascii="Arial" w:hAnsi="Arial" w:cs="Arial"/>
                    </w:rPr>
                  </w:pPr>
                  <w:r w:rsidRPr="002C0FC9">
                    <w:rPr>
                      <w:rFonts w:ascii="Arial" w:hAnsi="Arial" w:cs="Arial"/>
                    </w:rPr>
                    <w:t>Диагностика и целевое состояние</w:t>
                  </w:r>
                </w:p>
                <w:p w:rsidR="007C6B3B" w:rsidRPr="002C0FC9" w:rsidRDefault="007C6B3B" w:rsidP="007575EA">
                  <w:pPr>
                    <w:pStyle w:val="a3"/>
                    <w:numPr>
                      <w:ilvl w:val="0"/>
                      <w:numId w:val="31"/>
                    </w:numPr>
                    <w:tabs>
                      <w:tab w:val="left" w:pos="709"/>
                    </w:tabs>
                    <w:autoSpaceDE w:val="0"/>
                    <w:autoSpaceDN w:val="0"/>
                    <w:adjustRightInd w:val="0"/>
                    <w:spacing w:before="100" w:after="100"/>
                    <w:ind w:left="851" w:hanging="425"/>
                    <w:jc w:val="both"/>
                    <w:rPr>
                      <w:rFonts w:ascii="Arial" w:hAnsi="Arial" w:cs="Arial"/>
                    </w:rPr>
                  </w:pPr>
                  <w:r w:rsidRPr="002C0FC9">
                    <w:rPr>
                      <w:rFonts w:ascii="Arial" w:hAnsi="Arial" w:cs="Arial"/>
                    </w:rPr>
                    <w:t>Разработка текущей карты процесса</w:t>
                  </w:r>
                </w:p>
                <w:p w:rsidR="007C6B3B" w:rsidRPr="002C0FC9" w:rsidRDefault="007C6B3B" w:rsidP="007575EA">
                  <w:pPr>
                    <w:pStyle w:val="a3"/>
                    <w:numPr>
                      <w:ilvl w:val="0"/>
                      <w:numId w:val="31"/>
                    </w:numPr>
                    <w:tabs>
                      <w:tab w:val="left" w:pos="709"/>
                    </w:tabs>
                    <w:autoSpaceDE w:val="0"/>
                    <w:autoSpaceDN w:val="0"/>
                    <w:adjustRightInd w:val="0"/>
                    <w:spacing w:before="100" w:after="100"/>
                    <w:ind w:left="851" w:hanging="425"/>
                    <w:jc w:val="both"/>
                    <w:rPr>
                      <w:rFonts w:ascii="Arial" w:hAnsi="Arial" w:cs="Arial"/>
                    </w:rPr>
                  </w:pPr>
                  <w:r w:rsidRPr="002C0FC9">
                    <w:rPr>
                      <w:rFonts w:ascii="Arial" w:hAnsi="Arial" w:cs="Arial"/>
                    </w:rPr>
                    <w:t>Производственный анализ № 1</w:t>
                  </w:r>
                </w:p>
                <w:p w:rsidR="007C6B3B" w:rsidRPr="002C0FC9" w:rsidRDefault="007C6B3B" w:rsidP="007575EA">
                  <w:pPr>
                    <w:pStyle w:val="a3"/>
                    <w:numPr>
                      <w:ilvl w:val="0"/>
                      <w:numId w:val="31"/>
                    </w:numPr>
                    <w:tabs>
                      <w:tab w:val="left" w:pos="709"/>
                    </w:tabs>
                    <w:autoSpaceDE w:val="0"/>
                    <w:autoSpaceDN w:val="0"/>
                    <w:adjustRightInd w:val="0"/>
                    <w:spacing w:before="100" w:after="100"/>
                    <w:ind w:left="851" w:hanging="425"/>
                    <w:jc w:val="both"/>
                    <w:rPr>
                      <w:rFonts w:ascii="Arial" w:hAnsi="Arial" w:cs="Arial"/>
                    </w:rPr>
                  </w:pPr>
                  <w:r w:rsidRPr="002C0FC9">
                    <w:rPr>
                      <w:rFonts w:ascii="Arial" w:hAnsi="Arial" w:cs="Arial"/>
                    </w:rPr>
                    <w:t>Разработка целевой карты процесса</w:t>
                  </w:r>
                </w:p>
                <w:p w:rsidR="007C6B3B" w:rsidRPr="002C0FC9" w:rsidRDefault="007C6B3B" w:rsidP="007575EA">
                  <w:pPr>
                    <w:pStyle w:val="a3"/>
                    <w:numPr>
                      <w:ilvl w:val="0"/>
                      <w:numId w:val="32"/>
                    </w:numPr>
                    <w:spacing w:before="100" w:after="100"/>
                    <w:ind w:left="426" w:hanging="426"/>
                    <w:rPr>
                      <w:rFonts w:ascii="Arial" w:hAnsi="Arial" w:cs="Arial"/>
                    </w:rPr>
                  </w:pPr>
                  <w:r w:rsidRPr="002C0FC9">
                    <w:rPr>
                      <w:rFonts w:ascii="Arial" w:hAnsi="Arial" w:cs="Arial"/>
                    </w:rPr>
                    <w:t>Внедрение улучшений</w:t>
                  </w:r>
                </w:p>
                <w:p w:rsidR="007C6B3B" w:rsidRPr="002C0FC9" w:rsidRDefault="007C6B3B" w:rsidP="007575EA">
                  <w:pPr>
                    <w:pStyle w:val="a3"/>
                    <w:numPr>
                      <w:ilvl w:val="0"/>
                      <w:numId w:val="31"/>
                    </w:numPr>
                    <w:tabs>
                      <w:tab w:val="left" w:pos="709"/>
                    </w:tabs>
                    <w:autoSpaceDE w:val="0"/>
                    <w:autoSpaceDN w:val="0"/>
                    <w:adjustRightInd w:val="0"/>
                    <w:spacing w:before="100" w:after="100"/>
                    <w:ind w:left="709" w:hanging="283"/>
                    <w:jc w:val="both"/>
                    <w:rPr>
                      <w:rFonts w:ascii="Arial" w:hAnsi="Arial" w:cs="Arial"/>
                    </w:rPr>
                  </w:pPr>
                  <w:r w:rsidRPr="002C0FC9">
                    <w:rPr>
                      <w:rFonts w:ascii="Arial" w:hAnsi="Arial" w:cs="Arial"/>
                    </w:rPr>
                    <w:t>Совещание по защите подходов внедрения</w:t>
                  </w:r>
                </w:p>
                <w:p w:rsidR="007C6B3B" w:rsidRPr="002C0FC9" w:rsidRDefault="007C6B3B" w:rsidP="007575EA">
                  <w:pPr>
                    <w:pStyle w:val="a3"/>
                    <w:numPr>
                      <w:ilvl w:val="0"/>
                      <w:numId w:val="32"/>
                    </w:numPr>
                    <w:spacing w:before="100" w:after="100"/>
                    <w:ind w:left="426" w:hanging="426"/>
                    <w:rPr>
                      <w:rFonts w:ascii="Arial" w:hAnsi="Arial" w:cs="Arial"/>
                    </w:rPr>
                  </w:pPr>
                  <w:r w:rsidRPr="002C0FC9">
                    <w:rPr>
                      <w:rFonts w:ascii="Arial" w:hAnsi="Arial" w:cs="Arial"/>
                    </w:rPr>
                    <w:t>Закрепление результатов и закрытие проекта</w:t>
                  </w:r>
                </w:p>
                <w:p w:rsidR="007C6B3B" w:rsidRPr="002C0FC9" w:rsidRDefault="007C6B3B" w:rsidP="007575EA">
                  <w:pPr>
                    <w:pStyle w:val="a3"/>
                    <w:numPr>
                      <w:ilvl w:val="0"/>
                      <w:numId w:val="31"/>
                    </w:numPr>
                    <w:tabs>
                      <w:tab w:val="left" w:pos="709"/>
                    </w:tabs>
                    <w:autoSpaceDE w:val="0"/>
                    <w:autoSpaceDN w:val="0"/>
                    <w:adjustRightInd w:val="0"/>
                    <w:spacing w:before="100" w:after="100"/>
                    <w:ind w:left="709" w:hanging="283"/>
                    <w:jc w:val="both"/>
                    <w:rPr>
                      <w:rFonts w:ascii="Arial" w:hAnsi="Arial" w:cs="Arial"/>
                    </w:rPr>
                  </w:pPr>
                  <w:r w:rsidRPr="002C0FC9">
                    <w:rPr>
                      <w:rFonts w:ascii="Arial" w:hAnsi="Arial" w:cs="Arial"/>
                    </w:rPr>
                    <w:t>Производственный анализ № 2</w:t>
                  </w:r>
                </w:p>
                <w:p w:rsidR="007C6B3B" w:rsidRPr="002C0FC9" w:rsidRDefault="007C6B3B" w:rsidP="007575EA">
                  <w:pPr>
                    <w:pStyle w:val="a3"/>
                    <w:numPr>
                      <w:ilvl w:val="0"/>
                      <w:numId w:val="31"/>
                    </w:numPr>
                    <w:tabs>
                      <w:tab w:val="left" w:pos="709"/>
                    </w:tabs>
                    <w:autoSpaceDE w:val="0"/>
                    <w:autoSpaceDN w:val="0"/>
                    <w:adjustRightInd w:val="0"/>
                    <w:spacing w:before="100" w:after="100"/>
                    <w:ind w:left="709" w:hanging="283"/>
                    <w:jc w:val="both"/>
                    <w:rPr>
                      <w:rFonts w:ascii="Arial" w:hAnsi="Arial" w:cs="Arial"/>
                    </w:rPr>
                  </w:pPr>
                  <w:r w:rsidRPr="002C0FC9">
                    <w:rPr>
                      <w:rFonts w:ascii="Arial" w:hAnsi="Arial" w:cs="Arial"/>
                    </w:rPr>
                    <w:t xml:space="preserve">Завершающее совещание </w:t>
                  </w:r>
                </w:p>
              </w:txbxContent>
            </v:textbox>
            <w10:wrap type="square"/>
          </v:shape>
        </w:pict>
      </w:r>
      <w:r>
        <w:rPr>
          <w:rFonts w:ascii="Arial" w:hAnsi="Arial" w:cs="Arial"/>
          <w:noProof/>
          <w:lang w:eastAsia="ru-RU"/>
        </w:rPr>
        <w:pict>
          <v:shape id="Надпись 319036" o:spid="_x0000_s1338" type="#_x0000_t202" style="position:absolute;left:0;text-align:left;margin-left:17.6pt;margin-top:17.75pt;width:323.1pt;height:206.9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" strokecolor="#31849b [2408]" strokeweight="1pt">
            <v:shadow on="t" color="#4bacc6 [3208]" opacity=".5" origin="-.5,-.5" offset=".49892mm,.49892mm"/>
            <v:textbox>
              <w:txbxContent>
                <w:p w:rsidR="007C6B3B" w:rsidRPr="002C0FC9" w:rsidRDefault="007C6B3B" w:rsidP="00E35AC9">
                  <w:pPr>
                    <w:jc w:val="center"/>
                    <w:rPr>
                      <w:rFonts w:ascii="Arial" w:hAnsi="Arial" w:cs="Arial"/>
                      <w:b/>
                    </w:rPr>
                  </w:pPr>
                  <w:r w:rsidRPr="002C0FC9">
                    <w:rPr>
                      <w:rFonts w:ascii="Arial" w:hAnsi="Arial" w:cs="Arial"/>
                      <w:b/>
                    </w:rPr>
                    <w:t>3. Цели и плановый эффект</w:t>
                  </w:r>
                </w:p>
                <w:tbl>
                  <w:tblPr>
                    <w:tblStyle w:val="af1"/>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096"/>
                    <w:gridCol w:w="2013"/>
                    <w:gridCol w:w="2054"/>
                  </w:tblGrid>
                  <w:tr w:rsidR="007C6B3B" w:rsidRPr="002C0FC9" w:rsidTr="00FD5901">
                    <w:trPr>
                      <w:trHeight w:val="774"/>
                      <w:jc w:val="center"/>
                    </w:trPr>
                    <w:tc>
                      <w:tcPr>
                        <w:tcW w:w="2239" w:type="dxa"/>
                        <w:vAlign w:val="center"/>
                      </w:tcPr>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Наименование</w:t>
                        </w:r>
                      </w:p>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цели</w:t>
                        </w:r>
                      </w:p>
                    </w:tc>
                    <w:tc>
                      <w:tcPr>
                        <w:tcW w:w="2233" w:type="dxa"/>
                        <w:vAlign w:val="center"/>
                      </w:tcPr>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Текущий</w:t>
                        </w:r>
                      </w:p>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показатель</w:t>
                        </w:r>
                      </w:p>
                    </w:tc>
                    <w:tc>
                      <w:tcPr>
                        <w:tcW w:w="2284" w:type="dxa"/>
                        <w:vAlign w:val="center"/>
                      </w:tcPr>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Целевой</w:t>
                        </w:r>
                      </w:p>
                      <w:p w:rsidR="007C6B3B" w:rsidRPr="002C0FC9" w:rsidRDefault="007C6B3B" w:rsidP="00FD5901">
                        <w:pPr>
                          <w:autoSpaceDE w:val="0"/>
                          <w:autoSpaceDN w:val="0"/>
                          <w:adjustRightInd w:val="0"/>
                          <w:spacing w:before="0" w:after="0" w:line="216" w:lineRule="auto"/>
                          <w:jc w:val="center"/>
                          <w:rPr>
                            <w:rFonts w:ascii="Arial" w:hAnsi="Arial" w:cs="Arial"/>
                          </w:rPr>
                        </w:pPr>
                        <w:r w:rsidRPr="002C0FC9">
                          <w:rPr>
                            <w:rFonts w:ascii="Arial" w:hAnsi="Arial" w:cs="Arial"/>
                          </w:rPr>
                          <w:t>показатель</w:t>
                        </w:r>
                      </w:p>
                    </w:tc>
                  </w:tr>
                  <w:tr w:rsidR="007C6B3B" w:rsidRPr="002C0FC9" w:rsidTr="00614230">
                    <w:trPr>
                      <w:jc w:val="center"/>
                    </w:trPr>
                    <w:tc>
                      <w:tcPr>
                        <w:tcW w:w="2239" w:type="dxa"/>
                      </w:tcPr>
                      <w:p w:rsidR="007C6B3B" w:rsidRPr="002C0FC9" w:rsidRDefault="007C6B3B" w:rsidP="00EE5992">
                        <w:pPr>
                          <w:autoSpaceDE w:val="0"/>
                          <w:autoSpaceDN w:val="0"/>
                          <w:adjustRightInd w:val="0"/>
                          <w:jc w:val="both"/>
                          <w:rPr>
                            <w:rFonts w:ascii="Arial" w:hAnsi="Arial" w:cs="Arial"/>
                          </w:rPr>
                        </w:pPr>
                      </w:p>
                    </w:tc>
                    <w:tc>
                      <w:tcPr>
                        <w:tcW w:w="2233" w:type="dxa"/>
                      </w:tcPr>
                      <w:p w:rsidR="007C6B3B" w:rsidRPr="002C0FC9" w:rsidRDefault="007C6B3B" w:rsidP="00EE5992">
                        <w:pPr>
                          <w:autoSpaceDE w:val="0"/>
                          <w:autoSpaceDN w:val="0"/>
                          <w:adjustRightInd w:val="0"/>
                          <w:jc w:val="both"/>
                          <w:rPr>
                            <w:rFonts w:ascii="Arial" w:hAnsi="Arial" w:cs="Arial"/>
                          </w:rPr>
                        </w:pPr>
                      </w:p>
                    </w:tc>
                    <w:tc>
                      <w:tcPr>
                        <w:tcW w:w="2284" w:type="dxa"/>
                      </w:tcPr>
                      <w:p w:rsidR="007C6B3B" w:rsidRPr="002C0FC9" w:rsidRDefault="007C6B3B" w:rsidP="00EE5992">
                        <w:pPr>
                          <w:autoSpaceDE w:val="0"/>
                          <w:autoSpaceDN w:val="0"/>
                          <w:adjustRightInd w:val="0"/>
                          <w:jc w:val="both"/>
                          <w:rPr>
                            <w:rFonts w:ascii="Arial" w:hAnsi="Arial" w:cs="Arial"/>
                          </w:rPr>
                        </w:pPr>
                      </w:p>
                    </w:tc>
                  </w:tr>
                  <w:tr w:rsidR="007C6B3B" w:rsidRPr="002C0FC9" w:rsidTr="00614230">
                    <w:trPr>
                      <w:jc w:val="center"/>
                    </w:trPr>
                    <w:tc>
                      <w:tcPr>
                        <w:tcW w:w="2239" w:type="dxa"/>
                      </w:tcPr>
                      <w:p w:rsidR="007C6B3B" w:rsidRPr="002C0FC9" w:rsidRDefault="007C6B3B" w:rsidP="00EE5992">
                        <w:pPr>
                          <w:autoSpaceDE w:val="0"/>
                          <w:autoSpaceDN w:val="0"/>
                          <w:adjustRightInd w:val="0"/>
                          <w:jc w:val="both"/>
                          <w:rPr>
                            <w:rFonts w:ascii="Arial" w:hAnsi="Arial" w:cs="Arial"/>
                          </w:rPr>
                        </w:pPr>
                      </w:p>
                    </w:tc>
                    <w:tc>
                      <w:tcPr>
                        <w:tcW w:w="2233" w:type="dxa"/>
                      </w:tcPr>
                      <w:p w:rsidR="007C6B3B" w:rsidRPr="002C0FC9" w:rsidRDefault="007C6B3B" w:rsidP="00EE5992">
                        <w:pPr>
                          <w:autoSpaceDE w:val="0"/>
                          <w:autoSpaceDN w:val="0"/>
                          <w:adjustRightInd w:val="0"/>
                          <w:jc w:val="both"/>
                          <w:rPr>
                            <w:rFonts w:ascii="Arial" w:hAnsi="Arial" w:cs="Arial"/>
                          </w:rPr>
                        </w:pPr>
                      </w:p>
                    </w:tc>
                    <w:tc>
                      <w:tcPr>
                        <w:tcW w:w="2284" w:type="dxa"/>
                      </w:tcPr>
                      <w:p w:rsidR="007C6B3B" w:rsidRPr="002C0FC9" w:rsidRDefault="007C6B3B" w:rsidP="00EE5992">
                        <w:pPr>
                          <w:autoSpaceDE w:val="0"/>
                          <w:autoSpaceDN w:val="0"/>
                          <w:adjustRightInd w:val="0"/>
                          <w:jc w:val="both"/>
                          <w:rPr>
                            <w:rFonts w:ascii="Arial" w:hAnsi="Arial" w:cs="Arial"/>
                          </w:rPr>
                        </w:pPr>
                      </w:p>
                    </w:tc>
                  </w:tr>
                  <w:tr w:rsidR="007C6B3B" w:rsidRPr="002C0FC9" w:rsidTr="00614230">
                    <w:trPr>
                      <w:jc w:val="center"/>
                    </w:trPr>
                    <w:tc>
                      <w:tcPr>
                        <w:tcW w:w="2239" w:type="dxa"/>
                      </w:tcPr>
                      <w:p w:rsidR="007C6B3B" w:rsidRPr="002C0FC9" w:rsidRDefault="007C6B3B" w:rsidP="00EE5992">
                        <w:pPr>
                          <w:autoSpaceDE w:val="0"/>
                          <w:autoSpaceDN w:val="0"/>
                          <w:adjustRightInd w:val="0"/>
                          <w:jc w:val="both"/>
                          <w:rPr>
                            <w:rFonts w:ascii="Arial" w:hAnsi="Arial" w:cs="Arial"/>
                          </w:rPr>
                        </w:pPr>
                      </w:p>
                    </w:tc>
                    <w:tc>
                      <w:tcPr>
                        <w:tcW w:w="2233" w:type="dxa"/>
                      </w:tcPr>
                      <w:p w:rsidR="007C6B3B" w:rsidRPr="002C0FC9" w:rsidRDefault="007C6B3B" w:rsidP="00EE5992">
                        <w:pPr>
                          <w:autoSpaceDE w:val="0"/>
                          <w:autoSpaceDN w:val="0"/>
                          <w:adjustRightInd w:val="0"/>
                          <w:jc w:val="both"/>
                          <w:rPr>
                            <w:rFonts w:ascii="Arial" w:hAnsi="Arial" w:cs="Arial"/>
                          </w:rPr>
                        </w:pPr>
                      </w:p>
                    </w:tc>
                    <w:tc>
                      <w:tcPr>
                        <w:tcW w:w="2284" w:type="dxa"/>
                      </w:tcPr>
                      <w:p w:rsidR="007C6B3B" w:rsidRPr="002C0FC9" w:rsidRDefault="007C6B3B" w:rsidP="00EE5992">
                        <w:pPr>
                          <w:autoSpaceDE w:val="0"/>
                          <w:autoSpaceDN w:val="0"/>
                          <w:adjustRightInd w:val="0"/>
                          <w:jc w:val="both"/>
                          <w:rPr>
                            <w:rFonts w:ascii="Arial" w:hAnsi="Arial" w:cs="Arial"/>
                          </w:rPr>
                        </w:pPr>
                      </w:p>
                    </w:tc>
                  </w:tr>
                </w:tbl>
                <w:p w:rsidR="007C6B3B" w:rsidRPr="002C0FC9" w:rsidRDefault="007C6B3B" w:rsidP="00E35AC9"/>
                <w:p w:rsidR="007C6B3B" w:rsidRPr="002C0FC9" w:rsidRDefault="007C6B3B" w:rsidP="00E35AC9"/>
                <w:p w:rsidR="007C6B3B" w:rsidRPr="002C2859" w:rsidRDefault="007C6B3B" w:rsidP="00E35AC9"/>
              </w:txbxContent>
            </v:textbox>
          </v:shape>
        </w:pict>
      </w: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FD5901" w:rsidRDefault="00FD5901" w:rsidP="00FD5901">
      <w:pPr>
        <w:autoSpaceDE w:val="0"/>
        <w:autoSpaceDN w:val="0"/>
        <w:adjustRightInd w:val="0"/>
        <w:ind w:firstLine="284"/>
        <w:jc w:val="both"/>
        <w:rPr>
          <w:rFonts w:ascii="Arial" w:eastAsiaTheme="majorEastAsia" w:hAnsi="Arial" w:cs="Arial"/>
          <w:bCs/>
        </w:rPr>
      </w:pPr>
    </w:p>
    <w:p w:rsidR="00E35AC9" w:rsidRDefault="00E35AC9" w:rsidP="00FD5901">
      <w:pPr>
        <w:autoSpaceDE w:val="0"/>
        <w:autoSpaceDN w:val="0"/>
        <w:adjustRightInd w:val="0"/>
        <w:ind w:firstLine="284"/>
        <w:jc w:val="center"/>
        <w:rPr>
          <w:rFonts w:ascii="Arial" w:eastAsiaTheme="majorEastAsia" w:hAnsi="Arial" w:cs="Arial"/>
          <w:bCs/>
        </w:rPr>
        <w:sectPr w:rsidR="00E35AC9" w:rsidSect="00B003E8">
          <w:pgSz w:w="16840" w:h="11900" w:orient="landscape"/>
          <w:pgMar w:top="1134" w:right="1134" w:bottom="1134" w:left="1673" w:header="709" w:footer="567" w:gutter="0"/>
          <w:cols w:space="708"/>
          <w:docGrid w:linePitch="360"/>
        </w:sectPr>
      </w:pPr>
      <w:r>
        <w:rPr>
          <w:rFonts w:ascii="Arial" w:eastAsiaTheme="majorEastAsia" w:hAnsi="Arial" w:cs="Arial"/>
          <w:bCs/>
        </w:rPr>
        <w:t>Р</w:t>
      </w:r>
      <w:r w:rsidRPr="002D2E81">
        <w:rPr>
          <w:rFonts w:ascii="Arial" w:eastAsiaTheme="majorEastAsia" w:hAnsi="Arial" w:cs="Arial"/>
          <w:bCs/>
        </w:rPr>
        <w:t>ис. 3.</w:t>
      </w:r>
      <w:r>
        <w:rPr>
          <w:rFonts w:ascii="Arial" w:eastAsiaTheme="majorEastAsia" w:hAnsi="Arial" w:cs="Arial"/>
          <w:bCs/>
        </w:rPr>
        <w:t xml:space="preserve">5 </w:t>
      </w:r>
      <w:r w:rsidRPr="002D2E81">
        <w:rPr>
          <w:rFonts w:ascii="Arial" w:eastAsiaTheme="majorEastAsia" w:hAnsi="Arial" w:cs="Arial"/>
          <w:bCs/>
        </w:rPr>
        <w:t xml:space="preserve">– </w:t>
      </w:r>
      <w:r>
        <w:rPr>
          <w:rFonts w:ascii="Arial" w:eastAsiaTheme="majorEastAsia" w:hAnsi="Arial" w:cs="Arial"/>
          <w:bCs/>
        </w:rPr>
        <w:t>Шаблон карточки ПСР-проекта</w:t>
      </w:r>
    </w:p>
    <w:p w:rsidR="00D52408" w:rsidRDefault="00BD3C09" w:rsidP="00D52408">
      <w:pPr>
        <w:spacing w:line="276" w:lineRule="auto"/>
        <w:jc w:val="center"/>
        <w:rPr>
          <w:rFonts w:ascii="Arial" w:eastAsiaTheme="majorEastAsia" w:hAnsi="Arial" w:cs="Arial"/>
          <w:bCs/>
        </w:rPr>
      </w:pPr>
      <w:r>
        <w:rPr>
          <w:rFonts w:ascii="Arial" w:hAnsi="Arial" w:cs="Arial"/>
          <w:noProof/>
          <w:lang w:eastAsia="ru-RU"/>
        </w:rPr>
      </w:r>
      <w:r>
        <w:rPr>
          <w:rFonts w:ascii="Arial" w:hAnsi="Arial" w:cs="Arial"/>
          <w:noProof/>
          <w:lang w:eastAsia="ru-RU"/>
        </w:rPr>
        <w:pict>
          <v:shape id="Надпись 319039" o:spid="_x0000_s3504" type="#_x0000_t202" style="width:473.4pt;height:205.35pt;visibility:visible;mso-wrap-style:square;mso-left-percent:-10001;mso-top-percent:-10001;mso-position-horizontal:absolute;mso-position-horizontal-relative:char;mso-position-vertical:absolute;mso-position-vertical-relative:line;mso-left-percent:-10001;mso-top-percent:-10001;v-text-anchor:top" strokecolor="#31849b [2408]" strokeweight="1pt">
            <v:textbox>
              <w:txbxContent>
                <w:p w:rsidR="007C6B3B" w:rsidRPr="008C0E71" w:rsidRDefault="007C6B3B" w:rsidP="00835954">
                  <w:pPr>
                    <w:jc w:val="center"/>
                    <w:rPr>
                      <w:rFonts w:ascii="Arial" w:hAnsi="Arial" w:cs="Arial"/>
                      <w:b/>
                    </w:rPr>
                  </w:pPr>
                  <w:r w:rsidRPr="008C0E71">
                    <w:rPr>
                      <w:rFonts w:ascii="Arial" w:hAnsi="Arial" w:cs="Arial"/>
                      <w:b/>
                    </w:rPr>
                    <w:t>1. Вовлеченные лица и рамки проекта</w:t>
                  </w:r>
                </w:p>
                <w:p w:rsidR="007C6B3B" w:rsidRPr="008C0E71" w:rsidRDefault="007C6B3B" w:rsidP="00D52408">
                  <w:pPr>
                    <w:pStyle w:val="a3"/>
                    <w:numPr>
                      <w:ilvl w:val="0"/>
                      <w:numId w:val="0"/>
                    </w:numPr>
                    <w:ind w:left="142"/>
                    <w:jc w:val="both"/>
                    <w:rPr>
                      <w:rFonts w:ascii="Arial" w:hAnsi="Arial" w:cs="Arial"/>
                    </w:rPr>
                  </w:pPr>
                  <w:r w:rsidRPr="000B5F6E">
                    <w:rPr>
                      <w:rFonts w:ascii="Arial" w:hAnsi="Arial" w:cs="Arial"/>
                      <w:b/>
                    </w:rPr>
                    <w:t>Заказчики процесса:</w:t>
                  </w:r>
                  <w:r w:rsidRPr="000B5F6E">
                    <w:rPr>
                      <w:rFonts w:ascii="Arial" w:hAnsi="Arial" w:cs="Arial"/>
                    </w:rPr>
                    <w:t xml:space="preserve"> компании-производители, закупающие импортное сырье, оборудование, материалы, и оформляющие решения о применении</w:t>
                  </w:r>
                </w:p>
                <w:p w:rsidR="007C6B3B" w:rsidRDefault="007C6B3B" w:rsidP="00EE5992">
                  <w:pPr>
                    <w:pStyle w:val="a3"/>
                    <w:ind w:left="142" w:hanging="578"/>
                    <w:jc w:val="both"/>
                    <w:rPr>
                      <w:rFonts w:ascii="Arial" w:hAnsi="Arial" w:cs="Arial"/>
                    </w:rPr>
                  </w:pPr>
                  <w:r w:rsidRPr="00835954">
                    <w:rPr>
                      <w:rFonts w:ascii="Arial" w:hAnsi="Arial" w:cs="Arial"/>
                      <w:b/>
                    </w:rPr>
                    <w:t>Периметр проекта:</w:t>
                  </w:r>
                  <w:r w:rsidRPr="00835954">
                    <w:rPr>
                      <w:rFonts w:ascii="Arial" w:hAnsi="Arial" w:cs="Arial"/>
                    </w:rPr>
                    <w:t xml:space="preserve"> ЦА КРЭА, АЭС КРЭА, АЭМ-технологии, Гидропресс, ЦНИИТМАШ, АЭП, ГК, </w:t>
                  </w:r>
                  <w:proofErr w:type="spellStart"/>
                  <w:r w:rsidRPr="00835954">
                    <w:rPr>
                      <w:rFonts w:ascii="Arial" w:hAnsi="Arial" w:cs="Arial"/>
                    </w:rPr>
                    <w:t>Ростехнадзор</w:t>
                  </w:r>
                  <w:proofErr w:type="spellEnd"/>
                </w:p>
                <w:p w:rsidR="007C6B3B" w:rsidRPr="00835954" w:rsidRDefault="007C6B3B" w:rsidP="00EE5992">
                  <w:pPr>
                    <w:pStyle w:val="a3"/>
                    <w:ind w:left="142" w:hanging="578"/>
                    <w:jc w:val="both"/>
                    <w:rPr>
                      <w:rFonts w:ascii="Arial" w:hAnsi="Arial" w:cs="Arial"/>
                    </w:rPr>
                  </w:pPr>
                  <w:r w:rsidRPr="00835954">
                    <w:rPr>
                      <w:rFonts w:ascii="Arial" w:hAnsi="Arial" w:cs="Arial"/>
                      <w:b/>
                    </w:rPr>
                    <w:t>Границы процесса:</w:t>
                  </w:r>
                  <w:r w:rsidRPr="00835954">
                    <w:rPr>
                      <w:rFonts w:ascii="Arial" w:hAnsi="Arial" w:cs="Arial"/>
                    </w:rPr>
                    <w:t xml:space="preserve"> от создания проекта решения до утверждения </w:t>
                  </w:r>
                </w:p>
                <w:p w:rsidR="007C6B3B" w:rsidRDefault="007C6B3B" w:rsidP="00835954">
                  <w:pPr>
                    <w:pStyle w:val="a3"/>
                    <w:numPr>
                      <w:ilvl w:val="0"/>
                      <w:numId w:val="0"/>
                    </w:numPr>
                    <w:ind w:left="142"/>
                    <w:jc w:val="both"/>
                    <w:rPr>
                      <w:rFonts w:ascii="Arial" w:hAnsi="Arial" w:cs="Arial"/>
                    </w:rPr>
                  </w:pPr>
                  <w:r w:rsidRPr="00C1617F">
                    <w:rPr>
                      <w:rFonts w:ascii="Arial" w:hAnsi="Arial" w:cs="Arial"/>
                      <w:b/>
                    </w:rPr>
                    <w:t>Владелец процесса:</w:t>
                  </w:r>
                  <w:r w:rsidRPr="00C1617F">
                    <w:rPr>
                      <w:rFonts w:ascii="Arial" w:hAnsi="Arial" w:cs="Arial"/>
                    </w:rPr>
                    <w:t xml:space="preserve"> ГК Департамент технического регулирования</w:t>
                  </w:r>
                  <w:r>
                    <w:rPr>
                      <w:rFonts w:ascii="Arial" w:hAnsi="Arial" w:cs="Arial"/>
                    </w:rPr>
                    <w:t xml:space="preserve"> </w:t>
                  </w:r>
                  <w:r w:rsidRPr="00C1617F">
                    <w:rPr>
                      <w:rFonts w:ascii="Arial" w:hAnsi="Arial" w:cs="Arial"/>
                    </w:rPr>
                    <w:t>(Павлов Д.В.)</w:t>
                  </w:r>
                </w:p>
                <w:p w:rsidR="007C6B3B" w:rsidRPr="000B5F6E" w:rsidRDefault="007C6B3B" w:rsidP="00835954">
                  <w:pPr>
                    <w:pStyle w:val="a3"/>
                    <w:numPr>
                      <w:ilvl w:val="0"/>
                      <w:numId w:val="0"/>
                    </w:numPr>
                    <w:ind w:left="142"/>
                    <w:jc w:val="both"/>
                    <w:rPr>
                      <w:rFonts w:ascii="Arial" w:hAnsi="Arial" w:cs="Arial"/>
                    </w:rPr>
                  </w:pPr>
                  <w:r w:rsidRPr="000B5F6E">
                    <w:rPr>
                      <w:rFonts w:ascii="Arial" w:hAnsi="Arial" w:cs="Arial"/>
                      <w:b/>
                    </w:rPr>
                    <w:t>Руководитель проекта:</w:t>
                  </w:r>
                  <w:r w:rsidRPr="000B5F6E">
                    <w:rPr>
                      <w:rFonts w:ascii="Arial" w:hAnsi="Arial" w:cs="Arial"/>
                    </w:rPr>
                    <w:t xml:space="preserve"> ПЗГД – Соломон Н.И.</w:t>
                  </w:r>
                </w:p>
                <w:p w:rsidR="007C6B3B" w:rsidRDefault="007C6B3B" w:rsidP="00EE5992">
                  <w:pPr>
                    <w:pStyle w:val="a3"/>
                    <w:numPr>
                      <w:ilvl w:val="0"/>
                      <w:numId w:val="0"/>
                    </w:numPr>
                    <w:ind w:left="142"/>
                    <w:jc w:val="both"/>
                    <w:rPr>
                      <w:rFonts w:ascii="Arial" w:hAnsi="Arial" w:cs="Arial"/>
                    </w:rPr>
                  </w:pPr>
                  <w:r w:rsidRPr="00835954">
                    <w:rPr>
                      <w:rFonts w:ascii="Arial" w:hAnsi="Arial" w:cs="Arial"/>
                      <w:b/>
                    </w:rPr>
                    <w:t>Команда проекта:</w:t>
                  </w:r>
                  <w:r w:rsidRPr="00835954">
                    <w:rPr>
                      <w:rFonts w:ascii="Arial" w:hAnsi="Arial" w:cs="Arial"/>
                    </w:rPr>
                    <w:t xml:space="preserve"> Чижова Ю.С., Блинков В.Н., </w:t>
                  </w:r>
                  <w:proofErr w:type="spellStart"/>
                  <w:r w:rsidRPr="00835954">
                    <w:rPr>
                      <w:rFonts w:ascii="Arial" w:hAnsi="Arial" w:cs="Arial"/>
                    </w:rPr>
                    <w:t>Шутиков</w:t>
                  </w:r>
                  <w:proofErr w:type="spellEnd"/>
                  <w:r w:rsidRPr="00835954">
                    <w:rPr>
                      <w:rFonts w:ascii="Arial" w:hAnsi="Arial" w:cs="Arial"/>
                    </w:rPr>
                    <w:t xml:space="preserve"> А.В., </w:t>
                  </w:r>
                  <w:proofErr w:type="spellStart"/>
                  <w:r w:rsidRPr="00835954">
                    <w:rPr>
                      <w:rFonts w:ascii="Arial" w:hAnsi="Arial" w:cs="Arial"/>
                    </w:rPr>
                    <w:t>Палкин</w:t>
                  </w:r>
                  <w:proofErr w:type="spellEnd"/>
                  <w:r w:rsidRPr="00835954">
                    <w:rPr>
                      <w:rFonts w:ascii="Arial" w:hAnsi="Arial" w:cs="Arial"/>
                    </w:rPr>
                    <w:t xml:space="preserve"> М.В., </w:t>
                  </w:r>
                  <w:proofErr w:type="spellStart"/>
                  <w:r w:rsidRPr="00835954">
                    <w:rPr>
                      <w:rFonts w:ascii="Arial" w:hAnsi="Arial" w:cs="Arial"/>
                    </w:rPr>
                    <w:t>Мамолин</w:t>
                  </w:r>
                  <w:proofErr w:type="spellEnd"/>
                  <w:r w:rsidRPr="00835954">
                    <w:rPr>
                      <w:rFonts w:ascii="Arial" w:hAnsi="Arial" w:cs="Arial"/>
                    </w:rPr>
                    <w:t xml:space="preserve"> О.А., </w:t>
                  </w:r>
                  <w:proofErr w:type="spellStart"/>
                  <w:r w:rsidRPr="00835954">
                    <w:rPr>
                      <w:rFonts w:ascii="Arial" w:hAnsi="Arial" w:cs="Arial"/>
                    </w:rPr>
                    <w:t>Кацман</w:t>
                  </w:r>
                  <w:proofErr w:type="spellEnd"/>
                  <w:r w:rsidRPr="00835954">
                    <w:rPr>
                      <w:rFonts w:ascii="Arial" w:hAnsi="Arial" w:cs="Arial"/>
                    </w:rPr>
                    <w:t xml:space="preserve"> А.М., Беркович В.Я.</w:t>
                  </w:r>
                </w:p>
              </w:txbxContent>
            </v:textbox>
            <w10:wrap type="none"/>
            <w10:anchorlock/>
          </v:shape>
        </w:pict>
      </w:r>
    </w:p>
    <w:p w:rsidR="00835954" w:rsidRDefault="00835954" w:rsidP="002555C4">
      <w:pPr>
        <w:spacing w:before="240" w:line="276" w:lineRule="auto"/>
        <w:jc w:val="center"/>
        <w:rPr>
          <w:rStyle w:val="110"/>
          <w:rFonts w:ascii="Arial" w:hAnsi="Arial" w:cs="Arial"/>
          <w:b w:val="0"/>
          <w:color w:val="auto"/>
          <w:sz w:val="22"/>
          <w:szCs w:val="22"/>
        </w:rPr>
      </w:pPr>
      <w:r>
        <w:rPr>
          <w:rFonts w:ascii="Arial" w:eastAsiaTheme="majorEastAsia" w:hAnsi="Arial" w:cs="Arial"/>
          <w:bCs/>
        </w:rPr>
        <w:t xml:space="preserve">Рис. </w:t>
      </w:r>
      <w:r w:rsidRPr="008C0E71">
        <w:rPr>
          <w:rFonts w:ascii="Arial" w:eastAsiaTheme="majorEastAsia" w:hAnsi="Arial" w:cs="Arial"/>
          <w:bCs/>
        </w:rPr>
        <w:t>3.6 – Пример заполнения 1 блока карточки ПСР-проекта</w:t>
      </w:r>
      <w:r>
        <w:rPr>
          <w:rFonts w:ascii="Arial" w:eastAsiaTheme="majorEastAsia" w:hAnsi="Arial" w:cs="Arial"/>
          <w:bCs/>
        </w:rPr>
        <w:t xml:space="preserve"> </w:t>
      </w:r>
      <w:r w:rsidR="00D52408">
        <w:rPr>
          <w:rFonts w:ascii="Arial" w:eastAsiaTheme="majorEastAsia" w:hAnsi="Arial" w:cs="Arial"/>
          <w:bCs/>
        </w:rPr>
        <w:br/>
      </w:r>
      <w:r>
        <w:rPr>
          <w:rFonts w:ascii="Arial" w:eastAsiaTheme="majorEastAsia" w:hAnsi="Arial" w:cs="Arial"/>
          <w:bCs/>
        </w:rPr>
        <w:t>(ПСР-проект «Оптимизация процесса согласования решения о применении импортных материалов при изготовлении оборудования для АЭС»)</w:t>
      </w:r>
    </w:p>
    <w:p w:rsidR="00835954" w:rsidRDefault="00835954" w:rsidP="00835954">
      <w:pPr>
        <w:autoSpaceDE w:val="0"/>
        <w:autoSpaceDN w:val="0"/>
        <w:adjustRightInd w:val="0"/>
        <w:ind w:firstLine="284"/>
        <w:jc w:val="center"/>
        <w:rPr>
          <w:rFonts w:ascii="Arial" w:eastAsia="Times New Roman" w:hAnsi="Arial" w:cs="Arial"/>
          <w:bCs/>
        </w:rPr>
      </w:pPr>
    </w:p>
    <w:p w:rsidR="00D52408" w:rsidRDefault="00BD3C09" w:rsidP="00D52408">
      <w:pPr>
        <w:autoSpaceDE w:val="0"/>
        <w:autoSpaceDN w:val="0"/>
        <w:adjustRightInd w:val="0"/>
        <w:jc w:val="center"/>
        <w:rPr>
          <w:rFonts w:ascii="Arial" w:eastAsia="Times New Roman" w:hAnsi="Arial" w:cs="Arial"/>
          <w:bCs/>
        </w:rPr>
      </w:pPr>
      <w:r>
        <w:rPr>
          <w:rFonts w:ascii="Arial" w:hAnsi="Arial" w:cs="Arial"/>
          <w:noProof/>
          <w:color w:val="auto"/>
          <w:lang w:eastAsia="ru-RU"/>
        </w:rPr>
      </w:r>
      <w:r>
        <w:rPr>
          <w:rFonts w:ascii="Arial" w:hAnsi="Arial" w:cs="Arial"/>
          <w:noProof/>
          <w:color w:val="auto"/>
          <w:lang w:eastAsia="ru-RU"/>
        </w:rPr>
        <w:pict>
          <v:shape id="_x0000_s3503" type="#_x0000_t202" style="width:473.4pt;height:229.8pt;visibility:visible;mso-wrap-style:square;mso-left-percent:-10001;mso-top-percent:-10001;mso-position-horizontal:absolute;mso-position-horizontal-relative:char;mso-position-vertical:absolute;mso-position-vertical-relative:line;mso-left-percent:-10001;mso-top-percent:-10001;v-text-anchor:top" strokecolor="#31849b [2408]" strokeweight="1pt">
            <v:textbox>
              <w:txbxContent>
                <w:p w:rsidR="007C6B3B" w:rsidRPr="008C0E71" w:rsidRDefault="007C6B3B" w:rsidP="00D52408">
                  <w:pPr>
                    <w:jc w:val="center"/>
                    <w:rPr>
                      <w:rFonts w:ascii="Arial" w:hAnsi="Arial" w:cs="Arial"/>
                      <w:b/>
                    </w:rPr>
                  </w:pPr>
                  <w:r>
                    <w:rPr>
                      <w:rFonts w:ascii="Arial" w:hAnsi="Arial" w:cs="Arial"/>
                      <w:b/>
                    </w:rPr>
                    <w:t xml:space="preserve">2. </w:t>
                  </w:r>
                  <w:r w:rsidRPr="008C0E71">
                    <w:rPr>
                      <w:rFonts w:ascii="Arial" w:hAnsi="Arial" w:cs="Arial"/>
                      <w:b/>
                    </w:rPr>
                    <w:t>Обоснование выбора</w:t>
                  </w:r>
                </w:p>
                <w:p w:rsidR="007C6B3B" w:rsidRPr="008C0E71" w:rsidRDefault="007C6B3B" w:rsidP="00D52408">
                  <w:pPr>
                    <w:pStyle w:val="ad"/>
                    <w:spacing w:before="120"/>
                    <w:ind w:left="142"/>
                    <w:rPr>
                      <w:rFonts w:ascii="Arial" w:hAnsi="Arial" w:cs="Arial"/>
                      <w:sz w:val="22"/>
                      <w:szCs w:val="22"/>
                    </w:rPr>
                  </w:pPr>
                  <w:r w:rsidRPr="008C0E71">
                    <w:rPr>
                      <w:rFonts w:ascii="Arial" w:hAnsi="Arial" w:cs="Arial"/>
                      <w:sz w:val="22"/>
                      <w:szCs w:val="22"/>
                    </w:rPr>
                    <w:t>Ключевой риск: срыв сроков строительства АЭС</w:t>
                  </w:r>
                </w:p>
                <w:p w:rsidR="007C6B3B" w:rsidRPr="00D6280F" w:rsidRDefault="007C6B3B" w:rsidP="007575EA">
                  <w:pPr>
                    <w:pStyle w:val="a3"/>
                    <w:numPr>
                      <w:ilvl w:val="0"/>
                      <w:numId w:val="33"/>
                    </w:numPr>
                    <w:ind w:left="567" w:hanging="425"/>
                    <w:rPr>
                      <w:rFonts w:ascii="Arial" w:hAnsi="Arial" w:cs="Arial"/>
                    </w:rPr>
                  </w:pPr>
                  <w:r w:rsidRPr="00D6280F">
                    <w:rPr>
                      <w:rFonts w:ascii="Arial" w:hAnsi="Arial" w:cs="Arial"/>
                    </w:rPr>
                    <w:t>Финансовые потери</w:t>
                  </w:r>
                </w:p>
                <w:p w:rsidR="007C6B3B" w:rsidRPr="00D6280F" w:rsidRDefault="007C6B3B" w:rsidP="007575EA">
                  <w:pPr>
                    <w:pStyle w:val="a3"/>
                    <w:numPr>
                      <w:ilvl w:val="0"/>
                      <w:numId w:val="31"/>
                    </w:numPr>
                    <w:tabs>
                      <w:tab w:val="left" w:pos="851"/>
                    </w:tabs>
                    <w:autoSpaceDE w:val="0"/>
                    <w:autoSpaceDN w:val="0"/>
                    <w:adjustRightInd w:val="0"/>
                    <w:ind w:left="851" w:hanging="284"/>
                    <w:jc w:val="both"/>
                    <w:rPr>
                      <w:rFonts w:ascii="Arial" w:hAnsi="Arial" w:cs="Arial"/>
                    </w:rPr>
                  </w:pPr>
                  <w:r w:rsidRPr="00D6280F">
                    <w:rPr>
                      <w:rFonts w:ascii="Arial" w:hAnsi="Arial" w:cs="Arial"/>
                    </w:rPr>
                    <w:t>Срывы срока поставки оборудования и штрафные санкции из-за задержки вовлечения оборудования в производство</w:t>
                  </w:r>
                </w:p>
                <w:p w:rsidR="007C6B3B" w:rsidRPr="00D6280F" w:rsidRDefault="007C6B3B" w:rsidP="007575EA">
                  <w:pPr>
                    <w:pStyle w:val="a3"/>
                    <w:numPr>
                      <w:ilvl w:val="0"/>
                      <w:numId w:val="31"/>
                    </w:numPr>
                    <w:tabs>
                      <w:tab w:val="left" w:pos="851"/>
                    </w:tabs>
                    <w:autoSpaceDE w:val="0"/>
                    <w:autoSpaceDN w:val="0"/>
                    <w:adjustRightInd w:val="0"/>
                    <w:ind w:left="851" w:hanging="284"/>
                    <w:jc w:val="both"/>
                    <w:rPr>
                      <w:rFonts w:ascii="Arial" w:hAnsi="Arial" w:cs="Arial"/>
                    </w:rPr>
                  </w:pPr>
                  <w:r w:rsidRPr="00D6280F">
                    <w:rPr>
                      <w:rFonts w:ascii="Arial" w:hAnsi="Arial" w:cs="Arial"/>
                    </w:rPr>
                    <w:t>Решение о применении оформляется ПОСЛЕ изготовления материалов, при отказе затраты на повторную закупку материалов (срыв срока поставки оборудования, штрафы)</w:t>
                  </w:r>
                </w:p>
                <w:p w:rsidR="007C6B3B" w:rsidRPr="00D6280F" w:rsidRDefault="007C6B3B" w:rsidP="007575EA">
                  <w:pPr>
                    <w:pStyle w:val="a3"/>
                    <w:numPr>
                      <w:ilvl w:val="0"/>
                      <w:numId w:val="31"/>
                    </w:numPr>
                    <w:tabs>
                      <w:tab w:val="left" w:pos="851"/>
                    </w:tabs>
                    <w:autoSpaceDE w:val="0"/>
                    <w:autoSpaceDN w:val="0"/>
                    <w:adjustRightInd w:val="0"/>
                    <w:ind w:left="851" w:hanging="284"/>
                    <w:jc w:val="both"/>
                    <w:rPr>
                      <w:rFonts w:ascii="Arial" w:hAnsi="Arial" w:cs="Arial"/>
                    </w:rPr>
                  </w:pPr>
                  <w:r w:rsidRPr="00D6280F">
                    <w:rPr>
                      <w:rFonts w:ascii="Arial" w:hAnsi="Arial" w:cs="Arial"/>
                    </w:rPr>
                    <w:t>Командировки и Затраты на оплату услуг Уполномоченной организации, затем повторная проверка КРЭА</w:t>
                  </w:r>
                </w:p>
                <w:p w:rsidR="007C6B3B" w:rsidRPr="00C1617F" w:rsidRDefault="007C6B3B" w:rsidP="007575EA">
                  <w:pPr>
                    <w:pStyle w:val="a3"/>
                    <w:numPr>
                      <w:ilvl w:val="0"/>
                      <w:numId w:val="33"/>
                    </w:numPr>
                    <w:ind w:left="567" w:hanging="425"/>
                    <w:rPr>
                      <w:rFonts w:ascii="Arial" w:hAnsi="Arial" w:cs="Arial"/>
                    </w:rPr>
                  </w:pPr>
                  <w:r w:rsidRPr="00CA7E2B">
                    <w:rPr>
                      <w:rFonts w:ascii="Arial" w:hAnsi="Arial" w:cs="Arial"/>
                    </w:rPr>
                    <w:t>Большие трудозатраты персонала в согласующих организациях (более 5 организаций, более 77 решений (2010 – 2013 гг.), объем документов – больше 100 стр.)</w:t>
                  </w:r>
                </w:p>
              </w:txbxContent>
            </v:textbox>
            <w10:wrap type="none"/>
            <w10:anchorlock/>
          </v:shape>
        </w:pict>
      </w:r>
    </w:p>
    <w:p w:rsidR="00835954" w:rsidRDefault="00835954" w:rsidP="002555C4">
      <w:pPr>
        <w:autoSpaceDE w:val="0"/>
        <w:autoSpaceDN w:val="0"/>
        <w:adjustRightInd w:val="0"/>
        <w:spacing w:before="240" w:line="276" w:lineRule="auto"/>
        <w:ind w:firstLine="284"/>
        <w:jc w:val="center"/>
        <w:rPr>
          <w:rFonts w:ascii="Arial" w:eastAsiaTheme="majorEastAsia" w:hAnsi="Arial" w:cs="Arial"/>
          <w:bCs/>
        </w:rPr>
      </w:pPr>
      <w:r w:rsidRPr="008C0E71">
        <w:rPr>
          <w:rFonts w:ascii="Arial" w:eastAsia="Times New Roman" w:hAnsi="Arial" w:cs="Arial"/>
          <w:bCs/>
        </w:rPr>
        <w:t>Рис. 3.7 – Пример заполнения 2 блока карточки ПСР-проекта</w:t>
      </w:r>
      <w:r>
        <w:rPr>
          <w:rFonts w:ascii="Arial" w:eastAsia="Times New Roman" w:hAnsi="Arial" w:cs="Arial"/>
          <w:bCs/>
        </w:rPr>
        <w:t xml:space="preserve"> </w:t>
      </w:r>
      <w:r w:rsidR="00D52408">
        <w:rPr>
          <w:rFonts w:ascii="Arial" w:eastAsia="Times New Roman" w:hAnsi="Arial" w:cs="Arial"/>
          <w:bCs/>
        </w:rPr>
        <w:br/>
      </w:r>
      <w:r>
        <w:rPr>
          <w:rFonts w:ascii="Arial" w:eastAsiaTheme="majorEastAsia" w:hAnsi="Arial" w:cs="Arial"/>
          <w:bCs/>
        </w:rPr>
        <w:t xml:space="preserve">(ПСР-проект «Оптимизация процесса согласования решения о применении импортных материалов при изготовлении оборудования для АЭС») </w:t>
      </w: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r>
        <w:rPr>
          <w:rFonts w:ascii="Arial" w:eastAsiaTheme="majorEastAsia" w:hAnsi="Arial" w:cs="Arial"/>
          <w:bCs/>
          <w:noProof/>
          <w:lang w:eastAsia="ru-RU"/>
        </w:rPr>
        <w:drawing>
          <wp:anchor distT="0" distB="0" distL="114300" distR="114300" simplePos="0" relativeHeight="251532800" behindDoc="0" locked="0" layoutInCell="1" allowOverlap="1">
            <wp:simplePos x="0" y="0"/>
            <wp:positionH relativeFrom="column">
              <wp:posOffset>4965700</wp:posOffset>
            </wp:positionH>
            <wp:positionV relativeFrom="paragraph">
              <wp:posOffset>111125</wp:posOffset>
            </wp:positionV>
            <wp:extent cx="1320165" cy="1711325"/>
            <wp:effectExtent l="19050" t="0" r="0" b="0"/>
            <wp:wrapNone/>
            <wp:docPr id="3" name="Рисунок 12" descr="C:\Users\AlVSenator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lVSenatorova\Desktop\Безымянный.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165" cy="1711325"/>
                    </a:xfrm>
                    <a:prstGeom prst="rect">
                      <a:avLst/>
                    </a:prstGeom>
                    <a:noFill/>
                    <a:ln>
                      <a:noFill/>
                    </a:ln>
                  </pic:spPr>
                </pic:pic>
              </a:graphicData>
            </a:graphic>
          </wp:anchor>
        </w:drawing>
      </w: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p>
    <w:p w:rsidR="00650563" w:rsidRDefault="00650563" w:rsidP="002555C4">
      <w:pPr>
        <w:autoSpaceDE w:val="0"/>
        <w:autoSpaceDN w:val="0"/>
        <w:adjustRightInd w:val="0"/>
        <w:spacing w:before="240" w:line="276" w:lineRule="auto"/>
        <w:ind w:firstLine="284"/>
        <w:jc w:val="center"/>
        <w:rPr>
          <w:rFonts w:ascii="Arial" w:eastAsiaTheme="majorEastAsia" w:hAnsi="Arial" w:cs="Arial"/>
          <w:bCs/>
        </w:rPr>
      </w:pPr>
    </w:p>
    <w:p w:rsidR="00650563" w:rsidRPr="008C0E71" w:rsidRDefault="00BD3C09" w:rsidP="002555C4">
      <w:pPr>
        <w:autoSpaceDE w:val="0"/>
        <w:autoSpaceDN w:val="0"/>
        <w:adjustRightInd w:val="0"/>
        <w:spacing w:before="240" w:line="276" w:lineRule="auto"/>
        <w:ind w:firstLine="284"/>
        <w:jc w:val="center"/>
        <w:rPr>
          <w:rFonts w:ascii="Arial" w:eastAsia="Myriad Pro" w:hAnsi="Arial" w:cs="Arial"/>
          <w:b/>
        </w:rPr>
      </w:pPr>
      <w:r>
        <w:rPr>
          <w:rFonts w:ascii="Arial" w:hAnsi="Arial" w:cs="Arial"/>
          <w:noProof/>
          <w:color w:val="auto"/>
          <w:lang w:eastAsia="ru-RU"/>
        </w:rPr>
      </w:r>
      <w:r>
        <w:rPr>
          <w:rFonts w:ascii="Arial" w:hAnsi="Arial" w:cs="Arial"/>
          <w:noProof/>
          <w:color w:val="auto"/>
          <w:lang w:eastAsia="ru-RU"/>
        </w:rPr>
        <w:pict>
          <v:shape id="Надпись 319040" o:spid="_x0000_s3502" type="#_x0000_t202" style="width:472.45pt;height:257.3pt;visibility:visible;mso-left-percent:-10001;mso-top-percent:-10001;mso-position-horizontal:absolute;mso-position-horizontal-relative:char;mso-position-vertical:absolute;mso-position-vertical-relative:line;mso-left-percent:-10001;mso-top-percent:-10001;v-text-anchor:top" strokecolor="#31849b [2408]" strokeweight="1pt">
            <v:textbox>
              <w:txbxContent>
                <w:p w:rsidR="007C6B3B" w:rsidRPr="008C0E71" w:rsidRDefault="007C6B3B" w:rsidP="00650563">
                  <w:pPr>
                    <w:jc w:val="center"/>
                    <w:rPr>
                      <w:rFonts w:ascii="Arial" w:hAnsi="Arial" w:cs="Arial"/>
                      <w:b/>
                    </w:rPr>
                  </w:pPr>
                  <w:r>
                    <w:rPr>
                      <w:rFonts w:ascii="Arial" w:hAnsi="Arial" w:cs="Arial"/>
                      <w:b/>
                    </w:rPr>
                    <w:t>3. Цели и плановый эффект</w:t>
                  </w:r>
                </w:p>
                <w:tbl>
                  <w:tblPr>
                    <w:tblStyle w:val="af1"/>
                    <w:tblW w:w="8331"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787"/>
                    <w:gridCol w:w="1272"/>
                    <w:gridCol w:w="1272"/>
                  </w:tblGrid>
                  <w:tr w:rsidR="007C6B3B" w:rsidRPr="002C0FC9" w:rsidTr="004C516C">
                    <w:trPr>
                      <w:trHeight w:val="774"/>
                      <w:jc w:val="center"/>
                    </w:trPr>
                    <w:tc>
                      <w:tcPr>
                        <w:tcW w:w="5787" w:type="dxa"/>
                        <w:vAlign w:val="center"/>
                      </w:tcPr>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Наименование</w:t>
                        </w:r>
                      </w:p>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цели</w:t>
                        </w:r>
                      </w:p>
                    </w:tc>
                    <w:tc>
                      <w:tcPr>
                        <w:tcW w:w="1272" w:type="dxa"/>
                        <w:vAlign w:val="center"/>
                      </w:tcPr>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Текущий</w:t>
                        </w:r>
                      </w:p>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показатель</w:t>
                        </w:r>
                      </w:p>
                    </w:tc>
                    <w:tc>
                      <w:tcPr>
                        <w:tcW w:w="1272" w:type="dxa"/>
                        <w:vAlign w:val="center"/>
                      </w:tcPr>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Целевой</w:t>
                        </w:r>
                      </w:p>
                      <w:p w:rsidR="007C6B3B" w:rsidRPr="002C0FC9" w:rsidRDefault="007C6B3B" w:rsidP="007B1FE7">
                        <w:pPr>
                          <w:autoSpaceDE w:val="0"/>
                          <w:autoSpaceDN w:val="0"/>
                          <w:adjustRightInd w:val="0"/>
                          <w:jc w:val="center"/>
                          <w:rPr>
                            <w:rFonts w:ascii="Arial" w:hAnsi="Arial" w:cs="Arial"/>
                          </w:rPr>
                        </w:pPr>
                        <w:r w:rsidRPr="002C0FC9">
                          <w:rPr>
                            <w:rFonts w:ascii="Arial" w:hAnsi="Arial" w:cs="Arial"/>
                          </w:rPr>
                          <w:t>показатель</w:t>
                        </w:r>
                      </w:p>
                    </w:tc>
                  </w:tr>
                  <w:tr w:rsidR="007C6B3B" w:rsidRPr="00650563" w:rsidTr="004C516C">
                    <w:trPr>
                      <w:jc w:val="center"/>
                    </w:trPr>
                    <w:tc>
                      <w:tcPr>
                        <w:tcW w:w="5787" w:type="dxa"/>
                      </w:tcPr>
                      <w:p w:rsidR="007C6B3B" w:rsidRDefault="007C6B3B" w:rsidP="00DE5AD3">
                        <w:pPr>
                          <w:pStyle w:val="a3"/>
                          <w:numPr>
                            <w:ilvl w:val="0"/>
                            <w:numId w:val="71"/>
                          </w:numPr>
                          <w:ind w:left="588" w:hanging="426"/>
                          <w:rPr>
                            <w:rFonts w:ascii="Arial" w:hAnsi="Arial" w:cs="Arial"/>
                          </w:rPr>
                        </w:pPr>
                        <w:r w:rsidRPr="004C516C">
                          <w:rPr>
                            <w:rFonts w:ascii="Arial" w:hAnsi="Arial" w:cs="Arial"/>
                          </w:rPr>
                          <w:t xml:space="preserve">Сокращение ВПП – обязательная цель </w:t>
                        </w:r>
                        <w:proofErr w:type="gramStart"/>
                        <w:r w:rsidRPr="004C516C">
                          <w:rPr>
                            <w:rFonts w:ascii="Arial" w:hAnsi="Arial" w:cs="Arial"/>
                          </w:rPr>
                          <w:t>для</w:t>
                        </w:r>
                        <w:proofErr w:type="gramEnd"/>
                        <w:r w:rsidRPr="004C516C">
                          <w:rPr>
                            <w:rFonts w:ascii="Arial" w:hAnsi="Arial" w:cs="Arial"/>
                          </w:rPr>
                          <w:t xml:space="preserve"> </w:t>
                        </w:r>
                      </w:p>
                      <w:p w:rsidR="007C6B3B" w:rsidRPr="00650563" w:rsidRDefault="007C6B3B" w:rsidP="00DE5AD3">
                        <w:pPr>
                          <w:pStyle w:val="a3"/>
                          <w:numPr>
                            <w:ilvl w:val="0"/>
                            <w:numId w:val="0"/>
                          </w:numPr>
                          <w:ind w:left="588"/>
                          <w:rPr>
                            <w:rFonts w:ascii="Arial" w:hAnsi="Arial" w:cs="Arial"/>
                          </w:rPr>
                        </w:pPr>
                        <w:r w:rsidRPr="004C516C">
                          <w:rPr>
                            <w:rFonts w:ascii="Arial" w:hAnsi="Arial" w:cs="Arial"/>
                          </w:rPr>
                          <w:t>ПСР-проекта (офис/производство)</w:t>
                        </w:r>
                        <w:r w:rsidRPr="00650563">
                          <w:rPr>
                            <w:rFonts w:ascii="Arial" w:hAnsi="Arial" w:cs="Arial"/>
                          </w:rPr>
                          <w:t xml:space="preserve"> </w:t>
                        </w: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727 рабочих дней </w:t>
                        </w: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52 рабочих дня </w:t>
                        </w:r>
                      </w:p>
                    </w:tc>
                  </w:tr>
                  <w:tr w:rsidR="007C6B3B" w:rsidRPr="00650563" w:rsidTr="004C516C">
                    <w:trPr>
                      <w:jc w:val="center"/>
                    </w:trPr>
                    <w:tc>
                      <w:tcPr>
                        <w:tcW w:w="5787" w:type="dxa"/>
                      </w:tcPr>
                      <w:p w:rsidR="007C6B3B" w:rsidRPr="00650563" w:rsidRDefault="007C6B3B" w:rsidP="0084379F">
                        <w:pPr>
                          <w:pStyle w:val="a3"/>
                          <w:numPr>
                            <w:ilvl w:val="0"/>
                            <w:numId w:val="71"/>
                          </w:numPr>
                          <w:ind w:left="588" w:hanging="426"/>
                          <w:rPr>
                            <w:rFonts w:ascii="Arial" w:hAnsi="Arial" w:cs="Arial"/>
                          </w:rPr>
                        </w:pPr>
                        <w:r w:rsidRPr="004C516C">
                          <w:rPr>
                            <w:rFonts w:ascii="Arial" w:hAnsi="Arial" w:cs="Arial"/>
                          </w:rPr>
                          <w:t>Сокращение запасов (сырье, НЗП, ГП)</w:t>
                        </w: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Физ. величина </w:t>
                        </w: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Физ. величина </w:t>
                        </w:r>
                      </w:p>
                    </w:tc>
                  </w:tr>
                  <w:tr w:rsidR="007C6B3B" w:rsidRPr="00650563" w:rsidTr="004C516C">
                    <w:trPr>
                      <w:trHeight w:val="612"/>
                      <w:jc w:val="center"/>
                    </w:trPr>
                    <w:tc>
                      <w:tcPr>
                        <w:tcW w:w="5787" w:type="dxa"/>
                      </w:tcPr>
                      <w:p w:rsidR="007C6B3B" w:rsidRPr="00650563" w:rsidRDefault="007C6B3B" w:rsidP="00DE5AD3">
                        <w:pPr>
                          <w:pStyle w:val="a3"/>
                          <w:numPr>
                            <w:ilvl w:val="0"/>
                            <w:numId w:val="71"/>
                          </w:numPr>
                          <w:ind w:left="588" w:hanging="426"/>
                          <w:rPr>
                            <w:rFonts w:ascii="Arial" w:hAnsi="Arial" w:cs="Arial"/>
                          </w:rPr>
                        </w:pPr>
                        <w:r w:rsidRPr="004C516C">
                          <w:rPr>
                            <w:rFonts w:ascii="Arial" w:hAnsi="Arial" w:cs="Arial"/>
                          </w:rPr>
                          <w:t xml:space="preserve">Повышение качества (уровень </w:t>
                        </w:r>
                        <w:proofErr w:type="gramStart"/>
                        <w:r w:rsidRPr="004C516C">
                          <w:rPr>
                            <w:rFonts w:ascii="Arial" w:hAnsi="Arial" w:cs="Arial"/>
                          </w:rPr>
                          <w:t>брака/доработок</w:t>
                        </w:r>
                        <w:proofErr w:type="gramEnd"/>
                        <w:r w:rsidRPr="004C516C">
                          <w:rPr>
                            <w:rFonts w:ascii="Arial" w:hAnsi="Arial" w:cs="Arial"/>
                          </w:rPr>
                          <w:t>/несоответствий и т.п.)</w:t>
                        </w: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%/шт. </w:t>
                        </w:r>
                      </w:p>
                      <w:p w:rsidR="007C6B3B" w:rsidRPr="00650563" w:rsidRDefault="007C6B3B" w:rsidP="00DE5AD3">
                        <w:pPr>
                          <w:pStyle w:val="ad"/>
                          <w:spacing w:before="120" w:beforeAutospacing="0" w:after="120" w:afterAutospacing="0"/>
                          <w:ind w:left="142"/>
                          <w:rPr>
                            <w:rFonts w:ascii="Arial" w:hAnsi="Arial" w:cs="Arial"/>
                            <w:sz w:val="22"/>
                            <w:szCs w:val="22"/>
                          </w:rPr>
                        </w:pPr>
                      </w:p>
                    </w:tc>
                    <w:tc>
                      <w:tcPr>
                        <w:tcW w:w="1272" w:type="dxa"/>
                      </w:tcPr>
                      <w:p w:rsidR="007C6B3B" w:rsidRPr="00650563" w:rsidRDefault="007C6B3B" w:rsidP="00DE5AD3">
                        <w:pPr>
                          <w:pStyle w:val="ad"/>
                          <w:spacing w:before="120" w:beforeAutospacing="0" w:after="120" w:afterAutospacing="0"/>
                          <w:ind w:left="142"/>
                          <w:rPr>
                            <w:rFonts w:ascii="Arial" w:hAnsi="Arial" w:cs="Arial"/>
                            <w:sz w:val="22"/>
                            <w:szCs w:val="22"/>
                          </w:rPr>
                        </w:pPr>
                        <w:r w:rsidRPr="00650563">
                          <w:rPr>
                            <w:rFonts w:ascii="Arial" w:hAnsi="Arial" w:cs="Arial"/>
                            <w:sz w:val="22"/>
                            <w:szCs w:val="22"/>
                          </w:rPr>
                          <w:t xml:space="preserve">%/шт. </w:t>
                        </w:r>
                      </w:p>
                      <w:p w:rsidR="007C6B3B" w:rsidRPr="00650563" w:rsidRDefault="007C6B3B" w:rsidP="00DE5AD3">
                        <w:pPr>
                          <w:pStyle w:val="ad"/>
                          <w:spacing w:before="120" w:beforeAutospacing="0" w:after="120" w:afterAutospacing="0"/>
                          <w:ind w:left="142"/>
                          <w:rPr>
                            <w:rFonts w:ascii="Arial" w:hAnsi="Arial" w:cs="Arial"/>
                            <w:sz w:val="22"/>
                            <w:szCs w:val="22"/>
                          </w:rPr>
                        </w:pPr>
                      </w:p>
                    </w:tc>
                  </w:tr>
                  <w:tr w:rsidR="007C6B3B" w:rsidRPr="002C0FC9" w:rsidTr="004C516C">
                    <w:trPr>
                      <w:jc w:val="center"/>
                    </w:trPr>
                    <w:tc>
                      <w:tcPr>
                        <w:tcW w:w="5787" w:type="dxa"/>
                      </w:tcPr>
                      <w:p w:rsidR="007C6B3B" w:rsidRPr="00650563" w:rsidRDefault="007C6B3B" w:rsidP="00DE5AD3">
                        <w:pPr>
                          <w:pStyle w:val="a3"/>
                          <w:numPr>
                            <w:ilvl w:val="0"/>
                            <w:numId w:val="71"/>
                          </w:numPr>
                          <w:ind w:left="588" w:hanging="446"/>
                          <w:rPr>
                            <w:rFonts w:ascii="Arial" w:hAnsi="Arial" w:cs="Arial"/>
                          </w:rPr>
                        </w:pPr>
                        <w:r>
                          <w:rPr>
                            <w:rFonts w:ascii="Arial" w:hAnsi="Arial" w:cs="Arial"/>
                          </w:rPr>
                          <w:t>...</w:t>
                        </w:r>
                        <w:r w:rsidRPr="00650563">
                          <w:rPr>
                            <w:rFonts w:ascii="Arial" w:hAnsi="Arial" w:cs="Arial"/>
                          </w:rPr>
                          <w:t>дополнительные цел</w:t>
                        </w:r>
                        <w:r>
                          <w:rPr>
                            <w:rFonts w:ascii="Arial" w:hAnsi="Arial" w:cs="Arial"/>
                          </w:rPr>
                          <w:t xml:space="preserve">и на основании протокола УС ПСР </w:t>
                        </w:r>
                        <w:r w:rsidRPr="00650563">
                          <w:rPr>
                            <w:rFonts w:ascii="Arial" w:hAnsi="Arial" w:cs="Arial"/>
                          </w:rPr>
                          <w:t xml:space="preserve">1-1/14-Пр от 1.04.2017 (если применимы) </w:t>
                        </w:r>
                      </w:p>
                    </w:tc>
                    <w:tc>
                      <w:tcPr>
                        <w:tcW w:w="1272" w:type="dxa"/>
                      </w:tcPr>
                      <w:p w:rsidR="007C6B3B" w:rsidRPr="002C0FC9" w:rsidRDefault="007C6B3B" w:rsidP="00DE5AD3">
                        <w:pPr>
                          <w:autoSpaceDE w:val="0"/>
                          <w:autoSpaceDN w:val="0"/>
                          <w:adjustRightInd w:val="0"/>
                          <w:jc w:val="both"/>
                          <w:rPr>
                            <w:rFonts w:ascii="Arial" w:hAnsi="Arial" w:cs="Arial"/>
                          </w:rPr>
                        </w:pPr>
                      </w:p>
                    </w:tc>
                    <w:tc>
                      <w:tcPr>
                        <w:tcW w:w="1272" w:type="dxa"/>
                      </w:tcPr>
                      <w:p w:rsidR="007C6B3B" w:rsidRPr="002C0FC9" w:rsidRDefault="007C6B3B" w:rsidP="00DE5AD3">
                        <w:pPr>
                          <w:autoSpaceDE w:val="0"/>
                          <w:autoSpaceDN w:val="0"/>
                          <w:adjustRightInd w:val="0"/>
                          <w:jc w:val="both"/>
                          <w:rPr>
                            <w:rFonts w:ascii="Arial" w:hAnsi="Arial" w:cs="Arial"/>
                          </w:rPr>
                        </w:pPr>
                      </w:p>
                    </w:tc>
                  </w:tr>
                </w:tbl>
                <w:p w:rsidR="007C6B3B" w:rsidRPr="008C0E71" w:rsidRDefault="007C6B3B" w:rsidP="007B1FE7">
                  <w:pPr>
                    <w:pStyle w:val="ad"/>
                    <w:spacing w:before="120" w:beforeAutospacing="0" w:after="120" w:afterAutospacing="0"/>
                    <w:ind w:left="142"/>
                    <w:rPr>
                      <w:rFonts w:ascii="Arial" w:hAnsi="Arial" w:cs="Arial"/>
                      <w:sz w:val="22"/>
                      <w:szCs w:val="22"/>
                    </w:rPr>
                  </w:pPr>
                </w:p>
              </w:txbxContent>
            </v:textbox>
            <w10:wrap type="none"/>
            <w10:anchorlock/>
          </v:shape>
        </w:pict>
      </w:r>
    </w:p>
    <w:p w:rsidR="004C516C" w:rsidRDefault="004C516C" w:rsidP="00650563">
      <w:pPr>
        <w:autoSpaceDE w:val="0"/>
        <w:autoSpaceDN w:val="0"/>
        <w:adjustRightInd w:val="0"/>
        <w:spacing w:before="240" w:line="276" w:lineRule="auto"/>
        <w:ind w:firstLine="284"/>
        <w:jc w:val="center"/>
        <w:rPr>
          <w:rFonts w:ascii="Arial" w:eastAsia="Times New Roman" w:hAnsi="Arial" w:cs="Arial"/>
          <w:bCs/>
        </w:rPr>
      </w:pPr>
    </w:p>
    <w:p w:rsidR="00650563" w:rsidRDefault="00650563" w:rsidP="00650563">
      <w:pPr>
        <w:autoSpaceDE w:val="0"/>
        <w:autoSpaceDN w:val="0"/>
        <w:adjustRightInd w:val="0"/>
        <w:spacing w:before="240" w:line="276" w:lineRule="auto"/>
        <w:ind w:firstLine="284"/>
        <w:jc w:val="center"/>
        <w:rPr>
          <w:rFonts w:ascii="Arial" w:eastAsiaTheme="majorEastAsia" w:hAnsi="Arial" w:cs="Arial"/>
          <w:bCs/>
        </w:rPr>
      </w:pPr>
      <w:r w:rsidRPr="008C0E71">
        <w:rPr>
          <w:rFonts w:ascii="Arial" w:eastAsia="Times New Roman" w:hAnsi="Arial" w:cs="Arial"/>
          <w:bCs/>
        </w:rPr>
        <w:t>Рис. 3.</w:t>
      </w:r>
      <w:r>
        <w:rPr>
          <w:rFonts w:ascii="Arial" w:eastAsia="Times New Roman" w:hAnsi="Arial" w:cs="Arial"/>
          <w:bCs/>
        </w:rPr>
        <w:t xml:space="preserve">8 </w:t>
      </w:r>
      <w:r w:rsidRPr="008C0E71">
        <w:rPr>
          <w:rFonts w:ascii="Arial" w:eastAsia="Times New Roman" w:hAnsi="Arial" w:cs="Arial"/>
          <w:bCs/>
        </w:rPr>
        <w:t xml:space="preserve">– Пример заполнения </w:t>
      </w:r>
      <w:r>
        <w:rPr>
          <w:rFonts w:ascii="Arial" w:eastAsia="Times New Roman" w:hAnsi="Arial" w:cs="Arial"/>
          <w:bCs/>
        </w:rPr>
        <w:t xml:space="preserve">3 </w:t>
      </w:r>
      <w:r w:rsidRPr="008C0E71">
        <w:rPr>
          <w:rFonts w:ascii="Arial" w:eastAsia="Times New Roman" w:hAnsi="Arial" w:cs="Arial"/>
          <w:bCs/>
        </w:rPr>
        <w:t>блока карточки ПСР-проекта</w:t>
      </w:r>
      <w:r>
        <w:rPr>
          <w:rFonts w:ascii="Arial" w:eastAsia="Times New Roman" w:hAnsi="Arial" w:cs="Arial"/>
          <w:bCs/>
        </w:rPr>
        <w:t xml:space="preserve"> </w:t>
      </w:r>
      <w:r>
        <w:rPr>
          <w:rFonts w:ascii="Arial" w:eastAsia="Times New Roman" w:hAnsi="Arial" w:cs="Arial"/>
          <w:bCs/>
        </w:rPr>
        <w:br/>
      </w:r>
      <w:r>
        <w:rPr>
          <w:rFonts w:ascii="Arial" w:eastAsiaTheme="majorEastAsia" w:hAnsi="Arial" w:cs="Arial"/>
          <w:bCs/>
        </w:rPr>
        <w:t xml:space="preserve">(ПСР-проект «Оптимизация процесса согласования решения о применении импортных материалов при изготовлении оборудования для АЭС») </w:t>
      </w:r>
    </w:p>
    <w:p w:rsidR="004C516C" w:rsidRDefault="004C516C" w:rsidP="00650563">
      <w:pPr>
        <w:autoSpaceDE w:val="0"/>
        <w:autoSpaceDN w:val="0"/>
        <w:adjustRightInd w:val="0"/>
        <w:spacing w:before="240" w:line="276" w:lineRule="auto"/>
        <w:ind w:firstLine="284"/>
        <w:jc w:val="center"/>
        <w:rPr>
          <w:rFonts w:ascii="Arial" w:eastAsiaTheme="majorEastAsia" w:hAnsi="Arial" w:cs="Arial"/>
          <w:bCs/>
        </w:rPr>
      </w:pPr>
    </w:p>
    <w:p w:rsidR="00650563" w:rsidRDefault="00BD3C09" w:rsidP="00835954">
      <w:pPr>
        <w:jc w:val="center"/>
        <w:rPr>
          <w:rFonts w:ascii="Arial" w:hAnsi="Arial" w:cs="Arial"/>
        </w:rPr>
      </w:pPr>
      <w:r>
        <w:rPr>
          <w:rFonts w:ascii="Arial" w:hAnsi="Arial" w:cs="Arial"/>
          <w:noProof/>
          <w:color w:val="auto"/>
          <w:lang w:eastAsia="ru-RU"/>
        </w:rPr>
      </w:r>
      <w:r>
        <w:rPr>
          <w:rFonts w:ascii="Arial" w:hAnsi="Arial" w:cs="Arial"/>
          <w:noProof/>
          <w:color w:val="auto"/>
          <w:lang w:eastAsia="ru-RU"/>
        </w:rPr>
        <w:pict>
          <v:shape id="_x0000_s3501" type="#_x0000_t202" style="width:473.4pt;height:229.8pt;visibility:visible;mso-wrap-style:square;mso-left-percent:-10001;mso-top-percent:-10001;mso-position-horizontal:absolute;mso-position-horizontal-relative:char;mso-position-vertical:absolute;mso-position-vertical-relative:line;mso-left-percent:-10001;mso-top-percent:-10001;v-text-anchor:top" strokecolor="#31849b [2408]" strokeweight="1pt">
            <v:textbox>
              <w:txbxContent>
                <w:p w:rsidR="007C6B3B" w:rsidRDefault="007C6B3B" w:rsidP="004C516C">
                  <w:pPr>
                    <w:jc w:val="center"/>
                    <w:rPr>
                      <w:rFonts w:ascii="Arial" w:hAnsi="Arial" w:cs="Arial"/>
                      <w:b/>
                    </w:rPr>
                  </w:pPr>
                  <w:r>
                    <w:rPr>
                      <w:rFonts w:ascii="Arial" w:hAnsi="Arial" w:cs="Arial"/>
                      <w:b/>
                    </w:rPr>
                    <w:t>4. Ключевые события проекта</w:t>
                  </w:r>
                </w:p>
                <w:p w:rsidR="007C6B3B" w:rsidRPr="004C516C" w:rsidRDefault="007C6B3B" w:rsidP="007575EA">
                  <w:pPr>
                    <w:numPr>
                      <w:ilvl w:val="0"/>
                      <w:numId w:val="67"/>
                    </w:numPr>
                    <w:rPr>
                      <w:rFonts w:ascii="Arial" w:hAnsi="Arial" w:cs="Arial"/>
                    </w:rPr>
                  </w:pPr>
                  <w:r w:rsidRPr="004C516C">
                    <w:rPr>
                      <w:rFonts w:ascii="Arial" w:hAnsi="Arial" w:cs="Arial"/>
                    </w:rPr>
                    <w:t>С</w:t>
                  </w:r>
                  <w:r>
                    <w:rPr>
                      <w:rFonts w:ascii="Arial" w:hAnsi="Arial" w:cs="Arial"/>
                    </w:rPr>
                    <w:t xml:space="preserve">тарт проекта: </w:t>
                  </w:r>
                  <w:r w:rsidRPr="004C516C">
                    <w:rPr>
                      <w:rFonts w:ascii="Arial" w:hAnsi="Arial" w:cs="Arial"/>
                    </w:rPr>
                    <w:t>15.01.2014</w:t>
                  </w:r>
                </w:p>
                <w:p w:rsidR="007C6B3B" w:rsidRPr="004C516C" w:rsidRDefault="007C6B3B" w:rsidP="007575EA">
                  <w:pPr>
                    <w:numPr>
                      <w:ilvl w:val="0"/>
                      <w:numId w:val="67"/>
                    </w:numPr>
                    <w:rPr>
                      <w:rFonts w:ascii="Arial" w:hAnsi="Arial" w:cs="Arial"/>
                    </w:rPr>
                  </w:pPr>
                  <w:r>
                    <w:rPr>
                      <w:rFonts w:ascii="Arial" w:hAnsi="Arial" w:cs="Arial"/>
                    </w:rPr>
                    <w:t xml:space="preserve">Диагностика и целевое состояние: </w:t>
                  </w:r>
                  <w:r w:rsidRPr="004C516C">
                    <w:rPr>
                      <w:rFonts w:ascii="Arial" w:hAnsi="Arial" w:cs="Arial"/>
                    </w:rPr>
                    <w:t>15.01.2014 – 05.03.2014</w:t>
                  </w:r>
                </w:p>
                <w:p w:rsidR="007C6B3B" w:rsidRPr="004C516C" w:rsidRDefault="007C6B3B" w:rsidP="007575EA">
                  <w:pPr>
                    <w:numPr>
                      <w:ilvl w:val="0"/>
                      <w:numId w:val="70"/>
                    </w:numPr>
                    <w:tabs>
                      <w:tab w:val="left" w:pos="993"/>
                    </w:tabs>
                    <w:ind w:hanging="11"/>
                    <w:rPr>
                      <w:rFonts w:ascii="Arial" w:hAnsi="Arial" w:cs="Arial"/>
                    </w:rPr>
                  </w:pPr>
                  <w:r w:rsidRPr="004C516C">
                    <w:rPr>
                      <w:rFonts w:ascii="Arial" w:hAnsi="Arial" w:cs="Arial"/>
                    </w:rPr>
                    <w:t>Разработка текущей карты процесса</w:t>
                  </w:r>
                  <w:r>
                    <w:rPr>
                      <w:rFonts w:ascii="Arial" w:hAnsi="Arial" w:cs="Arial"/>
                    </w:rPr>
                    <w:t>: 1</w:t>
                  </w:r>
                  <w:r w:rsidRPr="004C516C">
                    <w:rPr>
                      <w:rFonts w:ascii="Arial" w:hAnsi="Arial" w:cs="Arial"/>
                    </w:rPr>
                    <w:t>5.01.2014 – 29.01.2014</w:t>
                  </w:r>
                </w:p>
                <w:p w:rsidR="007C6B3B" w:rsidRPr="004C516C" w:rsidRDefault="007C6B3B" w:rsidP="007575EA">
                  <w:pPr>
                    <w:numPr>
                      <w:ilvl w:val="0"/>
                      <w:numId w:val="70"/>
                    </w:numPr>
                    <w:tabs>
                      <w:tab w:val="left" w:pos="993"/>
                    </w:tabs>
                    <w:ind w:hanging="11"/>
                    <w:rPr>
                      <w:rFonts w:ascii="Arial" w:hAnsi="Arial" w:cs="Arial"/>
                    </w:rPr>
                  </w:pPr>
                  <w:r>
                    <w:rPr>
                      <w:rFonts w:ascii="Arial" w:hAnsi="Arial" w:cs="Arial"/>
                    </w:rPr>
                    <w:t xml:space="preserve">Производственный анализ № 1: </w:t>
                  </w:r>
                  <w:r w:rsidRPr="004C516C">
                    <w:rPr>
                      <w:rFonts w:ascii="Arial" w:hAnsi="Arial" w:cs="Arial"/>
                    </w:rPr>
                    <w:t>20.01.2014 – 20.02.2014</w:t>
                  </w:r>
                </w:p>
                <w:p w:rsidR="007C6B3B" w:rsidRPr="004C516C" w:rsidRDefault="007C6B3B" w:rsidP="007575EA">
                  <w:pPr>
                    <w:numPr>
                      <w:ilvl w:val="0"/>
                      <w:numId w:val="70"/>
                    </w:numPr>
                    <w:tabs>
                      <w:tab w:val="left" w:pos="993"/>
                    </w:tabs>
                    <w:ind w:hanging="11"/>
                    <w:rPr>
                      <w:rFonts w:ascii="Arial" w:hAnsi="Arial" w:cs="Arial"/>
                    </w:rPr>
                  </w:pPr>
                  <w:r w:rsidRPr="004C516C">
                    <w:rPr>
                      <w:rFonts w:ascii="Arial" w:hAnsi="Arial" w:cs="Arial"/>
                    </w:rPr>
                    <w:t>Ра</w:t>
                  </w:r>
                  <w:r>
                    <w:rPr>
                      <w:rFonts w:ascii="Arial" w:hAnsi="Arial" w:cs="Arial"/>
                    </w:rPr>
                    <w:t xml:space="preserve">зработка целевой карты процесса: </w:t>
                  </w:r>
                  <w:r w:rsidRPr="004C516C">
                    <w:rPr>
                      <w:rFonts w:ascii="Arial" w:hAnsi="Arial" w:cs="Arial"/>
                    </w:rPr>
                    <w:t>20.02.2014 – 05.03.2014</w:t>
                  </w:r>
                </w:p>
                <w:p w:rsidR="007C6B3B" w:rsidRPr="004C516C" w:rsidRDefault="007C6B3B" w:rsidP="007575EA">
                  <w:pPr>
                    <w:numPr>
                      <w:ilvl w:val="0"/>
                      <w:numId w:val="68"/>
                    </w:numPr>
                    <w:rPr>
                      <w:rFonts w:ascii="Arial" w:hAnsi="Arial" w:cs="Arial"/>
                    </w:rPr>
                  </w:pPr>
                  <w:r w:rsidRPr="004C516C">
                    <w:rPr>
                      <w:rFonts w:ascii="Arial" w:hAnsi="Arial" w:cs="Arial"/>
                    </w:rPr>
                    <w:t>В</w:t>
                  </w:r>
                  <w:r>
                    <w:rPr>
                      <w:rFonts w:ascii="Arial" w:hAnsi="Arial" w:cs="Arial"/>
                    </w:rPr>
                    <w:t xml:space="preserve">недрение улучшений: </w:t>
                  </w:r>
                  <w:r w:rsidRPr="004C516C">
                    <w:rPr>
                      <w:rFonts w:ascii="Arial" w:hAnsi="Arial" w:cs="Arial"/>
                    </w:rPr>
                    <w:t xml:space="preserve">05.03.2014 – 25.05.2014 </w:t>
                  </w:r>
                </w:p>
                <w:p w:rsidR="007C6B3B" w:rsidRPr="004C516C" w:rsidRDefault="007C6B3B" w:rsidP="007575EA">
                  <w:pPr>
                    <w:numPr>
                      <w:ilvl w:val="0"/>
                      <w:numId w:val="70"/>
                    </w:numPr>
                    <w:tabs>
                      <w:tab w:val="left" w:pos="993"/>
                    </w:tabs>
                    <w:ind w:hanging="11"/>
                    <w:rPr>
                      <w:rFonts w:ascii="Arial" w:hAnsi="Arial" w:cs="Arial"/>
                    </w:rPr>
                  </w:pPr>
                  <w:r w:rsidRPr="004C516C">
                    <w:rPr>
                      <w:rFonts w:ascii="Arial" w:hAnsi="Arial" w:cs="Arial"/>
                    </w:rPr>
                    <w:t>Совещан</w:t>
                  </w:r>
                  <w:r>
                    <w:rPr>
                      <w:rFonts w:ascii="Arial" w:hAnsi="Arial" w:cs="Arial"/>
                    </w:rPr>
                    <w:t xml:space="preserve">ие по защите подходов внедрения: </w:t>
                  </w:r>
                  <w:r w:rsidRPr="004C516C">
                    <w:rPr>
                      <w:rFonts w:ascii="Arial" w:hAnsi="Arial" w:cs="Arial"/>
                    </w:rPr>
                    <w:t xml:space="preserve">25.03.2014 </w:t>
                  </w:r>
                </w:p>
                <w:p w:rsidR="007C6B3B" w:rsidRPr="004C516C" w:rsidRDefault="007C6B3B" w:rsidP="007575EA">
                  <w:pPr>
                    <w:numPr>
                      <w:ilvl w:val="0"/>
                      <w:numId w:val="69"/>
                    </w:numPr>
                    <w:rPr>
                      <w:rFonts w:ascii="Arial" w:hAnsi="Arial" w:cs="Arial"/>
                    </w:rPr>
                  </w:pPr>
                  <w:r w:rsidRPr="004C516C">
                    <w:rPr>
                      <w:rFonts w:ascii="Arial" w:hAnsi="Arial" w:cs="Arial"/>
                    </w:rPr>
                    <w:t>Закрепление</w:t>
                  </w:r>
                  <w:r>
                    <w:rPr>
                      <w:rFonts w:ascii="Arial" w:hAnsi="Arial" w:cs="Arial"/>
                    </w:rPr>
                    <w:t xml:space="preserve"> результатов и закрытие проекта: </w:t>
                  </w:r>
                  <w:r w:rsidRPr="004C516C">
                    <w:rPr>
                      <w:rFonts w:ascii="Arial" w:hAnsi="Arial" w:cs="Arial"/>
                    </w:rPr>
                    <w:t xml:space="preserve">25.05.2014 –15.06.2014 </w:t>
                  </w:r>
                </w:p>
                <w:p w:rsidR="007C6B3B" w:rsidRPr="004C516C" w:rsidRDefault="007C6B3B" w:rsidP="007575EA">
                  <w:pPr>
                    <w:numPr>
                      <w:ilvl w:val="0"/>
                      <w:numId w:val="70"/>
                    </w:numPr>
                    <w:tabs>
                      <w:tab w:val="left" w:pos="993"/>
                    </w:tabs>
                    <w:ind w:hanging="11"/>
                    <w:rPr>
                      <w:rFonts w:ascii="Arial" w:hAnsi="Arial" w:cs="Arial"/>
                    </w:rPr>
                  </w:pPr>
                  <w:r>
                    <w:rPr>
                      <w:rFonts w:ascii="Arial" w:hAnsi="Arial" w:cs="Arial"/>
                    </w:rPr>
                    <w:t xml:space="preserve">Производственный анализ № 2: </w:t>
                  </w:r>
                  <w:r w:rsidRPr="004C516C">
                    <w:rPr>
                      <w:rFonts w:ascii="Arial" w:hAnsi="Arial" w:cs="Arial"/>
                    </w:rPr>
                    <w:t>25.05.2014 – 10.06.2014</w:t>
                  </w:r>
                </w:p>
                <w:p w:rsidR="007C6B3B" w:rsidRPr="004C516C" w:rsidRDefault="007C6B3B" w:rsidP="007575EA">
                  <w:pPr>
                    <w:numPr>
                      <w:ilvl w:val="0"/>
                      <w:numId w:val="70"/>
                    </w:numPr>
                    <w:tabs>
                      <w:tab w:val="left" w:pos="993"/>
                    </w:tabs>
                    <w:ind w:hanging="11"/>
                    <w:rPr>
                      <w:rFonts w:ascii="Arial" w:hAnsi="Arial" w:cs="Arial"/>
                    </w:rPr>
                  </w:pPr>
                  <w:r>
                    <w:rPr>
                      <w:rFonts w:ascii="Arial" w:hAnsi="Arial" w:cs="Arial"/>
                    </w:rPr>
                    <w:t xml:space="preserve">Завершающее совещание: </w:t>
                  </w:r>
                  <w:r w:rsidRPr="004C516C">
                    <w:rPr>
                      <w:rFonts w:ascii="Arial" w:hAnsi="Arial" w:cs="Arial"/>
                    </w:rPr>
                    <w:t>15.06.2014</w:t>
                  </w:r>
                </w:p>
                <w:p w:rsidR="007C6B3B" w:rsidRPr="004C516C" w:rsidRDefault="007C6B3B" w:rsidP="004C516C">
                  <w:pPr>
                    <w:tabs>
                      <w:tab w:val="left" w:pos="993"/>
                    </w:tabs>
                    <w:ind w:left="720"/>
                    <w:rPr>
                      <w:rFonts w:ascii="Arial" w:hAnsi="Arial" w:cs="Arial"/>
                    </w:rPr>
                  </w:pPr>
                </w:p>
              </w:txbxContent>
            </v:textbox>
            <w10:wrap type="none"/>
            <w10:anchorlock/>
          </v:shape>
        </w:pict>
      </w:r>
    </w:p>
    <w:p w:rsidR="004C516C" w:rsidRDefault="004C516C" w:rsidP="004C516C">
      <w:pPr>
        <w:autoSpaceDE w:val="0"/>
        <w:autoSpaceDN w:val="0"/>
        <w:adjustRightInd w:val="0"/>
        <w:spacing w:before="240" w:line="276" w:lineRule="auto"/>
        <w:ind w:firstLine="284"/>
        <w:jc w:val="center"/>
        <w:rPr>
          <w:rFonts w:ascii="Arial" w:eastAsiaTheme="majorEastAsia" w:hAnsi="Arial" w:cs="Arial"/>
          <w:bCs/>
        </w:rPr>
      </w:pPr>
      <w:r w:rsidRPr="008C0E71">
        <w:rPr>
          <w:rFonts w:ascii="Arial" w:eastAsia="Times New Roman" w:hAnsi="Arial" w:cs="Arial"/>
          <w:bCs/>
        </w:rPr>
        <w:t>Рис. 3.</w:t>
      </w:r>
      <w:r>
        <w:rPr>
          <w:rFonts w:ascii="Arial" w:eastAsia="Times New Roman" w:hAnsi="Arial" w:cs="Arial"/>
          <w:bCs/>
        </w:rPr>
        <w:t xml:space="preserve">9 </w:t>
      </w:r>
      <w:r w:rsidRPr="008C0E71">
        <w:rPr>
          <w:rFonts w:ascii="Arial" w:eastAsia="Times New Roman" w:hAnsi="Arial" w:cs="Arial"/>
          <w:bCs/>
        </w:rPr>
        <w:t xml:space="preserve">– Пример заполнения </w:t>
      </w:r>
      <w:r>
        <w:rPr>
          <w:rFonts w:ascii="Arial" w:eastAsia="Times New Roman" w:hAnsi="Arial" w:cs="Arial"/>
          <w:bCs/>
        </w:rPr>
        <w:t xml:space="preserve">4 </w:t>
      </w:r>
      <w:r w:rsidRPr="008C0E71">
        <w:rPr>
          <w:rFonts w:ascii="Arial" w:eastAsia="Times New Roman" w:hAnsi="Arial" w:cs="Arial"/>
          <w:bCs/>
        </w:rPr>
        <w:t>блока карточки ПСР-проекта</w:t>
      </w:r>
      <w:r>
        <w:rPr>
          <w:rFonts w:ascii="Arial" w:eastAsia="Times New Roman" w:hAnsi="Arial" w:cs="Arial"/>
          <w:bCs/>
        </w:rPr>
        <w:t xml:space="preserve"> </w:t>
      </w:r>
      <w:r>
        <w:rPr>
          <w:rFonts w:ascii="Arial" w:eastAsia="Times New Roman" w:hAnsi="Arial" w:cs="Arial"/>
          <w:bCs/>
        </w:rPr>
        <w:br/>
      </w:r>
      <w:r>
        <w:rPr>
          <w:rFonts w:ascii="Arial" w:eastAsiaTheme="majorEastAsia" w:hAnsi="Arial" w:cs="Arial"/>
          <w:bCs/>
        </w:rPr>
        <w:t xml:space="preserve">(ПСР-проект «Оптимизация процесса согласования решения о применении импортных материалов при изготовлении оборудования для АЭС») </w:t>
      </w:r>
    </w:p>
    <w:p w:rsidR="00650563" w:rsidRDefault="00650563" w:rsidP="00835954">
      <w:pPr>
        <w:jc w:val="center"/>
        <w:rPr>
          <w:rFonts w:ascii="Arial" w:hAnsi="Arial" w:cs="Arial"/>
        </w:rPr>
      </w:pPr>
    </w:p>
    <w:p w:rsidR="00650563" w:rsidRDefault="00650563" w:rsidP="00835954">
      <w:pPr>
        <w:jc w:val="center"/>
        <w:rPr>
          <w:rFonts w:ascii="Arial" w:hAnsi="Arial" w:cs="Arial"/>
        </w:rPr>
      </w:pPr>
    </w:p>
    <w:p w:rsidR="00650563" w:rsidRDefault="00650563" w:rsidP="00835954">
      <w:pPr>
        <w:jc w:val="center"/>
        <w:rPr>
          <w:rFonts w:ascii="Arial" w:hAnsi="Arial" w:cs="Arial"/>
        </w:rPr>
      </w:pPr>
    </w:p>
    <w:p w:rsidR="00650563" w:rsidRDefault="00650563" w:rsidP="00835954">
      <w:pPr>
        <w:jc w:val="center"/>
        <w:rPr>
          <w:rFonts w:ascii="Arial" w:hAnsi="Arial" w:cs="Arial"/>
        </w:rPr>
      </w:pPr>
    </w:p>
    <w:p w:rsidR="00650563" w:rsidRDefault="00650563" w:rsidP="00835954">
      <w:pPr>
        <w:jc w:val="center"/>
        <w:rPr>
          <w:rFonts w:ascii="Arial" w:hAnsi="Arial" w:cs="Arial"/>
        </w:rPr>
      </w:pPr>
    </w:p>
    <w:p w:rsidR="009A1EC8" w:rsidRPr="003E16C0" w:rsidRDefault="00BD3C09" w:rsidP="009A1EC8">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500" style="width:496.5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9A1EC8">
                  <w:pPr>
                    <w:pStyle w:val="20"/>
                    <w:rPr>
                      <w:rFonts w:ascii="Arial" w:hAnsi="Arial" w:cs="Arial"/>
                      <w:bCs w:val="0"/>
                      <w:szCs w:val="28"/>
                    </w:rPr>
                  </w:pPr>
                  <w:r>
                    <w:rPr>
                      <w:rFonts w:ascii="Arial" w:hAnsi="Arial" w:cs="Arial"/>
                      <w:szCs w:val="28"/>
                    </w:rPr>
                    <w:t>Практическое задание 7</w:t>
                  </w:r>
                  <w:r w:rsidRPr="009A1EC8">
                    <w:rPr>
                      <w:rFonts w:ascii="Arial" w:hAnsi="Arial" w:cs="Arial"/>
                      <w:szCs w:val="28"/>
                    </w:rPr>
                    <w:t xml:space="preserve"> </w:t>
                  </w:r>
                  <w:r>
                    <w:rPr>
                      <w:rFonts w:ascii="Arial" w:hAnsi="Arial" w:cs="Arial"/>
                      <w:szCs w:val="28"/>
                    </w:rPr>
                    <w:t>«Заполнение шаблона карточки ПСР-проекта»</w:t>
                  </w:r>
                </w:p>
              </w:txbxContent>
            </v:textbox>
            <w10:wrap type="none"/>
            <w10:anchorlock/>
          </v:rect>
        </w:pict>
      </w:r>
    </w:p>
    <w:p w:rsidR="009A1EC8" w:rsidRDefault="009A1EC8"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23584" behindDoc="0" locked="0" layoutInCell="1" allowOverlap="1">
            <wp:simplePos x="0" y="0"/>
            <wp:positionH relativeFrom="margin">
              <wp:posOffset>3810</wp:posOffset>
            </wp:positionH>
            <wp:positionV relativeFrom="paragraph">
              <wp:posOffset>106045</wp:posOffset>
            </wp:positionV>
            <wp:extent cx="542925" cy="733425"/>
            <wp:effectExtent l="1905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9A1EC8" w:rsidRPr="00C36726" w:rsidRDefault="009A1EC8"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C36726">
        <w:rPr>
          <w:rFonts w:ascii="Arial" w:eastAsia="Myriad Pro" w:hAnsi="Arial" w:cs="Arial"/>
        </w:rPr>
        <w:t xml:space="preserve">Заполните шаблон карточки ПСР-проекта на листе </w:t>
      </w:r>
      <w:proofErr w:type="spellStart"/>
      <w:r w:rsidRPr="00C36726">
        <w:rPr>
          <w:rFonts w:ascii="Arial" w:eastAsia="Myriad Pro" w:hAnsi="Arial" w:cs="Arial"/>
        </w:rPr>
        <w:t>флип</w:t>
      </w:r>
      <w:r w:rsidR="00EE5992">
        <w:rPr>
          <w:rFonts w:ascii="Arial" w:eastAsia="Myriad Pro" w:hAnsi="Arial" w:cs="Arial"/>
        </w:rPr>
        <w:t>чарта</w:t>
      </w:r>
      <w:proofErr w:type="spellEnd"/>
      <w:r w:rsidR="00EE5992">
        <w:rPr>
          <w:rFonts w:ascii="Arial" w:eastAsia="Myriad Pro" w:hAnsi="Arial" w:cs="Arial"/>
        </w:rPr>
        <w:t xml:space="preserve"> и представьте его группе. </w:t>
      </w:r>
      <w:r w:rsidRPr="00C36726">
        <w:rPr>
          <w:rFonts w:ascii="Arial" w:eastAsia="Myriad Pro" w:hAnsi="Arial" w:cs="Arial"/>
        </w:rPr>
        <w:t xml:space="preserve">Будьте готовы аргументировать выбор темы для открытия своего ПСР-проекта. </w:t>
      </w:r>
    </w:p>
    <w:p w:rsidR="009A1EC8" w:rsidRDefault="009A1EC8"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p>
    <w:p w:rsidR="009A1EC8" w:rsidRPr="003E16C0" w:rsidRDefault="003626D2" w:rsidP="0044228D">
      <w:pPr>
        <w:jc w:val="both"/>
        <w:rPr>
          <w:rFonts w:ascii="Arial" w:eastAsia="Myriad Pro" w:hAnsi="Arial" w:cs="Arial"/>
          <w:b/>
        </w:rPr>
      </w:pPr>
      <w:r>
        <w:rPr>
          <w:rFonts w:ascii="Arial" w:eastAsia="Myriad Pro" w:hAnsi="Arial" w:cs="Arial"/>
          <w:b/>
        </w:rPr>
        <w:t>Ваши заметки:</w:t>
      </w:r>
      <w:r w:rsidR="009A1EC8" w:rsidRPr="003E16C0">
        <w:rPr>
          <w:rFonts w:ascii="Arial" w:eastAsia="Myriad Pro" w:hAnsi="Arial" w:cs="Arial"/>
          <w:b/>
        </w:rPr>
        <w:t xml:space="preserve">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9A1EC8" w:rsidRPr="003E16C0" w:rsidTr="00EE5992">
        <w:tc>
          <w:tcPr>
            <w:tcW w:w="9918" w:type="dxa"/>
            <w:tcMar>
              <w:top w:w="57" w:type="dxa"/>
              <w:bottom w:w="57" w:type="dxa"/>
            </w:tcMar>
          </w:tcPr>
          <w:p w:rsidR="009A1EC8" w:rsidRPr="003E16C0" w:rsidRDefault="009A1EC8" w:rsidP="00EE5992">
            <w:pPr>
              <w:suppressAutoHyphens/>
              <w:jc w:val="center"/>
              <w:rPr>
                <w:rFonts w:ascii="Arial" w:eastAsiaTheme="majorEastAsia" w:hAnsi="Arial" w:cs="Arial"/>
                <w:b/>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9A1EC8" w:rsidRPr="003E16C0" w:rsidTr="00EE5992">
        <w:tc>
          <w:tcPr>
            <w:tcW w:w="9918" w:type="dxa"/>
            <w:tcMar>
              <w:top w:w="57" w:type="dxa"/>
              <w:bottom w:w="57" w:type="dxa"/>
            </w:tcMar>
            <w:vAlign w:val="center"/>
          </w:tcPr>
          <w:p w:rsidR="009A1EC8" w:rsidRPr="003E16C0" w:rsidRDefault="009A1EC8" w:rsidP="00EE5992">
            <w:pPr>
              <w:suppressAutoHyphens/>
              <w:rPr>
                <w:rFonts w:ascii="Arial" w:eastAsiaTheme="majorEastAsia" w:hAnsi="Arial" w:cs="Arial"/>
                <w:bCs/>
              </w:rPr>
            </w:pPr>
          </w:p>
        </w:tc>
      </w:tr>
      <w:tr w:rsidR="00EE5992" w:rsidRPr="003E16C0" w:rsidTr="00EE5992">
        <w:tc>
          <w:tcPr>
            <w:tcW w:w="9918" w:type="dxa"/>
            <w:tcMar>
              <w:top w:w="57" w:type="dxa"/>
              <w:bottom w:w="57" w:type="dxa"/>
            </w:tcMar>
            <w:vAlign w:val="center"/>
          </w:tcPr>
          <w:p w:rsidR="00EE5992" w:rsidRPr="003E16C0" w:rsidRDefault="00EE5992" w:rsidP="00EE5992">
            <w:pPr>
              <w:suppressAutoHyphens/>
              <w:rPr>
                <w:rFonts w:ascii="Arial" w:eastAsiaTheme="majorEastAsia" w:hAnsi="Arial" w:cs="Arial"/>
                <w:bCs/>
              </w:rPr>
            </w:pPr>
          </w:p>
        </w:tc>
      </w:tr>
    </w:tbl>
    <w:p w:rsidR="00674D40" w:rsidRDefault="00674D40"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pPr>
      <w:r>
        <w:rPr>
          <w:rFonts w:ascii="Arial" w:eastAsiaTheme="majorEastAsia" w:hAnsi="Arial" w:cs="Arial"/>
          <w:b/>
          <w:bCs/>
          <w:noProof/>
          <w:color w:val="1F497D" w:themeColor="text2"/>
        </w:rPr>
        <w:br w:type="page"/>
      </w:r>
    </w:p>
    <w:p w:rsidR="007D0E30" w:rsidRDefault="00BD3C09"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99" style="width:496.15pt;height:53.4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Default="007C6B3B" w:rsidP="007D0E30">
                  <w:pPr>
                    <w:pStyle w:val="20"/>
                    <w:spacing w:before="120" w:after="120"/>
                    <w:rPr>
                      <w:rFonts w:ascii="Arial" w:hAnsi="Arial" w:cs="Arial"/>
                      <w:szCs w:val="28"/>
                    </w:rPr>
                  </w:pPr>
                  <w:r>
                    <w:rPr>
                      <w:rFonts w:ascii="Arial" w:hAnsi="Arial" w:cs="Arial"/>
                      <w:szCs w:val="28"/>
                    </w:rPr>
                    <w:t xml:space="preserve">Ключевые ошибки при заполнении карточки ПСР-проекта </w:t>
                  </w:r>
                </w:p>
              </w:txbxContent>
            </v:textbox>
            <w10:wrap type="none"/>
            <w10:anchorlock/>
          </v:rect>
        </w:pict>
      </w:r>
    </w:p>
    <w:p w:rsidR="0044228D" w:rsidRPr="0044228D" w:rsidRDefault="00512107" w:rsidP="002555C4">
      <w:pPr>
        <w:autoSpaceDE w:val="0"/>
        <w:autoSpaceDN w:val="0"/>
        <w:adjustRightInd w:val="0"/>
        <w:rPr>
          <w:rFonts w:ascii="Arial" w:hAnsi="Arial" w:cs="Arial"/>
        </w:rPr>
      </w:pPr>
      <w:r w:rsidRPr="0044228D">
        <w:rPr>
          <w:rFonts w:eastAsia="+mn-ea"/>
          <w:noProof/>
          <w:color w:val="000000"/>
          <w:kern w:val="24"/>
          <w:lang w:eastAsia="ru-RU"/>
        </w:rPr>
        <w:drawing>
          <wp:anchor distT="0" distB="0" distL="114300" distR="114300" simplePos="0" relativeHeight="251531776" behindDoc="0" locked="0" layoutInCell="1" allowOverlap="1">
            <wp:simplePos x="0" y="0"/>
            <wp:positionH relativeFrom="column">
              <wp:posOffset>5314315</wp:posOffset>
            </wp:positionH>
            <wp:positionV relativeFrom="paragraph">
              <wp:posOffset>1428882</wp:posOffset>
            </wp:positionV>
            <wp:extent cx="962025" cy="1647303"/>
            <wp:effectExtent l="0" t="0" r="0" b="0"/>
            <wp:wrapNone/>
            <wp:docPr id="122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62025" cy="1647303"/>
                    </a:xfrm>
                    <a:prstGeom prst="rect">
                      <a:avLst/>
                    </a:prstGeom>
                  </pic:spPr>
                </pic:pic>
              </a:graphicData>
            </a:graphic>
          </wp:anchor>
        </w:drawing>
      </w:r>
      <w:r w:rsidR="00BD3C09">
        <w:rPr>
          <w:rFonts w:ascii="Arial" w:hAnsi="Arial" w:cs="Arial"/>
          <w:noProof/>
          <w:lang w:eastAsia="ru-RU"/>
        </w:rPr>
      </w:r>
      <w:r w:rsidR="00BD3C09">
        <w:rPr>
          <w:rFonts w:ascii="Arial" w:hAnsi="Arial" w:cs="Arial"/>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2315" o:spid="_x0000_s3498" type="#_x0000_t65" style="width:439.5pt;height:232.45pt;visibility:visible;mso-wrap-style:square;mso-left-percent:-10001;mso-top-percent:-10001;mso-position-horizontal:absolute;mso-position-horizontal-relative:char;mso-position-vertical:absolute;mso-position-vertical-relative:line;mso-left-percent:-10001;mso-top-percent:-10001;v-text-anchor:middle" adj="19342" fillcolor="white [3212]" strokecolor="#31849b [2408]" strokeweight="1pt">
            <v:shadow on="t" color="#31849b [2408]" opacity="26214f" origin=",-.5" offset="0"/>
            <v:textbox inset=",,,0">
              <w:txbxContent>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b/>
                    </w:rPr>
                    <w:t>Н</w:t>
                  </w:r>
                  <w:r w:rsidRPr="00DE5AD3">
                    <w:rPr>
                      <w:rFonts w:ascii="Arial" w:hAnsi="Arial" w:cs="Arial"/>
                      <w:b/>
                    </w:rPr>
                    <w:t>е</w:t>
                  </w:r>
                  <w:r w:rsidRPr="00512107">
                    <w:rPr>
                      <w:rFonts w:ascii="Arial" w:hAnsi="Arial" w:cs="Arial"/>
                    </w:rPr>
                    <w:t xml:space="preserve"> использован стандартный шаблон карточки ПСР-проекта</w:t>
                  </w:r>
                </w:p>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rPr>
                    <w:t xml:space="preserve">В </w:t>
                  </w:r>
                  <w:r w:rsidRPr="00512107">
                    <w:rPr>
                      <w:rFonts w:ascii="Arial" w:hAnsi="Arial" w:cs="Arial"/>
                    </w:rPr>
                    <w:t xml:space="preserve">целях </w:t>
                  </w:r>
                  <w:r w:rsidRPr="00DE5AD3">
                    <w:rPr>
                      <w:rFonts w:ascii="Arial" w:hAnsi="Arial" w:cs="Arial"/>
                      <w:b/>
                    </w:rPr>
                    <w:t>не</w:t>
                  </w:r>
                  <w:r w:rsidRPr="00512107">
                    <w:rPr>
                      <w:rFonts w:ascii="Arial" w:hAnsi="Arial" w:cs="Arial"/>
                    </w:rPr>
                    <w:t xml:space="preserve"> определены количественные п</w:t>
                  </w:r>
                  <w:r>
                    <w:rPr>
                      <w:rFonts w:ascii="Arial" w:hAnsi="Arial" w:cs="Arial"/>
                    </w:rPr>
                    <w:t xml:space="preserve">оказатели в формате «с … </w:t>
                  </w:r>
                  <w:proofErr w:type="gramStart"/>
                  <w:r>
                    <w:rPr>
                      <w:rFonts w:ascii="Arial" w:hAnsi="Arial" w:cs="Arial"/>
                    </w:rPr>
                    <w:t>до</w:t>
                  </w:r>
                  <w:proofErr w:type="gramEnd"/>
                  <w:r>
                    <w:rPr>
                      <w:rFonts w:ascii="Arial" w:hAnsi="Arial" w:cs="Arial"/>
                    </w:rPr>
                    <w:t xml:space="preserve"> …» </w:t>
                  </w:r>
                  <w:r w:rsidRPr="00512107">
                    <w:rPr>
                      <w:rFonts w:ascii="Arial" w:hAnsi="Arial" w:cs="Arial"/>
                    </w:rPr>
                    <w:t xml:space="preserve">отсутствует конкретика и </w:t>
                  </w:r>
                  <w:proofErr w:type="spellStart"/>
                  <w:r w:rsidRPr="00512107">
                    <w:rPr>
                      <w:rFonts w:ascii="Arial" w:hAnsi="Arial" w:cs="Arial"/>
                    </w:rPr>
                    <w:t>амбициозность</w:t>
                  </w:r>
                  <w:proofErr w:type="spellEnd"/>
                </w:p>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b/>
                    </w:rPr>
                    <w:t>Н</w:t>
                  </w:r>
                  <w:r w:rsidRPr="00DE5AD3">
                    <w:rPr>
                      <w:rFonts w:ascii="Arial" w:hAnsi="Arial" w:cs="Arial"/>
                      <w:b/>
                    </w:rPr>
                    <w:t>е</w:t>
                  </w:r>
                  <w:r w:rsidRPr="00512107">
                    <w:rPr>
                      <w:rFonts w:ascii="Arial" w:hAnsi="Arial" w:cs="Arial"/>
                    </w:rPr>
                    <w:t xml:space="preserve"> прописан периметр оптимизируемого процесса или же определен некорректно</w:t>
                  </w:r>
                </w:p>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sidRPr="007E5D92">
                    <w:rPr>
                      <w:rFonts w:ascii="Arial" w:hAnsi="Arial" w:cs="Arial"/>
                    </w:rPr>
                    <w:t>Не</w:t>
                  </w:r>
                  <w:r w:rsidRPr="00512107">
                    <w:rPr>
                      <w:rFonts w:ascii="Arial" w:hAnsi="Arial" w:cs="Arial"/>
                    </w:rPr>
                    <w:t>корректно определены заказчи</w:t>
                  </w:r>
                  <w:proofErr w:type="gramStart"/>
                  <w:r w:rsidRPr="00512107">
                    <w:rPr>
                      <w:rFonts w:ascii="Arial" w:hAnsi="Arial" w:cs="Arial"/>
                    </w:rPr>
                    <w:t>к(</w:t>
                  </w:r>
                  <w:proofErr w:type="gramEnd"/>
                  <w:r w:rsidRPr="00512107">
                    <w:rPr>
                      <w:rFonts w:ascii="Arial" w:hAnsi="Arial" w:cs="Arial"/>
                    </w:rPr>
                    <w:t xml:space="preserve">и) процесса </w:t>
                  </w:r>
                </w:p>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rPr>
                    <w:t>О</w:t>
                  </w:r>
                  <w:r w:rsidRPr="00512107">
                    <w:rPr>
                      <w:rFonts w:ascii="Arial" w:hAnsi="Arial" w:cs="Arial"/>
                    </w:rPr>
                    <w:t xml:space="preserve">боснование выбора ПСР-проекта </w:t>
                  </w:r>
                  <w:r w:rsidRPr="00DE5AD3">
                    <w:rPr>
                      <w:rFonts w:ascii="Arial" w:hAnsi="Arial" w:cs="Arial"/>
                      <w:b/>
                    </w:rPr>
                    <w:t xml:space="preserve">не </w:t>
                  </w:r>
                  <w:r w:rsidRPr="00512107">
                    <w:rPr>
                      <w:rFonts w:ascii="Arial" w:hAnsi="Arial" w:cs="Arial"/>
                    </w:rPr>
                    <w:t>описывает возможные риски и проблемы</w:t>
                  </w:r>
                </w:p>
                <w:p w:rsidR="007C6B3B" w:rsidRPr="00512107"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rPr>
                    <w:t>Н</w:t>
                  </w:r>
                  <w:r w:rsidRPr="00512107">
                    <w:rPr>
                      <w:rFonts w:ascii="Arial" w:hAnsi="Arial" w:cs="Arial"/>
                    </w:rPr>
                    <w:t>азвание ПСР-проекта уже содержит готовое решение</w:t>
                  </w:r>
                </w:p>
                <w:p w:rsidR="007C6B3B" w:rsidRDefault="007C6B3B" w:rsidP="007575EA">
                  <w:pPr>
                    <w:pStyle w:val="a3"/>
                    <w:numPr>
                      <w:ilvl w:val="0"/>
                      <w:numId w:val="64"/>
                    </w:numPr>
                    <w:autoSpaceDE w:val="0"/>
                    <w:autoSpaceDN w:val="0"/>
                    <w:adjustRightInd w:val="0"/>
                    <w:ind w:left="426" w:hanging="426"/>
                    <w:rPr>
                      <w:rFonts w:ascii="Arial" w:hAnsi="Arial" w:cs="Arial"/>
                    </w:rPr>
                  </w:pPr>
                  <w:r>
                    <w:rPr>
                      <w:rFonts w:ascii="Arial" w:hAnsi="Arial" w:cs="Arial"/>
                    </w:rPr>
                    <w:t>О</w:t>
                  </w:r>
                  <w:r w:rsidRPr="00512107">
                    <w:rPr>
                      <w:rFonts w:ascii="Arial" w:hAnsi="Arial" w:cs="Arial"/>
                    </w:rPr>
                    <w:t xml:space="preserve">боснование выбора темы для открытия ПСР-проекта </w:t>
                  </w:r>
                  <w:r w:rsidRPr="00DE5AD3">
                    <w:rPr>
                      <w:rFonts w:ascii="Arial" w:hAnsi="Arial" w:cs="Arial"/>
                      <w:b/>
                    </w:rPr>
                    <w:t>не</w:t>
                  </w:r>
                  <w:r w:rsidRPr="00512107">
                    <w:rPr>
                      <w:rFonts w:ascii="Arial" w:hAnsi="Arial" w:cs="Arial"/>
                    </w:rPr>
                    <w:t xml:space="preserve"> связано с поставленными целями или цели проекта не решают описанные проблемы</w:t>
                  </w:r>
                </w:p>
                <w:p w:rsidR="007C6B3B" w:rsidRPr="007E5D92" w:rsidRDefault="007C6B3B" w:rsidP="007E5D92">
                  <w:pPr>
                    <w:pStyle w:val="a3"/>
                    <w:numPr>
                      <w:ilvl w:val="0"/>
                      <w:numId w:val="64"/>
                    </w:numPr>
                    <w:autoSpaceDE w:val="0"/>
                    <w:autoSpaceDN w:val="0"/>
                    <w:adjustRightInd w:val="0"/>
                    <w:ind w:left="426" w:hanging="426"/>
                    <w:rPr>
                      <w:rFonts w:ascii="Arial" w:hAnsi="Arial" w:cs="Arial"/>
                    </w:rPr>
                  </w:pPr>
                  <w:r>
                    <w:rPr>
                      <w:rFonts w:ascii="Arial" w:hAnsi="Arial" w:cs="Arial"/>
                    </w:rPr>
                    <w:t>Д</w:t>
                  </w:r>
                  <w:r w:rsidRPr="007E5D92">
                    <w:rPr>
                      <w:rFonts w:ascii="Arial" w:hAnsi="Arial" w:cs="Arial"/>
                    </w:rPr>
                    <w:t>аты и периоды для ключевых событий проекта заданы некорректно</w:t>
                  </w:r>
                </w:p>
              </w:txbxContent>
            </v:textbox>
            <w10:wrap type="none"/>
            <w10:anchorlock/>
          </v:shape>
        </w:pict>
      </w:r>
    </w:p>
    <w:p w:rsidR="007D0E30" w:rsidRDefault="007D0E30" w:rsidP="002555C4">
      <w:pPr>
        <w:pStyle w:val="Style8"/>
        <w:widowControl/>
        <w:spacing w:before="240" w:after="120" w:line="276" w:lineRule="auto"/>
        <w:ind w:firstLine="709"/>
        <w:rPr>
          <w:rFonts w:ascii="Arial" w:eastAsiaTheme="majorEastAsia" w:hAnsi="Arial" w:cs="Arial"/>
          <w:bCs/>
          <w:sz w:val="22"/>
          <w:szCs w:val="22"/>
        </w:rPr>
      </w:pPr>
      <w:r w:rsidRPr="00CD297F">
        <w:rPr>
          <w:rFonts w:ascii="Arial" w:eastAsiaTheme="majorEastAsia" w:hAnsi="Arial" w:cs="Arial"/>
          <w:bCs/>
          <w:sz w:val="22"/>
          <w:szCs w:val="22"/>
        </w:rPr>
        <w:t>Рис. 3.1</w:t>
      </w:r>
      <w:r>
        <w:rPr>
          <w:rFonts w:ascii="Arial" w:eastAsiaTheme="majorEastAsia" w:hAnsi="Arial" w:cs="Arial"/>
          <w:bCs/>
          <w:sz w:val="22"/>
          <w:szCs w:val="22"/>
        </w:rPr>
        <w:t xml:space="preserve">0 </w:t>
      </w:r>
      <w:r w:rsidRPr="00CD297F">
        <w:rPr>
          <w:rFonts w:ascii="Arial" w:eastAsiaTheme="majorEastAsia" w:hAnsi="Arial" w:cs="Arial"/>
          <w:bCs/>
          <w:sz w:val="22"/>
          <w:szCs w:val="22"/>
        </w:rPr>
        <w:t xml:space="preserve">– Ключевые ошибки при заполнении карточки ПСР-проекта </w:t>
      </w:r>
    </w:p>
    <w:p w:rsidR="007D0E30" w:rsidRDefault="007D0E30" w:rsidP="007D0E30">
      <w:pPr>
        <w:autoSpaceDE w:val="0"/>
        <w:autoSpaceDN w:val="0"/>
        <w:adjustRightInd w:val="0"/>
        <w:ind w:firstLine="284"/>
        <w:jc w:val="center"/>
        <w:rPr>
          <w:rFonts w:ascii="Arial" w:hAnsi="Arial" w:cs="Arial"/>
        </w:rPr>
      </w:pPr>
    </w:p>
    <w:p w:rsidR="00276788" w:rsidRPr="003E16C0" w:rsidRDefault="00BD3C09" w:rsidP="00276788">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497"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276788">
                  <w:pPr>
                    <w:pStyle w:val="20"/>
                    <w:rPr>
                      <w:rFonts w:ascii="Arial" w:hAnsi="Arial" w:cs="Arial"/>
                      <w:bCs w:val="0"/>
                      <w:szCs w:val="28"/>
                    </w:rPr>
                  </w:pPr>
                  <w:r>
                    <w:rPr>
                      <w:rFonts w:ascii="Arial" w:hAnsi="Arial" w:cs="Arial"/>
                      <w:szCs w:val="28"/>
                    </w:rPr>
                    <w:t>Практическое задание</w:t>
                  </w:r>
                  <w:r w:rsidRPr="009A1EC8">
                    <w:rPr>
                      <w:rFonts w:ascii="Arial" w:hAnsi="Arial" w:cs="Arial"/>
                      <w:szCs w:val="28"/>
                    </w:rPr>
                    <w:t xml:space="preserve"> </w:t>
                  </w:r>
                  <w:r>
                    <w:rPr>
                      <w:rFonts w:ascii="Arial" w:hAnsi="Arial" w:cs="Arial"/>
                      <w:szCs w:val="28"/>
                    </w:rPr>
                    <w:t>8</w:t>
                  </w:r>
                  <w:r w:rsidRPr="009A1EC8">
                    <w:rPr>
                      <w:rFonts w:ascii="Arial" w:hAnsi="Arial" w:cs="Arial"/>
                      <w:szCs w:val="28"/>
                    </w:rPr>
                    <w:t xml:space="preserve"> </w:t>
                  </w:r>
                  <w:r>
                    <w:rPr>
                      <w:rFonts w:ascii="Arial" w:hAnsi="Arial" w:cs="Arial"/>
                      <w:szCs w:val="28"/>
                    </w:rPr>
                    <w:t>«Ошибки при заполнении карточки ПСР-проекта»</w:t>
                  </w:r>
                </w:p>
              </w:txbxContent>
            </v:textbox>
            <w10:wrap type="none"/>
            <w10:anchorlock/>
          </v:rect>
        </w:pict>
      </w:r>
    </w:p>
    <w:p w:rsidR="00276788" w:rsidRDefault="00276788"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24608" behindDoc="0" locked="0" layoutInCell="1" allowOverlap="1">
            <wp:simplePos x="0" y="0"/>
            <wp:positionH relativeFrom="margin">
              <wp:posOffset>1905</wp:posOffset>
            </wp:positionH>
            <wp:positionV relativeFrom="paragraph">
              <wp:posOffset>81915</wp:posOffset>
            </wp:positionV>
            <wp:extent cx="542925" cy="733425"/>
            <wp:effectExtent l="1905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276788" w:rsidRPr="000860B1" w:rsidRDefault="00276788"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0860B1">
        <w:rPr>
          <w:rFonts w:ascii="Arial" w:eastAsia="Myriad Pro" w:hAnsi="Arial" w:cs="Arial"/>
        </w:rPr>
        <w:t xml:space="preserve">Проанализируйте представленную на рис. 3.11 карточку ПСР-проекта и найдите ошибки, допущенные при ее заполнении.  </w:t>
      </w:r>
    </w:p>
    <w:p w:rsidR="00020DD5" w:rsidRDefault="00020DD5" w:rsidP="00C93B92">
      <w:pPr>
        <w:spacing w:before="0" w:after="200" w:line="276" w:lineRule="auto"/>
        <w:ind w:firstLine="284"/>
        <w:jc w:val="both"/>
        <w:rPr>
          <w:rFonts w:ascii="Arial" w:eastAsia="Myriad Pro" w:hAnsi="Arial" w:cs="Arial"/>
          <w:b/>
        </w:rPr>
      </w:pPr>
    </w:p>
    <w:p w:rsidR="00020DD5" w:rsidRPr="003E16C0" w:rsidRDefault="00020DD5" w:rsidP="00C93B92">
      <w:pPr>
        <w:jc w:val="both"/>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020DD5" w:rsidRPr="003E16C0" w:rsidTr="003A4B9E">
        <w:tc>
          <w:tcPr>
            <w:tcW w:w="9918" w:type="dxa"/>
            <w:tcMar>
              <w:top w:w="57" w:type="dxa"/>
              <w:bottom w:w="57" w:type="dxa"/>
            </w:tcMar>
          </w:tcPr>
          <w:p w:rsidR="00020DD5" w:rsidRPr="003E16C0" w:rsidRDefault="00020DD5" w:rsidP="003A4B9E">
            <w:pPr>
              <w:suppressAutoHyphens/>
              <w:jc w:val="center"/>
              <w:rPr>
                <w:rFonts w:ascii="Arial" w:eastAsiaTheme="majorEastAsia" w:hAnsi="Arial" w:cs="Arial"/>
                <w:b/>
                <w:bCs/>
              </w:rPr>
            </w:pPr>
          </w:p>
        </w:tc>
      </w:tr>
      <w:tr w:rsidR="00020DD5" w:rsidRPr="003E16C0" w:rsidTr="003A4B9E">
        <w:tc>
          <w:tcPr>
            <w:tcW w:w="9918" w:type="dxa"/>
            <w:tcMar>
              <w:top w:w="57" w:type="dxa"/>
              <w:bottom w:w="57" w:type="dxa"/>
            </w:tcMar>
            <w:vAlign w:val="center"/>
          </w:tcPr>
          <w:p w:rsidR="00020DD5" w:rsidRPr="003E16C0" w:rsidRDefault="00020DD5" w:rsidP="003A4B9E">
            <w:pPr>
              <w:suppressAutoHyphens/>
              <w:rPr>
                <w:rFonts w:ascii="Arial" w:eastAsiaTheme="majorEastAsia" w:hAnsi="Arial" w:cs="Arial"/>
                <w:bCs/>
              </w:rPr>
            </w:pPr>
          </w:p>
        </w:tc>
      </w:tr>
      <w:tr w:rsidR="00020DD5" w:rsidRPr="003E16C0" w:rsidTr="003A4B9E">
        <w:tc>
          <w:tcPr>
            <w:tcW w:w="9918" w:type="dxa"/>
            <w:tcMar>
              <w:top w:w="57" w:type="dxa"/>
              <w:bottom w:w="57" w:type="dxa"/>
            </w:tcMar>
            <w:vAlign w:val="center"/>
          </w:tcPr>
          <w:p w:rsidR="00020DD5" w:rsidRPr="003E16C0" w:rsidRDefault="00020DD5" w:rsidP="003A4B9E">
            <w:pPr>
              <w:suppressAutoHyphens/>
              <w:rPr>
                <w:rFonts w:ascii="Arial" w:eastAsiaTheme="majorEastAsia" w:hAnsi="Arial" w:cs="Arial"/>
                <w:bCs/>
              </w:rPr>
            </w:pPr>
          </w:p>
        </w:tc>
      </w:tr>
      <w:tr w:rsidR="00AA6A73" w:rsidRPr="003E16C0" w:rsidTr="003A4B9E">
        <w:tc>
          <w:tcPr>
            <w:tcW w:w="9918" w:type="dxa"/>
            <w:tcMar>
              <w:top w:w="57" w:type="dxa"/>
              <w:bottom w:w="57" w:type="dxa"/>
            </w:tcMar>
            <w:vAlign w:val="center"/>
          </w:tcPr>
          <w:p w:rsidR="00AA6A73" w:rsidRPr="003E16C0" w:rsidRDefault="00AA6A73" w:rsidP="003A4B9E">
            <w:pPr>
              <w:suppressAutoHyphens/>
              <w:rPr>
                <w:rFonts w:ascii="Arial" w:eastAsiaTheme="majorEastAsia" w:hAnsi="Arial" w:cs="Arial"/>
                <w:bCs/>
              </w:rPr>
            </w:pPr>
          </w:p>
        </w:tc>
      </w:tr>
      <w:tr w:rsidR="00020DD5" w:rsidRPr="003E16C0" w:rsidTr="003A4B9E">
        <w:tc>
          <w:tcPr>
            <w:tcW w:w="9918" w:type="dxa"/>
            <w:tcMar>
              <w:top w:w="57" w:type="dxa"/>
              <w:bottom w:w="57" w:type="dxa"/>
            </w:tcMar>
            <w:vAlign w:val="center"/>
          </w:tcPr>
          <w:p w:rsidR="00020DD5" w:rsidRPr="003E16C0" w:rsidRDefault="00020DD5" w:rsidP="003A4B9E">
            <w:pPr>
              <w:suppressAutoHyphens/>
              <w:rPr>
                <w:rFonts w:ascii="Arial" w:eastAsiaTheme="majorEastAsia" w:hAnsi="Arial" w:cs="Arial"/>
                <w:bCs/>
              </w:rPr>
            </w:pPr>
          </w:p>
        </w:tc>
      </w:tr>
    </w:tbl>
    <w:p w:rsidR="00276788" w:rsidRDefault="00276788">
      <w:pPr>
        <w:spacing w:before="0" w:after="200" w:line="276" w:lineRule="auto"/>
        <w:rPr>
          <w:rFonts w:ascii="Arial" w:eastAsiaTheme="majorEastAsia" w:hAnsi="Arial" w:cs="Arial"/>
          <w:b/>
          <w:bCs/>
          <w:noProof/>
          <w:color w:val="1F497D" w:themeColor="text2"/>
        </w:rPr>
      </w:pPr>
    </w:p>
    <w:p w:rsidR="00C61261" w:rsidRDefault="00C61261"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sectPr w:rsidR="00C61261" w:rsidSect="00E35AC9">
          <w:pgSz w:w="11906" w:h="16838"/>
          <w:pgMar w:top="1134" w:right="849" w:bottom="851" w:left="1134" w:header="709" w:footer="340" w:gutter="0"/>
          <w:cols w:space="708"/>
          <w:titlePg/>
          <w:docGrid w:linePitch="360"/>
        </w:sectPr>
      </w:pPr>
    </w:p>
    <w:p w:rsidR="00C61261" w:rsidRPr="000860B1" w:rsidRDefault="00BD3C09" w:rsidP="00C61261">
      <w:pPr>
        <w:jc w:val="both"/>
        <w:rPr>
          <w:rFonts w:ascii="Arial" w:eastAsia="Myriad Pro" w:hAnsi="Arial" w:cs="Arial"/>
        </w:rPr>
      </w:pPr>
      <w:r>
        <w:rPr>
          <w:rFonts w:ascii="Arial" w:hAnsi="Arial" w:cs="Arial"/>
          <w:noProof/>
          <w:lang w:eastAsia="ru-RU"/>
        </w:rPr>
        <w:lastRenderedPageBreak/>
        <w:pict>
          <v:shape id="Надпись 319466" o:spid="_x0000_s1345" type="#_x0000_t202" style="position:absolute;left:0;text-align:left;margin-left:8.8pt;margin-top:12.45pt;width:340.15pt;height:181.4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" strokecolor="#31859c" strokeweight="1pt">
            <v:textbox>
              <w:txbxContent>
                <w:p w:rsidR="007C6B3B" w:rsidRPr="002D1A3E" w:rsidRDefault="007C6B3B" w:rsidP="00C61261">
                  <w:pPr>
                    <w:jc w:val="center"/>
                    <w:rPr>
                      <w:rFonts w:ascii="Arial" w:hAnsi="Arial" w:cs="Arial"/>
                      <w:b/>
                    </w:rPr>
                  </w:pPr>
                  <w:r w:rsidRPr="002D1A3E">
                    <w:rPr>
                      <w:rFonts w:ascii="Arial" w:hAnsi="Arial" w:cs="Arial"/>
                      <w:b/>
                    </w:rPr>
                    <w:t>1. Рамки проекта, ключевые лица</w:t>
                  </w:r>
                </w:p>
                <w:p w:rsidR="007C6B3B" w:rsidRPr="002D1A3E" w:rsidRDefault="007C6B3B" w:rsidP="00C61261">
                  <w:pPr>
                    <w:rPr>
                      <w:rFonts w:ascii="Arial" w:hAnsi="Arial" w:cs="Arial"/>
                    </w:rPr>
                  </w:pPr>
                  <w:r w:rsidRPr="002D1A3E">
                    <w:rPr>
                      <w:rFonts w:ascii="Arial" w:hAnsi="Arial" w:cs="Arial"/>
                    </w:rPr>
                    <w:t>Заказчик проекта: АО</w:t>
                  </w:r>
                  <w:r>
                    <w:rPr>
                      <w:rFonts w:ascii="Arial" w:hAnsi="Arial" w:cs="Arial"/>
                    </w:rPr>
                    <w:t xml:space="preserve"> «</w:t>
                  </w:r>
                  <w:r w:rsidRPr="002D1A3E">
                    <w:rPr>
                      <w:rFonts w:ascii="Arial" w:hAnsi="Arial" w:cs="Arial"/>
                    </w:rPr>
                    <w:t>ВНИИНМ»</w:t>
                  </w:r>
                </w:p>
                <w:p w:rsidR="007C6B3B" w:rsidRPr="002D1A3E" w:rsidRDefault="007C6B3B" w:rsidP="00C61261">
                  <w:pPr>
                    <w:rPr>
                      <w:rFonts w:ascii="Arial" w:hAnsi="Arial" w:cs="Arial"/>
                    </w:rPr>
                  </w:pPr>
                  <w:r w:rsidRPr="002D1A3E">
                    <w:rPr>
                      <w:rFonts w:ascii="Arial" w:hAnsi="Arial" w:cs="Arial"/>
                    </w:rPr>
                    <w:t xml:space="preserve">Периметр проекта: начальник лаб. 95, главный специалист отдела 252, начальник отдела закупок  </w:t>
                  </w:r>
                </w:p>
                <w:p w:rsidR="007C6B3B" w:rsidRPr="002D1A3E" w:rsidRDefault="007C6B3B" w:rsidP="00C61261">
                  <w:pPr>
                    <w:rPr>
                      <w:rFonts w:ascii="Arial" w:hAnsi="Arial" w:cs="Arial"/>
                    </w:rPr>
                  </w:pPr>
                  <w:r w:rsidRPr="002D1A3E">
                    <w:rPr>
                      <w:rFonts w:ascii="Arial" w:hAnsi="Arial" w:cs="Arial"/>
                    </w:rPr>
                    <w:t>Владелец процесса: лаборатория 251</w:t>
                  </w:r>
                </w:p>
                <w:p w:rsidR="007C6B3B" w:rsidRPr="002D1A3E" w:rsidRDefault="007C6B3B" w:rsidP="00C61261">
                  <w:pPr>
                    <w:rPr>
                      <w:rFonts w:ascii="Arial" w:hAnsi="Arial" w:cs="Arial"/>
                    </w:rPr>
                  </w:pPr>
                  <w:r w:rsidRPr="002D1A3E">
                    <w:rPr>
                      <w:rFonts w:ascii="Arial" w:hAnsi="Arial" w:cs="Arial"/>
                    </w:rPr>
                    <w:t>Руководитель проекта: начальник лаборатории 251</w:t>
                  </w:r>
                </w:p>
                <w:p w:rsidR="007C6B3B" w:rsidRPr="002D1A3E" w:rsidRDefault="007C6B3B" w:rsidP="00C61261">
                  <w:pPr>
                    <w:rPr>
                      <w:rFonts w:ascii="Arial" w:hAnsi="Arial" w:cs="Arial"/>
                    </w:rPr>
                  </w:pPr>
                  <w:r w:rsidRPr="002D1A3E">
                    <w:rPr>
                      <w:rFonts w:ascii="Arial" w:hAnsi="Arial" w:cs="Arial"/>
                    </w:rPr>
                    <w:t xml:space="preserve">Команда проекта: Иванов И.Н., Полунин П.Д., </w:t>
                  </w:r>
                  <w:proofErr w:type="spellStart"/>
                  <w:r w:rsidRPr="002D1A3E">
                    <w:rPr>
                      <w:rFonts w:ascii="Arial" w:hAnsi="Arial" w:cs="Arial"/>
                    </w:rPr>
                    <w:t>Чурсин</w:t>
                  </w:r>
                  <w:proofErr w:type="spellEnd"/>
                  <w:r w:rsidRPr="002D1A3E">
                    <w:rPr>
                      <w:rFonts w:ascii="Arial" w:hAnsi="Arial" w:cs="Arial"/>
                    </w:rPr>
                    <w:t xml:space="preserve"> А.Л.</w:t>
                  </w:r>
                </w:p>
              </w:txbxContent>
            </v:textbox>
          </v:shape>
        </w:pict>
      </w:r>
      <w:r>
        <w:rPr>
          <w:rFonts w:ascii="Arial" w:hAnsi="Arial" w:cs="Arial"/>
          <w:noProof/>
          <w:lang w:eastAsia="ru-RU"/>
        </w:rPr>
        <w:pict>
          <v:shape id="Надпись 319467" o:spid="_x0000_s1346" type="#_x0000_t202" style="position:absolute;left:0;text-align:left;margin-left:362.3pt;margin-top:12.45pt;width:340.15pt;height:181.4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" strokecolor="#31859c" strokeweight="1pt">
            <v:textbox>
              <w:txbxContent>
                <w:p w:rsidR="007C6B3B" w:rsidRPr="002D1A3E" w:rsidRDefault="007C6B3B" w:rsidP="00C61261">
                  <w:pPr>
                    <w:jc w:val="center"/>
                    <w:rPr>
                      <w:rFonts w:ascii="Arial" w:hAnsi="Arial" w:cs="Arial"/>
                      <w:b/>
                    </w:rPr>
                  </w:pPr>
                  <w:r w:rsidRPr="002D1A3E">
                    <w:rPr>
                      <w:rFonts w:ascii="Arial" w:hAnsi="Arial" w:cs="Arial"/>
                      <w:b/>
                    </w:rPr>
                    <w:t>2. Обоснование выбора</w:t>
                  </w:r>
                </w:p>
                <w:p w:rsidR="007C6B3B" w:rsidRPr="002D1A3E" w:rsidRDefault="007C6B3B" w:rsidP="00C61261">
                  <w:pPr>
                    <w:rPr>
                      <w:rFonts w:ascii="Arial" w:hAnsi="Arial" w:cs="Arial"/>
                    </w:rPr>
                  </w:pPr>
                  <w:r w:rsidRPr="002D1A3E">
                    <w:rPr>
                      <w:rFonts w:ascii="Arial" w:hAnsi="Arial" w:cs="Arial"/>
                    </w:rPr>
                    <w:t>Ежедневно повторяющийся процесс с большим количеством ответственных операций</w:t>
                  </w:r>
                </w:p>
                <w:p w:rsidR="007C6B3B" w:rsidRPr="002D1A3E" w:rsidRDefault="007C6B3B" w:rsidP="00C61261">
                  <w:pPr>
                    <w:rPr>
                      <w:rFonts w:ascii="Arial" w:hAnsi="Arial" w:cs="Arial"/>
                    </w:rPr>
                  </w:pPr>
                  <w:r w:rsidRPr="002D1A3E">
                    <w:rPr>
                      <w:rFonts w:ascii="Arial" w:hAnsi="Arial" w:cs="Arial"/>
                    </w:rPr>
                    <w:t>Оптимизация процесса значима для деятельности предприятия</w:t>
                  </w:r>
                </w:p>
                <w:p w:rsidR="007C6B3B" w:rsidRPr="002D1A3E" w:rsidRDefault="007C6B3B" w:rsidP="00C61261">
                  <w:pPr>
                    <w:rPr>
                      <w:rFonts w:ascii="Arial" w:hAnsi="Arial" w:cs="Arial"/>
                    </w:rPr>
                  </w:pPr>
                  <w:r w:rsidRPr="002D1A3E">
                    <w:rPr>
                      <w:rFonts w:ascii="Arial" w:hAnsi="Arial" w:cs="Arial"/>
                    </w:rPr>
                    <w:t>Большое количество участников процесса</w:t>
                  </w:r>
                </w:p>
                <w:p w:rsidR="007C6B3B" w:rsidRPr="002D1A3E" w:rsidRDefault="007C6B3B" w:rsidP="00C61261">
                  <w:pPr>
                    <w:rPr>
                      <w:rFonts w:ascii="Arial" w:hAnsi="Arial" w:cs="Arial"/>
                    </w:rPr>
                  </w:pPr>
                  <w:r w:rsidRPr="002D1A3E">
                    <w:rPr>
                      <w:rFonts w:ascii="Arial" w:hAnsi="Arial" w:cs="Arial"/>
                    </w:rPr>
                    <w:t>Наличие жалоб со стороны клиентов</w:t>
                  </w:r>
                </w:p>
                <w:p w:rsidR="007C6B3B" w:rsidRPr="002D1A3E" w:rsidRDefault="007C6B3B" w:rsidP="00C61261">
                  <w:pPr>
                    <w:tabs>
                      <w:tab w:val="num" w:pos="284"/>
                    </w:tabs>
                    <w:rPr>
                      <w:rFonts w:ascii="Arial" w:hAnsi="Arial" w:cs="Arial"/>
                    </w:rPr>
                  </w:pPr>
                  <w:r w:rsidRPr="002D1A3E">
                    <w:rPr>
                      <w:rFonts w:ascii="Arial" w:hAnsi="Arial" w:cs="Arial"/>
                    </w:rPr>
                    <w:t>Избыточная обработка вследствие неопределенности зон ответственности лиц, участвующих в процессе</w:t>
                  </w:r>
                </w:p>
                <w:p w:rsidR="007C6B3B" w:rsidRPr="002D1A3E" w:rsidRDefault="007C6B3B" w:rsidP="00C61261">
                  <w:pPr>
                    <w:tabs>
                      <w:tab w:val="num" w:pos="284"/>
                    </w:tabs>
                    <w:ind w:hanging="567"/>
                    <w:jc w:val="both"/>
                    <w:rPr>
                      <w:rFonts w:ascii="Arial" w:hAnsi="Arial" w:cs="Arial"/>
                    </w:rPr>
                  </w:pPr>
                </w:p>
              </w:txbxContent>
            </v:textbox>
          </v:shape>
        </w:pict>
      </w: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C61261" w:rsidP="00C61261">
      <w:pPr>
        <w:autoSpaceDE w:val="0"/>
        <w:autoSpaceDN w:val="0"/>
        <w:adjustRightInd w:val="0"/>
        <w:ind w:firstLine="284"/>
        <w:jc w:val="center"/>
        <w:rPr>
          <w:rFonts w:ascii="Arial" w:hAnsi="Arial" w:cs="Arial"/>
        </w:rPr>
      </w:pPr>
    </w:p>
    <w:p w:rsidR="00C61261" w:rsidRDefault="00BD3C09" w:rsidP="00C61261">
      <w:pPr>
        <w:autoSpaceDE w:val="0"/>
        <w:autoSpaceDN w:val="0"/>
        <w:adjustRightInd w:val="0"/>
        <w:spacing w:line="276" w:lineRule="auto"/>
        <w:ind w:firstLine="284"/>
        <w:jc w:val="center"/>
        <w:rPr>
          <w:rFonts w:ascii="Arial" w:hAnsi="Arial" w:cs="Arial"/>
        </w:rPr>
      </w:pPr>
      <w:r>
        <w:rPr>
          <w:rFonts w:ascii="Arial" w:hAnsi="Arial" w:cs="Arial"/>
          <w:noProof/>
          <w:lang w:eastAsia="ru-RU"/>
        </w:rPr>
        <w:pict>
          <v:shape id="Надпись 319465" o:spid="_x0000_s1348" type="#_x0000_t202" style="position:absolute;left:0;text-align:left;margin-left:8.8pt;margin-top:31.7pt;width:340.15pt;height:181.4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" strokecolor="#31859c" strokeweight="1pt">
            <v:textbox style="mso-next-textbox:#Надпись 319465">
              <w:txbxContent>
                <w:p w:rsidR="007C6B3B" w:rsidRPr="002D1A3E" w:rsidRDefault="007C6B3B" w:rsidP="00C61261">
                  <w:pPr>
                    <w:jc w:val="center"/>
                    <w:rPr>
                      <w:rFonts w:ascii="Arial" w:hAnsi="Arial" w:cs="Arial"/>
                      <w:b/>
                    </w:rPr>
                  </w:pPr>
                  <w:r w:rsidRPr="002D1A3E">
                    <w:rPr>
                      <w:rFonts w:ascii="Arial" w:hAnsi="Arial" w:cs="Arial"/>
                      <w:b/>
                    </w:rPr>
                    <w:t>3. Плановый эффект</w:t>
                  </w:r>
                </w:p>
                <w:p w:rsidR="007C6B3B" w:rsidRPr="002D1A3E" w:rsidRDefault="007C6B3B" w:rsidP="00C61261">
                  <w:pPr>
                    <w:jc w:val="both"/>
                    <w:rPr>
                      <w:rFonts w:ascii="Arial" w:hAnsi="Arial" w:cs="Arial"/>
                    </w:rPr>
                  </w:pPr>
                  <w:r w:rsidRPr="002D1A3E">
                    <w:rPr>
                      <w:rFonts w:ascii="Arial" w:hAnsi="Arial" w:cs="Arial"/>
                    </w:rPr>
                    <w:t xml:space="preserve">Сокращение ВПП, брака и НЗП, </w:t>
                  </w:r>
                </w:p>
                <w:p w:rsidR="007C6B3B" w:rsidRDefault="007C6B3B" w:rsidP="00C61261">
                  <w:pPr>
                    <w:jc w:val="both"/>
                    <w:rPr>
                      <w:rFonts w:ascii="Arial" w:hAnsi="Arial" w:cs="Arial"/>
                    </w:rPr>
                  </w:pPr>
                  <w:r w:rsidRPr="002D1A3E">
                    <w:rPr>
                      <w:rFonts w:ascii="Arial" w:hAnsi="Arial" w:cs="Arial"/>
                    </w:rPr>
                    <w:t>Увеличение производительности позволит увеличить статистику, провести более глубокий анализ результатов, повысить качество выполнения работы и минимизировать человеческий фактор</w:t>
                  </w: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Default="007C6B3B" w:rsidP="00C61261">
                  <w:pPr>
                    <w:jc w:val="both"/>
                    <w:rPr>
                      <w:rFonts w:ascii="Arial" w:hAnsi="Arial" w:cs="Arial"/>
                    </w:rPr>
                  </w:pPr>
                </w:p>
                <w:p w:rsidR="007C6B3B" w:rsidRPr="002D1A3E" w:rsidRDefault="007C6B3B" w:rsidP="00C61261">
                  <w:pPr>
                    <w:jc w:val="both"/>
                    <w:rPr>
                      <w:rFonts w:ascii="Arial" w:hAnsi="Arial" w:cs="Arial"/>
                    </w:rPr>
                  </w:pPr>
                </w:p>
                <w:p w:rsidR="007C6B3B" w:rsidRPr="002D1A3E" w:rsidRDefault="007C6B3B" w:rsidP="00C61261">
                  <w:pPr>
                    <w:rPr>
                      <w:rFonts w:ascii="Arial" w:hAnsi="Arial" w:cs="Arial"/>
                    </w:rPr>
                  </w:pPr>
                </w:p>
                <w:p w:rsidR="007C6B3B" w:rsidRPr="002D1A3E" w:rsidRDefault="007C6B3B" w:rsidP="00C61261"/>
              </w:txbxContent>
            </v:textbox>
            <w10:wrap type="square"/>
          </v:shape>
        </w:pict>
      </w:r>
    </w:p>
    <w:p w:rsidR="00C61261" w:rsidRDefault="00BD3C09" w:rsidP="00C61261">
      <w:pPr>
        <w:autoSpaceDE w:val="0"/>
        <w:autoSpaceDN w:val="0"/>
        <w:adjustRightInd w:val="0"/>
        <w:spacing w:line="276" w:lineRule="auto"/>
        <w:ind w:left="284"/>
        <w:jc w:val="center"/>
        <w:rPr>
          <w:rFonts w:ascii="Arial" w:eastAsiaTheme="majorEastAsia" w:hAnsi="Arial" w:cs="Arial"/>
          <w:bCs/>
        </w:rPr>
      </w:pPr>
      <w:r>
        <w:rPr>
          <w:rFonts w:ascii="Arial" w:hAnsi="Arial" w:cs="Arial"/>
          <w:noProof/>
          <w:lang w:eastAsia="ru-RU"/>
        </w:rPr>
        <w:pict>
          <v:shape id="Надпись 319464" o:spid="_x0000_s1347" type="#_x0000_t202" style="position:absolute;left:0;text-align:left;margin-left:4.35pt;margin-top:11.05pt;width:340.15pt;height:181.5pt;z-index:25169664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" strokecolor="#31859c" strokeweight="1pt">
            <v:textbox>
              <w:txbxContent>
                <w:p w:rsidR="007C6B3B" w:rsidRPr="002D1A3E" w:rsidRDefault="007C6B3B" w:rsidP="00C61261">
                  <w:pPr>
                    <w:jc w:val="center"/>
                    <w:rPr>
                      <w:rFonts w:ascii="Arial" w:hAnsi="Arial" w:cs="Arial"/>
                      <w:b/>
                    </w:rPr>
                  </w:pPr>
                  <w:r w:rsidRPr="002D1A3E">
                    <w:rPr>
                      <w:rFonts w:ascii="Arial" w:hAnsi="Arial" w:cs="Arial"/>
                      <w:b/>
                    </w:rPr>
                    <w:t>4. Ключевые даты по проекту</w:t>
                  </w:r>
                </w:p>
                <w:p w:rsidR="007C6B3B" w:rsidRPr="002D1A3E" w:rsidRDefault="007C6B3B" w:rsidP="007575EA">
                  <w:pPr>
                    <w:pStyle w:val="a3"/>
                    <w:numPr>
                      <w:ilvl w:val="0"/>
                      <w:numId w:val="34"/>
                    </w:numPr>
                    <w:ind w:left="284" w:hanging="284"/>
                    <w:rPr>
                      <w:rFonts w:ascii="Arial" w:hAnsi="Arial" w:cs="Arial"/>
                    </w:rPr>
                  </w:pPr>
                  <w:r w:rsidRPr="002D1A3E">
                    <w:rPr>
                      <w:rFonts w:ascii="Arial" w:hAnsi="Arial" w:cs="Arial"/>
                    </w:rPr>
                    <w:t>Старт: 16.08.2016 - 18.08.2016</w:t>
                  </w:r>
                </w:p>
                <w:p w:rsidR="007C6B3B" w:rsidRPr="002D1A3E" w:rsidRDefault="007C6B3B" w:rsidP="007575EA">
                  <w:pPr>
                    <w:pStyle w:val="a3"/>
                    <w:numPr>
                      <w:ilvl w:val="0"/>
                      <w:numId w:val="34"/>
                    </w:numPr>
                    <w:ind w:left="284" w:hanging="284"/>
                    <w:rPr>
                      <w:rFonts w:ascii="Arial" w:hAnsi="Arial" w:cs="Arial"/>
                    </w:rPr>
                  </w:pPr>
                  <w:r w:rsidRPr="002D1A3E">
                    <w:rPr>
                      <w:rFonts w:ascii="Arial" w:hAnsi="Arial" w:cs="Arial"/>
                    </w:rPr>
                    <w:t>Диагностика и целевое состояние: 15.08.2016 - 15.09.2016</w:t>
                  </w:r>
                </w:p>
                <w:p w:rsidR="007C6B3B" w:rsidRPr="002D1A3E" w:rsidRDefault="007C6B3B" w:rsidP="007575EA">
                  <w:pPr>
                    <w:pStyle w:val="a3"/>
                    <w:numPr>
                      <w:ilvl w:val="0"/>
                      <w:numId w:val="31"/>
                    </w:numPr>
                    <w:autoSpaceDE w:val="0"/>
                    <w:autoSpaceDN w:val="0"/>
                    <w:adjustRightInd w:val="0"/>
                    <w:ind w:left="330" w:hanging="330"/>
                    <w:jc w:val="both"/>
                    <w:rPr>
                      <w:rFonts w:ascii="Arial" w:hAnsi="Arial" w:cs="Arial"/>
                    </w:rPr>
                  </w:pPr>
                  <w:r w:rsidRPr="002D1A3E">
                    <w:rPr>
                      <w:rFonts w:ascii="Arial" w:hAnsi="Arial" w:cs="Arial"/>
                    </w:rPr>
                    <w:t>Разработка текущей карты процесса:</w:t>
                  </w:r>
                  <w:r>
                    <w:rPr>
                      <w:rFonts w:ascii="Arial" w:hAnsi="Arial" w:cs="Arial"/>
                    </w:rPr>
                    <w:t xml:space="preserve"> </w:t>
                  </w:r>
                  <w:r w:rsidRPr="002D1A3E">
                    <w:rPr>
                      <w:rFonts w:ascii="Arial" w:hAnsi="Arial" w:cs="Arial"/>
                    </w:rPr>
                    <w:t>14.08.2016</w:t>
                  </w:r>
                  <w:r>
                    <w:rPr>
                      <w:rFonts w:ascii="Arial" w:hAnsi="Arial" w:cs="Arial"/>
                    </w:rPr>
                    <w:t xml:space="preserve"> </w:t>
                  </w:r>
                  <w:r w:rsidRPr="002D1A3E">
                    <w:rPr>
                      <w:rFonts w:ascii="Arial" w:hAnsi="Arial" w:cs="Arial"/>
                    </w:rPr>
                    <w:t>-</w:t>
                  </w:r>
                  <w:r>
                    <w:rPr>
                      <w:rFonts w:ascii="Arial" w:hAnsi="Arial" w:cs="Arial"/>
                    </w:rPr>
                    <w:t xml:space="preserve"> </w:t>
                  </w:r>
                  <w:r w:rsidRPr="002D1A3E">
                    <w:rPr>
                      <w:rFonts w:ascii="Arial" w:hAnsi="Arial" w:cs="Arial"/>
                    </w:rPr>
                    <w:t>20.08.2016</w:t>
                  </w:r>
                </w:p>
                <w:p w:rsidR="007C6B3B" w:rsidRPr="002D1A3E" w:rsidRDefault="007C6B3B" w:rsidP="007575EA">
                  <w:pPr>
                    <w:pStyle w:val="a3"/>
                    <w:numPr>
                      <w:ilvl w:val="0"/>
                      <w:numId w:val="31"/>
                    </w:numPr>
                    <w:autoSpaceDE w:val="0"/>
                    <w:autoSpaceDN w:val="0"/>
                    <w:adjustRightInd w:val="0"/>
                    <w:ind w:left="330" w:hanging="330"/>
                    <w:jc w:val="both"/>
                    <w:rPr>
                      <w:rFonts w:ascii="Arial" w:hAnsi="Arial" w:cs="Arial"/>
                    </w:rPr>
                  </w:pPr>
                  <w:r w:rsidRPr="002D1A3E">
                    <w:rPr>
                      <w:rFonts w:ascii="Arial" w:hAnsi="Arial" w:cs="Arial"/>
                    </w:rPr>
                    <w:t>Сбор фактических данных:</w:t>
                  </w:r>
                  <w:r w:rsidRPr="002D1A3E">
                    <w:rPr>
                      <w:rFonts w:ascii="Tahoma" w:eastAsia="Tahoma" w:hAnsi="Tahoma" w:cs="Tahoma"/>
                      <w:color w:val="000000"/>
                    </w:rPr>
                    <w:t xml:space="preserve"> </w:t>
                  </w:r>
                  <w:r w:rsidRPr="002D1A3E">
                    <w:rPr>
                      <w:rFonts w:ascii="Arial" w:hAnsi="Arial" w:cs="Arial"/>
                    </w:rPr>
                    <w:t>22.08.2016 - 26.08.2016</w:t>
                  </w:r>
                </w:p>
                <w:p w:rsidR="007C6B3B" w:rsidRPr="002D1A3E" w:rsidRDefault="007C6B3B" w:rsidP="007575EA">
                  <w:pPr>
                    <w:pStyle w:val="a3"/>
                    <w:numPr>
                      <w:ilvl w:val="0"/>
                      <w:numId w:val="34"/>
                    </w:numPr>
                    <w:ind w:left="284" w:hanging="284"/>
                    <w:rPr>
                      <w:rFonts w:ascii="Arial" w:hAnsi="Arial" w:cs="Arial"/>
                    </w:rPr>
                  </w:pPr>
                  <w:r w:rsidRPr="002D1A3E">
                    <w:rPr>
                      <w:rFonts w:ascii="Arial" w:hAnsi="Arial" w:cs="Arial"/>
                    </w:rPr>
                    <w:t>Внедрение улучшений: 16.09.2016 - 30.10.2017</w:t>
                  </w:r>
                </w:p>
                <w:p w:rsidR="007C6B3B" w:rsidRPr="002D1A3E" w:rsidRDefault="007C6B3B" w:rsidP="007575EA">
                  <w:pPr>
                    <w:pStyle w:val="a3"/>
                    <w:numPr>
                      <w:ilvl w:val="0"/>
                      <w:numId w:val="31"/>
                    </w:numPr>
                    <w:autoSpaceDE w:val="0"/>
                    <w:autoSpaceDN w:val="0"/>
                    <w:adjustRightInd w:val="0"/>
                    <w:ind w:left="330" w:hanging="330"/>
                    <w:jc w:val="both"/>
                    <w:rPr>
                      <w:rFonts w:ascii="Arial" w:hAnsi="Arial" w:cs="Arial"/>
                    </w:rPr>
                  </w:pPr>
                  <w:r w:rsidRPr="002D1A3E">
                    <w:rPr>
                      <w:rFonts w:ascii="Arial" w:hAnsi="Arial" w:cs="Arial"/>
                    </w:rPr>
                    <w:t>Разработка плана мероприятий:</w:t>
                  </w:r>
                  <w:r>
                    <w:rPr>
                      <w:rFonts w:ascii="Arial" w:hAnsi="Arial" w:cs="Arial"/>
                    </w:rPr>
                    <w:t xml:space="preserve"> </w:t>
                  </w:r>
                  <w:r w:rsidRPr="002D1A3E">
                    <w:rPr>
                      <w:rFonts w:ascii="Arial" w:hAnsi="Arial" w:cs="Arial"/>
                    </w:rPr>
                    <w:t>12.09.2016</w:t>
                  </w:r>
                </w:p>
                <w:p w:rsidR="007C6B3B" w:rsidRPr="002D1A3E" w:rsidRDefault="007C6B3B" w:rsidP="007575EA">
                  <w:pPr>
                    <w:pStyle w:val="a3"/>
                    <w:numPr>
                      <w:ilvl w:val="0"/>
                      <w:numId w:val="34"/>
                    </w:numPr>
                    <w:ind w:left="284" w:hanging="284"/>
                    <w:rPr>
                      <w:rFonts w:ascii="Arial" w:hAnsi="Arial" w:cs="Arial"/>
                    </w:rPr>
                  </w:pPr>
                  <w:r w:rsidRPr="002D1A3E">
                    <w:rPr>
                      <w:rFonts w:ascii="Arial" w:hAnsi="Arial" w:cs="Arial"/>
                    </w:rPr>
                    <w:t>Закрепление результатов:</w:t>
                  </w:r>
                  <w:r w:rsidRPr="002D1A3E">
                    <w:rPr>
                      <w:rFonts w:ascii="Tahoma" w:eastAsia="Tahoma" w:hAnsi="Tahoma" w:cs="Tahoma"/>
                      <w:color w:val="000000"/>
                    </w:rPr>
                    <w:t xml:space="preserve"> </w:t>
                  </w:r>
                  <w:r w:rsidRPr="002D1A3E">
                    <w:rPr>
                      <w:rFonts w:ascii="Arial" w:hAnsi="Arial" w:cs="Arial"/>
                    </w:rPr>
                    <w:t>31.10.2016 - 31.12.2016</w:t>
                  </w:r>
                </w:p>
              </w:txbxContent>
            </v:textbox>
            <w10:wrap type="square"/>
          </v:shape>
        </w:pict>
      </w: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line="276" w:lineRule="auto"/>
        <w:ind w:left="284"/>
        <w:jc w:val="center"/>
        <w:rPr>
          <w:rFonts w:ascii="Arial" w:eastAsiaTheme="majorEastAsia" w:hAnsi="Arial" w:cs="Arial"/>
          <w:bCs/>
        </w:rPr>
      </w:pPr>
    </w:p>
    <w:p w:rsidR="00C61261" w:rsidRDefault="00C61261" w:rsidP="00C61261">
      <w:pPr>
        <w:autoSpaceDE w:val="0"/>
        <w:autoSpaceDN w:val="0"/>
        <w:adjustRightInd w:val="0"/>
        <w:spacing w:before="240" w:line="276" w:lineRule="auto"/>
        <w:ind w:left="284"/>
        <w:jc w:val="center"/>
        <w:rPr>
          <w:rFonts w:ascii="Arial" w:hAnsi="Arial" w:cs="Arial"/>
        </w:rPr>
      </w:pPr>
      <w:r w:rsidRPr="003D2C4C">
        <w:rPr>
          <w:rFonts w:ascii="Arial" w:eastAsiaTheme="majorEastAsia" w:hAnsi="Arial" w:cs="Arial"/>
          <w:bCs/>
        </w:rPr>
        <w:t xml:space="preserve">Рис. 3.11 – Вариант заполнения карточки ПСР-проекта </w:t>
      </w:r>
      <w:r>
        <w:rPr>
          <w:rFonts w:ascii="Arial" w:eastAsiaTheme="majorEastAsia" w:hAnsi="Arial" w:cs="Arial"/>
          <w:bCs/>
        </w:rPr>
        <w:br/>
      </w:r>
      <w:r w:rsidRPr="003D2C4C">
        <w:rPr>
          <w:rFonts w:ascii="Arial" w:eastAsiaTheme="majorEastAsia" w:hAnsi="Arial" w:cs="Arial"/>
          <w:bCs/>
        </w:rPr>
        <w:t>(</w:t>
      </w:r>
      <w:r w:rsidRPr="003D2C4C">
        <w:rPr>
          <w:rFonts w:ascii="Arial" w:hAnsi="Arial" w:cs="Arial"/>
        </w:rPr>
        <w:t xml:space="preserve">ПСР-проект «Сокращение сроков подготовки образцов циркониевых оболочек </w:t>
      </w:r>
      <w:proofErr w:type="spellStart"/>
      <w:r w:rsidRPr="003D2C4C">
        <w:rPr>
          <w:rFonts w:ascii="Arial" w:hAnsi="Arial" w:cs="Arial"/>
        </w:rPr>
        <w:t>твэлов</w:t>
      </w:r>
      <w:proofErr w:type="spellEnd"/>
      <w:r w:rsidRPr="003D2C4C">
        <w:rPr>
          <w:rFonts w:ascii="Arial" w:hAnsi="Arial" w:cs="Arial"/>
        </w:rPr>
        <w:t xml:space="preserve"> </w:t>
      </w:r>
      <w:r>
        <w:rPr>
          <w:rFonts w:ascii="Arial" w:hAnsi="Arial" w:cs="Arial"/>
        </w:rPr>
        <w:br/>
      </w:r>
      <w:r w:rsidRPr="003D2C4C">
        <w:rPr>
          <w:rFonts w:ascii="Arial" w:hAnsi="Arial" w:cs="Arial"/>
        </w:rPr>
        <w:t>для высокотемпературных коррозионных испытаний путем замены оборудования»)</w:t>
      </w:r>
    </w:p>
    <w:p w:rsidR="00C61261" w:rsidRDefault="00C61261"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pPr>
    </w:p>
    <w:p w:rsidR="00C61261" w:rsidRDefault="00C61261"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sectPr w:rsidR="00C61261" w:rsidSect="00C61261">
          <w:headerReference w:type="first" r:id="rId43"/>
          <w:pgSz w:w="16838" w:h="11906" w:orient="landscape"/>
          <w:pgMar w:top="1134" w:right="1134" w:bottom="849" w:left="851" w:header="709" w:footer="340" w:gutter="0"/>
          <w:cols w:space="708"/>
          <w:titlePg/>
          <w:docGrid w:linePitch="360"/>
        </w:sectPr>
      </w:pPr>
    </w:p>
    <w:p w:rsidR="00C61261" w:rsidRPr="003E16C0" w:rsidRDefault="00BD3C09" w:rsidP="00C61261">
      <w:pPr>
        <w:jc w:val="both"/>
        <w:rPr>
          <w:rFonts w:ascii="Arial" w:hAnsi="Arial" w:cs="Arial"/>
          <w:bCs/>
        </w:rPr>
      </w:pPr>
      <w:r>
        <w:rPr>
          <w:rFonts w:ascii="Arial" w:hAnsi="Arial" w:cs="Arial"/>
          <w:noProof/>
          <w:lang w:eastAsia="ru-RU"/>
        </w:rPr>
      </w:r>
      <w:r>
        <w:rPr>
          <w:rFonts w:ascii="Arial" w:hAnsi="Arial" w:cs="Arial"/>
          <w:noProof/>
          <w:lang w:eastAsia="ru-RU"/>
        </w:rPr>
        <w:pict>
          <v:rect id="_x0000_s349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0B5951" w:rsidRDefault="007C6B3B" w:rsidP="00C61261">
                  <w:pPr>
                    <w:pStyle w:val="20"/>
                    <w:spacing w:before="120" w:after="120"/>
                    <w:rPr>
                      <w:rFonts w:ascii="Arial" w:hAnsi="Arial" w:cs="Arial"/>
                    </w:rPr>
                  </w:pPr>
                  <w:r>
                    <w:rPr>
                      <w:rFonts w:ascii="Arial" w:hAnsi="Arial" w:cs="Arial"/>
                    </w:rPr>
                    <w:t>Этап 1.5</w:t>
                  </w:r>
                  <w:r w:rsidRPr="003C669C">
                    <w:rPr>
                      <w:rFonts w:ascii="Arial" w:hAnsi="Arial" w:cs="Arial"/>
                    </w:rPr>
                    <w:t xml:space="preserve"> «</w:t>
                  </w:r>
                  <w:r w:rsidRPr="00A601BD">
                    <w:rPr>
                      <w:rFonts w:ascii="Arial" w:hAnsi="Arial" w:cs="Arial"/>
                      <w:szCs w:val="28"/>
                    </w:rPr>
                    <w:t>Анализ заинтересованных сторон. Формирование команды проекта</w:t>
                  </w:r>
                  <w:r>
                    <w:rPr>
                      <w:rFonts w:ascii="Arial" w:hAnsi="Arial" w:cs="Arial"/>
                    </w:rPr>
                    <w:t>»</w:t>
                  </w:r>
                </w:p>
              </w:txbxContent>
            </v:textbox>
            <w10:wrap type="none"/>
            <w10:anchorlock/>
          </v:rect>
        </w:pict>
      </w:r>
    </w:p>
    <w:p w:rsidR="00C61261" w:rsidRDefault="00C61261" w:rsidP="0024366A">
      <w:pPr>
        <w:suppressAutoHyphens/>
        <w:spacing w:line="276" w:lineRule="auto"/>
        <w:ind w:right="-34"/>
        <w:jc w:val="both"/>
        <w:rPr>
          <w:rFonts w:ascii="Arial" w:hAnsi="Arial" w:cs="Arial"/>
        </w:rPr>
      </w:pPr>
      <w:r w:rsidRPr="00A601BD">
        <w:rPr>
          <w:rFonts w:ascii="Arial" w:hAnsi="Arial" w:cs="Arial"/>
        </w:rPr>
        <w:t>Для того чтобы максимально эффективно подойти к реализации ПСР-проекта, нужно понять какие существуют зоны ответственности и какие лица будут нести ответственность за в</w:t>
      </w:r>
      <w:r>
        <w:rPr>
          <w:rFonts w:ascii="Arial" w:hAnsi="Arial" w:cs="Arial"/>
        </w:rPr>
        <w:t>ыполнение тех или иных функций.</w:t>
      </w:r>
    </w:p>
    <w:p w:rsidR="00C61261" w:rsidRPr="003C669C" w:rsidRDefault="00C61261" w:rsidP="0024366A">
      <w:pPr>
        <w:suppressAutoHyphens/>
        <w:spacing w:line="276" w:lineRule="auto"/>
        <w:jc w:val="both"/>
        <w:rPr>
          <w:rFonts w:ascii="Arial" w:hAnsi="Arial" w:cs="Arial"/>
          <w:b/>
        </w:rPr>
      </w:pPr>
      <w:r w:rsidRPr="003C669C">
        <w:rPr>
          <w:rFonts w:ascii="Arial" w:hAnsi="Arial" w:cs="Arial"/>
          <w:b/>
        </w:rPr>
        <w:t>Основные шаги на этапе 1.</w:t>
      </w:r>
      <w:r>
        <w:rPr>
          <w:rFonts w:ascii="Arial" w:hAnsi="Arial" w:cs="Arial"/>
          <w:b/>
        </w:rPr>
        <w:t>5</w:t>
      </w:r>
      <w:r w:rsidRPr="003C669C">
        <w:rPr>
          <w:rFonts w:ascii="Arial" w:hAnsi="Arial" w:cs="Arial"/>
          <w:b/>
        </w:rPr>
        <w:t>:</w:t>
      </w:r>
    </w:p>
    <w:p w:rsidR="00C61261" w:rsidRPr="00875945" w:rsidRDefault="00C61261" w:rsidP="007575EA">
      <w:pPr>
        <w:pStyle w:val="a3"/>
        <w:numPr>
          <w:ilvl w:val="0"/>
          <w:numId w:val="35"/>
        </w:numPr>
        <w:autoSpaceDE w:val="0"/>
        <w:autoSpaceDN w:val="0"/>
        <w:adjustRightInd w:val="0"/>
        <w:spacing w:line="276" w:lineRule="auto"/>
        <w:ind w:left="426" w:hanging="426"/>
        <w:jc w:val="both"/>
        <w:rPr>
          <w:rFonts w:ascii="Arial" w:hAnsi="Arial" w:cs="Arial"/>
          <w:bCs/>
          <w:noProof/>
          <w:lang w:eastAsia="ru-RU"/>
        </w:rPr>
      </w:pPr>
      <w:r w:rsidRPr="00875945">
        <w:rPr>
          <w:rFonts w:ascii="Arial" w:hAnsi="Arial" w:cs="Arial"/>
          <w:bCs/>
          <w:noProof/>
          <w:lang w:eastAsia="ru-RU"/>
        </w:rPr>
        <w:t>провести анализ всех заинтересованных сторон в реализации проекта;</w:t>
      </w:r>
    </w:p>
    <w:p w:rsidR="00C61261" w:rsidRPr="00875945" w:rsidRDefault="00C61261" w:rsidP="007575EA">
      <w:pPr>
        <w:pStyle w:val="a3"/>
        <w:numPr>
          <w:ilvl w:val="0"/>
          <w:numId w:val="35"/>
        </w:numPr>
        <w:autoSpaceDE w:val="0"/>
        <w:autoSpaceDN w:val="0"/>
        <w:adjustRightInd w:val="0"/>
        <w:spacing w:line="276" w:lineRule="auto"/>
        <w:ind w:left="426" w:hanging="426"/>
        <w:jc w:val="both"/>
        <w:rPr>
          <w:rFonts w:ascii="Arial" w:hAnsi="Arial" w:cs="Arial"/>
          <w:bCs/>
          <w:noProof/>
          <w:lang w:eastAsia="ru-RU"/>
        </w:rPr>
      </w:pPr>
      <w:r w:rsidRPr="00875945">
        <w:rPr>
          <w:rFonts w:ascii="Arial" w:hAnsi="Arial" w:cs="Arial"/>
          <w:bCs/>
          <w:noProof/>
          <w:lang w:eastAsia="ru-RU"/>
        </w:rPr>
        <w:t>определить команду проекта;</w:t>
      </w:r>
    </w:p>
    <w:p w:rsidR="00C61261" w:rsidRPr="00875945" w:rsidRDefault="00C61261" w:rsidP="007575EA">
      <w:pPr>
        <w:pStyle w:val="a3"/>
        <w:numPr>
          <w:ilvl w:val="0"/>
          <w:numId w:val="35"/>
        </w:numPr>
        <w:autoSpaceDE w:val="0"/>
        <w:autoSpaceDN w:val="0"/>
        <w:adjustRightInd w:val="0"/>
        <w:spacing w:line="276" w:lineRule="auto"/>
        <w:ind w:left="426" w:hanging="426"/>
        <w:jc w:val="both"/>
        <w:rPr>
          <w:rFonts w:ascii="Arial" w:hAnsi="Arial" w:cs="Arial"/>
          <w:bCs/>
          <w:noProof/>
          <w:lang w:eastAsia="ru-RU"/>
        </w:rPr>
      </w:pPr>
      <w:r w:rsidRPr="00875945">
        <w:rPr>
          <w:rFonts w:ascii="Arial" w:hAnsi="Arial" w:cs="Arial"/>
          <w:bCs/>
          <w:noProof/>
          <w:lang w:eastAsia="ru-RU"/>
        </w:rPr>
        <w:t xml:space="preserve">определить состав участников для проведения стартового совещания. </w:t>
      </w:r>
    </w:p>
    <w:p w:rsidR="00C61261" w:rsidRPr="00875945" w:rsidRDefault="00C61261" w:rsidP="0024366A">
      <w:pPr>
        <w:pStyle w:val="a3"/>
        <w:numPr>
          <w:ilvl w:val="0"/>
          <w:numId w:val="0"/>
        </w:numPr>
        <w:autoSpaceDE w:val="0"/>
        <w:autoSpaceDN w:val="0"/>
        <w:adjustRightInd w:val="0"/>
        <w:spacing w:line="276" w:lineRule="auto"/>
        <w:ind w:left="426" w:hanging="426"/>
        <w:jc w:val="both"/>
        <w:rPr>
          <w:rFonts w:ascii="Arial" w:hAnsi="Arial" w:cs="Arial"/>
          <w:bCs/>
          <w:noProof/>
          <w:lang w:eastAsia="ru-RU"/>
        </w:rPr>
      </w:pPr>
    </w:p>
    <w:p w:rsidR="00C61261" w:rsidRPr="005D6E52" w:rsidRDefault="00C61261" w:rsidP="0024366A">
      <w:pPr>
        <w:suppressAutoHyphens/>
        <w:spacing w:line="276" w:lineRule="auto"/>
        <w:jc w:val="both"/>
        <w:rPr>
          <w:rFonts w:ascii="Arial" w:hAnsi="Arial" w:cs="Arial"/>
        </w:rPr>
      </w:pPr>
      <w:r w:rsidRPr="005D6E52">
        <w:rPr>
          <w:rFonts w:ascii="Arial" w:hAnsi="Arial" w:cs="Arial"/>
        </w:rPr>
        <w:t>В команду проекта, как правило, входят:</w:t>
      </w:r>
    </w:p>
    <w:p w:rsidR="00C61261" w:rsidRPr="005D6E52" w:rsidRDefault="00C61261"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834CDC">
        <w:rPr>
          <w:rFonts w:ascii="Arial" w:hAnsi="Arial" w:cs="Arial"/>
        </w:rPr>
        <w:t xml:space="preserve"> </w:t>
      </w:r>
      <w:r>
        <w:rPr>
          <w:rFonts w:ascii="Arial" w:eastAsiaTheme="majorEastAsia" w:hAnsi="Arial" w:cs="Arial"/>
          <w:bCs/>
        </w:rPr>
        <w:t>в</w:t>
      </w:r>
      <w:r w:rsidRPr="005D6E52">
        <w:rPr>
          <w:rFonts w:ascii="Arial" w:eastAsiaTheme="majorEastAsia" w:hAnsi="Arial" w:cs="Arial"/>
          <w:bCs/>
        </w:rPr>
        <w:t>ладелец процесса</w:t>
      </w:r>
      <w:r>
        <w:rPr>
          <w:rFonts w:ascii="Arial" w:eastAsiaTheme="majorEastAsia" w:hAnsi="Arial" w:cs="Arial"/>
          <w:bCs/>
        </w:rPr>
        <w:t>;</w:t>
      </w:r>
    </w:p>
    <w:p w:rsidR="00C61261" w:rsidRPr="005D6E52" w:rsidRDefault="00C61261"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D6E52">
        <w:rPr>
          <w:rFonts w:ascii="Arial" w:eastAsiaTheme="majorEastAsia" w:hAnsi="Arial" w:cs="Arial"/>
          <w:bCs/>
        </w:rPr>
        <w:t xml:space="preserve"> </w:t>
      </w:r>
      <w:r>
        <w:rPr>
          <w:rFonts w:ascii="Arial" w:eastAsiaTheme="majorEastAsia" w:hAnsi="Arial" w:cs="Arial"/>
          <w:bCs/>
        </w:rPr>
        <w:t>о</w:t>
      </w:r>
      <w:r w:rsidRPr="005D6E52">
        <w:rPr>
          <w:rFonts w:ascii="Arial" w:eastAsiaTheme="majorEastAsia" w:hAnsi="Arial" w:cs="Arial"/>
          <w:bCs/>
        </w:rPr>
        <w:t>сновные исполнители</w:t>
      </w:r>
      <w:r>
        <w:rPr>
          <w:rFonts w:ascii="Arial" w:eastAsiaTheme="majorEastAsia" w:hAnsi="Arial" w:cs="Arial"/>
          <w:bCs/>
        </w:rPr>
        <w:t>;</w:t>
      </w:r>
    </w:p>
    <w:p w:rsidR="00C61261" w:rsidRPr="005D6E52" w:rsidRDefault="00C61261"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D6E52">
        <w:rPr>
          <w:rFonts w:ascii="Arial" w:eastAsiaTheme="majorEastAsia" w:hAnsi="Arial" w:cs="Arial"/>
          <w:bCs/>
        </w:rPr>
        <w:t xml:space="preserve"> </w:t>
      </w:r>
      <w:r>
        <w:rPr>
          <w:rFonts w:ascii="Arial" w:eastAsiaTheme="majorEastAsia" w:hAnsi="Arial" w:cs="Arial"/>
          <w:bCs/>
        </w:rPr>
        <w:t>э</w:t>
      </w:r>
      <w:r w:rsidRPr="005D6E52">
        <w:rPr>
          <w:rFonts w:ascii="Arial" w:eastAsiaTheme="majorEastAsia" w:hAnsi="Arial" w:cs="Arial"/>
          <w:bCs/>
        </w:rPr>
        <w:t>ксперты</w:t>
      </w:r>
      <w:r>
        <w:rPr>
          <w:rFonts w:ascii="Arial" w:eastAsiaTheme="majorEastAsia" w:hAnsi="Arial" w:cs="Arial"/>
          <w:bCs/>
        </w:rPr>
        <w:t>;</w:t>
      </w:r>
    </w:p>
    <w:p w:rsidR="00C61261" w:rsidRPr="005D6E52" w:rsidRDefault="00C61261" w:rsidP="007575EA">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D6E52">
        <w:rPr>
          <w:rFonts w:ascii="Arial" w:eastAsiaTheme="majorEastAsia" w:hAnsi="Arial" w:cs="Arial"/>
          <w:bCs/>
        </w:rPr>
        <w:t xml:space="preserve"> </w:t>
      </w:r>
      <w:r>
        <w:rPr>
          <w:rFonts w:ascii="Arial" w:eastAsiaTheme="majorEastAsia" w:hAnsi="Arial" w:cs="Arial"/>
          <w:bCs/>
        </w:rPr>
        <w:t>к</w:t>
      </w:r>
      <w:r w:rsidRPr="005D6E52">
        <w:rPr>
          <w:rFonts w:ascii="Arial" w:eastAsiaTheme="majorEastAsia" w:hAnsi="Arial" w:cs="Arial"/>
          <w:bCs/>
        </w:rPr>
        <w:t>оординатор (при необходимости)</w:t>
      </w:r>
      <w:r>
        <w:rPr>
          <w:rFonts w:ascii="Arial" w:eastAsiaTheme="majorEastAsia" w:hAnsi="Arial" w:cs="Arial"/>
          <w:bCs/>
        </w:rPr>
        <w:t>.</w:t>
      </w:r>
    </w:p>
    <w:p w:rsidR="00C61261" w:rsidRDefault="00C61261" w:rsidP="0024366A">
      <w:pPr>
        <w:suppressAutoHyphens/>
        <w:spacing w:line="276" w:lineRule="auto"/>
        <w:jc w:val="both"/>
        <w:rPr>
          <w:rFonts w:ascii="Arial" w:hAnsi="Arial" w:cs="Arial"/>
        </w:rPr>
      </w:pPr>
      <w:r w:rsidRPr="005D6E52">
        <w:rPr>
          <w:rFonts w:ascii="Arial" w:hAnsi="Arial" w:cs="Arial"/>
        </w:rPr>
        <w:t>В проект могут быть привлечены лица для выполнения разовых работ (в этом случае их не нужно включать в команду проекта)</w:t>
      </w:r>
      <w:r>
        <w:rPr>
          <w:rFonts w:ascii="Arial" w:hAnsi="Arial" w:cs="Arial"/>
        </w:rPr>
        <w:t xml:space="preserve">. </w:t>
      </w:r>
    </w:p>
    <w:p w:rsidR="00C61261" w:rsidRDefault="00C61261" w:rsidP="00C61261">
      <w:pPr>
        <w:suppressAutoHyphens/>
        <w:spacing w:line="276" w:lineRule="auto"/>
        <w:jc w:val="both"/>
        <w:rPr>
          <w:rFonts w:ascii="Arial" w:hAnsi="Arial" w:cs="Arial"/>
        </w:rPr>
      </w:pPr>
    </w:p>
    <w:p w:rsidR="00C61261" w:rsidRDefault="00BD3C09" w:rsidP="00C61261">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9461" o:spid="_x0000_s3495" style="width:496.05pt;height:76.55pt;visibility:visible;mso-wrap-style:square;mso-left-percent:-10001;mso-top-percent:-10001;mso-position-horizontal:absolute;mso-position-horizontal-relative:char;mso-position-vertical:absolute;mso-position-vertical-relative:line;mso-left-percent:-10001;mso-top-percent:-10001;v-text-anchor:middle" coordsize="6300000,972000" o:spt="100" adj="-11796480,,5400" path="m162003,l6300000,r,l6300000,809997v,89472,-72531,162003,-162003,162003l,972000r,l,162003c,72531,72531,,162003,xe" fillcolor="#ebe99b" stroked="f" strokeweight=".25pt">
            <v:stroke joinstyle="miter"/>
            <v:formulas/>
            <v:path arrowok="t" o:connecttype="custom" o:connectlocs="162003,0;6300000,0;6300000,0;6300000,809997;6137997,972000;0,972000;0,972000;0,162003;162003,0" o:connectangles="0,0,0,0,0,0,0,0,0" textboxrect="0,0,6300000,972000"/>
            <v:textbox>
              <w:txbxContent>
                <w:p w:rsidR="007C6B3B" w:rsidRPr="00DF0077"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5</w:t>
                  </w:r>
                  <w:r w:rsidRPr="006F3117">
                    <w:rPr>
                      <w:rFonts w:ascii="Arial" w:hAnsi="Arial" w:cs="Arial"/>
                      <w:b/>
                      <w:bCs/>
                      <w:noProof/>
                      <w:lang w:eastAsia="ru-RU"/>
                    </w:rPr>
                    <w:t>:</w:t>
                  </w:r>
                </w:p>
                <w:p w:rsidR="007C6B3B" w:rsidRPr="00C4233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w:t>
                  </w:r>
                  <w:r w:rsidRPr="00C42339">
                    <w:rPr>
                      <w:rFonts w:ascii="Arial" w:eastAsiaTheme="majorEastAsia" w:hAnsi="Arial" w:cs="Arial"/>
                      <w:bCs/>
                    </w:rPr>
                    <w:t>пределены представители всех заинтересованных сторон;</w:t>
                  </w:r>
                </w:p>
                <w:p w:rsidR="007C6B3B" w:rsidRPr="00C4233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с</w:t>
                  </w:r>
                  <w:r w:rsidRPr="00C42339">
                    <w:rPr>
                      <w:rFonts w:ascii="Arial" w:eastAsiaTheme="majorEastAsia" w:hAnsi="Arial" w:cs="Arial"/>
                      <w:bCs/>
                    </w:rPr>
                    <w:t xml:space="preserve">формирована команда проекта с распределением ролей. </w:t>
                  </w:r>
                </w:p>
              </w:txbxContent>
            </v:textbox>
            <w10:wrap type="none"/>
            <w10:anchorlock/>
          </v:shape>
        </w:pict>
      </w:r>
    </w:p>
    <w:p w:rsidR="00C61261" w:rsidRDefault="00C61261" w:rsidP="00C61261">
      <w:pPr>
        <w:suppressAutoHyphens/>
        <w:spacing w:line="276" w:lineRule="auto"/>
        <w:jc w:val="both"/>
        <w:rPr>
          <w:rFonts w:ascii="Arial" w:hAnsi="Arial" w:cs="Arial"/>
        </w:rPr>
      </w:pPr>
    </w:p>
    <w:p w:rsidR="00C61261" w:rsidRDefault="00C61261" w:rsidP="00C61261">
      <w:pPr>
        <w:suppressAutoHyphens/>
        <w:spacing w:line="276" w:lineRule="auto"/>
        <w:jc w:val="both"/>
        <w:rPr>
          <w:rFonts w:ascii="Arial" w:hAnsi="Arial" w:cs="Arial"/>
        </w:rPr>
      </w:pPr>
      <w:r>
        <w:rPr>
          <w:rFonts w:ascii="Arial" w:hAnsi="Arial" w:cs="Arial"/>
        </w:rPr>
        <w:t xml:space="preserve">Пример </w:t>
      </w:r>
      <w:r w:rsidRPr="00A601BD">
        <w:rPr>
          <w:rFonts w:ascii="Arial" w:hAnsi="Arial" w:cs="Arial"/>
        </w:rPr>
        <w:t>визуализации руководства проекта и команды проекта</w:t>
      </w:r>
      <w:r>
        <w:rPr>
          <w:rFonts w:ascii="Arial" w:hAnsi="Arial" w:cs="Arial"/>
        </w:rPr>
        <w:t xml:space="preserve"> представлен на рис. 3.12.</w:t>
      </w:r>
    </w:p>
    <w:p w:rsidR="00C61261" w:rsidRDefault="00C61261" w:rsidP="00C61261">
      <w:pPr>
        <w:suppressAutoHyphens/>
        <w:spacing w:line="276" w:lineRule="auto"/>
        <w:jc w:val="both"/>
        <w:rPr>
          <w:rFonts w:ascii="Arial" w:hAnsi="Arial" w:cs="Arial"/>
        </w:rPr>
      </w:pPr>
    </w:p>
    <w:p w:rsidR="00276788" w:rsidRDefault="00276788"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sectPr w:rsidR="00276788" w:rsidSect="00E35AC9">
          <w:pgSz w:w="11906" w:h="16838"/>
          <w:pgMar w:top="1134" w:right="849" w:bottom="851" w:left="1134" w:header="709" w:footer="340" w:gutter="0"/>
          <w:cols w:space="708"/>
          <w:titlePg/>
          <w:docGrid w:linePitch="360"/>
        </w:sectPr>
      </w:pPr>
    </w:p>
    <w:p w:rsidR="00DF0077" w:rsidRDefault="00BD3C09" w:rsidP="00DF0077">
      <w:pPr>
        <w:autoSpaceDE w:val="0"/>
        <w:autoSpaceDN w:val="0"/>
        <w:adjustRightInd w:val="0"/>
        <w:ind w:firstLine="284"/>
        <w:jc w:val="center"/>
        <w:rPr>
          <w:rFonts w:ascii="Arial" w:hAnsi="Arial" w:cs="Arial"/>
        </w:rPr>
      </w:pPr>
      <w:r>
        <w:rPr>
          <w:noProof/>
        </w:rPr>
        <w:lastRenderedPageBreak/>
        <w:pict>
          <v:group id="Группа 1" o:spid="_x0000_s3181" style="position:absolute;left:0;text-align:left;margin-left:3.8pt;margin-top:9.7pt;width:699.95pt;height:402.3pt;z-index:251725312" coordorigin="1622,1314" coordsize="13999,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">
            <v:shape id="AutoShape 250" o:spid="_x0000_s3182" type="#_x0000_t69" style="position:absolute;left:1622;top:1316;width:13840;height:4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W278A&#10;AADaAAAADwAAAGRycy9kb3ducmV2LnhtbESPzQrCMBCE74LvEFbwIpoqKrYaRQRFL4I/D7A0a1ts&#10;NqWJWt/eCILHYWa+YRarxpTiSbUrLCsYDiIQxKnVBWcKrpdtfwbCeWSNpWVS8CYHq2W7tcBE2xef&#10;6Hn2mQgQdgkqyL2vEildmpNBN7AVcfButjbog6wzqWt8Bbgp5SiKptJgwWEhx4o2OaX388Mo2PGt&#10;dxqROcQTXx62k3s83R1jpbqdZj0H4anx//CvvdcKx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dbbvwAAANoAAAAPAAAAAAAAAAAAAAAAAJgCAABkcnMvZG93bnJl&#10;di54bWxQSwUGAAAAAAQABAD1AAAAhAMAAAAA&#10;" adj="0,0" fillcolor="#b1e5f8" stroked="f">
              <v:textbox inset="0,0,0,.57142mm">
                <w:txbxContent>
                  <w:p w:rsidR="007C6B3B" w:rsidRPr="00F64DE6" w:rsidRDefault="007C6B3B" w:rsidP="00353BF8">
                    <w:pPr>
                      <w:pStyle w:val="ad"/>
                      <w:spacing w:before="0" w:beforeAutospacing="0" w:after="0" w:afterAutospacing="0" w:line="276" w:lineRule="auto"/>
                      <w:ind w:firstLine="204"/>
                      <w:jc w:val="center"/>
                      <w:rPr>
                        <w:color w:val="auto"/>
                      </w:rPr>
                    </w:pPr>
                    <w:r w:rsidRPr="00F64DE6">
                      <w:rPr>
                        <w:rFonts w:ascii="Arial" w:hAnsi="Arial" w:cs="Arial"/>
                        <w:b/>
                        <w:bCs/>
                        <w:color w:val="auto"/>
                        <w:kern w:val="24"/>
                        <w:sz w:val="22"/>
                        <w:szCs w:val="22"/>
                      </w:rPr>
                      <w:t>Руководство проекта (лица, непосредственно отвечающие за результат проекта, принимающие основные решения</w:t>
                    </w:r>
                    <w:r>
                      <w:rPr>
                        <w:rFonts w:ascii="Arial" w:hAnsi="Arial" w:cs="Arial"/>
                        <w:b/>
                        <w:bCs/>
                        <w:color w:val="auto"/>
                        <w:kern w:val="24"/>
                        <w:sz w:val="22"/>
                        <w:szCs w:val="22"/>
                      </w:rPr>
                      <w:t>)</w:t>
                    </w:r>
                  </w:p>
                </w:txbxContent>
              </v:textbox>
            </v:shape>
            <v:rect id="Rectangle 67" o:spid="_x0000_s3183" style="position:absolute;left:1622;top:1314;width:13828;height:8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dO8UA&#10;AADaAAAADwAAAGRycy9kb3ducmV2LnhtbESPQWvCQBSE7wX/w/KE3uqmhapEN6FIW1pBRBsEb4/s&#10;M4lm36bZbYz/3hWEHoeZ+YaZp72pRUetqywreB5FIIhzqysuFGQ/H09TEM4ja6wtk4ILOUiTwcMc&#10;Y23PvKFu6wsRIOxiVFB638RSurwkg25kG+LgHWxr0AfZFlK3eA5wU8uXKBpLgxWHhRIbWpSUn7Z/&#10;RsH6+NltVvtJltWH3S9V6+X79xSVehz2bzMQnnr/H763v7SCV7hdCTd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N07xQAAANoAAAAPAAAAAAAAAAAAAAAAAJgCAABkcnMv&#10;ZG93bnJldi54bWxQSwUGAAAAAAQABAD1AAAAigMAAAAA&#10;" filled="f" strokecolor="#3bbeed" strokeweight="1.5pt">
              <v:path arrowok="t"/>
              <v:textbox inset="2.85703mm,1.42853mm,2.85703mm,1.42853mm"/>
            </v:rect>
            <v:shape id="AutoShape 11" o:spid="_x0000_s3184" type="#_x0000_t69" style="position:absolute;left:1622;top:3306;width:13821;height:45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acMA&#10;AADaAAAADwAAAGRycy9kb3ducmV2LnhtbESPQWvCQBSE7wX/w/KE3upGS7VGN0EtpUIPYmrp9ZF9&#10;JsHs27C71fTfu4LQ4zAz3zDLvDetOJPzjWUF41ECgri0uuFKweHr/ekVhA/IGlvLpOCPPOTZ4GGJ&#10;qbYX3tO5CJWIEPYpKqhD6FIpfVmTQT+yHXH0jtYZDFG6SmqHlwg3rZwkyVQabDgu1NjRpqbyVPwa&#10;Bd/PxW5esp/hzH2u5/bl5/AWPpR6HParBYhAffgP39tbrWAKtyvxBs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0acMAAADaAAAADwAAAAAAAAAAAAAAAACYAgAAZHJzL2Rv&#10;d25yZXYueG1sUEsFBgAAAAAEAAQA9QAAAIgDAAAAAA==&#10;" adj="0,0" fillcolor="#89d8f4" stroked="f">
              <v:textbox inset="0,0,0,.57142mm">
                <w:txbxContent>
                  <w:p w:rsidR="007C6B3B" w:rsidRPr="00F64DE6" w:rsidRDefault="007C6B3B" w:rsidP="00353BF8">
                    <w:pPr>
                      <w:pStyle w:val="ad"/>
                      <w:spacing w:before="0" w:beforeAutospacing="0" w:after="0" w:afterAutospacing="0" w:line="276" w:lineRule="auto"/>
                      <w:ind w:firstLine="204"/>
                      <w:jc w:val="center"/>
                      <w:rPr>
                        <w:color w:val="auto"/>
                      </w:rPr>
                    </w:pPr>
                    <w:r w:rsidRPr="00F64DE6">
                      <w:rPr>
                        <w:rFonts w:ascii="Arial" w:hAnsi="Arial" w:cs="Arial"/>
                        <w:b/>
                        <w:bCs/>
                        <w:color w:val="auto"/>
                        <w:kern w:val="24"/>
                        <w:sz w:val="22"/>
                        <w:szCs w:val="22"/>
                      </w:rPr>
                      <w:t>Команда проекта</w:t>
                    </w:r>
                  </w:p>
                </w:txbxContent>
              </v:textbox>
            </v:shape>
            <v:shape id="Rectangle 53" o:spid="_x0000_s3185" type="#_x0000_t202" style="position:absolute;left:3005;top:6210;width:4095;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3+L8A&#10;AADaAAAADwAAAGRycy9kb3ducmV2LnhtbERPy2rCQBTdF/yH4QpuRCeVEiR1FA3VtkujdH3J3E5C&#10;M3dCZszj7zuLQpeH894dRtuInjpfO1bwvE5AEJdO12wU3G/n1RaED8gaG8ekYCIPh/3saYeZdgNf&#10;qS+CETGEfYYKqhDaTEpfVmTRr11LHLlv11kMEXZG6g6HGG4buUmSVFqsOTZU2FJeUflTPKyC/NO8&#10;bN4u03urvxIji3SZn8xSqcV8PL6CCDSGf/Gf+0MriFvjlXg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Lf4vwAAANoAAAAPAAAAAAAAAAAAAAAAAJgCAABkcnMvZG93bnJl&#10;di54bWxQSwUGAAAAAAQABAD1AAAAhAMAAAAA&#10;" filled="f" fillcolor="#3bbeed" stroked="f">
              <v:textbox inset="0,0,0,0">
                <w:txbxContent>
                  <w:p w:rsidR="007C6B3B" w:rsidRDefault="007C6B3B" w:rsidP="00353BF8">
                    <w:pPr>
                      <w:pStyle w:val="ad"/>
                      <w:spacing w:before="0" w:beforeAutospacing="0" w:after="0" w:afterAutospacing="0"/>
                    </w:pPr>
                    <w:proofErr w:type="spellStart"/>
                    <w:r>
                      <w:rPr>
                        <w:rFonts w:ascii="Arial" w:hAnsi="Arial" w:cs="Arial"/>
                        <w:b/>
                        <w:bCs/>
                        <w:color w:val="000000"/>
                        <w:kern w:val="24"/>
                        <w:sz w:val="22"/>
                        <w:szCs w:val="22"/>
                      </w:rPr>
                      <w:t>Палкин</w:t>
                    </w:r>
                    <w:proofErr w:type="spellEnd"/>
                    <w:r>
                      <w:rPr>
                        <w:rFonts w:ascii="Arial" w:hAnsi="Arial" w:cs="Arial"/>
                        <w:b/>
                        <w:bCs/>
                        <w:color w:val="000000"/>
                        <w:kern w:val="24"/>
                        <w:sz w:val="22"/>
                        <w:szCs w:val="22"/>
                      </w:rPr>
                      <w:t xml:space="preserve"> М.В.</w:t>
                    </w:r>
                  </w:p>
                  <w:p w:rsidR="007C6B3B" w:rsidRDefault="007C6B3B" w:rsidP="00353BF8">
                    <w:pPr>
                      <w:pStyle w:val="ad"/>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Главный металлург </w:t>
                    </w:r>
                  </w:p>
                  <w:p w:rsidR="007C6B3B" w:rsidRDefault="007C6B3B" w:rsidP="00353BF8">
                    <w:pPr>
                      <w:pStyle w:val="ad"/>
                      <w:spacing w:before="0" w:beforeAutospacing="0" w:after="0" w:afterAutospacing="0"/>
                    </w:pPr>
                    <w:r>
                      <w:rPr>
                        <w:rFonts w:ascii="Arial" w:hAnsi="Arial" w:cs="Arial"/>
                        <w:color w:val="000000"/>
                        <w:kern w:val="24"/>
                        <w:sz w:val="22"/>
                        <w:szCs w:val="22"/>
                      </w:rPr>
                      <w:t>«АЭМ – технологии»</w:t>
                    </w:r>
                  </w:p>
                </w:txbxContent>
              </v:textbox>
            </v:shape>
            <v:shape id="Rectangle 165" o:spid="_x0000_s3186" type="#_x0000_t202" style="position:absolute;left:2011;top:7211;width:39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Y8EA&#10;AADaAAAADwAAAGRycy9kb3ducmV2LnhtbESPT4vCMBTE74LfITxhL6KpIuJ2jaJl/+jRruz50TzT&#10;YvNSmqj125sFweMwM79hluvO1uJKra8cK5iMExDEhdMVGwXH36/RAoQPyBprx6TgTh7Wq35vial2&#10;Nz7QNQ9GRAj7FBWUITSplL4oyaIfu4Y4eifXWgxRtkbqFm8Rbms5TZK5tFhxXCixoayk4pxfrIJs&#10;b2bTz+/7T6P/EiPz+TDbmqFSb4Nu8wEiUBde4Wd7pxW8w/+Ve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4EmPBAAAA2gAAAA8AAAAAAAAAAAAAAAAAmAIAAGRycy9kb3du&#10;cmV2LnhtbFBLBQYAAAAABAAEAPUAAACGAw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Роль: основной исполнитель</w:t>
                    </w:r>
                  </w:p>
                </w:txbxContent>
              </v:textbox>
            </v:shape>
            <v:shape id="Text Box 14" o:spid="_x0000_s3187" type="#_x0000_t202" style="position:absolute;left:7740;top:6158;width:3154;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oi8MA&#10;AADbAAAADwAAAGRycy9kb3ducmV2LnhtbESPT2vCQBDF7wW/wzKFXqTZKEUkukoN9t/RWDwP2XET&#10;zM6G7Fbjt+8cCr3N8N6895v1dvSdutIQ28AGZlkOirgOtmVn4Pv49rwEFROyxS4wGbhThO1m8rDG&#10;woYbH+haJackhGOBBpqU+kLrWDfkMWahJxbtHAaPSdbBaTvgTcJ9p+d5vtAeW5aGBnsqG6ov1Y83&#10;UH65l/n+/f7R21PudLWYljs3NebpcXxdgUo0pn/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oi8MAAADbAAAADwAAAAAAAAAAAAAAAACYAgAAZHJzL2Rv&#10;d25yZXYueG1sUEsFBgAAAAAEAAQA9QAAAIgDAAAAAA==&#10;" filled="f" fillcolor="#3bbeed" stroked="f">
              <v:textbox inset="0,0,0,0">
                <w:txbxContent>
                  <w:p w:rsidR="007C6B3B" w:rsidRDefault="007C6B3B" w:rsidP="00353BF8">
                    <w:pPr>
                      <w:pStyle w:val="ad"/>
                      <w:spacing w:before="0" w:beforeAutospacing="0" w:after="0" w:afterAutospacing="0"/>
                    </w:pPr>
                    <w:proofErr w:type="spellStart"/>
                    <w:r>
                      <w:rPr>
                        <w:rFonts w:ascii="Arial" w:hAnsi="Arial" w:cs="Arial"/>
                        <w:b/>
                        <w:bCs/>
                        <w:color w:val="000000"/>
                        <w:kern w:val="24"/>
                        <w:sz w:val="22"/>
                        <w:szCs w:val="22"/>
                      </w:rPr>
                      <w:t>Мамолин</w:t>
                    </w:r>
                    <w:proofErr w:type="spellEnd"/>
                    <w:r>
                      <w:rPr>
                        <w:rFonts w:ascii="Arial" w:hAnsi="Arial" w:cs="Arial"/>
                        <w:b/>
                        <w:bCs/>
                        <w:color w:val="000000"/>
                        <w:kern w:val="24"/>
                        <w:sz w:val="22"/>
                        <w:szCs w:val="22"/>
                      </w:rPr>
                      <w:t xml:space="preserve"> О.А.</w:t>
                    </w:r>
                  </w:p>
                  <w:p w:rsidR="007C6B3B" w:rsidRDefault="007C6B3B" w:rsidP="00353BF8">
                    <w:pPr>
                      <w:pStyle w:val="ad"/>
                      <w:spacing w:before="0" w:beforeAutospacing="0" w:after="0" w:afterAutospacing="0"/>
                    </w:pPr>
                    <w:r>
                      <w:rPr>
                        <w:rFonts w:ascii="Arial" w:hAnsi="Arial" w:cs="Arial"/>
                        <w:color w:val="000000"/>
                        <w:kern w:val="24"/>
                        <w:sz w:val="22"/>
                        <w:szCs w:val="22"/>
                      </w:rPr>
                      <w:t>Директор департамента КРЭА</w:t>
                    </w:r>
                  </w:p>
                </w:txbxContent>
              </v:textbox>
            </v:shape>
            <v:shape id="Text Box 15" o:spid="_x0000_s3188" type="#_x0000_t202" style="position:absolute;left:6802;top:7211;width:393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TZ8EA&#10;AADbAAAADwAAAGRycy9kb3ducmV2LnhtbERPTWvCQBC9C/0PyxR6Ed00iJToGtpgtR4bxfOQHTeh&#10;2dmQXWP8926h0Ns83ues89G2YqDeN44VvM4TEMSV0w0bBafj5+wNhA/IGlvHpOBOHvLN02SNmXY3&#10;/qahDEbEEPYZKqhD6DIpfVWTRT93HXHkLq63GCLsjdQ93mK4bWWaJEtpseHYUGNHRU3VT3m1CoqD&#10;WaTb3X3f6XNiZLmcFh9mqtTL8/i+AhFoDP/iP/eXjvNT+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02fBAAAA2wAAAA8AAAAAAAAAAAAAAAAAmAIAAGRycy9kb3du&#10;cmV2LnhtbFBLBQYAAAAABAAEAPUAAACGAw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Роль: координатор</w:t>
                    </w:r>
                  </w:p>
                </w:txbxContent>
              </v:textbox>
            </v:shape>
            <v:shape id="Text Box 16" o:spid="_x0000_s3189" type="#_x0000_t202" style="position:absolute;left:12608;top:6162;width:2664;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2/MEA&#10;AADbAAAADwAAAGRycy9kb3ducmV2LnhtbERPTWvCQBC9C/0PyxS8SN1oSyipm1CDtvVoFM9DdroJ&#10;zc6G7Krx33cLBW/zeJ+zKkbbiQsNvnWsYDFPQBDXTrdsFBwP26dXED4ga+wck4IbeSjyh8kKM+2u&#10;vKdLFYyIIewzVNCE0GdS+rohi37ueuLIfbvBYohwMFIPeI3htpPLJEmlxZZjQ4M9lQ3VP9XZKih3&#10;5mW5+bh99vqUGFmls3JtZkpNH8f3NxCBxnAX/7u/dJz/DH+/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dvzBAAAA2wAAAA8AAAAAAAAAAAAAAAAAmAIAAGRycy9kb3du&#10;cmV2LnhtbFBLBQYAAAAABAAEAPUAAACGAwAAAAA=&#10;" filled="f" fillcolor="#3bbeed" stroked="f">
              <v:textbox inset="0,0,0,0">
                <w:txbxContent>
                  <w:p w:rsidR="007C6B3B" w:rsidRDefault="007C6B3B" w:rsidP="00353BF8">
                    <w:pPr>
                      <w:pStyle w:val="ad"/>
                      <w:spacing w:before="0" w:beforeAutospacing="0" w:after="0" w:afterAutospacing="0"/>
                    </w:pPr>
                    <w:proofErr w:type="spellStart"/>
                    <w:r>
                      <w:rPr>
                        <w:rFonts w:ascii="Arial" w:hAnsi="Arial" w:cs="Arial"/>
                        <w:b/>
                        <w:bCs/>
                        <w:color w:val="000000"/>
                        <w:kern w:val="24"/>
                        <w:sz w:val="22"/>
                        <w:szCs w:val="22"/>
                      </w:rPr>
                      <w:t>Кацман</w:t>
                    </w:r>
                    <w:proofErr w:type="spellEnd"/>
                    <w:r>
                      <w:rPr>
                        <w:rFonts w:ascii="Arial" w:hAnsi="Arial" w:cs="Arial"/>
                        <w:b/>
                        <w:bCs/>
                        <w:color w:val="000000"/>
                        <w:kern w:val="24"/>
                        <w:sz w:val="22"/>
                        <w:szCs w:val="22"/>
                      </w:rPr>
                      <w:t xml:space="preserve"> А.М.</w:t>
                    </w:r>
                  </w:p>
                  <w:p w:rsidR="007C6B3B" w:rsidRDefault="007C6B3B" w:rsidP="00353BF8">
                    <w:pPr>
                      <w:pStyle w:val="ad"/>
                      <w:spacing w:before="0" w:beforeAutospacing="0" w:after="0" w:afterAutospacing="0"/>
                    </w:pPr>
                    <w:r>
                      <w:rPr>
                        <w:rFonts w:ascii="Arial" w:hAnsi="Arial" w:cs="Arial"/>
                        <w:color w:val="000000"/>
                        <w:kern w:val="24"/>
                        <w:sz w:val="22"/>
                        <w:szCs w:val="22"/>
                      </w:rPr>
                      <w:t>Заместитель директора по производству КРЭА</w:t>
                    </w:r>
                  </w:p>
                </w:txbxContent>
              </v:textbox>
            </v:shape>
            <v:shape id="Text Box 17" o:spid="_x0000_s3190" type="#_x0000_t202" style="position:absolute;left:11687;top:7211;width:39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uiMEA&#10;AADbAAAADwAAAGRycy9kb3ducmV2LnhtbERP32vCMBB+F/Y/hBvsRWaqlDKqUbbi5ny0Gz4fzS0t&#10;ay4lybT+92Yg+HYf389bbUbbixP50DlWMJ9lIIgbpzs2Cr6/3p9fQISIrLF3TAouFGCzfpissNTu&#10;zAc61dGIFMKhRAVtjEMpZWhashhmbiBO3I/zFmOC3kjt8ZzCbS8XWVZIix2nhhYHqlpqfus/q6Da&#10;m3yx/bjsBn3MjKyLafVmpko9PY6vSxCRxngX39yfOs3P4f+XdI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7ojBAAAA2wAAAA8AAAAAAAAAAAAAAAAAmAIAAGRycy9kb3du&#10;cmV2LnhtbFBLBQYAAAAABAAEAPUAAACGAwAAAAA=&#10;" filled="f" fillcolor="#3bbeed" stroked="f">
              <v:textbox inset="0,0,0,0">
                <w:txbxContent>
                  <w:p w:rsidR="007C6B3B" w:rsidRDefault="007C6B3B" w:rsidP="00353BF8">
                    <w:pPr>
                      <w:pStyle w:val="ad"/>
                      <w:spacing w:before="120"/>
                      <w:rPr>
                        <w:rFonts w:ascii="Arial" w:hAnsi="Arial" w:cs="Arial"/>
                        <w:color w:val="000000"/>
                        <w:kern w:val="24"/>
                        <w:sz w:val="22"/>
                        <w:szCs w:val="22"/>
                      </w:rPr>
                    </w:pPr>
                    <w:r>
                      <w:rPr>
                        <w:rFonts w:ascii="Arial" w:hAnsi="Arial" w:cs="Arial"/>
                        <w:color w:val="000000"/>
                        <w:kern w:val="24"/>
                        <w:sz w:val="22"/>
                        <w:szCs w:val="22"/>
                      </w:rPr>
                      <w:t>Роль: основной исполнитель</w:t>
                    </w:r>
                  </w:p>
                  <w:p w:rsidR="007C6B3B" w:rsidRDefault="007C6B3B" w:rsidP="00353BF8">
                    <w:pPr>
                      <w:pStyle w:val="ad"/>
                      <w:spacing w:before="120"/>
                      <w:ind w:left="806"/>
                      <w:rPr>
                        <w:rFonts w:ascii="Arial" w:hAnsi="Arial" w:cs="Arial"/>
                        <w:color w:val="000000"/>
                        <w:kern w:val="24"/>
                        <w:sz w:val="22"/>
                        <w:szCs w:val="22"/>
                      </w:rPr>
                    </w:pPr>
                  </w:p>
                  <w:p w:rsidR="007C6B3B" w:rsidRDefault="007C6B3B" w:rsidP="00353BF8">
                    <w:pPr>
                      <w:pStyle w:val="ad"/>
                      <w:spacing w:before="120"/>
                      <w:ind w:left="806"/>
                      <w:rPr>
                        <w:rFonts w:ascii="Arial" w:hAnsi="Arial" w:cs="Arial"/>
                        <w:color w:val="000000"/>
                        <w:kern w:val="24"/>
                        <w:sz w:val="22"/>
                        <w:szCs w:val="22"/>
                      </w:rPr>
                    </w:pPr>
                  </w:p>
                  <w:p w:rsidR="007C6B3B" w:rsidRDefault="007C6B3B" w:rsidP="00353BF8">
                    <w:pPr>
                      <w:pStyle w:val="ad"/>
                      <w:spacing w:before="120"/>
                      <w:ind w:left="806"/>
                    </w:pPr>
                  </w:p>
                </w:txbxContent>
              </v:textbox>
            </v:shape>
            <v:shape id="Text Box 18" o:spid="_x0000_s3191" type="#_x0000_t202" style="position:absolute;left:7671;top:1859;width:559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LE8EA&#10;AADbAAAADwAAAGRycy9kb3ducmV2LnhtbERPTWvCQBC9C/0PyxS8SN0obSipm1CDtvVoFM9DdroJ&#10;zc6G7Krx33cLBW/zeJ+zKkbbiQsNvnWsYDFPQBDXTrdsFBwP26dXED4ga+wck4IbeSjyh8kKM+2u&#10;vKdLFYyIIewzVNCE0GdS+rohi37ueuLIfbvBYohwMFIPeI3htpPLJEmlxZZjQ4M9lQ3VP9XZKih3&#10;5nm5+bh99vqUGFmls3JtZkpNH8f3NxCBxnAX/7u/dJz/An+/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9SxPBAAAA2wAAAA8AAAAAAAAAAAAAAAAAmAIAAGRycy9kb3du&#10;cmV2LnhtbFBLBQYAAAAABAAEAPUAAACGAwAAAAA=&#10;" filled="f" fillcolor="#3bbeed" stroked="f">
              <v:textbox inset="0,0,0,0">
                <w:txbxContent>
                  <w:p w:rsidR="007C6B3B" w:rsidRDefault="007C6B3B" w:rsidP="00353BF8">
                    <w:pPr>
                      <w:pStyle w:val="ad"/>
                      <w:spacing w:before="0" w:beforeAutospacing="0" w:after="0" w:afterAutospacing="0"/>
                    </w:pPr>
                    <w:r>
                      <w:rPr>
                        <w:rFonts w:ascii="Arial" w:hAnsi="Arial" w:cs="Arial"/>
                        <w:b/>
                        <w:bCs/>
                        <w:color w:val="000000"/>
                        <w:kern w:val="24"/>
                        <w:sz w:val="22"/>
                        <w:szCs w:val="22"/>
                      </w:rPr>
                      <w:t>Соломон Н.И.</w:t>
                    </w:r>
                  </w:p>
                  <w:p w:rsidR="007C6B3B" w:rsidRDefault="007C6B3B" w:rsidP="00353BF8">
                    <w:pPr>
                      <w:pStyle w:val="ad"/>
                      <w:spacing w:before="0" w:beforeAutospacing="0" w:after="0" w:afterAutospacing="0"/>
                    </w:pPr>
                    <w:r>
                      <w:rPr>
                        <w:rFonts w:ascii="Arial" w:hAnsi="Arial" w:cs="Arial"/>
                        <w:color w:val="000000"/>
                        <w:kern w:val="24"/>
                        <w:sz w:val="22"/>
                        <w:szCs w:val="22"/>
                      </w:rPr>
                      <w:t>Первый заместитель генерального директора</w:t>
                    </w:r>
                  </w:p>
                </w:txbxContent>
              </v:textbox>
            </v:shape>
            <v:shape id="Text Box 19" o:spid="_x0000_s3192" type="#_x0000_t202" style="position:absolute;left:6802;top:2884;width:393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ZMAA&#10;AADbAAAADwAAAGRycy9kb3ducmV2LnhtbERPTYvCMBC9L/gfwgheRFNlKUs1ipZ11z1uFc9DM6bF&#10;ZlKarNZ/vxEEb/N4n7Nc97YRV+p87VjBbJqAIC6drtkoOB52kw8QPiBrbByTgjt5WK8Gb0vMtLvx&#10;L12LYEQMYZ+hgiqENpPSlxVZ9FPXEkfu7DqLIcLOSN3hLYbbRs6TJJUWa44NFbaUV1Reij+rIP8x&#10;7/PPr/t3q0+JkUU6zrdmrNRo2G8WIAL14SV+uvc6zk/h8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VZMAAAADbAAAADwAAAAAAAAAAAAAAAACYAgAAZHJzL2Rvd25y&#10;ZXYueG1sUEsFBgAAAAAEAAQA9QAAAIUDAAAAAA==&#10;" filled="f" fillcolor="#3bbeed" stroked="f">
              <v:textbox inset="0,0,0,0">
                <w:txbxContent>
                  <w:p w:rsidR="007C6B3B" w:rsidRDefault="007C6B3B" w:rsidP="00353BF8">
                    <w:pPr>
                      <w:pStyle w:val="ad"/>
                      <w:spacing w:before="120"/>
                    </w:pPr>
                    <w:r>
                      <w:rPr>
                        <w:rFonts w:ascii="Arial" w:hAnsi="Arial" w:cs="Arial"/>
                        <w:b/>
                        <w:bCs/>
                        <w:color w:val="000000"/>
                        <w:kern w:val="24"/>
                        <w:sz w:val="22"/>
                        <w:szCs w:val="22"/>
                      </w:rPr>
                      <w:t>Руководитель проекта</w:t>
                    </w:r>
                  </w:p>
                </w:txbxContent>
              </v:textbox>
            </v:shape>
            <v:shape id="Text Box 20" o:spid="_x0000_s3193" type="#_x0000_t202" style="position:absolute;left:3005;top:1859;width:2752;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w/8IA&#10;AADbAAAADwAAAGRycy9kb3ducmV2LnhtbERPS2vCQBC+F/oflil4EbOpFCvRTWiDj3psFM9DdroJ&#10;zc6G7Fbjv+8Khd7m43vOuhhtJy40+NaxguckBUFcO92yUXA6bmdLED4ga+wck4IbeSjyx4c1Ztpd&#10;+ZMuVTAihrDPUEETQp9J6euGLPrE9cSR+3KDxRDhYKQe8BrDbSfnabqQFluODQ32VDZUf1c/VkF5&#10;MC/zze627/U5NbJaTMt3M1Vq8jS+rUAEGsO/+M/9oeP8V7j/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3D/wgAAANsAAAAPAAAAAAAAAAAAAAAAAJgCAABkcnMvZG93&#10;bnJldi54bWxQSwUGAAAAAAQABAD1AAAAhwMAAAAA&#10;" filled="f" fillcolor="#3bbeed" stroked="f">
              <v:textbox inset="0,0,0,0">
                <w:txbxContent>
                  <w:p w:rsidR="007C6B3B" w:rsidRDefault="007C6B3B" w:rsidP="00353BF8">
                    <w:pPr>
                      <w:pStyle w:val="ad"/>
                      <w:spacing w:before="0" w:beforeAutospacing="0" w:after="0" w:afterAutospacing="0"/>
                    </w:pPr>
                    <w:r>
                      <w:rPr>
                        <w:rFonts w:ascii="Arial" w:hAnsi="Arial" w:cs="Arial"/>
                        <w:b/>
                        <w:bCs/>
                        <w:color w:val="000000"/>
                        <w:kern w:val="24"/>
                        <w:sz w:val="22"/>
                        <w:szCs w:val="22"/>
                      </w:rPr>
                      <w:t>Павлов Д.В.</w:t>
                    </w:r>
                  </w:p>
                  <w:p w:rsidR="007C6B3B" w:rsidRDefault="007C6B3B" w:rsidP="00353BF8">
                    <w:pPr>
                      <w:pStyle w:val="ad"/>
                      <w:spacing w:before="0" w:beforeAutospacing="0" w:after="0" w:afterAutospacing="0"/>
                    </w:pPr>
                    <w:r>
                      <w:rPr>
                        <w:rFonts w:ascii="Arial" w:hAnsi="Arial" w:cs="Arial"/>
                        <w:color w:val="000000"/>
                        <w:kern w:val="24"/>
                        <w:sz w:val="22"/>
                        <w:szCs w:val="22"/>
                      </w:rPr>
                      <w:t>Директор департамента технического контроля</w:t>
                    </w:r>
                  </w:p>
                </w:txbxContent>
              </v:textbox>
            </v:shape>
            <v:shape id="Text Box 21" o:spid="_x0000_s3194" type="#_x0000_t202" style="position:absolute;left:1999;top:2884;width:332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FsIA&#10;AADbAAAADwAAAGRycy9kb3ducmV2LnhtbERPS2vCQBC+F/oflil4EbOpFKnRTWiDj3psFM9DdroJ&#10;zc6G7Fbjv+8Khd7m43vOuhhtJy40+NaxguckBUFcO92yUXA6bmevIHxA1tg5JgU38lDkjw9rzLS7&#10;8iddqmBEDGGfoYImhD6T0tcNWfSJ64kj9+UGiyHCwUg94DWG207O03QhLbYcGxrsqWyo/q5+rILy&#10;YF7mm91t3+tzamS1mJbvZqrU5Gl8W4EINIZ/8Z/7Q8f5S7j/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EEWwgAAANsAAAAPAAAAAAAAAAAAAAAAAJgCAABkcnMvZG93&#10;bnJldi54bWxQSwUGAAAAAAQABAD1AAAAhwM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Владелец процесса</w:t>
                    </w:r>
                  </w:p>
                </w:txbxContent>
              </v:textbox>
            </v:shape>
            <v:shape id="Text Box 22" o:spid="_x0000_s3195" type="#_x0000_t202" style="position:absolute;left:7671;top:3966;width:315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iNr8A&#10;AADbAAAADwAAAGRycy9kb3ducmV2LnhtbERPy4rCMBTdC/MP4Q64EU0tIkM1ykxxfCztiOtLc02L&#10;zU1pMlr/3iwEl4fzXq5724gbdb52rGA6SUAQl07XbBSc/n7HXyB8QNbYOCYFD/KwXn0Mlphpd+cj&#10;3YpgRAxhn6GCKoQ2k9KXFVn0E9cSR+7iOoshws5I3eE9httGpkkylxZrjg0VtpRXVF6Lf6sgP5hZ&#10;utk+dq0+J0YW81H+Y0ZKDT/77wWIQH14i1/uvVaQxv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piI2vwAAANsAAAAPAAAAAAAAAAAAAAAAAJgCAABkcnMvZG93bnJl&#10;di54bWxQSwUGAAAAAAQABAD1AAAAhAMAAAAA&#10;" filled="f" fillcolor="#3bbeed" stroked="f">
              <v:textbox inset="0,0,0,0">
                <w:txbxContent>
                  <w:p w:rsidR="007C6B3B" w:rsidRDefault="007C6B3B" w:rsidP="00353BF8">
                    <w:pPr>
                      <w:pStyle w:val="ad"/>
                      <w:spacing w:before="0" w:beforeAutospacing="0" w:after="0" w:afterAutospacing="0"/>
                    </w:pPr>
                    <w:r>
                      <w:rPr>
                        <w:rFonts w:ascii="Arial" w:hAnsi="Arial" w:cs="Arial"/>
                        <w:b/>
                        <w:bCs/>
                        <w:color w:val="000000"/>
                        <w:kern w:val="24"/>
                        <w:sz w:val="22"/>
                        <w:szCs w:val="22"/>
                      </w:rPr>
                      <w:t>Блинков В.Н.</w:t>
                    </w:r>
                  </w:p>
                  <w:p w:rsidR="007C6B3B" w:rsidRDefault="007C6B3B" w:rsidP="00353BF8">
                    <w:pPr>
                      <w:pStyle w:val="ad"/>
                      <w:spacing w:before="0" w:beforeAutospacing="0" w:after="0" w:afterAutospacing="0"/>
                    </w:pPr>
                    <w:r>
                      <w:rPr>
                        <w:rFonts w:ascii="Arial" w:hAnsi="Arial" w:cs="Arial"/>
                        <w:color w:val="000000"/>
                        <w:kern w:val="24"/>
                        <w:sz w:val="22"/>
                        <w:szCs w:val="22"/>
                      </w:rPr>
                      <w:t>Директор по качеству КРЭА</w:t>
                    </w:r>
                  </w:p>
                </w:txbxContent>
              </v:textbox>
            </v:shape>
            <v:shape id="Text Box 23" o:spid="_x0000_s3196" type="#_x0000_t202" style="position:absolute;left:6806;top:5050;width:4540;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ijsIA&#10;AADbAAAADwAAAGRycy9kb3ducmV2LnhtbESPQWvCQBSE7wX/w/IEb3VjLKWkriK2oldNoddn9jUJ&#10;zb6N2WeM/94tCD0OM/MNs1gNrlE9daH2bGA2TUARF97WXBr4yrfPb6CCIFtsPJOBGwVYLUdPC8ys&#10;v/KB+qOUKkI4ZGigEmkzrUNRkcMw9S1x9H5851Ci7EptO7xGuGt0miSv2mHNcaHCljYVFb/HizPw&#10;ktpebhI+T/lmdw7pKf+ezz+MmYyH9TsooUH+w4/23hpIZ/D3Jf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GKOwgAAANsAAAAPAAAAAAAAAAAAAAAAAJgCAABkcnMvZG93&#10;bnJldi54bWxQSwUGAAAAAAQABAD1AAAAhwMAAAAA&#10;" filled="f" fillcolor="#3bbeed" stroked="f">
              <v:path arrowok="t"/>
              <v:textbox inset="0,0,0,0">
                <w:txbxContent>
                  <w:p w:rsidR="007C6B3B" w:rsidRDefault="007C6B3B" w:rsidP="00353BF8">
                    <w:pPr>
                      <w:pStyle w:val="ad"/>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Роль: эксперт</w:t>
                    </w:r>
                  </w:p>
                  <w:p w:rsidR="007C6B3B" w:rsidRDefault="007C6B3B" w:rsidP="00353BF8">
                    <w:pPr>
                      <w:pStyle w:val="ad"/>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 xml:space="preserve">Зона ответственности: согласование </w:t>
                    </w:r>
                    <w:proofErr w:type="gramStart"/>
                    <w:r>
                      <w:rPr>
                        <w:rFonts w:ascii="Arial" w:hAnsi="Arial" w:cs="Arial"/>
                        <w:color w:val="000000"/>
                        <w:kern w:val="24"/>
                        <w:sz w:val="22"/>
                        <w:szCs w:val="22"/>
                      </w:rPr>
                      <w:t>с</w:t>
                    </w:r>
                    <w:proofErr w:type="gramEnd"/>
                    <w:r>
                      <w:rPr>
                        <w:rFonts w:ascii="Arial" w:hAnsi="Arial" w:cs="Arial"/>
                        <w:color w:val="000000"/>
                        <w:kern w:val="24"/>
                        <w:sz w:val="22"/>
                        <w:szCs w:val="22"/>
                      </w:rPr>
                      <w:t xml:space="preserve"> </w:t>
                    </w:r>
                  </w:p>
                  <w:p w:rsidR="007C6B3B" w:rsidRDefault="007C6B3B" w:rsidP="00353BF8">
                    <w:pPr>
                      <w:pStyle w:val="ad"/>
                      <w:spacing w:before="0" w:beforeAutospacing="0" w:after="0" w:afterAutospacing="0"/>
                    </w:pPr>
                    <w:proofErr w:type="spellStart"/>
                    <w:proofErr w:type="gramStart"/>
                    <w:r>
                      <w:rPr>
                        <w:rFonts w:ascii="Arial" w:hAnsi="Arial" w:cs="Arial"/>
                        <w:color w:val="000000"/>
                        <w:kern w:val="24"/>
                        <w:sz w:val="22"/>
                        <w:szCs w:val="22"/>
                      </w:rPr>
                      <w:t>Ростехнадзором</w:t>
                    </w:r>
                    <w:proofErr w:type="spellEnd"/>
                    <w:r>
                      <w:rPr>
                        <w:rFonts w:ascii="Arial" w:hAnsi="Arial" w:cs="Arial"/>
                        <w:color w:val="000000"/>
                        <w:kern w:val="24"/>
                        <w:sz w:val="22"/>
                        <w:szCs w:val="22"/>
                      </w:rPr>
                      <w:t>)</w:t>
                    </w:r>
                    <w:proofErr w:type="gramEnd"/>
                  </w:p>
                </w:txbxContent>
              </v:textbox>
            </v:shape>
            <v:shape id="Text Box 24" o:spid="_x0000_s3197" type="#_x0000_t202" style="position:absolute;left:12608;top:3966;width:2322;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Z2sIA&#10;AADbAAAADwAAAGRycy9kb3ducmV2LnhtbESPQWvCQBSE7wX/w/IEL2I2hiIldRUNau2xafH8yL5u&#10;gtm3Ibtq/PeuUOhxmJlvmOV6sK24Uu8bxwrmSQqCuHK6YaPg53s/ewPhA7LG1jEpuJOH9Wr0ssRc&#10;uxt/0bUMRkQI+xwV1CF0uZS+qsmiT1xHHL1f11sMUfZG6h5vEW5bmaXpQlpsOC7U2FFRU3UuL1ZB&#10;8Wles93h/tHpU2pkuZgWWzNVajIeNu8gAg3hP/zXPmoFWQb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BnawgAAANsAAAAPAAAAAAAAAAAAAAAAAJgCAABkcnMvZG93&#10;bnJldi54bWxQSwUGAAAAAAQABAD1AAAAhwMAAAAA&#10;" filled="f" fillcolor="#3bbeed" stroked="f">
              <v:textbox inset="0,0,0,0">
                <w:txbxContent>
                  <w:p w:rsidR="007C6B3B" w:rsidRDefault="007C6B3B" w:rsidP="00353BF8">
                    <w:pPr>
                      <w:pStyle w:val="ad"/>
                      <w:spacing w:before="0" w:beforeAutospacing="0" w:after="0" w:afterAutospacing="0"/>
                    </w:pPr>
                    <w:proofErr w:type="spellStart"/>
                    <w:r>
                      <w:rPr>
                        <w:rFonts w:ascii="Arial" w:hAnsi="Arial" w:cs="Arial"/>
                        <w:b/>
                        <w:bCs/>
                        <w:color w:val="000000"/>
                        <w:kern w:val="24"/>
                        <w:sz w:val="22"/>
                        <w:szCs w:val="22"/>
                      </w:rPr>
                      <w:t>Шутиков</w:t>
                    </w:r>
                    <w:proofErr w:type="spellEnd"/>
                    <w:r>
                      <w:rPr>
                        <w:rFonts w:ascii="Arial" w:hAnsi="Arial" w:cs="Arial"/>
                        <w:b/>
                        <w:bCs/>
                        <w:color w:val="000000"/>
                        <w:kern w:val="24"/>
                        <w:sz w:val="22"/>
                        <w:szCs w:val="22"/>
                      </w:rPr>
                      <w:t xml:space="preserve"> А.В.</w:t>
                    </w:r>
                  </w:p>
                  <w:p w:rsidR="007C6B3B" w:rsidRDefault="007C6B3B" w:rsidP="00353BF8">
                    <w:pPr>
                      <w:pStyle w:val="ad"/>
                      <w:spacing w:before="0" w:beforeAutospacing="0" w:after="0" w:afterAutospacing="0"/>
                    </w:pPr>
                    <w:r>
                      <w:rPr>
                        <w:rFonts w:ascii="Arial" w:hAnsi="Arial" w:cs="Arial"/>
                        <w:color w:val="000000"/>
                        <w:kern w:val="24"/>
                        <w:sz w:val="22"/>
                        <w:szCs w:val="22"/>
                      </w:rPr>
                      <w:t>ПЗГД КРЭА</w:t>
                    </w:r>
                  </w:p>
                </w:txbxContent>
              </v:textbox>
            </v:shape>
            <v:shape id="Text Box 25" o:spid="_x0000_s3198" type="#_x0000_t202" style="position:absolute;left:11687;top:5050;width:393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8QcMA&#10;AADbAAAADwAAAGRycy9kb3ducmV2LnhtbESPQWvCQBSE74L/YXkFL6IbUxFJXUVDbfVoFM+P7Osm&#10;NPs2ZLca/323UPA4zMw3zGrT20bcqPO1YwWzaQKCuHS6ZqPgct5PliB8QNbYOCYFD/KwWQ8HK8y0&#10;u/OJbkUwIkLYZ6igCqHNpPRlRRb91LXE0ftyncUQZWek7vAe4baRaZIspMWa40KFLeUVld/Fj1WQ&#10;H808ff94fLb6mhhZLMb5zoyVGr302zcQgfrwDP+3D1pB+g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8QcMAAADbAAAADwAAAAAAAAAAAAAAAACYAgAAZHJzL2Rv&#10;d25yZXYueG1sUEsFBgAAAAAEAAQA9QAAAIgDA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Роль: эксперт</w:t>
                    </w:r>
                  </w:p>
                </w:txbxContent>
              </v:textbox>
            </v:shape>
            <v:shape id="Text Box 26" o:spid="_x0000_s3199" type="#_x0000_t202" style="position:absolute;left:3005;top:3927;width:3164;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BrsMA&#10;AADbAAAADwAAAGRycy9kb3ducmV2LnhtbESPQWvCQBSE74L/YXkFL6IbQxVJXUVDbfVoFM+P7Osm&#10;NPs2ZLca/323UPA4zMw3zGrT20bcqPO1YwWzaQKCuHS6ZqPgct5PliB8QNbYOCYFD/KwWQ8HK8y0&#10;u/OJbkUwIkLYZ6igCqHNpPRlRRb91LXE0ftyncUQZWek7vAe4baRaZIspMWa40KFLeUVld/Fj1WQ&#10;H81r+v7x+Gz1NTGyWIzznRkrNXrpt28gAvXhGf5vH7SC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GBrsMAAADbAAAADwAAAAAAAAAAAAAAAACYAgAAZHJzL2Rv&#10;d25yZXYueG1sUEsFBgAAAAAEAAQA9QAAAIgDAAAAAA==&#10;" filled="f" fillcolor="#3bbeed" stroked="f">
              <v:textbox inset="0,0,0,0">
                <w:txbxContent>
                  <w:p w:rsidR="007C6B3B" w:rsidRDefault="007C6B3B" w:rsidP="00353BF8">
                    <w:pPr>
                      <w:pStyle w:val="ad"/>
                      <w:spacing w:before="0" w:beforeAutospacing="0" w:after="0" w:afterAutospacing="0"/>
                      <w:rPr>
                        <w:rFonts w:ascii="Arial" w:hAnsi="Arial" w:cs="Arial"/>
                        <w:b/>
                        <w:bCs/>
                        <w:color w:val="000000"/>
                        <w:kern w:val="24"/>
                        <w:sz w:val="22"/>
                        <w:szCs w:val="22"/>
                      </w:rPr>
                    </w:pPr>
                    <w:r>
                      <w:rPr>
                        <w:rFonts w:ascii="Arial" w:hAnsi="Arial" w:cs="Arial"/>
                        <w:b/>
                        <w:bCs/>
                        <w:color w:val="000000"/>
                        <w:kern w:val="24"/>
                        <w:sz w:val="22"/>
                        <w:szCs w:val="22"/>
                      </w:rPr>
                      <w:t>Чижова Ю.С.</w:t>
                    </w:r>
                  </w:p>
                  <w:p w:rsidR="007C6B3B" w:rsidRDefault="007C6B3B" w:rsidP="00353BF8">
                    <w:pPr>
                      <w:pStyle w:val="ad"/>
                      <w:spacing w:before="0" w:beforeAutospacing="0" w:after="0" w:afterAutospacing="0"/>
                    </w:pPr>
                    <w:r>
                      <w:rPr>
                        <w:rFonts w:ascii="Arial" w:hAnsi="Arial" w:cs="Arial"/>
                        <w:color w:val="000000"/>
                        <w:kern w:val="24"/>
                        <w:sz w:val="22"/>
                        <w:szCs w:val="22"/>
                      </w:rPr>
                      <w:t>Исполнительный директор «АЭМ-технологии»</w:t>
                    </w:r>
                  </w:p>
                </w:txbxContent>
              </v:textbox>
            </v:shape>
            <v:shape id="Text Box 27" o:spid="_x0000_s3200" type="#_x0000_t202" style="position:absolute;left:1999;top:5050;width:39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f2cMA&#10;AADbAAAADwAAAGRycy9kb3ducmV2LnhtbESPQWvCQBSE70L/w/IKXkQ3DRJKdBPaULUemxbPj+xz&#10;E5p9G7Jbjf/eLRR6HGbmG2ZbTrYXFxp951jB0yoBQdw43bFR8PW5Wz6D8AFZY++YFNzIQ1k8zLaY&#10;a3flD7rUwYgIYZ+jgjaEIZfSNy1Z9Cs3EEfv7EaLIcrRSD3iNcJtL9MkyaTFjuNCiwNVLTXf9Y9V&#10;UB3NOn3b3w6DPiVG1tmiejULpeaP08sGRKAp/If/2u9aQZrB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f2cMAAADbAAAADwAAAAAAAAAAAAAAAACYAgAAZHJzL2Rv&#10;d25yZXYueG1sUEsFBgAAAAAEAAQA9QAAAIgDA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Роль: эксперт</w:t>
                    </w:r>
                  </w:p>
                </w:txbxContent>
              </v:textbox>
            </v:shape>
            <v:shape id="Picture 8" o:spid="_x0000_s3201" type="#_x0000_t75" style="position:absolute;left:2030;top:1926;width:728;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VlTEAAAA2wAAAA8AAABkcnMvZG93bnJldi54bWxEj0+LwjAUxO/CfofwFvYimipWpRqlSBd2&#10;2ZN/Lt4ezbMNNi+liVq//UZY2OMwM79h1tveNuJOnTeOFUzGCQji0mnDlYLT8XO0BOEDssbGMSl4&#10;koft5m2wxky7B+/pfgiViBD2GSqoQ2gzKX1Zk0U/di1x9C6usxii7CqpO3xEuG3kNEnm0qLhuFBj&#10;S7uayuvhZhUsmzSf/XzfzqnDYVGkT1Occ6PUx3ufr0AE6sN/+K/9pRVMF/D6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jVlTEAAAA2wAAAA8AAAAAAAAAAAAAAAAA&#10;nwIAAGRycy9kb3ducmV2LnhtbFBLBQYAAAAABAAEAPcAAACQAwAAAAA=&#10;" filled="t" stroked="t" strokecolor="#4bacc6">
              <v:imagedata r:id="rId44" o:title="" recolortarget="#108fbc"/>
            </v:shape>
            <v:shape id="Picture 29" o:spid="_x0000_s3202" type="#_x0000_t75" style="position:absolute;left:6802;top:6207;width:726;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quN3AAAAA2wAAAA8AAABkcnMvZG93bnJldi54bWxEj9GKwjAURN8X/IdwBd/W1KJiq1GkKOur&#10;3f2AS3Nti81NaWJt/34jCD4OM3OG2R0G04ieOldbVrCYRyCIC6trLhX8/Z6/NyCcR9bYWCYFIzk4&#10;7CdfO0y1ffKV+tyXIkDYpaig8r5NpXRFRQbd3LbEwbvZzqAPsiul7vAZ4KaRcRStpcGaw0KFLWUV&#10;Fff8YRRc3MYUP8kqS/pj7DOZj+flaVRqNh2OWxCeBv8Jv9sXrSBO4PUl/A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q43cAAAADbAAAADwAAAAAAAAAAAAAAAACfAgAA&#10;ZHJzL2Rvd25yZXYueG1sUEsFBgAAAAAEAAQA9wAAAIwDAAAAAA==&#10;" filled="t" stroked="t" strokecolor="#31859c">
              <v:imagedata r:id="rId44" o:title="" recolortarget="#108fbc"/>
            </v:shape>
            <v:shape id="Picture 30" o:spid="_x0000_s3203" type="#_x0000_t75" style="position:absolute;left:2013;top:6207;width:727;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h52+AAAA2wAAAA8AAABkcnMvZG93bnJldi54bWxET8uKwjAU3Qv+Q7iCO019zKC1qUhRdDsd&#10;P+DSXNtic1OaWNu/N4uBWR7OOzkOphE9da62rGC1jEAQF1bXXCq4/14WOxDOI2tsLJOCkRwc0+kk&#10;wVjbN/9Qn/tShBB2MSqovG9jKV1RkUG3tC1x4B62M+gD7EqpO3yHcNPIdRR9S4M1h4YKW8oqKp75&#10;yyi4uZ0prvuvbN+f1j6T+XjZnkel5rPhdADhafD/4j/3TSvYhPXhS/gBMv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Jh52+AAAA2wAAAA8AAAAAAAAAAAAAAAAAnwIAAGRy&#10;cy9kb3ducmV2LnhtbFBLBQYAAAAABAAEAPcAAACKAwAAAAA=&#10;" filled="t" stroked="t" strokecolor="#31859c">
              <v:imagedata r:id="rId44" o:title="" recolortarget="#108fbc"/>
            </v:shape>
            <v:shape id="Picture 31" o:spid="_x0000_s3204" type="#_x0000_t75" style="position:absolute;left:11687;top:6207;width:728;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IgbAAAAA2wAAAA8AAABkcnMvZG93bnJldi54bWxEj9GKwjAURN8F/yFcYd801VXRahQpir5a&#10;/YBLc22LzU1pYm3/3ggL+zjMzBlmu+9MJVpqXGlZwXQSgSDOrC45V3C/ncYrEM4ja6wsk4KeHOx3&#10;w8EWY23ffKU29bkIEHYxKii8r2MpXVaQQTexNXHwHrYx6INscqkbfAe4qeQsipbSYMlhocCakoKy&#10;Z/oyCi5uZbLzepGs28PMJzLtT/Njr9TPqDtsQHjq/H/4r33RCn6n8P0SfoD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UiBsAAAADbAAAADwAAAAAAAAAAAAAAAACfAgAA&#10;ZHJzL2Rvd25yZXYueG1sUEsFBgAAAAAEAAQA9wAAAIwDAAAAAA==&#10;" filled="t" stroked="t" strokecolor="#31859c">
              <v:imagedata r:id="rId44" o:title="" recolortarget="#108fbc"/>
            </v:shape>
            <v:shape id="Text Box 32" o:spid="_x0000_s3205" type="#_x0000_t202" style="position:absolute;left:3005;top:7779;width:431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VCsMA&#10;AADeAAAADwAAAGRycy9kb3ducmV2LnhtbERPS4vCMBC+L/gfwgheRNPtikg1ihb34dEqnodmTIvN&#10;pDRZrf9+s7Cwt/n4nrPa9LYRd+p87VjB6zQBQVw6XbNRcD69TxYgfEDW2DgmBU/ysFkPXlaYaffg&#10;I92LYEQMYZ+hgiqENpPSlxVZ9FPXEkfu6jqLIcLOSN3hI4bbRqZJMpcWa44NFbaUV1Teim+rID+Y&#10;Wbr/eH62+pIYWczH+c6MlRoN++0SRKA+/Iv/3F86zk/fFjP4fSf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VCsMAAADeAAAADwAAAAAAAAAAAAAAAACYAgAAZHJzL2Rv&#10;d25yZXYueG1sUEsFBgAAAAAEAAQA9QAAAIgDAAAAAA==&#10;" filled="f" fillcolor="#3bbeed" stroked="f">
              <v:textbox inset="0,0,0,0">
                <w:txbxContent>
                  <w:p w:rsidR="007C6B3B" w:rsidRDefault="007C6B3B" w:rsidP="00353BF8">
                    <w:pPr>
                      <w:pStyle w:val="ad"/>
                      <w:spacing w:before="0" w:beforeAutospacing="0" w:after="0" w:afterAutospacing="0"/>
                    </w:pPr>
                    <w:r>
                      <w:rPr>
                        <w:rFonts w:ascii="Arial" w:hAnsi="Arial" w:cs="Arial"/>
                        <w:b/>
                        <w:bCs/>
                        <w:color w:val="000000"/>
                        <w:kern w:val="24"/>
                        <w:sz w:val="22"/>
                        <w:szCs w:val="22"/>
                      </w:rPr>
                      <w:t>Беркович В.Я.</w:t>
                    </w:r>
                  </w:p>
                  <w:p w:rsidR="007C6B3B" w:rsidRDefault="007C6B3B" w:rsidP="00353BF8">
                    <w:pPr>
                      <w:pStyle w:val="ad"/>
                      <w:spacing w:before="0" w:beforeAutospacing="0" w:after="0" w:afterAutospacing="0"/>
                    </w:pPr>
                    <w:r>
                      <w:rPr>
                        <w:rFonts w:ascii="Arial" w:hAnsi="Arial" w:cs="Arial"/>
                        <w:color w:val="000000"/>
                        <w:kern w:val="24"/>
                        <w:sz w:val="22"/>
                        <w:szCs w:val="22"/>
                      </w:rPr>
                      <w:t>Заместитель генерального конструктора Гидропресс</w:t>
                    </w:r>
                  </w:p>
                </w:txbxContent>
              </v:textbox>
            </v:shape>
            <v:shape id="Text Box 33" o:spid="_x0000_s3206" type="#_x0000_t202" style="position:absolute;left:2010;top:8875;width:393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wkcQA&#10;AADeAAAADwAAAGRycy9kb3ducmV2LnhtbERPTWvCQBC9F/oflin0IroxbUWiq9hgrT0axfOQHTfB&#10;7GzIrhr/vVso9DaP9znzZW8bcaXO144VjEcJCOLS6ZqNgsP+azgF4QOyxsYxKbiTh+Xi+WmOmXY3&#10;3tG1CEbEEPYZKqhCaDMpfVmRRT9yLXHkTq6zGCLsjNQd3mK4bWSaJBNpsebYUGFLeUXlubhYBfmP&#10;eU/Xm/t3q4+JkcVkkH+agVKvL/1qBiJQH/7Ff+6tjvPTt+kH/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8JHEAAAA3gAAAA8AAAAAAAAAAAAAAAAAmAIAAGRycy9k&#10;b3ducmV2LnhtbFBLBQYAAAAABAAEAPUAAACJAwAAAAA=&#10;" filled="f" fillcolor="#3bbeed" stroked="f">
              <v:textbox inset="0,0,0,0">
                <w:txbxContent>
                  <w:p w:rsidR="007C6B3B" w:rsidRDefault="007C6B3B" w:rsidP="00353BF8">
                    <w:pPr>
                      <w:pStyle w:val="ad"/>
                      <w:spacing w:before="120"/>
                    </w:pPr>
                    <w:r>
                      <w:rPr>
                        <w:rFonts w:ascii="Arial" w:hAnsi="Arial" w:cs="Arial"/>
                        <w:color w:val="000000"/>
                        <w:kern w:val="24"/>
                        <w:sz w:val="22"/>
                        <w:szCs w:val="22"/>
                      </w:rPr>
                      <w:t>Роль: эксперт</w:t>
                    </w:r>
                  </w:p>
                </w:txbxContent>
              </v:textbox>
            </v:shape>
            <v:shape id="Picture 34" o:spid="_x0000_s3207" type="#_x0000_t75" style="position:absolute;left:2011;top:7875;width:728;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q9fBAAAA3gAAAA8AAABkcnMvZG93bnJldi54bWxET82KwjAQvi/sO4RZ8LamVldq1yhSFL1u&#10;9QGGZrYtNpPSxNq+vREEb/Px/c56O5hG9NS52rKC2TQCQVxYXXOp4HI+fCcgnEfW2FgmBSM52G4+&#10;P9aYanvnP+pzX4oQwi5FBZX3bSqlKyoy6Ka2JQ7cv+0M+gC7UuoO7yHcNDKOoqU0WHNoqLClrKLi&#10;mt+MgpNLTHFc/WSrfhf7TObjYbEflZp8DbtfEJ4G/xa/3Ccd5sfzZAnPd8IN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Oq9fBAAAA3gAAAA8AAAAAAAAAAAAAAAAAnwIA&#10;AGRycy9kb3ducmV2LnhtbFBLBQYAAAAABAAEAPcAAACNAwAAAAA=&#10;" filled="t" stroked="t" strokecolor="#31859c">
              <v:imagedata r:id="rId44" o:title="" recolortarget="#108fbc"/>
            </v:shape>
            <v:shape id="AutoShape 35" o:spid="_x0000_s3208" type="#_x0000_t32" style="position:absolute;left:1622;top:7655;width:13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ybMQAAADeAAAADwAAAGRycy9kb3ducmV2LnhtbERPTYvCMBC9L/gfwgh7WTTVLlq6RpEF&#10;wYMXqxdvQzPbFptJbaKt/nojCHubx/ucxao3tbhR6yrLCibjCARxbnXFhYLjYTNKQDiPrLG2TAru&#10;5GC1HHwsMNW24z3dMl+IEMIuRQWl900qpctLMujGtiEO3J9tDfoA20LqFrsQbmo5jaKZNFhxaCix&#10;od+S8nN2NQrqx5e5xt06anaXUx5Xmd10l2+lPof9+geEp97/i9/urQ7zp3Eyh9c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HJsxAAAAN4AAAAPAAAAAAAAAAAA&#10;AAAAAKECAABkcnMvZG93bnJldi54bWxQSwUGAAAAAAQABAD5AAAAkgMAAAAA&#10;" strokecolor="#31859c">
              <v:stroke dashstyle="dash"/>
              <v:shadow color="#eeece1"/>
            </v:shape>
            <v:shape id="AutoShape 36" o:spid="_x0000_s3209" type="#_x0000_t32" style="position:absolute;left:1669;top:5973;width:13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mHscAAADeAAAADwAAAGRycy9kb3ducmV2LnhtbESPQWvCQBCF74X+h2UKXkrdaKRI6ipS&#10;EDx4MXrxNmSnSWh2NmZXE/31zkHwNsN78943i9XgGnWlLtSeDUzGCSjiwtuaSwPHw+ZrDipEZIuN&#10;ZzJwowCr5fvbAjPre97TNY+lkhAOGRqoYmwzrUNRkcMw9i2xaH++cxhl7UptO+wl3DV6miTf2mHN&#10;0lBhS78VFf/5xRlo7p/ukvbrpN2dT0Va537Tn2fGjD6G9Q+oSEN8mZ/XWyv403QuvPKOz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V+YexwAAAN4AAAAPAAAAAAAA&#10;AAAAAAAAAKECAABkcnMvZG93bnJldi54bWxQSwUGAAAAAAQABAD5AAAAlQMAAAAA&#10;" strokecolor="#31859c">
              <v:stroke dashstyle="dash"/>
              <v:shadow color="#eeece1"/>
            </v:shape>
          </v:group>
        </w:pict>
      </w:r>
    </w:p>
    <w:p w:rsidR="00DF0077" w:rsidRDefault="00600817" w:rsidP="00DF0077">
      <w:pPr>
        <w:autoSpaceDE w:val="0"/>
        <w:autoSpaceDN w:val="0"/>
        <w:adjustRightInd w:val="0"/>
        <w:ind w:firstLine="284"/>
        <w:jc w:val="center"/>
        <w:rPr>
          <w:rFonts w:ascii="Arial" w:hAnsi="Arial" w:cs="Arial"/>
        </w:rPr>
      </w:pPr>
      <w:r>
        <w:rPr>
          <w:noProof/>
          <w:lang w:eastAsia="ru-RU"/>
        </w:rPr>
        <w:drawing>
          <wp:anchor distT="0" distB="0" distL="114300" distR="114300" simplePos="0" relativeHeight="251534848" behindDoc="0" locked="0" layoutInCell="1" allowOverlap="1" wp14:anchorId="6926DB6B" wp14:editId="12BC7862">
            <wp:simplePos x="0" y="0"/>
            <wp:positionH relativeFrom="column">
              <wp:posOffset>309245</wp:posOffset>
            </wp:positionH>
            <wp:positionV relativeFrom="paragraph">
              <wp:posOffset>188757</wp:posOffset>
            </wp:positionV>
            <wp:extent cx="469174" cy="565200"/>
            <wp:effectExtent l="19050" t="19050" r="7620" b="6350"/>
            <wp:wrapNone/>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
                    <pic:cNvPicPr>
                      <a:picLocks noChangeAspect="1" noChangeArrowheads="1"/>
                    </pic:cNvPicPr>
                  </pic:nvPicPr>
                  <pic:blipFill>
                    <a:blip r:embed="rId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9174" cy="565200"/>
                    </a:xfrm>
                    <a:prstGeom prst="rect">
                      <a:avLst/>
                    </a:prstGeom>
                    <a:solidFill>
                      <a:srgbClr val="FFFFFF"/>
                    </a:solidFill>
                    <a:ln w="9525">
                      <a:solidFill>
                        <a:srgbClr val="4BACC6"/>
                      </a:solidFill>
                      <a:miter lim="800000"/>
                      <a:headEnd/>
                      <a:tailEnd/>
                    </a:ln>
                  </pic:spPr>
                </pic:pic>
              </a:graphicData>
            </a:graphic>
            <wp14:sizeRelH relativeFrom="margin">
              <wp14:pctWidth>0</wp14:pctWidth>
            </wp14:sizeRelH>
            <wp14:sizeRelV relativeFrom="margin">
              <wp14:pctHeight>0</wp14:pctHeight>
            </wp14:sizeRelV>
          </wp:anchor>
        </w:drawing>
      </w:r>
      <w:r w:rsidR="009868BD">
        <w:rPr>
          <w:rFonts w:ascii="Arial" w:hAnsi="Arial" w:cs="Arial"/>
          <w:noProof/>
          <w:lang w:eastAsia="ru-RU"/>
        </w:rPr>
        <w:drawing>
          <wp:anchor distT="0" distB="0" distL="114300" distR="114300" simplePos="0" relativeHeight="251533824" behindDoc="0" locked="0" layoutInCell="1" allowOverlap="1">
            <wp:simplePos x="0" y="0"/>
            <wp:positionH relativeFrom="column">
              <wp:posOffset>3350260</wp:posOffset>
            </wp:positionH>
            <wp:positionV relativeFrom="paragraph">
              <wp:posOffset>183013</wp:posOffset>
            </wp:positionV>
            <wp:extent cx="458293" cy="561768"/>
            <wp:effectExtent l="19050" t="19050" r="18415" b="10160"/>
            <wp:wrapNone/>
            <wp:docPr id="1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duotone>
                        <a:schemeClr val="accent1">
                          <a:shade val="45000"/>
                          <a:satMod val="135000"/>
                        </a:schemeClr>
                        <a:prstClr val="white"/>
                      </a:duotone>
                    </a:blip>
                    <a:srcRect/>
                    <a:stretch>
                      <a:fillRect/>
                    </a:stretch>
                  </pic:blipFill>
                  <pic:spPr bwMode="auto">
                    <a:xfrm>
                      <a:off x="0" y="0"/>
                      <a:ext cx="458293" cy="561768"/>
                    </a:xfrm>
                    <a:prstGeom prst="rect">
                      <a:avLst/>
                    </a:prstGeom>
                    <a:solidFill>
                      <a:srgbClr val="FFFFFF"/>
                    </a:solidFill>
                    <a:ln w="9525">
                      <a:solidFill>
                        <a:schemeClr val="accent5">
                          <a:lumMod val="75000"/>
                        </a:schemeClr>
                      </a:solidFill>
                      <a:miter lim="800000"/>
                      <a:headEnd/>
                      <a:tailEnd/>
                    </a:ln>
                  </pic:spPr>
                </pic:pic>
              </a:graphicData>
            </a:graphic>
          </wp:anchor>
        </w:drawing>
      </w: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9868BD" w:rsidP="00DF0077">
      <w:pPr>
        <w:autoSpaceDE w:val="0"/>
        <w:autoSpaceDN w:val="0"/>
        <w:adjustRightInd w:val="0"/>
        <w:ind w:firstLine="284"/>
        <w:jc w:val="center"/>
        <w:rPr>
          <w:rFonts w:ascii="Arial" w:hAnsi="Arial" w:cs="Arial"/>
        </w:rPr>
      </w:pPr>
      <w:r w:rsidRPr="00A601BD">
        <w:rPr>
          <w:rFonts w:ascii="Arial" w:hAnsi="Arial" w:cs="Arial"/>
          <w:noProof/>
          <w:lang w:eastAsia="ru-RU"/>
        </w:rPr>
        <w:drawing>
          <wp:anchor distT="0" distB="0" distL="114300" distR="114300" simplePos="0" relativeHeight="251527680" behindDoc="0" locked="0" layoutInCell="1" allowOverlap="1">
            <wp:simplePos x="0" y="0"/>
            <wp:positionH relativeFrom="column">
              <wp:posOffset>6447155</wp:posOffset>
            </wp:positionH>
            <wp:positionV relativeFrom="paragraph">
              <wp:posOffset>78105</wp:posOffset>
            </wp:positionV>
            <wp:extent cx="445593" cy="559066"/>
            <wp:effectExtent l="19050" t="19050" r="12065" b="1270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duotone>
                        <a:schemeClr val="accent1">
                          <a:shade val="45000"/>
                          <a:satMod val="135000"/>
                        </a:schemeClr>
                        <a:prstClr val="white"/>
                      </a:duotone>
                    </a:blip>
                    <a:srcRect/>
                    <a:stretch>
                      <a:fillRect/>
                    </a:stretch>
                  </pic:blipFill>
                  <pic:spPr bwMode="auto">
                    <a:xfrm>
                      <a:off x="0" y="0"/>
                      <a:ext cx="445593" cy="559066"/>
                    </a:xfrm>
                    <a:prstGeom prst="rect">
                      <a:avLst/>
                    </a:prstGeom>
                    <a:solidFill>
                      <a:srgbClr val="FFFFFF"/>
                    </a:solidFill>
                    <a:ln w="9525">
                      <a:solidFill>
                        <a:schemeClr val="accent5">
                          <a:lumMod val="75000"/>
                        </a:schemeClr>
                      </a:solidFill>
                      <a:miter lim="800000"/>
                      <a:headEnd/>
                      <a:tailEnd/>
                    </a:ln>
                  </pic:spPr>
                </pic:pic>
              </a:graphicData>
            </a:graphic>
          </wp:anchor>
        </w:drawing>
      </w:r>
      <w:r>
        <w:rPr>
          <w:rFonts w:ascii="Arial" w:hAnsi="Arial" w:cs="Arial"/>
          <w:noProof/>
          <w:lang w:eastAsia="ru-RU"/>
        </w:rPr>
        <w:drawing>
          <wp:anchor distT="0" distB="0" distL="114300" distR="114300" simplePos="0" relativeHeight="251526656" behindDoc="0" locked="0" layoutInCell="1" allowOverlap="1">
            <wp:simplePos x="0" y="0"/>
            <wp:positionH relativeFrom="column">
              <wp:posOffset>3350260</wp:posOffset>
            </wp:positionH>
            <wp:positionV relativeFrom="paragraph">
              <wp:posOffset>68580</wp:posOffset>
            </wp:positionV>
            <wp:extent cx="449403" cy="562241"/>
            <wp:effectExtent l="19050" t="19050" r="27305" b="9525"/>
            <wp:wrapNone/>
            <wp:docPr id="1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duotone>
                        <a:schemeClr val="accent1">
                          <a:shade val="45000"/>
                          <a:satMod val="135000"/>
                        </a:schemeClr>
                        <a:prstClr val="white"/>
                      </a:duotone>
                    </a:blip>
                    <a:srcRect/>
                    <a:stretch>
                      <a:fillRect/>
                    </a:stretch>
                  </pic:blipFill>
                  <pic:spPr bwMode="auto">
                    <a:xfrm>
                      <a:off x="0" y="0"/>
                      <a:ext cx="449403" cy="562241"/>
                    </a:xfrm>
                    <a:prstGeom prst="rect">
                      <a:avLst/>
                    </a:prstGeom>
                    <a:solidFill>
                      <a:srgbClr val="FFFFFF"/>
                    </a:solidFill>
                    <a:ln w="9525">
                      <a:solidFill>
                        <a:schemeClr val="accent5">
                          <a:lumMod val="75000"/>
                        </a:schemeClr>
                      </a:solidFill>
                      <a:miter lim="800000"/>
                      <a:headEnd/>
                      <a:tailEnd/>
                    </a:ln>
                  </pic:spPr>
                </pic:pic>
              </a:graphicData>
            </a:graphic>
          </wp:anchor>
        </w:drawing>
      </w:r>
      <w:r>
        <w:rPr>
          <w:rFonts w:ascii="Arial" w:hAnsi="Arial" w:cs="Arial"/>
          <w:noProof/>
          <w:lang w:eastAsia="ru-RU"/>
        </w:rPr>
        <w:drawing>
          <wp:anchor distT="0" distB="0" distL="114300" distR="114300" simplePos="0" relativeHeight="251525632" behindDoc="0" locked="0" layoutInCell="1" allowOverlap="1">
            <wp:simplePos x="0" y="0"/>
            <wp:positionH relativeFrom="column">
              <wp:posOffset>308610</wp:posOffset>
            </wp:positionH>
            <wp:positionV relativeFrom="paragraph">
              <wp:posOffset>66675</wp:posOffset>
            </wp:positionV>
            <wp:extent cx="457835" cy="561340"/>
            <wp:effectExtent l="19050" t="19050" r="18415" b="10160"/>
            <wp:wrapNone/>
            <wp:docPr id="1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duotone>
                        <a:schemeClr val="accent1">
                          <a:shade val="45000"/>
                          <a:satMod val="135000"/>
                        </a:schemeClr>
                        <a:prstClr val="white"/>
                      </a:duotone>
                    </a:blip>
                    <a:srcRect/>
                    <a:stretch>
                      <a:fillRect/>
                    </a:stretch>
                  </pic:blipFill>
                  <pic:spPr bwMode="auto">
                    <a:xfrm>
                      <a:off x="0" y="0"/>
                      <a:ext cx="457835" cy="561340"/>
                    </a:xfrm>
                    <a:prstGeom prst="rect">
                      <a:avLst/>
                    </a:prstGeom>
                    <a:solidFill>
                      <a:srgbClr val="FFFFFF"/>
                    </a:solidFill>
                    <a:ln w="9525">
                      <a:solidFill>
                        <a:schemeClr val="accent5">
                          <a:lumMod val="75000"/>
                        </a:schemeClr>
                      </a:solidFill>
                      <a:miter lim="800000"/>
                      <a:headEnd/>
                      <a:tailEnd/>
                    </a:ln>
                  </pic:spPr>
                </pic:pic>
              </a:graphicData>
            </a:graphic>
          </wp:anchor>
        </w:drawing>
      </w: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DF0077">
      <w:pPr>
        <w:autoSpaceDE w:val="0"/>
        <w:autoSpaceDN w:val="0"/>
        <w:adjustRightInd w:val="0"/>
        <w:ind w:firstLine="284"/>
        <w:jc w:val="center"/>
        <w:rPr>
          <w:rFonts w:ascii="Arial" w:hAnsi="Arial" w:cs="Arial"/>
        </w:rPr>
      </w:pPr>
    </w:p>
    <w:p w:rsidR="00DF0077" w:rsidRDefault="00DF0077" w:rsidP="00AC3ED1">
      <w:pPr>
        <w:autoSpaceDE w:val="0"/>
        <w:autoSpaceDN w:val="0"/>
        <w:adjustRightInd w:val="0"/>
        <w:spacing w:before="360" w:line="276" w:lineRule="auto"/>
        <w:jc w:val="center"/>
        <w:rPr>
          <w:rFonts w:ascii="Arial" w:hAnsi="Arial" w:cs="Arial"/>
        </w:rPr>
      </w:pPr>
      <w:r w:rsidRPr="00A601BD">
        <w:rPr>
          <w:rFonts w:ascii="Arial" w:eastAsiaTheme="majorEastAsia" w:hAnsi="Arial" w:cs="Arial"/>
          <w:bCs/>
        </w:rPr>
        <w:t>Рис. 3.12 – Пример визуализации руководства проекта и команды проекта</w:t>
      </w:r>
      <w:r>
        <w:rPr>
          <w:rFonts w:ascii="Arial" w:eastAsiaTheme="majorEastAsia" w:hAnsi="Arial" w:cs="Arial"/>
          <w:bCs/>
        </w:rPr>
        <w:t xml:space="preserve"> </w:t>
      </w:r>
      <w:r w:rsidR="00056012">
        <w:rPr>
          <w:rFonts w:ascii="Arial" w:eastAsiaTheme="majorEastAsia" w:hAnsi="Arial" w:cs="Arial"/>
          <w:bCs/>
        </w:rPr>
        <w:br/>
      </w:r>
      <w:r w:rsidRPr="00287152">
        <w:rPr>
          <w:rFonts w:ascii="Arial" w:hAnsi="Arial" w:cs="Arial"/>
        </w:rPr>
        <w:t xml:space="preserve">(ПСР-проект </w:t>
      </w:r>
      <w:r w:rsidRPr="00840762">
        <w:rPr>
          <w:rFonts w:ascii="Arial" w:hAnsi="Arial" w:cs="Arial"/>
        </w:rPr>
        <w:t>«Оптимизация процесса согласования решени</w:t>
      </w:r>
      <w:r>
        <w:rPr>
          <w:rFonts w:ascii="Arial" w:hAnsi="Arial" w:cs="Arial"/>
        </w:rPr>
        <w:t>я</w:t>
      </w:r>
      <w:r w:rsidRPr="00840762">
        <w:rPr>
          <w:rFonts w:ascii="Arial" w:hAnsi="Arial" w:cs="Arial"/>
        </w:rPr>
        <w:t xml:space="preserve"> о применении </w:t>
      </w:r>
      <w:r w:rsidR="00056012">
        <w:rPr>
          <w:rFonts w:ascii="Arial" w:hAnsi="Arial" w:cs="Arial"/>
        </w:rPr>
        <w:br/>
      </w:r>
      <w:r w:rsidRPr="00840762">
        <w:rPr>
          <w:rFonts w:ascii="Arial" w:hAnsi="Arial" w:cs="Arial"/>
        </w:rPr>
        <w:t>импортных материалов при изготовлении оборудования для АЭС»</w:t>
      </w:r>
      <w:r>
        <w:rPr>
          <w:rFonts w:ascii="Arial" w:hAnsi="Arial" w:cs="Arial"/>
        </w:rPr>
        <w:t>)</w:t>
      </w:r>
    </w:p>
    <w:p w:rsidR="00DF0077" w:rsidRPr="00840762" w:rsidRDefault="00DF0077" w:rsidP="00DF0077">
      <w:pPr>
        <w:autoSpaceDE w:val="0"/>
        <w:autoSpaceDN w:val="0"/>
        <w:adjustRightInd w:val="0"/>
        <w:jc w:val="center"/>
        <w:rPr>
          <w:rFonts w:ascii="Arial" w:hAnsi="Arial" w:cs="Arial"/>
        </w:rPr>
        <w:sectPr w:rsidR="00DF0077" w:rsidRPr="00840762" w:rsidSect="002555C4">
          <w:footerReference w:type="default" r:id="rId46"/>
          <w:pgSz w:w="16840" w:h="11900" w:orient="landscape"/>
          <w:pgMar w:top="1134" w:right="1134" w:bottom="1134" w:left="1673" w:header="709" w:footer="567" w:gutter="0"/>
          <w:cols w:space="708"/>
          <w:docGrid w:linePitch="360"/>
        </w:sectPr>
      </w:pPr>
    </w:p>
    <w:p w:rsidR="00DF0077" w:rsidRDefault="00BD3C09" w:rsidP="00875945">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rect id="_x0000_s349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0B5951" w:rsidRDefault="007C6B3B" w:rsidP="001F53EA">
                  <w:pPr>
                    <w:pStyle w:val="20"/>
                    <w:spacing w:before="120" w:after="120"/>
                    <w:rPr>
                      <w:rFonts w:ascii="Arial" w:hAnsi="Arial" w:cs="Arial"/>
                    </w:rPr>
                  </w:pPr>
                  <w:r w:rsidRPr="003C669C">
                    <w:rPr>
                      <w:rFonts w:ascii="Arial" w:hAnsi="Arial" w:cs="Arial"/>
                    </w:rPr>
                    <w:t>Этап 1.</w:t>
                  </w:r>
                  <w:r>
                    <w:rPr>
                      <w:rFonts w:ascii="Arial" w:hAnsi="Arial" w:cs="Arial"/>
                    </w:rPr>
                    <w:t>6 «Разработка графика этапов проекта</w:t>
                  </w:r>
                  <w:r w:rsidRPr="003C669C">
                    <w:rPr>
                      <w:rFonts w:ascii="Arial" w:hAnsi="Arial" w:cs="Arial"/>
                    </w:rPr>
                    <w:t>»</w:t>
                  </w:r>
                </w:p>
              </w:txbxContent>
            </v:textbox>
            <w10:wrap type="none"/>
            <w10:anchorlock/>
          </v:rect>
        </w:pict>
      </w:r>
    </w:p>
    <w:p w:rsidR="003120FA" w:rsidRPr="00D465E4" w:rsidRDefault="003120FA" w:rsidP="0024366A">
      <w:pPr>
        <w:suppressAutoHyphens/>
        <w:spacing w:line="276" w:lineRule="auto"/>
        <w:jc w:val="both"/>
        <w:rPr>
          <w:rFonts w:ascii="Arial" w:hAnsi="Arial" w:cs="Arial"/>
        </w:rPr>
      </w:pPr>
      <w:r w:rsidRPr="00D465E4">
        <w:rPr>
          <w:rFonts w:ascii="Arial" w:hAnsi="Arial" w:cs="Arial"/>
        </w:rPr>
        <w:t xml:space="preserve">Для мониторинга статуса реализации основных этапов ПСР-проекта составляется график этапов проекта. </w:t>
      </w:r>
    </w:p>
    <w:p w:rsidR="00583E43" w:rsidRPr="003C669C" w:rsidRDefault="00583E43" w:rsidP="0024366A">
      <w:pPr>
        <w:suppressAutoHyphens/>
        <w:spacing w:line="276" w:lineRule="auto"/>
        <w:jc w:val="both"/>
        <w:rPr>
          <w:rFonts w:ascii="Arial" w:hAnsi="Arial" w:cs="Arial"/>
          <w:b/>
        </w:rPr>
      </w:pPr>
      <w:r w:rsidRPr="003C669C">
        <w:rPr>
          <w:rFonts w:ascii="Arial" w:hAnsi="Arial" w:cs="Arial"/>
          <w:b/>
        </w:rPr>
        <w:t>Основные шаги на этапе 1.</w:t>
      </w:r>
      <w:r w:rsidR="003120FA">
        <w:rPr>
          <w:rFonts w:ascii="Arial" w:hAnsi="Arial" w:cs="Arial"/>
          <w:b/>
        </w:rPr>
        <w:t>6</w:t>
      </w:r>
      <w:r w:rsidRPr="003C669C">
        <w:rPr>
          <w:rFonts w:ascii="Arial" w:hAnsi="Arial" w:cs="Arial"/>
          <w:b/>
        </w:rPr>
        <w:t>:</w:t>
      </w:r>
    </w:p>
    <w:p w:rsidR="003120FA" w:rsidRPr="003120FA" w:rsidRDefault="003120FA" w:rsidP="007575EA">
      <w:pPr>
        <w:pStyle w:val="a3"/>
        <w:numPr>
          <w:ilvl w:val="0"/>
          <w:numId w:val="36"/>
        </w:numPr>
        <w:autoSpaceDE w:val="0"/>
        <w:autoSpaceDN w:val="0"/>
        <w:adjustRightInd w:val="0"/>
        <w:spacing w:line="276" w:lineRule="auto"/>
        <w:ind w:left="426" w:hanging="426"/>
        <w:jc w:val="both"/>
        <w:rPr>
          <w:rFonts w:ascii="Arial" w:hAnsi="Arial" w:cs="Arial"/>
          <w:bCs/>
          <w:noProof/>
          <w:lang w:eastAsia="ru-RU"/>
        </w:rPr>
      </w:pPr>
      <w:r w:rsidRPr="003120FA">
        <w:rPr>
          <w:rFonts w:ascii="Arial" w:hAnsi="Arial" w:cs="Arial"/>
          <w:bCs/>
          <w:noProof/>
          <w:lang w:eastAsia="ru-RU"/>
        </w:rPr>
        <w:t>разработать график этапов проекта с указанием сроков по ним;</w:t>
      </w:r>
    </w:p>
    <w:p w:rsidR="003120FA" w:rsidRPr="003120FA" w:rsidRDefault="003120FA" w:rsidP="007575EA">
      <w:pPr>
        <w:pStyle w:val="a3"/>
        <w:numPr>
          <w:ilvl w:val="0"/>
          <w:numId w:val="36"/>
        </w:numPr>
        <w:autoSpaceDE w:val="0"/>
        <w:autoSpaceDN w:val="0"/>
        <w:adjustRightInd w:val="0"/>
        <w:spacing w:line="276" w:lineRule="auto"/>
        <w:ind w:left="426" w:hanging="426"/>
        <w:jc w:val="both"/>
        <w:rPr>
          <w:rFonts w:ascii="Arial" w:hAnsi="Arial" w:cs="Arial"/>
          <w:bCs/>
          <w:noProof/>
          <w:lang w:eastAsia="ru-RU"/>
        </w:rPr>
      </w:pPr>
      <w:r w:rsidRPr="003120FA">
        <w:rPr>
          <w:rFonts w:ascii="Arial" w:hAnsi="Arial" w:cs="Arial"/>
          <w:bCs/>
          <w:noProof/>
          <w:lang w:eastAsia="ru-RU"/>
        </w:rPr>
        <w:t>определить ответственных за реализацию этапов проекта;</w:t>
      </w:r>
    </w:p>
    <w:p w:rsidR="003120FA" w:rsidRPr="003120FA" w:rsidRDefault="003120FA" w:rsidP="007575EA">
      <w:pPr>
        <w:pStyle w:val="a3"/>
        <w:numPr>
          <w:ilvl w:val="0"/>
          <w:numId w:val="36"/>
        </w:numPr>
        <w:autoSpaceDE w:val="0"/>
        <w:autoSpaceDN w:val="0"/>
        <w:adjustRightInd w:val="0"/>
        <w:spacing w:line="276" w:lineRule="auto"/>
        <w:ind w:left="426" w:hanging="426"/>
        <w:jc w:val="both"/>
        <w:rPr>
          <w:rFonts w:ascii="Arial" w:hAnsi="Arial" w:cs="Arial"/>
          <w:bCs/>
          <w:noProof/>
          <w:lang w:eastAsia="ru-RU"/>
        </w:rPr>
      </w:pPr>
      <w:r w:rsidRPr="003120FA">
        <w:rPr>
          <w:rFonts w:ascii="Arial" w:hAnsi="Arial" w:cs="Arial"/>
          <w:bCs/>
          <w:noProof/>
          <w:lang w:eastAsia="ru-RU"/>
        </w:rPr>
        <w:t xml:space="preserve">определить сроки и частоту мониторинга исполнения этапов проекта. </w:t>
      </w:r>
    </w:p>
    <w:p w:rsidR="003120FA" w:rsidRPr="003120FA" w:rsidRDefault="003120FA" w:rsidP="0024366A">
      <w:pPr>
        <w:autoSpaceDE w:val="0"/>
        <w:autoSpaceDN w:val="0"/>
        <w:adjustRightInd w:val="0"/>
        <w:spacing w:line="276" w:lineRule="auto"/>
        <w:jc w:val="both"/>
        <w:rPr>
          <w:rFonts w:ascii="Arial" w:hAnsi="Arial" w:cs="Arial"/>
          <w:bCs/>
          <w:noProof/>
          <w:lang w:eastAsia="ru-RU"/>
        </w:rPr>
      </w:pPr>
    </w:p>
    <w:p w:rsidR="003120FA" w:rsidRDefault="003120FA" w:rsidP="0024366A">
      <w:pPr>
        <w:suppressAutoHyphens/>
        <w:spacing w:line="276" w:lineRule="auto"/>
        <w:jc w:val="both"/>
        <w:rPr>
          <w:rFonts w:ascii="Arial" w:hAnsi="Arial" w:cs="Arial"/>
        </w:rPr>
      </w:pPr>
      <w:r>
        <w:rPr>
          <w:rFonts w:ascii="Arial" w:hAnsi="Arial" w:cs="Arial"/>
        </w:rPr>
        <w:t>Г</w:t>
      </w:r>
      <w:r w:rsidRPr="00D15479">
        <w:rPr>
          <w:rFonts w:ascii="Arial" w:hAnsi="Arial" w:cs="Arial"/>
        </w:rPr>
        <w:t xml:space="preserve">рафик этапов проекта необходимо разместить на информационном стенде проекта для наглядной визуализации и отслеживания ситуации по прохождению этапов процесса реализации ПСР-проекта с учетом имеющихся временных рамок. </w:t>
      </w:r>
    </w:p>
    <w:p w:rsidR="0024366A" w:rsidRDefault="0024366A" w:rsidP="003120FA">
      <w:pPr>
        <w:suppressAutoHyphens/>
        <w:spacing w:line="276" w:lineRule="auto"/>
        <w:jc w:val="both"/>
        <w:rPr>
          <w:rFonts w:ascii="Arial" w:hAnsi="Arial" w:cs="Arial"/>
        </w:rPr>
      </w:pPr>
    </w:p>
    <w:p w:rsidR="0024366A" w:rsidRPr="00D15479" w:rsidRDefault="00BD3C09" w:rsidP="003120FA">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01" o:spid="_x0000_s3493" style="width:496.05pt;height:62.35pt;visibility:visible;mso-wrap-style:square;mso-left-percent:-10001;mso-top-percent:-10001;mso-position-horizontal:absolute;mso-position-horizontal-relative:char;mso-position-vertical:absolute;mso-position-vertical-relative:line;mso-left-percent:-10001;mso-top-percent:-10001;v-text-anchor:middle" coordsize="6299835,791845" o:spt="100" adj="-11796480,,5400" path="m131977,l6299835,r,l6299835,659868v,72889,-59088,131977,-131977,131977l,791845r,l,131977c,59088,59088,,131977,xe" fillcolor="#ebe99b" stroked="f" strokeweight=".25pt">
            <v:stroke joinstyle="miter"/>
            <v:formulas/>
            <v:path arrowok="t" o:connecttype="custom" o:connectlocs="131977,0;6299835,0;6299835,0;6299835,659868;6167858,791845;0,791845;0,791845;0,131977;131977,0" o:connectangles="0,0,0,0,0,0,0,0,0" textboxrect="0,0,6299835,791845"/>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6</w:t>
                  </w:r>
                  <w:r w:rsidRPr="006F3117">
                    <w:rPr>
                      <w:rFonts w:ascii="Arial" w:hAnsi="Arial" w:cs="Arial"/>
                      <w:b/>
                      <w:bCs/>
                      <w:noProof/>
                      <w:lang w:eastAsia="ru-RU"/>
                    </w:rPr>
                    <w:t>:</w:t>
                  </w:r>
                </w:p>
                <w:p w:rsidR="007C6B3B" w:rsidRPr="003120FA"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3120FA">
                    <w:rPr>
                      <w:rFonts w:ascii="Arial" w:eastAsiaTheme="majorEastAsia" w:hAnsi="Arial" w:cs="Arial"/>
                      <w:bCs/>
                    </w:rPr>
                    <w:t>составлен график этапов проекта.</w:t>
                  </w:r>
                </w:p>
              </w:txbxContent>
            </v:textbox>
            <w10:wrap type="none"/>
            <w10:anchorlock/>
          </v:shape>
        </w:pict>
      </w:r>
    </w:p>
    <w:p w:rsidR="003120FA" w:rsidRDefault="003120FA" w:rsidP="003120FA">
      <w:pPr>
        <w:suppressAutoHyphens/>
        <w:spacing w:line="276" w:lineRule="auto"/>
        <w:jc w:val="both"/>
        <w:rPr>
          <w:rFonts w:ascii="Arial" w:hAnsi="Arial" w:cs="Arial"/>
        </w:rPr>
      </w:pPr>
      <w:r>
        <w:rPr>
          <w:rFonts w:ascii="Arial" w:hAnsi="Arial" w:cs="Arial"/>
        </w:rPr>
        <w:t>П</w:t>
      </w:r>
      <w:r w:rsidRPr="000B2A68">
        <w:rPr>
          <w:rFonts w:ascii="Arial" w:hAnsi="Arial" w:cs="Arial"/>
        </w:rPr>
        <w:t>ример графика этапов проекта</w:t>
      </w:r>
      <w:r>
        <w:rPr>
          <w:rFonts w:ascii="Arial" w:hAnsi="Arial" w:cs="Arial"/>
        </w:rPr>
        <w:t xml:space="preserve"> представлен на рис. 3.13.</w:t>
      </w:r>
    </w:p>
    <w:p w:rsidR="00EE5992" w:rsidRDefault="00EE5992"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pPr>
    </w:p>
    <w:p w:rsidR="00EE5992" w:rsidRPr="003E16C0" w:rsidRDefault="00EE5992" w:rsidP="00207EE9">
      <w:pPr>
        <w:tabs>
          <w:tab w:val="left" w:pos="284"/>
          <w:tab w:val="left" w:pos="567"/>
          <w:tab w:val="left" w:pos="851"/>
          <w:tab w:val="right" w:pos="9923"/>
        </w:tabs>
        <w:suppressAutoHyphens/>
        <w:spacing w:before="0" w:after="0" w:line="276" w:lineRule="auto"/>
        <w:jc w:val="both"/>
        <w:rPr>
          <w:rFonts w:ascii="Arial" w:eastAsiaTheme="majorEastAsia" w:hAnsi="Arial" w:cs="Arial"/>
          <w:b/>
          <w:bCs/>
          <w:noProof/>
          <w:color w:val="1F497D" w:themeColor="text2"/>
        </w:rPr>
        <w:sectPr w:rsidR="00EE5992" w:rsidRPr="003E16C0" w:rsidSect="00020DD5">
          <w:headerReference w:type="first" r:id="rId47"/>
          <w:pgSz w:w="11906" w:h="16838"/>
          <w:pgMar w:top="1134" w:right="851" w:bottom="851" w:left="1134" w:header="709" w:footer="340" w:gutter="0"/>
          <w:cols w:space="708"/>
          <w:titlePg/>
          <w:docGrid w:linePitch="360"/>
        </w:sectPr>
      </w:pPr>
    </w:p>
    <w:tbl>
      <w:tblPr>
        <w:tblStyle w:val="6"/>
        <w:tblpPr w:leftFromText="180" w:rightFromText="180" w:vertAnchor="page" w:horzAnchor="margin" w:tblpY="1315"/>
        <w:tblW w:w="1419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Look w:val="04A0" w:firstRow="1" w:lastRow="0" w:firstColumn="1" w:lastColumn="0" w:noHBand="0" w:noVBand="1"/>
      </w:tblPr>
      <w:tblGrid>
        <w:gridCol w:w="6300"/>
        <w:gridCol w:w="1980"/>
        <w:gridCol w:w="1440"/>
        <w:gridCol w:w="639"/>
        <w:gridCol w:w="639"/>
        <w:gridCol w:w="702"/>
        <w:gridCol w:w="577"/>
        <w:gridCol w:w="639"/>
        <w:gridCol w:w="639"/>
        <w:gridCol w:w="640"/>
      </w:tblGrid>
      <w:tr w:rsidR="00B87B61" w:rsidRPr="000B5F6E" w:rsidTr="00F64DE6">
        <w:tc>
          <w:tcPr>
            <w:tcW w:w="630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lastRenderedPageBreak/>
              <w:t>Мероприятие</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Ответственный</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Сроки</w:t>
            </w: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Дек.</w:t>
            </w: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Янв.</w:t>
            </w:r>
          </w:p>
        </w:tc>
        <w:tc>
          <w:tcPr>
            <w:tcW w:w="702"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Февр.</w:t>
            </w:r>
          </w:p>
        </w:tc>
        <w:tc>
          <w:tcPr>
            <w:tcW w:w="577"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Март</w:t>
            </w: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Апр.</w:t>
            </w: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Май</w:t>
            </w:r>
          </w:p>
        </w:tc>
        <w:tc>
          <w:tcPr>
            <w:tcW w:w="6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b/>
                <w:lang w:eastAsia="ru-RU"/>
              </w:rPr>
            </w:pPr>
            <w:r w:rsidRPr="00D8524A">
              <w:rPr>
                <w:rFonts w:ascii="Arial" w:eastAsia="Times New Roman" w:hAnsi="Arial" w:cs="Arial"/>
                <w:b/>
                <w:lang w:eastAsia="ru-RU"/>
              </w:rPr>
              <w:t>Июнь</w:t>
            </w:r>
          </w:p>
        </w:tc>
      </w:tr>
      <w:tr w:rsidR="00B87B61" w:rsidRPr="000B5F6E" w:rsidTr="00F64DE6">
        <w:trPr>
          <w:trHeight w:val="341"/>
        </w:trPr>
        <w:tc>
          <w:tcPr>
            <w:tcW w:w="6300" w:type="dxa"/>
            <w:shd w:val="clear" w:color="auto" w:fill="FFFFFF" w:themeFill="background1"/>
          </w:tcPr>
          <w:p w:rsidR="00B87B61" w:rsidRPr="00D8524A" w:rsidRDefault="00B87B61" w:rsidP="007575EA">
            <w:pPr>
              <w:numPr>
                <w:ilvl w:val="0"/>
                <w:numId w:val="37"/>
              </w:numPr>
              <w:tabs>
                <w:tab w:val="left" w:pos="3260"/>
              </w:tabs>
              <w:spacing w:before="0" w:after="0"/>
              <w:ind w:left="714" w:hanging="354"/>
              <w:rPr>
                <w:rFonts w:ascii="Arial" w:eastAsia="Times New Roman" w:hAnsi="Arial" w:cs="Arial"/>
                <w:lang w:eastAsia="ru-RU"/>
              </w:rPr>
            </w:pPr>
            <w:r w:rsidRPr="00D8524A">
              <w:rPr>
                <w:rFonts w:ascii="Arial" w:eastAsia="Times New Roman" w:hAnsi="Arial" w:cs="Arial"/>
                <w:lang w:eastAsia="ru-RU"/>
              </w:rPr>
              <w:t>Открытие и подготовка ПСР-проекта</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16.12 – 31.12</w:t>
            </w:r>
          </w:p>
        </w:tc>
        <w:tc>
          <w:tcPr>
            <w:tcW w:w="639" w:type="dxa"/>
            <w:shd w:val="clear" w:color="auto" w:fill="FFFFFF" w:themeFill="background1"/>
          </w:tcPr>
          <w:p w:rsidR="00B87B61" w:rsidRPr="00D8524A" w:rsidRDefault="00BD3C09" w:rsidP="00B87B61">
            <w:pPr>
              <w:tabs>
                <w:tab w:val="left" w:pos="3260"/>
              </w:tabs>
              <w:spacing w:before="0" w:after="0"/>
              <w:jc w:val="center"/>
              <w:rPr>
                <w:rFonts w:ascii="Arial" w:eastAsia="Times New Roman" w:hAnsi="Arial" w:cs="Arial"/>
                <w:lang w:eastAsia="ru-RU"/>
              </w:rPr>
            </w:pPr>
            <w:r>
              <w:rPr>
                <w:rFonts w:ascii="Arial" w:eastAsiaTheme="minorEastAsia" w:hAnsi="Arial" w:cs="Arial"/>
                <w:noProof/>
                <w:color w:val="000000"/>
                <w:lang w:eastAsia="ru-RU"/>
              </w:rPr>
              <w:pict>
                <v:rect id="Прямоугольник 186" o:spid="_x0000_s1939" style="position:absolute;left:0;text-align:left;margin-left:16.45pt;margin-top:2.95pt;width:14.05pt;height:8.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" fillcolor="#b6dde8" strokecolor="white" strokeweight="1.5pt"/>
              </w:pict>
            </w: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577"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6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r>
      <w:tr w:rsidR="00B87B61" w:rsidRPr="000B5F6E" w:rsidTr="00F64DE6">
        <w:trPr>
          <w:trHeight w:val="687"/>
        </w:trPr>
        <w:tc>
          <w:tcPr>
            <w:tcW w:w="6300" w:type="dxa"/>
            <w:shd w:val="clear" w:color="auto" w:fill="FFFFFF" w:themeFill="background1"/>
          </w:tcPr>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Определение проблемы и выбор темы проекта</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Определение периметра проекта и границ</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Анкетирование заказчиков №1</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Разработка карточки ПСР-проекта</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Формирование команды проекта</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Разработка план-графика проекта</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Проведение стартового совещания и выпуск приказа</w:t>
            </w:r>
          </w:p>
          <w:p w:rsidR="00B87B61" w:rsidRPr="00D8524A" w:rsidRDefault="00B87B61" w:rsidP="007575EA">
            <w:pPr>
              <w:numPr>
                <w:ilvl w:val="1"/>
                <w:numId w:val="38"/>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Организация информационного стенда проекта</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Павлов Д.В.</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Палкин</w:t>
            </w:r>
            <w:proofErr w:type="spellEnd"/>
            <w:r w:rsidRPr="00D8524A">
              <w:rPr>
                <w:rFonts w:ascii="Arial" w:eastAsia="Times New Roman" w:hAnsi="Arial" w:cs="Arial"/>
                <w:lang w:eastAsia="ru-RU"/>
              </w:rPr>
              <w:t xml:space="preserve"> М.В.</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17.12 - 20.12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20.12 - 21.12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21.12 - 25.12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20.12 - 27.12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23.12 - 26.12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24.12 - 26.12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28.12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26.12 - 15.06</w:t>
            </w: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85" o:spid="_x0000_s1938" style="position:absolute;margin-left:27pt;margin-top:92.8pt;width:184.85pt;height:7.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" fillcolor="#b6dde8" strokecolor="white" strokeweight="1.5pt"/>
              </w:pict>
            </w:r>
            <w:r>
              <w:rPr>
                <w:rFonts w:ascii="Arial" w:eastAsiaTheme="minorEastAsia" w:hAnsi="Arial" w:cs="Arial"/>
                <w:noProof/>
                <w:color w:val="000000"/>
                <w:lang w:eastAsia="ru-RU"/>
              </w:rPr>
              <w:pict>
                <v:shape id="Равнобедренный треугольник 184" o:spid="_x0000_s1937" type="#_x0000_t5" style="position:absolute;margin-left:23.25pt;margin-top:79.9pt;width:6.4pt;height:5.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" fillcolor="#205867" strokecolor="#205867" strokeweight="1.5pt"/>
              </w:pict>
            </w:r>
            <w:r>
              <w:rPr>
                <w:rFonts w:ascii="Arial" w:eastAsiaTheme="minorEastAsia" w:hAnsi="Arial" w:cs="Arial"/>
                <w:noProof/>
                <w:color w:val="000000"/>
                <w:lang w:eastAsia="ru-RU"/>
              </w:rPr>
              <w:pict>
                <v:rect id="Прямоугольник 180" o:spid="_x0000_s1936" style="position:absolute;margin-left:25.45pt;margin-top:63.45pt;width:5.05pt;height:10.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" fillcolor="#b6dde8" strokecolor="white" strokeweight="1.5pt"/>
              </w:pict>
            </w:r>
            <w:r>
              <w:rPr>
                <w:rFonts w:ascii="Arial" w:eastAsiaTheme="minorEastAsia" w:hAnsi="Arial" w:cs="Arial"/>
                <w:noProof/>
                <w:color w:val="000000"/>
                <w:lang w:eastAsia="ru-RU"/>
              </w:rPr>
              <w:pict>
                <v:rect id="Прямоугольник 168" o:spid="_x0000_s1935" style="position:absolute;margin-left:25.45pt;margin-top:51.45pt;width:5.05pt;height:10.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" fillcolor="#b6dde8" strokecolor="white" strokeweight="1.5pt"/>
              </w:pict>
            </w:r>
            <w:r>
              <w:rPr>
                <w:rFonts w:ascii="Arial" w:eastAsiaTheme="minorEastAsia" w:hAnsi="Arial" w:cs="Arial"/>
                <w:noProof/>
                <w:color w:val="000000"/>
                <w:lang w:eastAsia="ru-RU"/>
              </w:rPr>
              <w:pict>
                <v:rect id="Прямоугольник 163" o:spid="_x0000_s1934" style="position:absolute;margin-left:24.05pt;margin-top:38.25pt;width:6.45pt;height:8.8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" fillcolor="#b6dde8" strokecolor="white" strokeweight="1.5pt"/>
              </w:pict>
            </w:r>
            <w:r>
              <w:rPr>
                <w:rFonts w:ascii="Arial" w:eastAsiaTheme="minorEastAsia" w:hAnsi="Arial" w:cs="Arial"/>
                <w:noProof/>
                <w:color w:val="000000"/>
                <w:lang w:eastAsia="ru-RU"/>
              </w:rPr>
              <w:pict>
                <v:rect id="Прямоугольник 156" o:spid="_x0000_s1933" style="position:absolute;margin-left:24.05pt;margin-top:24.85pt;width:5.6pt;height:9.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" fillcolor="#b6dde8" strokecolor="white" strokeweight="1.5pt"/>
              </w:pict>
            </w:r>
            <w:r>
              <w:rPr>
                <w:rFonts w:ascii="Arial" w:eastAsiaTheme="minorEastAsia" w:hAnsi="Arial" w:cs="Arial"/>
                <w:noProof/>
                <w:color w:val="000000"/>
                <w:lang w:eastAsia="ru-RU"/>
              </w:rPr>
              <w:pict>
                <v:rect id="Прямоугольник 155" o:spid="_x0000_s1932" style="position:absolute;margin-left:21.95pt;margin-top:13.05pt;width:5.05pt;height:8.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" fillcolor="#b6dde8" strokecolor="white" strokeweight="1.5pt"/>
              </w:pict>
            </w:r>
            <w:r>
              <w:rPr>
                <w:rFonts w:ascii="Arial" w:eastAsiaTheme="minorEastAsia" w:hAnsi="Arial" w:cs="Arial"/>
                <w:noProof/>
                <w:color w:val="000000"/>
                <w:lang w:eastAsia="ru-RU"/>
              </w:rPr>
              <w:pict>
                <v:rect id="Прямоугольник 154" o:spid="_x0000_s1931" style="position:absolute;margin-left:18.9pt;margin-top:2.35pt;width:8.1pt;height:8.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" fillcolor="#b6dde8" strokecolor="white" strokeweight="1.5pt"/>
              </w:pic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577"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40"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r>
      <w:tr w:rsidR="00B87B61" w:rsidRPr="000B5F6E" w:rsidTr="00F64DE6">
        <w:tc>
          <w:tcPr>
            <w:tcW w:w="6300" w:type="dxa"/>
            <w:shd w:val="clear" w:color="auto" w:fill="FFFFFF" w:themeFill="background1"/>
          </w:tcPr>
          <w:p w:rsidR="00B87B61" w:rsidRPr="00D8524A" w:rsidRDefault="00B87B61" w:rsidP="007575EA">
            <w:pPr>
              <w:numPr>
                <w:ilvl w:val="0"/>
                <w:numId w:val="37"/>
              </w:numPr>
              <w:tabs>
                <w:tab w:val="left" w:pos="3260"/>
              </w:tabs>
              <w:spacing w:before="0" w:after="0"/>
              <w:ind w:left="714" w:hanging="354"/>
              <w:rPr>
                <w:rFonts w:ascii="Arial" w:eastAsia="Times New Roman" w:hAnsi="Arial" w:cs="Arial"/>
                <w:lang w:eastAsia="ru-RU"/>
              </w:rPr>
            </w:pPr>
            <w:r w:rsidRPr="00D8524A">
              <w:rPr>
                <w:rFonts w:ascii="Arial" w:eastAsia="Times New Roman" w:hAnsi="Arial" w:cs="Arial"/>
                <w:lang w:eastAsia="ru-RU"/>
              </w:rPr>
              <w:t xml:space="preserve">Диагностика и целевое состояние </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15.01 - 05.03</w:t>
            </w:r>
          </w:p>
        </w:tc>
        <w:tc>
          <w:tcPr>
            <w:tcW w:w="639" w:type="dxa"/>
            <w:shd w:val="clear" w:color="auto" w:fill="FFFFFF" w:themeFill="background1"/>
          </w:tcPr>
          <w:p w:rsidR="00B87B61" w:rsidRPr="00D8524A" w:rsidRDefault="00B87B61" w:rsidP="00B87B61">
            <w:pPr>
              <w:tabs>
                <w:tab w:val="left" w:pos="3260"/>
              </w:tabs>
              <w:spacing w:before="0" w:after="0"/>
              <w:ind w:left="714"/>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ind w:left="714"/>
              <w:rPr>
                <w:rFonts w:ascii="Arial" w:eastAsia="Times New Roman" w:hAnsi="Arial" w:cs="Arial"/>
                <w:lang w:eastAsia="ru-RU"/>
              </w:rPr>
            </w:pPr>
            <w:r>
              <w:rPr>
                <w:rFonts w:ascii="Arial" w:eastAsiaTheme="minorEastAsia" w:hAnsi="Arial" w:cs="Arial"/>
                <w:noProof/>
                <w:color w:val="000000"/>
                <w:lang w:eastAsia="ru-RU"/>
              </w:rPr>
              <w:pict>
                <v:rect id="Прямоугольник 153" o:spid="_x0000_s1930" style="position:absolute;left:0;text-align:left;margin-left:13.6pt;margin-top:2.2pt;width:58.7pt;height:7.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" fillcolor="#b6dde8" strokecolor="white" strokeweight="1.5pt"/>
              </w:pict>
            </w:r>
          </w:p>
        </w:tc>
        <w:tc>
          <w:tcPr>
            <w:tcW w:w="702" w:type="dxa"/>
            <w:shd w:val="clear" w:color="auto" w:fill="FFFFFF" w:themeFill="background1"/>
          </w:tcPr>
          <w:p w:rsidR="00B87B61" w:rsidRPr="00D8524A" w:rsidRDefault="00B87B61" w:rsidP="00B87B61">
            <w:pPr>
              <w:tabs>
                <w:tab w:val="left" w:pos="3260"/>
              </w:tabs>
              <w:spacing w:before="0" w:after="0"/>
              <w:ind w:left="360"/>
              <w:rPr>
                <w:rFonts w:ascii="Arial" w:eastAsia="Times New Roman" w:hAnsi="Arial" w:cs="Arial"/>
                <w:lang w:eastAsia="ru-RU"/>
              </w:rPr>
            </w:pPr>
          </w:p>
        </w:tc>
        <w:tc>
          <w:tcPr>
            <w:tcW w:w="577" w:type="dxa"/>
            <w:shd w:val="clear" w:color="auto" w:fill="FFFFFF" w:themeFill="background1"/>
          </w:tcPr>
          <w:p w:rsidR="00B87B61" w:rsidRPr="00D8524A" w:rsidRDefault="00B87B61" w:rsidP="00B87B61">
            <w:pPr>
              <w:tabs>
                <w:tab w:val="left" w:pos="3260"/>
              </w:tabs>
              <w:spacing w:before="0" w:after="0"/>
              <w:ind w:left="714"/>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ind w:left="714"/>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ind w:left="714"/>
              <w:rPr>
                <w:rFonts w:ascii="Arial" w:eastAsia="Times New Roman" w:hAnsi="Arial" w:cs="Arial"/>
                <w:lang w:eastAsia="ru-RU"/>
              </w:rPr>
            </w:pPr>
          </w:p>
        </w:tc>
        <w:tc>
          <w:tcPr>
            <w:tcW w:w="640" w:type="dxa"/>
            <w:shd w:val="clear" w:color="auto" w:fill="FFFFFF" w:themeFill="background1"/>
          </w:tcPr>
          <w:p w:rsidR="00B87B61" w:rsidRPr="00D8524A" w:rsidRDefault="00B87B61" w:rsidP="00B87B61">
            <w:pPr>
              <w:tabs>
                <w:tab w:val="left" w:pos="3260"/>
              </w:tabs>
              <w:spacing w:before="0" w:after="0"/>
              <w:ind w:left="714"/>
              <w:rPr>
                <w:rFonts w:ascii="Arial" w:eastAsia="Times New Roman" w:hAnsi="Arial" w:cs="Arial"/>
                <w:lang w:eastAsia="ru-RU"/>
              </w:rPr>
            </w:pPr>
          </w:p>
        </w:tc>
      </w:tr>
      <w:tr w:rsidR="00B87B61" w:rsidRPr="000B5F6E" w:rsidTr="00F64DE6">
        <w:tc>
          <w:tcPr>
            <w:tcW w:w="6300" w:type="dxa"/>
            <w:shd w:val="clear" w:color="auto" w:fill="FFFFFF" w:themeFill="background1"/>
          </w:tcPr>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Разработка текущей карты процесса</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Сбор фактических данных (ПА 1)</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Разработка целевой (идеальной) карты процесса</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Определение путей достижения целевого состояния</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Оценка влияния изменений</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Палкин</w:t>
            </w:r>
            <w:proofErr w:type="spellEnd"/>
            <w:r w:rsidRPr="00D8524A">
              <w:rPr>
                <w:rFonts w:ascii="Arial" w:eastAsia="Times New Roman" w:hAnsi="Arial" w:cs="Arial"/>
                <w:lang w:eastAsia="ru-RU"/>
              </w:rPr>
              <w:t xml:space="preserve"> М.В.</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Шутиков</w:t>
            </w:r>
            <w:proofErr w:type="spellEnd"/>
            <w:r w:rsidRPr="00D8524A">
              <w:rPr>
                <w:rFonts w:ascii="Arial" w:eastAsia="Times New Roman" w:hAnsi="Arial" w:cs="Arial"/>
                <w:lang w:eastAsia="ru-RU"/>
              </w:rPr>
              <w:t xml:space="preserve"> А.В.</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Чижова Ю.С.</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15.01 - 29.01</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20.01 - 20.02</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20.02 - 05.03</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27.01 - 02.03</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24.02 - 04.03</w: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52" o:spid="_x0000_s1929" style="position:absolute;margin-left:25.5pt;margin-top:41.2pt;width:55.3pt;height:8.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" fillcolor="#b6dde8" strokecolor="white" strokeweight="1.5pt"/>
              </w:pict>
            </w:r>
            <w:r>
              <w:rPr>
                <w:rFonts w:ascii="Arial" w:eastAsiaTheme="minorEastAsia" w:hAnsi="Arial" w:cs="Arial"/>
                <w:noProof/>
                <w:color w:val="000000"/>
                <w:lang w:eastAsia="ru-RU"/>
              </w:rPr>
              <w:pict>
                <v:rect id="Прямоугольник 151" o:spid="_x0000_s1928" style="position:absolute;margin-left:19.85pt;margin-top:15.7pt;width:38.95pt;height:8.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" fillcolor="#b6dde8" strokecolor="white" strokeweight="1.5pt"/>
              </w:pict>
            </w:r>
            <w:r>
              <w:rPr>
                <w:rFonts w:ascii="Arial" w:eastAsiaTheme="minorEastAsia" w:hAnsi="Arial" w:cs="Arial"/>
                <w:noProof/>
                <w:color w:val="000000"/>
                <w:lang w:eastAsia="ru-RU"/>
              </w:rPr>
              <w:pict>
                <v:rect id="Прямоугольник 150" o:spid="_x0000_s1927" style="position:absolute;margin-left:12.6pt;margin-top:1.3pt;width:17.75pt;height:8.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" fillcolor="#b6dde8" strokecolor="white" strokeweight="1.5pt"/>
              </w:pict>
            </w:r>
          </w:p>
        </w:tc>
        <w:tc>
          <w:tcPr>
            <w:tcW w:w="702"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8" o:spid="_x0000_s1926" style="position:absolute;margin-left:21.7pt;margin-top:53.85pt;width:18.65pt;height:8.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" fillcolor="#b6dde8" strokecolor="white" strokeweight="1.5pt"/>
              </w:pict>
            </w:r>
            <w:r>
              <w:rPr>
                <w:rFonts w:ascii="Arial" w:eastAsiaTheme="minorEastAsia" w:hAnsi="Arial" w:cs="Arial"/>
                <w:noProof/>
                <w:color w:val="000000"/>
                <w:lang w:eastAsia="ru-RU"/>
              </w:rPr>
              <w:pict>
                <v:rect id="Прямоугольник 147" o:spid="_x0000_s1925" style="position:absolute;margin-left:22.9pt;margin-top:28.55pt;width:17.45pt;height:8.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" fillcolor="#b6dde8" strokecolor="white" strokeweight="1.5pt"/>
              </w:pict>
            </w:r>
          </w:p>
        </w:tc>
        <w:tc>
          <w:tcPr>
            <w:tcW w:w="577"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40"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r>
      <w:tr w:rsidR="00B87B61" w:rsidRPr="000B5F6E" w:rsidTr="00F64DE6">
        <w:tc>
          <w:tcPr>
            <w:tcW w:w="6300" w:type="dxa"/>
            <w:shd w:val="clear" w:color="auto" w:fill="FFFFFF" w:themeFill="background1"/>
          </w:tcPr>
          <w:p w:rsidR="00B87B61" w:rsidRPr="00D8524A" w:rsidRDefault="00B87B61" w:rsidP="007575EA">
            <w:pPr>
              <w:numPr>
                <w:ilvl w:val="0"/>
                <w:numId w:val="37"/>
              </w:numPr>
              <w:tabs>
                <w:tab w:val="left" w:pos="3260"/>
              </w:tabs>
              <w:spacing w:before="0" w:after="0"/>
              <w:ind w:left="714" w:hanging="354"/>
              <w:rPr>
                <w:rFonts w:ascii="Arial" w:eastAsia="Times New Roman" w:hAnsi="Arial" w:cs="Arial"/>
                <w:lang w:eastAsia="ru-RU"/>
              </w:rPr>
            </w:pPr>
            <w:r w:rsidRPr="00D8524A">
              <w:rPr>
                <w:rFonts w:ascii="Arial" w:eastAsia="Times New Roman" w:hAnsi="Arial" w:cs="Arial"/>
                <w:lang w:eastAsia="ru-RU"/>
              </w:rPr>
              <w:t xml:space="preserve">Внедрение </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05.03 - 25.05</w: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577"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6" o:spid="_x0000_s1924" style="position:absolute;margin-left:3.35pt;margin-top:2.65pt;width:76.85pt;height:8.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" fillcolor="#b6dde8" strokecolor="white" strokeweight="1.5pt"/>
              </w:pic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40"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r>
      <w:tr w:rsidR="00B87B61" w:rsidRPr="000B5F6E" w:rsidTr="00F64DE6">
        <w:tc>
          <w:tcPr>
            <w:tcW w:w="6300" w:type="dxa"/>
            <w:shd w:val="clear" w:color="auto" w:fill="FFFFFF" w:themeFill="background1"/>
          </w:tcPr>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Совещание по защите подходов внедрения</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Разработка плана мероприятий</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Внедрение мероприятий</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Обучение участников процесса</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согл</w:t>
            </w:r>
            <w:proofErr w:type="spellEnd"/>
            <w:r w:rsidRPr="00D8524A">
              <w:rPr>
                <w:rFonts w:ascii="Arial" w:eastAsia="Times New Roman" w:hAnsi="Arial" w:cs="Arial"/>
                <w:lang w:eastAsia="ru-RU"/>
              </w:rPr>
              <w:t>. плану</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согл</w:t>
            </w:r>
            <w:proofErr w:type="spellEnd"/>
            <w:r w:rsidRPr="00D8524A">
              <w:rPr>
                <w:rFonts w:ascii="Arial" w:eastAsia="Times New Roman" w:hAnsi="Arial" w:cs="Arial"/>
                <w:lang w:eastAsia="ru-RU"/>
              </w:rPr>
              <w:t>. плану</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24.03</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05.03 - 12.03</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12.03 - 25.05</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05.05 - 25.05</w: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577"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5" o:spid="_x0000_s1923" style="position:absolute;margin-left:15.3pt;margin-top:26.7pt;width:70.4pt;height:8.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" fillcolor="#b6dde8" strokecolor="white" strokeweight="1.5pt"/>
              </w:pict>
            </w:r>
            <w:r>
              <w:rPr>
                <w:rFonts w:ascii="Arial" w:eastAsiaTheme="minorEastAsia" w:hAnsi="Arial" w:cs="Arial"/>
                <w:noProof/>
                <w:color w:val="000000"/>
                <w:lang w:eastAsia="ru-RU"/>
              </w:rPr>
              <w:pict>
                <v:rect id="Прямоугольник 144" o:spid="_x0000_s1922" style="position:absolute;margin-left:3.35pt;margin-top:12.75pt;width:11.95pt;height:8.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" fillcolor="#b6dde8" strokecolor="white" strokeweight="1.5pt"/>
              </w:pict>
            </w:r>
            <w:r>
              <w:rPr>
                <w:rFonts w:ascii="Arial" w:eastAsiaTheme="minorEastAsia" w:hAnsi="Arial" w:cs="Arial"/>
                <w:noProof/>
                <w:color w:val="000000"/>
                <w:lang w:eastAsia="ru-RU"/>
              </w:rPr>
              <w:pict>
                <v:shape id="Равнобедренный треугольник 143" o:spid="_x0000_s1921" type="#_x0000_t5" style="position:absolute;margin-left:20.35pt;margin-top:3.35pt;width:6.4pt;height:5.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" fillcolor="#205867" strokecolor="#205867" strokeweight="1.5pt"/>
              </w:pic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2" o:spid="_x0000_s1920" style="position:absolute;margin-left:3.75pt;margin-top:39.45pt;width:21.15pt;height:8.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" fillcolor="#b6dde8" strokecolor="white" strokeweight="1.5pt"/>
              </w:pict>
            </w:r>
          </w:p>
        </w:tc>
        <w:tc>
          <w:tcPr>
            <w:tcW w:w="640"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r>
      <w:tr w:rsidR="00B87B61" w:rsidRPr="000B5F6E" w:rsidTr="00F64DE6">
        <w:trPr>
          <w:trHeight w:val="181"/>
        </w:trPr>
        <w:tc>
          <w:tcPr>
            <w:tcW w:w="6300" w:type="dxa"/>
            <w:shd w:val="clear" w:color="auto" w:fill="FFFFFF" w:themeFill="background1"/>
          </w:tcPr>
          <w:p w:rsidR="00B87B61" w:rsidRPr="00D8524A" w:rsidRDefault="00B87B61" w:rsidP="007575EA">
            <w:pPr>
              <w:numPr>
                <w:ilvl w:val="0"/>
                <w:numId w:val="37"/>
              </w:numPr>
              <w:tabs>
                <w:tab w:val="left" w:pos="3260"/>
              </w:tabs>
              <w:spacing w:before="0" w:after="0"/>
              <w:ind w:left="714" w:hanging="354"/>
              <w:rPr>
                <w:rFonts w:ascii="Arial" w:eastAsia="Times New Roman" w:hAnsi="Arial" w:cs="Arial"/>
                <w:lang w:eastAsia="ru-RU"/>
              </w:rPr>
            </w:pPr>
            <w:r w:rsidRPr="00D8524A">
              <w:rPr>
                <w:rFonts w:ascii="Arial" w:eastAsia="Times New Roman" w:hAnsi="Arial" w:cs="Arial"/>
                <w:lang w:eastAsia="ru-RU"/>
              </w:rPr>
              <w:t>Производственный контроль и Закрытие</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25.05 - 15.06</w: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577"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1" o:spid="_x0000_s1919" style="position:absolute;margin-left:4.55pt;margin-top:1.9pt;width:43.75pt;height:8.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" fillcolor="#b6dde8" strokecolor="white" strokeweight="1.5pt"/>
              </w:pict>
            </w:r>
          </w:p>
        </w:tc>
        <w:tc>
          <w:tcPr>
            <w:tcW w:w="640"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r>
      <w:tr w:rsidR="00B87B61" w:rsidRPr="000B5F6E" w:rsidTr="00F64DE6">
        <w:trPr>
          <w:trHeight w:val="1551"/>
        </w:trPr>
        <w:tc>
          <w:tcPr>
            <w:tcW w:w="6300" w:type="dxa"/>
            <w:shd w:val="clear" w:color="auto" w:fill="FFFFFF" w:themeFill="background1"/>
          </w:tcPr>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Мониторинг достигнутых результатов (ПА № 2)</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Анкетирование заказчиков № 2</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Закрепление результатов проекта в стандартах</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Оценка результатов и проведение завершающего совещания</w:t>
            </w:r>
          </w:p>
          <w:p w:rsidR="00B87B61" w:rsidRPr="00D8524A" w:rsidRDefault="00B87B61" w:rsidP="007575EA">
            <w:pPr>
              <w:numPr>
                <w:ilvl w:val="1"/>
                <w:numId w:val="37"/>
              </w:numPr>
              <w:tabs>
                <w:tab w:val="left" w:pos="3260"/>
              </w:tabs>
              <w:spacing w:before="0" w:after="0"/>
              <w:rPr>
                <w:rFonts w:ascii="Arial" w:eastAsia="Times New Roman" w:hAnsi="Arial" w:cs="Arial"/>
                <w:lang w:eastAsia="ru-RU"/>
              </w:rPr>
            </w:pPr>
            <w:r w:rsidRPr="00D8524A">
              <w:rPr>
                <w:rFonts w:ascii="Arial" w:eastAsia="Times New Roman" w:hAnsi="Arial" w:cs="Arial"/>
                <w:lang w:eastAsia="ru-RU"/>
              </w:rPr>
              <w:t>Обратная связь и поощрение</w:t>
            </w: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Палкин</w:t>
            </w:r>
            <w:proofErr w:type="spellEnd"/>
            <w:r w:rsidRPr="00D8524A">
              <w:rPr>
                <w:rFonts w:ascii="Arial" w:eastAsia="Times New Roman" w:hAnsi="Arial" w:cs="Arial"/>
                <w:lang w:eastAsia="ru-RU"/>
              </w:rPr>
              <w:t xml:space="preserve"> М.В.</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sidRPr="00D8524A">
              <w:rPr>
                <w:rFonts w:ascii="Arial" w:eastAsia="Times New Roman" w:hAnsi="Arial" w:cs="Arial"/>
                <w:lang w:eastAsia="ru-RU"/>
              </w:rPr>
              <w:t>Кацман</w:t>
            </w:r>
            <w:proofErr w:type="spellEnd"/>
            <w:r w:rsidRPr="00D8524A">
              <w:rPr>
                <w:rFonts w:ascii="Arial" w:eastAsia="Times New Roman" w:hAnsi="Arial" w:cs="Arial"/>
                <w:lang w:eastAsia="ru-RU"/>
              </w:rPr>
              <w:t xml:space="preserve"> А.М.</w:t>
            </w:r>
          </w:p>
          <w:p w:rsidR="00B87B61" w:rsidRPr="00D8524A" w:rsidRDefault="00B87B61" w:rsidP="00B87B61">
            <w:pPr>
              <w:tabs>
                <w:tab w:val="left" w:pos="3260"/>
              </w:tabs>
              <w:spacing w:before="0" w:after="0"/>
              <w:jc w:val="center"/>
              <w:rPr>
                <w:rFonts w:ascii="Arial" w:eastAsia="Times New Roman" w:hAnsi="Arial" w:cs="Arial"/>
                <w:lang w:eastAsia="ru-RU"/>
              </w:rPr>
            </w:pPr>
            <w:proofErr w:type="spellStart"/>
            <w:r>
              <w:rPr>
                <w:rFonts w:ascii="Arial" w:eastAsia="Times New Roman" w:hAnsi="Arial" w:cs="Arial"/>
                <w:lang w:eastAsia="ru-RU"/>
              </w:rPr>
              <w:t>с</w:t>
            </w:r>
            <w:r w:rsidRPr="00D8524A">
              <w:rPr>
                <w:rFonts w:ascii="Arial" w:eastAsia="Times New Roman" w:hAnsi="Arial" w:cs="Arial"/>
                <w:lang w:eastAsia="ru-RU"/>
              </w:rPr>
              <w:t>огл</w:t>
            </w:r>
            <w:proofErr w:type="spellEnd"/>
            <w:r w:rsidRPr="00D8524A">
              <w:rPr>
                <w:rFonts w:ascii="Arial" w:eastAsia="Times New Roman" w:hAnsi="Arial" w:cs="Arial"/>
                <w:lang w:eastAsia="ru-RU"/>
              </w:rPr>
              <w:t>. плану</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p w:rsidR="00B87B61" w:rsidRPr="00D8524A" w:rsidRDefault="00B87B61" w:rsidP="00B87B61">
            <w:pPr>
              <w:tabs>
                <w:tab w:val="left" w:pos="3260"/>
              </w:tabs>
              <w:spacing w:before="0" w:after="0"/>
              <w:jc w:val="center"/>
              <w:rPr>
                <w:rFonts w:ascii="Arial" w:eastAsia="Times New Roman" w:hAnsi="Arial" w:cs="Arial"/>
                <w:lang w:eastAsia="ru-RU"/>
              </w:rPr>
            </w:pP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25.05 - 10.06</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09.06 - 14.06</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02.06 - 15.06</w:t>
            </w: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15.06</w:t>
            </w:r>
          </w:p>
          <w:p w:rsidR="00B87B61" w:rsidRPr="00D8524A" w:rsidRDefault="00B87B61" w:rsidP="00B87B61">
            <w:pPr>
              <w:tabs>
                <w:tab w:val="left" w:pos="3260"/>
              </w:tabs>
              <w:spacing w:before="0" w:after="0"/>
              <w:jc w:val="center"/>
              <w:rPr>
                <w:rFonts w:ascii="Arial" w:eastAsia="Times New Roman" w:hAnsi="Arial" w:cs="Arial"/>
                <w:lang w:eastAsia="ru-RU"/>
              </w:rPr>
            </w:pPr>
          </w:p>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12.06 - 15.06</w: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577"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40" o:spid="_x0000_s1918" style="position:absolute;margin-left:4.55pt;margin-top:2.35pt;width:34pt;height:8.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" fillcolor="#b6dde8" strokecolor="white" strokeweight="1.5pt"/>
              </w:pict>
            </w:r>
          </w:p>
        </w:tc>
        <w:tc>
          <w:tcPr>
            <w:tcW w:w="640"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rect id="Прямоугольник 139" o:spid="_x0000_s1917" style="position:absolute;margin-left:8.6pt;margin-top:66.15pt;width:7.75pt;height:8.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" fillcolor="#b6dde8" strokecolor="white" strokeweight="1.5pt"/>
              </w:pict>
            </w:r>
            <w:r>
              <w:rPr>
                <w:rFonts w:ascii="Arial" w:eastAsiaTheme="minorEastAsia" w:hAnsi="Arial" w:cs="Arial"/>
                <w:noProof/>
                <w:color w:val="000000"/>
                <w:lang w:eastAsia="ru-RU"/>
              </w:rPr>
              <w:pict>
                <v:shape id="Равнобедренный треугольник 138" o:spid="_x0000_s1916" type="#_x0000_t5" style="position:absolute;margin-left:16.35pt;margin-top:42.05pt;width:6.4pt;height:5.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" fillcolor="#205867" strokecolor="#205867" strokeweight="1.5pt"/>
              </w:pict>
            </w:r>
            <w:r>
              <w:rPr>
                <w:rFonts w:ascii="Arial" w:eastAsiaTheme="minorEastAsia" w:hAnsi="Arial" w:cs="Arial"/>
                <w:noProof/>
                <w:color w:val="000000"/>
                <w:lang w:eastAsia="ru-RU"/>
              </w:rPr>
              <w:pict>
                <v:rect id="Прямоугольник 137" o:spid="_x0000_s1915" style="position:absolute;margin-left:2.4pt;margin-top:28.95pt;width:13.95pt;height:8.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" fillcolor="#b6dde8" strokecolor="white" strokeweight="1.5pt"/>
              </w:pict>
            </w:r>
            <w:r>
              <w:rPr>
                <w:rFonts w:ascii="Arial" w:eastAsiaTheme="minorEastAsia" w:hAnsi="Arial" w:cs="Arial"/>
                <w:noProof/>
                <w:color w:val="000000"/>
                <w:lang w:eastAsia="ru-RU"/>
              </w:rPr>
              <w:pict>
                <v:rect id="Прямоугольник 136" o:spid="_x0000_s1914" style="position:absolute;margin-left:2.4pt;margin-top:14.25pt;width:10.15pt;height:8.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" fillcolor="#b6dde8" strokecolor="white" strokeweight="1.5pt"/>
              </w:pict>
            </w:r>
          </w:p>
        </w:tc>
      </w:tr>
      <w:tr w:rsidR="00B87B61" w:rsidRPr="000B5F6E" w:rsidTr="00F64DE6">
        <w:tc>
          <w:tcPr>
            <w:tcW w:w="630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МОНИТОРИНГ КЛЮЧЕВЫХ ЭТАПОВ ПРОЕКТА</w:t>
            </w:r>
          </w:p>
          <w:p w:rsidR="00B87B61" w:rsidRPr="00D8524A" w:rsidRDefault="00B87B61" w:rsidP="00B87B61">
            <w:pPr>
              <w:tabs>
                <w:tab w:val="left" w:pos="3260"/>
              </w:tabs>
              <w:spacing w:before="0" w:after="0"/>
              <w:rPr>
                <w:rFonts w:ascii="Arial" w:eastAsia="Times New Roman" w:hAnsi="Arial" w:cs="Arial"/>
                <w:lang w:eastAsia="ru-RU"/>
              </w:rPr>
            </w:pPr>
          </w:p>
        </w:tc>
        <w:tc>
          <w:tcPr>
            <w:tcW w:w="198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r w:rsidRPr="00D8524A">
              <w:rPr>
                <w:rFonts w:ascii="Arial" w:eastAsia="Times New Roman" w:hAnsi="Arial" w:cs="Arial"/>
                <w:lang w:eastAsia="ru-RU"/>
              </w:rPr>
              <w:t>Соломон Н.И.</w:t>
            </w:r>
            <w:r w:rsidRPr="00D8524A">
              <w:rPr>
                <w:rFonts w:ascii="Arial" w:hAnsi="Arial" w:cs="Arial"/>
                <w:noProof/>
                <w:color w:val="000000"/>
                <w:lang w:eastAsia="ru-RU"/>
              </w:rPr>
              <w:t xml:space="preserve"> </w:t>
            </w:r>
          </w:p>
        </w:tc>
        <w:tc>
          <w:tcPr>
            <w:tcW w:w="1440" w:type="dxa"/>
            <w:shd w:val="clear" w:color="auto" w:fill="FFFFFF" w:themeFill="background1"/>
          </w:tcPr>
          <w:p w:rsidR="00B87B61" w:rsidRPr="00D8524A" w:rsidRDefault="00B87B61" w:rsidP="00B87B61">
            <w:pPr>
              <w:tabs>
                <w:tab w:val="left" w:pos="3260"/>
              </w:tabs>
              <w:spacing w:before="0" w:after="0"/>
              <w:jc w:val="center"/>
              <w:rPr>
                <w:rFonts w:ascii="Arial" w:eastAsia="Times New Roman" w:hAnsi="Arial" w:cs="Arial"/>
                <w:lang w:eastAsia="ru-RU"/>
              </w:rPr>
            </w:pP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shapetype id="_x0000_t4" coordsize="21600,21600" o:spt="4" path="m10800,l,10800,10800,21600,21600,10800xe">
                  <v:stroke joinstyle="miter"/>
                  <v:path gradientshapeok="t" o:connecttype="rect" textboxrect="5400,5400,16200,16200"/>
                </v:shapetype>
                <v:shape id="Ромб 135" o:spid="_x0000_s1913" type="#_x0000_t4" style="position:absolute;margin-left:30.5pt;margin-top:1.55pt;width:10.15pt;height:9.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" fillcolor="#205867" stroked="f" strokecolor="#27b82f" strokeweight="1.5pt"/>
              </w:pict>
            </w:r>
          </w:p>
        </w:tc>
        <w:tc>
          <w:tcPr>
            <w:tcW w:w="639" w:type="dxa"/>
            <w:shd w:val="clear" w:color="auto" w:fill="FFFFFF" w:themeFill="background1"/>
          </w:tcPr>
          <w:p w:rsidR="00B87B61" w:rsidRPr="00D8524A" w:rsidRDefault="00B87B61" w:rsidP="00B87B61">
            <w:pPr>
              <w:tabs>
                <w:tab w:val="left" w:pos="3260"/>
              </w:tabs>
              <w:spacing w:before="0" w:after="0"/>
              <w:rPr>
                <w:rFonts w:ascii="Arial" w:eastAsia="Times New Roman" w:hAnsi="Arial" w:cs="Arial"/>
                <w:lang w:eastAsia="ru-RU"/>
              </w:rPr>
            </w:pPr>
          </w:p>
        </w:tc>
        <w:tc>
          <w:tcPr>
            <w:tcW w:w="702"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imes New Roman" w:hAnsi="Arial" w:cs="Arial"/>
                <w:noProof/>
                <w:lang w:eastAsia="ru-RU"/>
              </w:rPr>
              <w:pict>
                <v:shape id="Ромб 133" o:spid="_x0000_s1912" type="#_x0000_t4" style="position:absolute;margin-left:22.35pt;margin-top:1.55pt;width:10.15pt;height:9.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" fillcolor="#205867" stroked="f" strokecolor="#27b82f" strokeweight="1.5pt"/>
              </w:pict>
            </w:r>
            <w:r>
              <w:rPr>
                <w:rFonts w:ascii="Arial" w:eastAsiaTheme="minorEastAsia" w:hAnsi="Arial" w:cs="Arial"/>
                <w:noProof/>
                <w:color w:val="000000"/>
                <w:lang w:eastAsia="ru-RU"/>
              </w:rPr>
              <w:pict>
                <v:shape id="Ромб 131" o:spid="_x0000_s1911" type="#_x0000_t4" style="position:absolute;margin-left:30.2pt;margin-top:1.55pt;width:10.15pt;height:9.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" fillcolor="#205867" stroked="f" strokecolor="#27b82f" strokeweight="1.5pt"/>
              </w:pict>
            </w:r>
          </w:p>
        </w:tc>
        <w:tc>
          <w:tcPr>
            <w:tcW w:w="577"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shape id="Ромб 130" o:spid="_x0000_s1910" type="#_x0000_t4" style="position:absolute;margin-left:32.15pt;margin-top:1.55pt;width:10.15pt;height:9.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" fillcolor="#205867" stroked="f" strokecolor="#27b82f" strokeweight="1.5pt"/>
              </w:pict>
            </w:r>
            <w:r>
              <w:rPr>
                <w:rFonts w:ascii="Arial" w:eastAsiaTheme="minorEastAsia" w:hAnsi="Arial" w:cs="Arial"/>
                <w:noProof/>
                <w:color w:val="000000"/>
                <w:lang w:eastAsia="ru-RU"/>
              </w:rPr>
              <w:pict>
                <v:shape id="Ромб 129" o:spid="_x0000_s1909" type="#_x0000_t4" style="position:absolute;margin-left:22pt;margin-top:1.55pt;width:10.15pt;height:9.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" fillcolor="#205867" stroked="f" strokecolor="#27b82f" strokeweight="1.5pt"/>
              </w:pict>
            </w:r>
            <w:r>
              <w:rPr>
                <w:rFonts w:ascii="Arial" w:eastAsiaTheme="minorEastAsia" w:hAnsi="Arial" w:cs="Arial"/>
                <w:noProof/>
                <w:color w:val="000000"/>
                <w:lang w:eastAsia="ru-RU"/>
              </w:rPr>
              <w:pict>
                <v:shape id="Ромб 128" o:spid="_x0000_s1908" type="#_x0000_t4" style="position:absolute;margin-left:11.85pt;margin-top:1.55pt;width:10.15pt;height:9.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" fillcolor="#205867" stroked="f" strokecolor="#27b82f" strokeweight="1.5pt"/>
              </w:pict>
            </w:r>
            <w:r>
              <w:rPr>
                <w:rFonts w:ascii="Arial" w:eastAsiaTheme="minorEastAsia" w:hAnsi="Arial" w:cs="Arial"/>
                <w:noProof/>
                <w:color w:val="000000"/>
                <w:lang w:eastAsia="ru-RU"/>
              </w:rPr>
              <w:pict>
                <v:shape id="Ромб 112" o:spid="_x0000_s1907" type="#_x0000_t4" style="position:absolute;margin-left:1.7pt;margin-top:1.55pt;width:10.15pt;height:9.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" fillcolor="#205867" stroked="f" strokecolor="#27b82f" strokeweight="1.5pt"/>
              </w:pict>
            </w: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heme="minorEastAsia" w:hAnsi="Arial" w:cs="Arial"/>
                <w:noProof/>
                <w:color w:val="000000"/>
                <w:lang w:eastAsia="ru-RU"/>
              </w:rPr>
              <w:pict>
                <v:shape id="Ромб 111" o:spid="_x0000_s1906" type="#_x0000_t4" style="position:absolute;margin-left:40.25pt;margin-top:1.55pt;width:10.15pt;height:9.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" fillcolor="#205867" stroked="f" strokecolor="#27b82f" strokeweight="1.5pt"/>
              </w:pict>
            </w:r>
            <w:r>
              <w:rPr>
                <w:rFonts w:ascii="Arial" w:eastAsiaTheme="minorEastAsia" w:hAnsi="Arial" w:cs="Arial"/>
                <w:noProof/>
                <w:color w:val="000000"/>
                <w:lang w:eastAsia="ru-RU"/>
              </w:rPr>
              <w:pict>
                <v:shape id="Ромб 110" o:spid="_x0000_s1905" type="#_x0000_t4" style="position:absolute;margin-left:31.6pt;margin-top:1.55pt;width:10.15pt;height:9.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" fillcolor="#205867" stroked="f" strokecolor="#27b82f" strokeweight="1.5pt"/>
              </w:pict>
            </w:r>
            <w:r>
              <w:rPr>
                <w:rFonts w:ascii="Arial" w:eastAsiaTheme="minorEastAsia" w:hAnsi="Arial" w:cs="Arial"/>
                <w:noProof/>
                <w:color w:val="000000"/>
                <w:lang w:eastAsia="ru-RU"/>
              </w:rPr>
              <w:pict>
                <v:shape id="Ромб 109" o:spid="_x0000_s1904" type="#_x0000_t4" style="position:absolute;margin-left:21.45pt;margin-top:1.55pt;width:10.15pt;height:9.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" fillcolor="#205867" stroked="f" strokecolor="#27b82f" strokeweight="1.5pt"/>
              </w:pict>
            </w:r>
            <w:r>
              <w:rPr>
                <w:rFonts w:ascii="Arial" w:eastAsiaTheme="minorEastAsia" w:hAnsi="Arial" w:cs="Arial"/>
                <w:noProof/>
                <w:color w:val="000000"/>
                <w:lang w:eastAsia="ru-RU"/>
              </w:rPr>
              <w:pict>
                <v:shape id="Ромб 108" o:spid="_x0000_s1903" type="#_x0000_t4" style="position:absolute;margin-left:11.3pt;margin-top:1.55pt;width:10.15pt;height:9.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" fillcolor="#205867" stroked="f" strokecolor="#27b82f" strokeweight="1.5pt"/>
              </w:pict>
            </w:r>
          </w:p>
        </w:tc>
        <w:tc>
          <w:tcPr>
            <w:tcW w:w="639"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imes New Roman" w:hAnsi="Arial" w:cs="Arial"/>
                <w:noProof/>
                <w:lang w:eastAsia="ru-RU"/>
              </w:rPr>
              <w:pict>
                <v:shape id="Ромб 107" o:spid="_x0000_s1902" type="#_x0000_t4" style="position:absolute;margin-left:27.75pt;margin-top:1.55pt;width:10.15pt;height:9.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" fillcolor="#205867" stroked="f" strokecolor="#27b82f" strokeweight="1.5pt"/>
              </w:pict>
            </w:r>
            <w:r>
              <w:rPr>
                <w:rFonts w:ascii="Arial" w:eastAsia="Times New Roman" w:hAnsi="Arial" w:cs="Arial"/>
                <w:noProof/>
                <w:lang w:eastAsia="ru-RU"/>
              </w:rPr>
              <w:pict>
                <v:shape id="Ромб 106" o:spid="_x0000_s1901" type="#_x0000_t4" style="position:absolute;margin-left:19.4pt;margin-top:1.55pt;width:10.15pt;height:9.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" fillcolor="#205867" stroked="f" strokecolor="#27b82f" strokeweight="1.5pt"/>
              </w:pict>
            </w:r>
            <w:r>
              <w:rPr>
                <w:rFonts w:ascii="Arial" w:eastAsiaTheme="minorEastAsia" w:hAnsi="Arial" w:cs="Arial"/>
                <w:noProof/>
                <w:color w:val="000000"/>
                <w:lang w:eastAsia="ru-RU"/>
              </w:rPr>
              <w:pict>
                <v:shape id="Ромб 105" o:spid="_x0000_s1900" type="#_x0000_t4" style="position:absolute;margin-left:9.25pt;margin-top:1.55pt;width:10.15pt;height:9.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" fillcolor="#205867" stroked="f" strokecolor="#27b82f" strokeweight="1.5pt"/>
              </w:pict>
            </w:r>
          </w:p>
        </w:tc>
        <w:tc>
          <w:tcPr>
            <w:tcW w:w="640" w:type="dxa"/>
            <w:shd w:val="clear" w:color="auto" w:fill="FFFFFF" w:themeFill="background1"/>
          </w:tcPr>
          <w:p w:rsidR="00B87B61" w:rsidRPr="00D8524A" w:rsidRDefault="00BD3C09" w:rsidP="00B87B61">
            <w:pPr>
              <w:tabs>
                <w:tab w:val="left" w:pos="3260"/>
              </w:tabs>
              <w:spacing w:before="0" w:after="0"/>
              <w:rPr>
                <w:rFonts w:ascii="Arial" w:eastAsia="Times New Roman" w:hAnsi="Arial" w:cs="Arial"/>
                <w:lang w:eastAsia="ru-RU"/>
              </w:rPr>
            </w:pPr>
            <w:r>
              <w:rPr>
                <w:rFonts w:ascii="Arial" w:eastAsia="Times New Roman" w:hAnsi="Arial" w:cs="Arial"/>
                <w:noProof/>
                <w:lang w:eastAsia="ru-RU"/>
              </w:rPr>
              <w:pict>
                <v:shape id="Ромб 104" o:spid="_x0000_s1899" type="#_x0000_t4" style="position:absolute;margin-left:2.4pt;margin-top:1.55pt;width:10.15pt;height:9.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" fillcolor="#205867" stroked="f" strokecolor="#27b82f" strokeweight="1.5pt"/>
              </w:pict>
            </w:r>
          </w:p>
        </w:tc>
      </w:tr>
    </w:tbl>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Default="00B87B61" w:rsidP="00B87B61">
      <w:pPr>
        <w:autoSpaceDE w:val="0"/>
        <w:autoSpaceDN w:val="0"/>
        <w:adjustRightInd w:val="0"/>
        <w:jc w:val="center"/>
        <w:rPr>
          <w:rFonts w:ascii="Arial" w:hAnsi="Arial" w:cs="Arial"/>
        </w:rPr>
      </w:pPr>
    </w:p>
    <w:p w:rsidR="00B87B61" w:rsidRPr="00E91BA3" w:rsidRDefault="00BD3C09" w:rsidP="00E91BA3">
      <w:pPr>
        <w:autoSpaceDE w:val="0"/>
        <w:autoSpaceDN w:val="0"/>
        <w:adjustRightInd w:val="0"/>
        <w:spacing w:line="276" w:lineRule="auto"/>
        <w:jc w:val="center"/>
        <w:rPr>
          <w:rFonts w:ascii="Arial" w:eastAsiaTheme="majorEastAsia" w:hAnsi="Arial" w:cs="Arial"/>
          <w:bCs/>
        </w:rPr>
        <w:sectPr w:rsidR="00B87B61" w:rsidRPr="00E91BA3" w:rsidSect="00EC6BE4">
          <w:pgSz w:w="16838" w:h="11906" w:orient="landscape"/>
          <w:pgMar w:top="1134" w:right="1134" w:bottom="851" w:left="851" w:header="709" w:footer="340" w:gutter="0"/>
          <w:cols w:space="708"/>
          <w:titlePg/>
          <w:docGrid w:linePitch="360"/>
        </w:sectPr>
      </w:pPr>
      <w:r>
        <w:rPr>
          <w:rFonts w:ascii="Arial" w:eastAsia="Myriad Pro" w:hAnsi="Arial" w:cs="Arial"/>
          <w:noProof/>
          <w:lang w:eastAsia="ru-RU"/>
        </w:rPr>
        <w:pict>
          <v:rect id="Прямоугольник 103" o:spid="_x0000_s1382" style="position:absolute;left:0;text-align:left;margin-left:604.15pt;margin-top:6in;width:69.9pt;height:20.1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" filled="f" stroked="f" strokecolor="#f79646">
            <v:textbox inset="0,0,0,0">
              <w:txbxContent>
                <w:p w:rsidR="007C6B3B" w:rsidRPr="00D8524A" w:rsidRDefault="007C6B3B" w:rsidP="00B87B61">
                  <w:pPr>
                    <w:pStyle w:val="ad"/>
                    <w:spacing w:after="0"/>
                    <w:rPr>
                      <w:sz w:val="22"/>
                      <w:szCs w:val="22"/>
                    </w:rPr>
                  </w:pPr>
                  <w:r w:rsidRPr="00D8524A">
                    <w:rPr>
                      <w:rFonts w:ascii="Arial" w:eastAsia="+mn-ea" w:hAnsi="Arial" w:cs="Arial"/>
                      <w:color w:val="000000"/>
                      <w:kern w:val="24"/>
                      <w:sz w:val="22"/>
                      <w:szCs w:val="22"/>
                    </w:rPr>
                    <w:t xml:space="preserve">Еженедельно </w:t>
                  </w:r>
                </w:p>
              </w:txbxContent>
            </v:textbox>
          </v:rect>
        </w:pict>
      </w:r>
      <w:r>
        <w:rPr>
          <w:rFonts w:ascii="Arial" w:eastAsia="Myriad Pro" w:hAnsi="Arial" w:cs="Arial"/>
          <w:noProof/>
          <w:lang w:eastAsia="ru-RU"/>
        </w:rPr>
        <w:pict>
          <v:shape id="Равнобедренный треугольник 102" o:spid="_x0000_s1898" type="#_x0000_t5" style="position:absolute;left:0;text-align:left;margin-left:625.65pt;margin-top:418.35pt;width:18.85pt;height:9.55pt;rotation:18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" fillcolor="black" stroked="f" strokecolor="#f79646"/>
        </w:pict>
      </w:r>
      <w:r w:rsidR="00B87B61" w:rsidRPr="00D8524A">
        <w:rPr>
          <w:rFonts w:ascii="Arial" w:hAnsi="Arial" w:cs="Arial"/>
        </w:rPr>
        <w:t xml:space="preserve">Рис. 3.13 - </w:t>
      </w:r>
      <w:r w:rsidR="00B87B61" w:rsidRPr="00D8524A">
        <w:rPr>
          <w:rFonts w:ascii="Arial" w:eastAsiaTheme="majorEastAsia" w:hAnsi="Arial" w:cs="Arial"/>
          <w:bCs/>
        </w:rPr>
        <w:t>Пример графика этапов проекта</w:t>
      </w:r>
      <w:r w:rsidR="00B87B61">
        <w:rPr>
          <w:rFonts w:ascii="Arial" w:eastAsiaTheme="majorEastAsia" w:hAnsi="Arial" w:cs="Arial"/>
          <w:bCs/>
        </w:rPr>
        <w:t xml:space="preserve"> </w:t>
      </w:r>
      <w:r w:rsidR="00E91BA3">
        <w:rPr>
          <w:rFonts w:ascii="Arial" w:eastAsiaTheme="majorEastAsia" w:hAnsi="Arial" w:cs="Arial"/>
          <w:bCs/>
        </w:rPr>
        <w:br/>
      </w:r>
      <w:r w:rsidR="00B87B61" w:rsidRPr="00287152">
        <w:rPr>
          <w:rFonts w:ascii="Arial" w:hAnsi="Arial" w:cs="Arial"/>
        </w:rPr>
        <w:t xml:space="preserve">(ПСР-проект </w:t>
      </w:r>
      <w:r w:rsidR="00B87B61" w:rsidRPr="00840762">
        <w:rPr>
          <w:rFonts w:ascii="Arial" w:hAnsi="Arial" w:cs="Arial"/>
        </w:rPr>
        <w:t>«Оптимизация процесса согласования</w:t>
      </w:r>
      <w:r w:rsidR="00B87B61">
        <w:rPr>
          <w:rFonts w:ascii="Arial" w:hAnsi="Arial" w:cs="Arial"/>
        </w:rPr>
        <w:t xml:space="preserve"> решения </w:t>
      </w:r>
      <w:r w:rsidR="00B87B61" w:rsidRPr="00840762">
        <w:rPr>
          <w:rFonts w:ascii="Arial" w:hAnsi="Arial" w:cs="Arial"/>
        </w:rPr>
        <w:t xml:space="preserve">о применении импортных </w:t>
      </w:r>
      <w:r w:rsidR="00E91BA3">
        <w:rPr>
          <w:rFonts w:ascii="Arial" w:eastAsiaTheme="majorEastAsia" w:hAnsi="Arial" w:cs="Arial"/>
          <w:bCs/>
        </w:rPr>
        <w:br/>
      </w:r>
      <w:r w:rsidR="00B87B61">
        <w:rPr>
          <w:rFonts w:ascii="Arial" w:hAnsi="Arial" w:cs="Arial"/>
        </w:rPr>
        <w:t>м</w:t>
      </w:r>
      <w:r w:rsidR="00B87B61" w:rsidRPr="00840762">
        <w:rPr>
          <w:rFonts w:ascii="Arial" w:hAnsi="Arial" w:cs="Arial"/>
        </w:rPr>
        <w:t>атериалов</w:t>
      </w:r>
      <w:r w:rsidR="00B87B61">
        <w:rPr>
          <w:rFonts w:ascii="Arial" w:hAnsi="Arial" w:cs="Arial"/>
        </w:rPr>
        <w:t xml:space="preserve"> п</w:t>
      </w:r>
      <w:r w:rsidR="00B87B61" w:rsidRPr="00840762">
        <w:rPr>
          <w:rFonts w:ascii="Arial" w:hAnsi="Arial" w:cs="Arial"/>
        </w:rPr>
        <w:t>ри</w:t>
      </w:r>
      <w:r w:rsidR="00B87B61">
        <w:rPr>
          <w:rFonts w:ascii="Arial" w:hAnsi="Arial" w:cs="Arial"/>
        </w:rPr>
        <w:t xml:space="preserve"> и</w:t>
      </w:r>
      <w:r w:rsidR="00B87B61" w:rsidRPr="00840762">
        <w:rPr>
          <w:rFonts w:ascii="Arial" w:hAnsi="Arial" w:cs="Arial"/>
        </w:rPr>
        <w:t>зготовлении оборудования для АЭС»</w:t>
      </w:r>
      <w:r w:rsidR="00B87B61">
        <w:rPr>
          <w:rFonts w:ascii="Arial" w:hAnsi="Arial" w:cs="Arial"/>
        </w:rPr>
        <w:t>)</w:t>
      </w:r>
    </w:p>
    <w:p w:rsidR="00B87B61" w:rsidRDefault="00BD3C09" w:rsidP="00B87B61">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rect id="_x0000_s3492"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0B5951" w:rsidRDefault="007C6B3B" w:rsidP="00B87B61">
                  <w:pPr>
                    <w:pStyle w:val="20"/>
                    <w:spacing w:before="120" w:after="120"/>
                    <w:rPr>
                      <w:rFonts w:ascii="Arial" w:hAnsi="Arial" w:cs="Arial"/>
                    </w:rPr>
                  </w:pPr>
                  <w:r w:rsidRPr="003C669C">
                    <w:rPr>
                      <w:rFonts w:ascii="Arial" w:hAnsi="Arial" w:cs="Arial"/>
                    </w:rPr>
                    <w:t>Этап 1.</w:t>
                  </w:r>
                  <w:r>
                    <w:rPr>
                      <w:rFonts w:ascii="Arial" w:hAnsi="Arial" w:cs="Arial"/>
                    </w:rPr>
                    <w:t>7 «</w:t>
                  </w:r>
                  <w:r w:rsidRPr="006828E6">
                    <w:rPr>
                      <w:rFonts w:ascii="Arial" w:hAnsi="Arial" w:cs="Arial"/>
                      <w:szCs w:val="28"/>
                    </w:rPr>
                    <w:t xml:space="preserve">Проведение стартового совещания и </w:t>
                  </w:r>
                  <w:r>
                    <w:rPr>
                      <w:rFonts w:ascii="Arial" w:hAnsi="Arial" w:cs="Arial"/>
                      <w:szCs w:val="28"/>
                    </w:rPr>
                    <w:t>выпуск ОРД о реализации проекта»</w:t>
                  </w:r>
                </w:p>
              </w:txbxContent>
            </v:textbox>
            <w10:wrap type="none"/>
            <w10:anchorlock/>
          </v:rect>
        </w:pict>
      </w:r>
    </w:p>
    <w:p w:rsidR="00B87B61" w:rsidRPr="00D70C88" w:rsidRDefault="00B87B61" w:rsidP="00B87B61">
      <w:pPr>
        <w:suppressAutoHyphens/>
        <w:spacing w:line="276" w:lineRule="auto"/>
        <w:jc w:val="both"/>
        <w:rPr>
          <w:rFonts w:ascii="Arial" w:hAnsi="Arial" w:cs="Arial"/>
        </w:rPr>
      </w:pPr>
      <w:r w:rsidRPr="00D70C88">
        <w:rPr>
          <w:rFonts w:ascii="Arial" w:hAnsi="Arial" w:cs="Arial"/>
        </w:rPr>
        <w:t xml:space="preserve">Для официального старта ПСР-проекта и ознакомления участников команды проекта с целями, планом проекта и ролями участников, необходимо провести стартовую встречу всех заинтересованных сторон. </w:t>
      </w:r>
    </w:p>
    <w:p w:rsidR="00B87B61" w:rsidRPr="003C669C" w:rsidRDefault="00B87B61" w:rsidP="00B87B61">
      <w:pPr>
        <w:suppressAutoHyphens/>
        <w:spacing w:line="276" w:lineRule="auto"/>
        <w:jc w:val="both"/>
        <w:rPr>
          <w:rFonts w:ascii="Arial" w:hAnsi="Arial" w:cs="Arial"/>
          <w:b/>
        </w:rPr>
      </w:pPr>
      <w:r w:rsidRPr="003C669C">
        <w:rPr>
          <w:rFonts w:ascii="Arial" w:hAnsi="Arial" w:cs="Arial"/>
          <w:b/>
        </w:rPr>
        <w:t>Основные шаги на этапе 1.</w:t>
      </w:r>
      <w:r>
        <w:rPr>
          <w:rFonts w:ascii="Arial" w:hAnsi="Arial" w:cs="Arial"/>
          <w:b/>
        </w:rPr>
        <w:t>7</w:t>
      </w:r>
      <w:r w:rsidRPr="003C669C">
        <w:rPr>
          <w:rFonts w:ascii="Arial" w:hAnsi="Arial" w:cs="Arial"/>
          <w:b/>
        </w:rPr>
        <w:t>:</w:t>
      </w:r>
    </w:p>
    <w:p w:rsidR="00B87B61" w:rsidRPr="00B87B61" w:rsidRDefault="00B87B61" w:rsidP="007575EA">
      <w:pPr>
        <w:pStyle w:val="a3"/>
        <w:numPr>
          <w:ilvl w:val="0"/>
          <w:numId w:val="39"/>
        </w:numPr>
        <w:autoSpaceDE w:val="0"/>
        <w:autoSpaceDN w:val="0"/>
        <w:adjustRightInd w:val="0"/>
        <w:spacing w:line="276" w:lineRule="auto"/>
        <w:ind w:left="426" w:hanging="426"/>
        <w:jc w:val="both"/>
        <w:rPr>
          <w:rFonts w:ascii="Arial" w:hAnsi="Arial" w:cs="Arial"/>
          <w:bCs/>
          <w:noProof/>
          <w:lang w:eastAsia="ru-RU"/>
        </w:rPr>
      </w:pPr>
      <w:r w:rsidRPr="00B87B61">
        <w:rPr>
          <w:rFonts w:ascii="Arial" w:hAnsi="Arial" w:cs="Arial"/>
          <w:bCs/>
          <w:noProof/>
          <w:lang w:eastAsia="ru-RU"/>
        </w:rPr>
        <w:t>подготовить план встречи;</w:t>
      </w:r>
    </w:p>
    <w:p w:rsidR="00B87B61" w:rsidRPr="00B87B61" w:rsidRDefault="00B87B61" w:rsidP="007575EA">
      <w:pPr>
        <w:pStyle w:val="a3"/>
        <w:numPr>
          <w:ilvl w:val="0"/>
          <w:numId w:val="39"/>
        </w:numPr>
        <w:autoSpaceDE w:val="0"/>
        <w:autoSpaceDN w:val="0"/>
        <w:adjustRightInd w:val="0"/>
        <w:spacing w:line="276" w:lineRule="auto"/>
        <w:ind w:left="426" w:hanging="426"/>
        <w:jc w:val="both"/>
        <w:rPr>
          <w:rFonts w:ascii="Arial" w:hAnsi="Arial" w:cs="Arial"/>
          <w:bCs/>
          <w:noProof/>
          <w:lang w:eastAsia="ru-RU"/>
        </w:rPr>
      </w:pPr>
      <w:r w:rsidRPr="00B87B61">
        <w:rPr>
          <w:rFonts w:ascii="Arial" w:hAnsi="Arial" w:cs="Arial"/>
          <w:bCs/>
          <w:noProof/>
          <w:lang w:eastAsia="ru-RU"/>
        </w:rPr>
        <w:t>подготовить информационные материалы для встречи;</w:t>
      </w:r>
    </w:p>
    <w:p w:rsidR="00B87B61" w:rsidRPr="00B87B61" w:rsidRDefault="00B87B61" w:rsidP="007575EA">
      <w:pPr>
        <w:pStyle w:val="a3"/>
        <w:numPr>
          <w:ilvl w:val="0"/>
          <w:numId w:val="39"/>
        </w:numPr>
        <w:autoSpaceDE w:val="0"/>
        <w:autoSpaceDN w:val="0"/>
        <w:adjustRightInd w:val="0"/>
        <w:spacing w:line="276" w:lineRule="auto"/>
        <w:ind w:left="426" w:hanging="426"/>
        <w:jc w:val="both"/>
        <w:rPr>
          <w:rFonts w:ascii="Arial" w:hAnsi="Arial" w:cs="Arial"/>
          <w:bCs/>
          <w:noProof/>
          <w:lang w:eastAsia="ru-RU"/>
        </w:rPr>
      </w:pPr>
      <w:r w:rsidRPr="00B87B61">
        <w:rPr>
          <w:rFonts w:ascii="Arial" w:hAnsi="Arial" w:cs="Arial"/>
          <w:bCs/>
          <w:noProof/>
          <w:lang w:eastAsia="ru-RU"/>
        </w:rPr>
        <w:t>согласовать с заказчиком проекта и владельцем процесса их участие в регулярных встречах по реализации проекта;</w:t>
      </w:r>
    </w:p>
    <w:p w:rsidR="00B87B61" w:rsidRPr="00B87B61" w:rsidRDefault="00B87B61" w:rsidP="007575EA">
      <w:pPr>
        <w:pStyle w:val="a3"/>
        <w:numPr>
          <w:ilvl w:val="0"/>
          <w:numId w:val="39"/>
        </w:numPr>
        <w:autoSpaceDE w:val="0"/>
        <w:autoSpaceDN w:val="0"/>
        <w:adjustRightInd w:val="0"/>
        <w:spacing w:line="276" w:lineRule="auto"/>
        <w:ind w:left="426" w:hanging="426"/>
        <w:jc w:val="both"/>
        <w:rPr>
          <w:rFonts w:ascii="Arial" w:hAnsi="Arial" w:cs="Arial"/>
          <w:bCs/>
          <w:noProof/>
          <w:lang w:eastAsia="ru-RU"/>
        </w:rPr>
      </w:pPr>
      <w:r w:rsidRPr="00B87B61">
        <w:rPr>
          <w:rFonts w:ascii="Arial" w:hAnsi="Arial" w:cs="Arial"/>
          <w:bCs/>
          <w:noProof/>
          <w:lang w:eastAsia="ru-RU"/>
        </w:rPr>
        <w:t xml:space="preserve">утвердить график этапов проекта и ОРД о реализации проекта. </w:t>
      </w:r>
    </w:p>
    <w:p w:rsidR="00B87B61" w:rsidRPr="003120FA" w:rsidRDefault="00B87B61" w:rsidP="00B87B61">
      <w:pPr>
        <w:autoSpaceDE w:val="0"/>
        <w:autoSpaceDN w:val="0"/>
        <w:adjustRightInd w:val="0"/>
        <w:jc w:val="both"/>
        <w:rPr>
          <w:rFonts w:ascii="Arial" w:hAnsi="Arial" w:cs="Arial"/>
          <w:bCs/>
          <w:noProof/>
          <w:lang w:eastAsia="ru-RU"/>
        </w:rPr>
      </w:pPr>
    </w:p>
    <w:p w:rsidR="00B87B61" w:rsidRDefault="00B87B61" w:rsidP="0024366A">
      <w:pPr>
        <w:suppressAutoHyphens/>
        <w:spacing w:line="276" w:lineRule="auto"/>
        <w:jc w:val="both"/>
        <w:rPr>
          <w:rFonts w:ascii="Arial" w:hAnsi="Arial" w:cs="Arial"/>
        </w:rPr>
      </w:pPr>
      <w:r w:rsidRPr="00164CBA">
        <w:rPr>
          <w:rFonts w:ascii="Arial" w:hAnsi="Arial" w:cs="Arial"/>
        </w:rPr>
        <w:t>На стартовом совещании должны присутствовать все заинтересованные стороны (руководитель проекта, владелец процесса, участники команды проекта, заказчи</w:t>
      </w:r>
      <w:proofErr w:type="gramStart"/>
      <w:r w:rsidRPr="00164CBA">
        <w:rPr>
          <w:rFonts w:ascii="Arial" w:hAnsi="Arial" w:cs="Arial"/>
        </w:rPr>
        <w:t>к(</w:t>
      </w:r>
      <w:proofErr w:type="gramEnd"/>
      <w:r w:rsidRPr="00164CBA">
        <w:rPr>
          <w:rFonts w:ascii="Arial" w:hAnsi="Arial" w:cs="Arial"/>
        </w:rPr>
        <w:t>и) процесса, заказчик проекта или их представители)</w:t>
      </w:r>
      <w:r>
        <w:rPr>
          <w:rFonts w:ascii="Arial" w:hAnsi="Arial" w:cs="Arial"/>
        </w:rPr>
        <w:t xml:space="preserve">. </w:t>
      </w:r>
    </w:p>
    <w:p w:rsidR="00B87B61" w:rsidRPr="00164CBA" w:rsidRDefault="00B87B61" w:rsidP="0024366A">
      <w:pPr>
        <w:suppressAutoHyphens/>
        <w:spacing w:line="276" w:lineRule="auto"/>
        <w:jc w:val="both"/>
        <w:rPr>
          <w:rFonts w:ascii="Arial" w:hAnsi="Arial" w:cs="Arial"/>
        </w:rPr>
      </w:pPr>
      <w:r w:rsidRPr="00164CBA">
        <w:rPr>
          <w:rFonts w:ascii="Arial" w:hAnsi="Arial" w:cs="Arial"/>
        </w:rPr>
        <w:t>На момент стартового совещания необходимо иметь «на руках»:</w:t>
      </w:r>
    </w:p>
    <w:p w:rsidR="00B87B61" w:rsidRPr="00164CBA" w:rsidRDefault="00B87B61" w:rsidP="007575EA">
      <w:pPr>
        <w:pStyle w:val="a3"/>
        <w:numPr>
          <w:ilvl w:val="0"/>
          <w:numId w:val="31"/>
        </w:numPr>
        <w:tabs>
          <w:tab w:val="left" w:pos="426"/>
        </w:tabs>
        <w:autoSpaceDE w:val="0"/>
        <w:autoSpaceDN w:val="0"/>
        <w:adjustRightInd w:val="0"/>
        <w:spacing w:line="276" w:lineRule="auto"/>
        <w:ind w:left="567" w:hanging="567"/>
        <w:jc w:val="both"/>
        <w:rPr>
          <w:rFonts w:ascii="Arial" w:hAnsi="Arial" w:cs="Arial"/>
        </w:rPr>
      </w:pPr>
      <w:r w:rsidRPr="00164CBA">
        <w:rPr>
          <w:rFonts w:ascii="Arial" w:hAnsi="Arial" w:cs="Arial"/>
        </w:rPr>
        <w:t xml:space="preserve">пример успешно </w:t>
      </w:r>
      <w:proofErr w:type="gramStart"/>
      <w:r w:rsidRPr="00164CBA">
        <w:rPr>
          <w:rFonts w:ascii="Arial" w:hAnsi="Arial" w:cs="Arial"/>
        </w:rPr>
        <w:t>реализованного</w:t>
      </w:r>
      <w:proofErr w:type="gramEnd"/>
      <w:r>
        <w:rPr>
          <w:rFonts w:ascii="Arial" w:hAnsi="Arial" w:cs="Arial"/>
        </w:rPr>
        <w:t xml:space="preserve"> </w:t>
      </w:r>
      <w:r w:rsidRPr="00164CBA">
        <w:rPr>
          <w:rFonts w:ascii="Arial" w:hAnsi="Arial" w:cs="Arial"/>
        </w:rPr>
        <w:t>ПСР-проекта</w:t>
      </w:r>
      <w:r>
        <w:rPr>
          <w:rFonts w:ascii="Arial" w:hAnsi="Arial" w:cs="Arial"/>
        </w:rPr>
        <w:t>;</w:t>
      </w:r>
    </w:p>
    <w:p w:rsidR="00B87B61" w:rsidRPr="00164CBA" w:rsidRDefault="00B87B61" w:rsidP="007575EA">
      <w:pPr>
        <w:pStyle w:val="a3"/>
        <w:numPr>
          <w:ilvl w:val="0"/>
          <w:numId w:val="31"/>
        </w:numPr>
        <w:tabs>
          <w:tab w:val="left" w:pos="426"/>
        </w:tabs>
        <w:autoSpaceDE w:val="0"/>
        <w:autoSpaceDN w:val="0"/>
        <w:adjustRightInd w:val="0"/>
        <w:spacing w:line="276" w:lineRule="auto"/>
        <w:ind w:left="567" w:hanging="567"/>
        <w:jc w:val="both"/>
        <w:rPr>
          <w:rFonts w:ascii="Arial" w:hAnsi="Arial" w:cs="Arial"/>
        </w:rPr>
      </w:pPr>
      <w:r>
        <w:rPr>
          <w:rFonts w:ascii="Arial" w:hAnsi="Arial" w:cs="Arial"/>
        </w:rPr>
        <w:t>ка</w:t>
      </w:r>
      <w:r w:rsidRPr="00164CBA">
        <w:rPr>
          <w:rFonts w:ascii="Arial" w:hAnsi="Arial" w:cs="Arial"/>
        </w:rPr>
        <w:t>рточку ПСР-проекта</w:t>
      </w:r>
      <w:r>
        <w:rPr>
          <w:rFonts w:ascii="Arial" w:hAnsi="Arial" w:cs="Arial"/>
        </w:rPr>
        <w:t>;</w:t>
      </w:r>
    </w:p>
    <w:p w:rsidR="00B87B61" w:rsidRPr="00164CBA" w:rsidRDefault="00B87B61" w:rsidP="007575EA">
      <w:pPr>
        <w:pStyle w:val="a3"/>
        <w:numPr>
          <w:ilvl w:val="0"/>
          <w:numId w:val="31"/>
        </w:numPr>
        <w:tabs>
          <w:tab w:val="left" w:pos="426"/>
        </w:tabs>
        <w:autoSpaceDE w:val="0"/>
        <w:autoSpaceDN w:val="0"/>
        <w:adjustRightInd w:val="0"/>
        <w:spacing w:line="276" w:lineRule="auto"/>
        <w:ind w:left="567" w:hanging="567"/>
        <w:jc w:val="both"/>
        <w:rPr>
          <w:rFonts w:ascii="Arial" w:hAnsi="Arial" w:cs="Arial"/>
        </w:rPr>
      </w:pPr>
      <w:r>
        <w:rPr>
          <w:rFonts w:ascii="Arial" w:hAnsi="Arial" w:cs="Arial"/>
        </w:rPr>
        <w:t>г</w:t>
      </w:r>
      <w:r w:rsidRPr="00164CBA">
        <w:rPr>
          <w:rFonts w:ascii="Arial" w:hAnsi="Arial" w:cs="Arial"/>
        </w:rPr>
        <w:t>рафик этапов проекта</w:t>
      </w:r>
      <w:r>
        <w:rPr>
          <w:rFonts w:ascii="Arial" w:hAnsi="Arial" w:cs="Arial"/>
        </w:rPr>
        <w:t>;</w:t>
      </w:r>
    </w:p>
    <w:p w:rsidR="00B87B61" w:rsidRDefault="00B87B61" w:rsidP="007575EA">
      <w:pPr>
        <w:pStyle w:val="a3"/>
        <w:numPr>
          <w:ilvl w:val="0"/>
          <w:numId w:val="31"/>
        </w:numPr>
        <w:tabs>
          <w:tab w:val="left" w:pos="426"/>
        </w:tabs>
        <w:autoSpaceDE w:val="0"/>
        <w:autoSpaceDN w:val="0"/>
        <w:adjustRightInd w:val="0"/>
        <w:spacing w:line="276" w:lineRule="auto"/>
        <w:ind w:left="567" w:hanging="567"/>
        <w:jc w:val="both"/>
        <w:rPr>
          <w:rFonts w:ascii="Arial" w:hAnsi="Arial" w:cs="Arial"/>
        </w:rPr>
      </w:pPr>
      <w:r>
        <w:rPr>
          <w:rFonts w:ascii="Arial" w:hAnsi="Arial" w:cs="Arial"/>
        </w:rPr>
        <w:t>проект ОРД.</w:t>
      </w:r>
    </w:p>
    <w:p w:rsidR="00B87B61" w:rsidRDefault="00B87B61" w:rsidP="0024366A">
      <w:pPr>
        <w:suppressAutoHyphens/>
        <w:spacing w:line="276" w:lineRule="auto"/>
        <w:jc w:val="both"/>
        <w:rPr>
          <w:rFonts w:ascii="Arial" w:hAnsi="Arial" w:cs="Arial"/>
        </w:rPr>
      </w:pPr>
      <w:proofErr w:type="gramStart"/>
      <w:r w:rsidRPr="00164CBA">
        <w:rPr>
          <w:rFonts w:ascii="Arial" w:hAnsi="Arial" w:cs="Arial"/>
        </w:rPr>
        <w:t>В</w:t>
      </w:r>
      <w:proofErr w:type="gramEnd"/>
      <w:r w:rsidRPr="00164CBA">
        <w:rPr>
          <w:rFonts w:ascii="Arial" w:hAnsi="Arial" w:cs="Arial"/>
        </w:rPr>
        <w:t xml:space="preserve"> </w:t>
      </w:r>
      <w:proofErr w:type="gramStart"/>
      <w:r w:rsidRPr="00164CBA">
        <w:rPr>
          <w:rFonts w:ascii="Arial" w:hAnsi="Arial" w:cs="Arial"/>
        </w:rPr>
        <w:t>ОРД</w:t>
      </w:r>
      <w:proofErr w:type="gramEnd"/>
      <w:r w:rsidRPr="00164CBA">
        <w:rPr>
          <w:rFonts w:ascii="Arial" w:hAnsi="Arial" w:cs="Arial"/>
        </w:rPr>
        <w:t xml:space="preserve"> также закрепляется факт создания команды проекта и ответственность сторон. При реализации ПСР-проекта на любой из фаз допускается включение в команду проекта других сотрудников с обязательным выпуском дополнения </w:t>
      </w:r>
      <w:proofErr w:type="gramStart"/>
      <w:r w:rsidRPr="00164CBA">
        <w:rPr>
          <w:rFonts w:ascii="Arial" w:hAnsi="Arial" w:cs="Arial"/>
        </w:rPr>
        <w:t>к</w:t>
      </w:r>
      <w:proofErr w:type="gramEnd"/>
      <w:r w:rsidRPr="00164CBA">
        <w:rPr>
          <w:rFonts w:ascii="Arial" w:hAnsi="Arial" w:cs="Arial"/>
        </w:rPr>
        <w:t xml:space="preserve"> ОРД</w:t>
      </w:r>
      <w:r>
        <w:rPr>
          <w:rFonts w:ascii="Arial" w:hAnsi="Arial" w:cs="Arial"/>
        </w:rPr>
        <w:t>.</w:t>
      </w:r>
    </w:p>
    <w:p w:rsidR="007329DF" w:rsidRDefault="007329DF" w:rsidP="00B87B61">
      <w:pPr>
        <w:suppressAutoHyphens/>
        <w:spacing w:line="276" w:lineRule="auto"/>
        <w:jc w:val="both"/>
        <w:rPr>
          <w:rFonts w:ascii="Arial" w:hAnsi="Arial" w:cs="Arial"/>
        </w:rPr>
      </w:pPr>
    </w:p>
    <w:p w:rsidR="00B87B61" w:rsidRDefault="00B87B61" w:rsidP="00B87B61">
      <w:pPr>
        <w:suppressAutoHyphens/>
        <w:spacing w:line="276" w:lineRule="auto"/>
        <w:jc w:val="both"/>
        <w:rPr>
          <w:rFonts w:ascii="Arial" w:hAnsi="Arial" w:cs="Arial"/>
        </w:rPr>
      </w:pPr>
      <w:r>
        <w:rPr>
          <w:rFonts w:ascii="Arial" w:hAnsi="Arial" w:cs="Arial"/>
        </w:rPr>
        <w:t>П</w:t>
      </w:r>
      <w:r w:rsidRPr="00D70C88">
        <w:rPr>
          <w:rFonts w:ascii="Arial" w:hAnsi="Arial" w:cs="Arial"/>
        </w:rPr>
        <w:t xml:space="preserve">ример плана стартового совещания </w:t>
      </w:r>
      <w:r w:rsidR="009B2F10">
        <w:rPr>
          <w:rFonts w:ascii="Arial" w:hAnsi="Arial" w:cs="Arial"/>
        </w:rPr>
        <w:t>представлен в табл. 3.3</w:t>
      </w:r>
      <w:r>
        <w:rPr>
          <w:rFonts w:ascii="Arial" w:hAnsi="Arial" w:cs="Arial"/>
        </w:rPr>
        <w:t xml:space="preserve">. </w:t>
      </w:r>
    </w:p>
    <w:p w:rsidR="003626D2" w:rsidRPr="00D70C88" w:rsidRDefault="003626D2" w:rsidP="00B87B61">
      <w:pPr>
        <w:suppressAutoHyphens/>
        <w:spacing w:line="276" w:lineRule="auto"/>
        <w:jc w:val="both"/>
        <w:rPr>
          <w:rFonts w:ascii="Arial" w:hAnsi="Arial" w:cs="Arial"/>
        </w:rPr>
      </w:pPr>
    </w:p>
    <w:p w:rsidR="00B87B61" w:rsidRDefault="00B87B61" w:rsidP="00B87B61">
      <w:pPr>
        <w:suppressAutoHyphens/>
        <w:spacing w:line="276" w:lineRule="auto"/>
        <w:jc w:val="both"/>
        <w:rPr>
          <w:rFonts w:ascii="Arial" w:hAnsi="Arial" w:cs="Arial"/>
        </w:rPr>
        <w:sectPr w:rsidR="00B87B61" w:rsidSect="00B87B61">
          <w:pgSz w:w="11906" w:h="16838"/>
          <w:pgMar w:top="1134" w:right="851" w:bottom="851" w:left="1134" w:header="709" w:footer="340" w:gutter="0"/>
          <w:cols w:space="708"/>
          <w:titlePg/>
          <w:docGrid w:linePitch="360"/>
        </w:sectPr>
      </w:pPr>
    </w:p>
    <w:tbl>
      <w:tblPr>
        <w:tblStyle w:val="7"/>
        <w:tblpPr w:leftFromText="180" w:rightFromText="180" w:vertAnchor="text" w:horzAnchor="margin" w:tblpY="264"/>
        <w:tblW w:w="1441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CellMar>
          <w:top w:w="28" w:type="dxa"/>
          <w:left w:w="28" w:type="dxa"/>
          <w:bottom w:w="28" w:type="dxa"/>
          <w:right w:w="28" w:type="dxa"/>
        </w:tblCellMar>
        <w:tblLook w:val="04A0" w:firstRow="1" w:lastRow="0" w:firstColumn="1" w:lastColumn="0" w:noHBand="0" w:noVBand="1"/>
      </w:tblPr>
      <w:tblGrid>
        <w:gridCol w:w="1650"/>
        <w:gridCol w:w="2310"/>
        <w:gridCol w:w="975"/>
        <w:gridCol w:w="1335"/>
        <w:gridCol w:w="479"/>
        <w:gridCol w:w="1831"/>
        <w:gridCol w:w="40"/>
        <w:gridCol w:w="3815"/>
        <w:gridCol w:w="1980"/>
      </w:tblGrid>
      <w:tr w:rsidR="00C61261" w:rsidRPr="002B787F" w:rsidTr="00EA56A3">
        <w:trPr>
          <w:trHeight w:val="676"/>
        </w:trPr>
        <w:tc>
          <w:tcPr>
            <w:tcW w:w="1650" w:type="dxa"/>
            <w:shd w:val="clear" w:color="auto" w:fill="D7F1FB" w:themeFill="accent1" w:themeFillTint="33"/>
            <w:vAlign w:val="center"/>
          </w:tcPr>
          <w:p w:rsidR="00C61261" w:rsidRPr="007329DF" w:rsidRDefault="00C61261" w:rsidP="00C61261">
            <w:pPr>
              <w:widowControl w:val="0"/>
              <w:autoSpaceDE w:val="0"/>
              <w:autoSpaceDN w:val="0"/>
              <w:adjustRightInd w:val="0"/>
              <w:spacing w:before="0" w:after="0"/>
              <w:ind w:left="109"/>
              <w:rPr>
                <w:rFonts w:ascii="Arial" w:eastAsia="Times New Roman" w:hAnsi="Arial" w:cs="Arial"/>
                <w:lang w:eastAsia="ru-RU"/>
              </w:rPr>
            </w:pPr>
            <w:r w:rsidRPr="002B787F">
              <w:rPr>
                <w:rFonts w:ascii="Arial" w:eastAsia="Times New Roman" w:hAnsi="Arial" w:cs="Arial"/>
                <w:bCs/>
                <w:lang w:eastAsia="ru-RU"/>
              </w:rPr>
              <w:lastRenderedPageBreak/>
              <w:t>Цель встречи</w:t>
            </w:r>
          </w:p>
        </w:tc>
        <w:tc>
          <w:tcPr>
            <w:tcW w:w="12765" w:type="dxa"/>
            <w:gridSpan w:val="8"/>
            <w:tcBorders>
              <w:bottom w:val="single" w:sz="4" w:space="0" w:color="3BBEED" w:themeColor="accent1"/>
            </w:tcBorders>
            <w:shd w:val="clear" w:color="auto" w:fill="FFFFFF" w:themeFill="background1"/>
            <w:vAlign w:val="center"/>
          </w:tcPr>
          <w:p w:rsidR="00C61261" w:rsidRPr="006307C2" w:rsidRDefault="00C61261" w:rsidP="007575EA">
            <w:pPr>
              <w:pStyle w:val="Style8"/>
              <w:numPr>
                <w:ilvl w:val="0"/>
                <w:numId w:val="40"/>
              </w:numPr>
              <w:tabs>
                <w:tab w:val="left" w:pos="444"/>
              </w:tabs>
              <w:ind w:left="244" w:hanging="227"/>
              <w:rPr>
                <w:rFonts w:ascii="Arial" w:hAnsi="Arial" w:cs="Arial"/>
                <w:sz w:val="22"/>
                <w:szCs w:val="22"/>
              </w:rPr>
            </w:pPr>
            <w:r w:rsidRPr="006307C2">
              <w:rPr>
                <w:rFonts w:ascii="Arial" w:hAnsi="Arial" w:cs="Arial"/>
                <w:sz w:val="22"/>
                <w:szCs w:val="22"/>
              </w:rPr>
              <w:t>Проинформировать участников команды проекта о целях проекта, плане его реализации</w:t>
            </w:r>
          </w:p>
          <w:p w:rsidR="00C61261" w:rsidRPr="002B787F" w:rsidRDefault="00C61261" w:rsidP="007575EA">
            <w:pPr>
              <w:pStyle w:val="Style8"/>
              <w:numPr>
                <w:ilvl w:val="0"/>
                <w:numId w:val="40"/>
              </w:numPr>
              <w:tabs>
                <w:tab w:val="left" w:pos="444"/>
              </w:tabs>
              <w:ind w:left="244" w:hanging="227"/>
              <w:rPr>
                <w:rFonts w:ascii="Arial" w:eastAsia="Times New Roman" w:hAnsi="Arial" w:cs="Arial"/>
              </w:rPr>
            </w:pPr>
            <w:r w:rsidRPr="006307C2">
              <w:rPr>
                <w:rFonts w:ascii="Arial" w:hAnsi="Arial" w:cs="Arial"/>
                <w:sz w:val="22"/>
                <w:szCs w:val="22"/>
              </w:rPr>
              <w:t>Получить комментарии, ответить на вопросы</w:t>
            </w:r>
          </w:p>
        </w:tc>
      </w:tr>
      <w:tr w:rsidR="00C61261" w:rsidRPr="002B787F" w:rsidTr="00EA56A3">
        <w:trPr>
          <w:trHeight w:val="915"/>
        </w:trPr>
        <w:tc>
          <w:tcPr>
            <w:tcW w:w="1650" w:type="dxa"/>
            <w:shd w:val="clear" w:color="auto" w:fill="D7F1FB" w:themeFill="accent1" w:themeFillTint="33"/>
            <w:vAlign w:val="center"/>
          </w:tcPr>
          <w:p w:rsidR="00C61261" w:rsidRPr="002B787F" w:rsidRDefault="00C61261" w:rsidP="00C61261">
            <w:pPr>
              <w:widowControl w:val="0"/>
              <w:autoSpaceDE w:val="0"/>
              <w:autoSpaceDN w:val="0"/>
              <w:adjustRightInd w:val="0"/>
              <w:spacing w:before="0" w:after="0"/>
              <w:ind w:left="109"/>
              <w:rPr>
                <w:rFonts w:ascii="Arial" w:eastAsia="Times New Roman" w:hAnsi="Arial" w:cs="Arial"/>
                <w:lang w:eastAsia="ru-RU"/>
              </w:rPr>
            </w:pPr>
            <w:r w:rsidRPr="002B787F">
              <w:rPr>
                <w:rFonts w:ascii="Arial" w:eastAsia="Times New Roman" w:hAnsi="Arial" w:cs="Arial"/>
                <w:bCs/>
                <w:lang w:eastAsia="ru-RU"/>
              </w:rPr>
              <w:t>Участники встречи</w:t>
            </w:r>
          </w:p>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c>
          <w:tcPr>
            <w:tcW w:w="2310" w:type="dxa"/>
            <w:tcBorders>
              <w:right w:val="nil"/>
            </w:tcBorders>
            <w:shd w:val="clear" w:color="auto" w:fill="FFFFFF" w:themeFill="background1"/>
            <w:vAlign w:val="center"/>
          </w:tcPr>
          <w:p w:rsidR="00C61261" w:rsidRPr="006307C2" w:rsidRDefault="00C61261" w:rsidP="007575EA">
            <w:pPr>
              <w:pStyle w:val="Style8"/>
              <w:numPr>
                <w:ilvl w:val="0"/>
                <w:numId w:val="40"/>
              </w:numPr>
              <w:tabs>
                <w:tab w:val="left" w:pos="444"/>
              </w:tabs>
              <w:ind w:left="244" w:hanging="227"/>
              <w:rPr>
                <w:rFonts w:ascii="Arial" w:hAnsi="Arial" w:cs="Arial"/>
                <w:sz w:val="22"/>
                <w:szCs w:val="22"/>
              </w:rPr>
            </w:pPr>
            <w:r w:rsidRPr="006307C2">
              <w:rPr>
                <w:rFonts w:ascii="Arial" w:hAnsi="Arial" w:cs="Arial"/>
                <w:sz w:val="22"/>
                <w:szCs w:val="22"/>
              </w:rPr>
              <w:t xml:space="preserve">Соломон Н.И. </w:t>
            </w:r>
          </w:p>
          <w:p w:rsidR="00C61261" w:rsidRPr="006307C2" w:rsidRDefault="00C61261" w:rsidP="007575EA">
            <w:pPr>
              <w:pStyle w:val="Style8"/>
              <w:numPr>
                <w:ilvl w:val="0"/>
                <w:numId w:val="40"/>
              </w:numPr>
              <w:tabs>
                <w:tab w:val="left" w:pos="444"/>
              </w:tabs>
              <w:ind w:left="244" w:hanging="227"/>
              <w:rPr>
                <w:rFonts w:ascii="Arial" w:hAnsi="Arial" w:cs="Arial"/>
                <w:sz w:val="22"/>
                <w:szCs w:val="22"/>
              </w:rPr>
            </w:pPr>
            <w:r w:rsidRPr="006307C2">
              <w:rPr>
                <w:rFonts w:ascii="Arial" w:hAnsi="Arial" w:cs="Arial"/>
                <w:sz w:val="22"/>
                <w:szCs w:val="22"/>
              </w:rPr>
              <w:t>Павлов Д.В.</w:t>
            </w:r>
          </w:p>
          <w:p w:rsidR="00C61261" w:rsidRPr="007329DF" w:rsidRDefault="00C61261" w:rsidP="007575EA">
            <w:pPr>
              <w:pStyle w:val="Style8"/>
              <w:numPr>
                <w:ilvl w:val="0"/>
                <w:numId w:val="40"/>
              </w:numPr>
              <w:tabs>
                <w:tab w:val="left" w:pos="444"/>
              </w:tabs>
              <w:ind w:left="244" w:hanging="227"/>
              <w:rPr>
                <w:rFonts w:ascii="Arial" w:eastAsia="Times New Roman" w:hAnsi="Arial" w:cs="Arial"/>
              </w:rPr>
            </w:pPr>
            <w:r w:rsidRPr="006307C2">
              <w:rPr>
                <w:rFonts w:ascii="Arial" w:hAnsi="Arial" w:cs="Arial"/>
                <w:sz w:val="22"/>
                <w:szCs w:val="22"/>
              </w:rPr>
              <w:t>Чижова Ю.С.</w:t>
            </w:r>
          </w:p>
        </w:tc>
        <w:tc>
          <w:tcPr>
            <w:tcW w:w="2310" w:type="dxa"/>
            <w:gridSpan w:val="2"/>
            <w:tcBorders>
              <w:left w:val="nil"/>
              <w:right w:val="nil"/>
            </w:tcBorders>
            <w:shd w:val="clear" w:color="auto" w:fill="FFFFFF" w:themeFill="background1"/>
            <w:vAlign w:val="center"/>
          </w:tcPr>
          <w:p w:rsidR="00C61261" w:rsidRPr="006307C2" w:rsidRDefault="00C61261" w:rsidP="007575EA">
            <w:pPr>
              <w:pStyle w:val="Style8"/>
              <w:numPr>
                <w:ilvl w:val="0"/>
                <w:numId w:val="40"/>
              </w:numPr>
              <w:tabs>
                <w:tab w:val="left" w:pos="444"/>
              </w:tabs>
              <w:ind w:left="244" w:hanging="227"/>
              <w:rPr>
                <w:rFonts w:ascii="Arial" w:hAnsi="Arial" w:cs="Arial"/>
                <w:sz w:val="22"/>
                <w:szCs w:val="22"/>
              </w:rPr>
            </w:pPr>
            <w:r w:rsidRPr="006307C2">
              <w:rPr>
                <w:rFonts w:ascii="Arial" w:hAnsi="Arial" w:cs="Arial"/>
                <w:sz w:val="22"/>
                <w:szCs w:val="22"/>
              </w:rPr>
              <w:t>Блинков В.Н.</w:t>
            </w:r>
          </w:p>
          <w:p w:rsidR="00C61261" w:rsidRPr="006307C2" w:rsidRDefault="00C61261" w:rsidP="007575EA">
            <w:pPr>
              <w:pStyle w:val="Style8"/>
              <w:numPr>
                <w:ilvl w:val="0"/>
                <w:numId w:val="40"/>
              </w:numPr>
              <w:tabs>
                <w:tab w:val="left" w:pos="444"/>
              </w:tabs>
              <w:ind w:left="244" w:hanging="227"/>
              <w:rPr>
                <w:rFonts w:ascii="Arial" w:hAnsi="Arial" w:cs="Arial"/>
                <w:sz w:val="22"/>
                <w:szCs w:val="22"/>
              </w:rPr>
            </w:pPr>
            <w:proofErr w:type="spellStart"/>
            <w:r w:rsidRPr="006307C2">
              <w:rPr>
                <w:rFonts w:ascii="Arial" w:hAnsi="Arial" w:cs="Arial"/>
                <w:sz w:val="22"/>
                <w:szCs w:val="22"/>
              </w:rPr>
              <w:t>Шутиков</w:t>
            </w:r>
            <w:proofErr w:type="spellEnd"/>
            <w:r w:rsidRPr="006307C2">
              <w:rPr>
                <w:rFonts w:ascii="Arial" w:hAnsi="Arial" w:cs="Arial"/>
                <w:sz w:val="22"/>
                <w:szCs w:val="22"/>
              </w:rPr>
              <w:t xml:space="preserve"> А.В. </w:t>
            </w:r>
          </w:p>
          <w:p w:rsidR="00C61261" w:rsidRPr="007329DF" w:rsidRDefault="00C61261" w:rsidP="007575EA">
            <w:pPr>
              <w:pStyle w:val="Style8"/>
              <w:numPr>
                <w:ilvl w:val="0"/>
                <w:numId w:val="40"/>
              </w:numPr>
              <w:tabs>
                <w:tab w:val="left" w:pos="444"/>
              </w:tabs>
              <w:ind w:left="244" w:hanging="227"/>
              <w:rPr>
                <w:rFonts w:ascii="Arial" w:eastAsia="Times New Roman" w:hAnsi="Arial" w:cs="Arial"/>
              </w:rPr>
            </w:pPr>
            <w:proofErr w:type="spellStart"/>
            <w:r w:rsidRPr="006307C2">
              <w:rPr>
                <w:rFonts w:ascii="Arial" w:hAnsi="Arial" w:cs="Arial"/>
                <w:sz w:val="22"/>
                <w:szCs w:val="22"/>
              </w:rPr>
              <w:t>Мамолин</w:t>
            </w:r>
            <w:proofErr w:type="spellEnd"/>
            <w:r w:rsidRPr="006307C2">
              <w:rPr>
                <w:rFonts w:ascii="Arial" w:hAnsi="Arial" w:cs="Arial"/>
                <w:sz w:val="22"/>
                <w:szCs w:val="22"/>
              </w:rPr>
              <w:t xml:space="preserve"> О.А.</w:t>
            </w:r>
          </w:p>
        </w:tc>
        <w:tc>
          <w:tcPr>
            <w:tcW w:w="2310" w:type="dxa"/>
            <w:gridSpan w:val="2"/>
            <w:tcBorders>
              <w:left w:val="nil"/>
              <w:right w:val="nil"/>
            </w:tcBorders>
            <w:shd w:val="clear" w:color="auto" w:fill="FFFFFF" w:themeFill="background1"/>
            <w:vAlign w:val="center"/>
          </w:tcPr>
          <w:p w:rsidR="00C61261" w:rsidRPr="006307C2" w:rsidRDefault="00C61261" w:rsidP="007575EA">
            <w:pPr>
              <w:pStyle w:val="Style8"/>
              <w:numPr>
                <w:ilvl w:val="0"/>
                <w:numId w:val="40"/>
              </w:numPr>
              <w:tabs>
                <w:tab w:val="left" w:pos="444"/>
              </w:tabs>
              <w:ind w:left="244" w:hanging="227"/>
              <w:rPr>
                <w:rFonts w:ascii="Arial" w:hAnsi="Arial" w:cs="Arial"/>
                <w:sz w:val="22"/>
                <w:szCs w:val="22"/>
              </w:rPr>
            </w:pPr>
            <w:proofErr w:type="spellStart"/>
            <w:r w:rsidRPr="006307C2">
              <w:rPr>
                <w:rFonts w:ascii="Arial" w:hAnsi="Arial" w:cs="Arial"/>
                <w:sz w:val="22"/>
                <w:szCs w:val="22"/>
              </w:rPr>
              <w:t>Палкин</w:t>
            </w:r>
            <w:proofErr w:type="spellEnd"/>
            <w:r w:rsidRPr="006307C2">
              <w:rPr>
                <w:rFonts w:ascii="Arial" w:hAnsi="Arial" w:cs="Arial"/>
                <w:sz w:val="22"/>
                <w:szCs w:val="22"/>
              </w:rPr>
              <w:t xml:space="preserve"> М.В.</w:t>
            </w:r>
          </w:p>
          <w:p w:rsidR="00C61261" w:rsidRPr="006307C2" w:rsidRDefault="00C61261" w:rsidP="007575EA">
            <w:pPr>
              <w:pStyle w:val="Style8"/>
              <w:numPr>
                <w:ilvl w:val="0"/>
                <w:numId w:val="40"/>
              </w:numPr>
              <w:tabs>
                <w:tab w:val="left" w:pos="444"/>
              </w:tabs>
              <w:ind w:left="244" w:hanging="227"/>
              <w:rPr>
                <w:rFonts w:ascii="Arial" w:hAnsi="Arial" w:cs="Arial"/>
                <w:sz w:val="22"/>
                <w:szCs w:val="22"/>
              </w:rPr>
            </w:pPr>
            <w:proofErr w:type="spellStart"/>
            <w:r w:rsidRPr="006307C2">
              <w:rPr>
                <w:rFonts w:ascii="Arial" w:hAnsi="Arial" w:cs="Arial"/>
                <w:sz w:val="22"/>
                <w:szCs w:val="22"/>
              </w:rPr>
              <w:t>Кацман</w:t>
            </w:r>
            <w:proofErr w:type="spellEnd"/>
            <w:r w:rsidRPr="006307C2">
              <w:rPr>
                <w:rFonts w:ascii="Arial" w:hAnsi="Arial" w:cs="Arial"/>
                <w:sz w:val="22"/>
                <w:szCs w:val="22"/>
              </w:rPr>
              <w:t xml:space="preserve"> А.М.</w:t>
            </w:r>
          </w:p>
          <w:p w:rsidR="00C61261" w:rsidRPr="007329DF" w:rsidRDefault="00C61261" w:rsidP="007575EA">
            <w:pPr>
              <w:pStyle w:val="Style8"/>
              <w:numPr>
                <w:ilvl w:val="0"/>
                <w:numId w:val="40"/>
              </w:numPr>
              <w:tabs>
                <w:tab w:val="left" w:pos="444"/>
              </w:tabs>
              <w:ind w:left="244" w:hanging="227"/>
              <w:rPr>
                <w:rFonts w:ascii="Arial" w:eastAsia="Times New Roman" w:hAnsi="Arial" w:cs="Arial"/>
              </w:rPr>
            </w:pPr>
            <w:r w:rsidRPr="006307C2">
              <w:rPr>
                <w:rFonts w:ascii="Arial" w:hAnsi="Arial" w:cs="Arial"/>
                <w:sz w:val="22"/>
                <w:szCs w:val="22"/>
              </w:rPr>
              <w:t>Беркович В.Я.</w:t>
            </w:r>
          </w:p>
        </w:tc>
        <w:tc>
          <w:tcPr>
            <w:tcW w:w="3855" w:type="dxa"/>
            <w:gridSpan w:val="2"/>
            <w:tcBorders>
              <w:left w:val="nil"/>
              <w:right w:val="nil"/>
            </w:tcBorders>
            <w:shd w:val="clear" w:color="auto" w:fill="FFFFFF" w:themeFill="background1"/>
            <w:vAlign w:val="center"/>
          </w:tcPr>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c>
          <w:tcPr>
            <w:tcW w:w="1980" w:type="dxa"/>
            <w:tcBorders>
              <w:left w:val="nil"/>
            </w:tcBorders>
            <w:shd w:val="clear" w:color="auto" w:fill="FFFFFF" w:themeFill="background1"/>
            <w:vAlign w:val="center"/>
          </w:tcPr>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r>
      <w:tr w:rsidR="00C61261" w:rsidRPr="002B787F" w:rsidTr="00EA56A3">
        <w:trPr>
          <w:trHeight w:val="462"/>
        </w:trPr>
        <w:tc>
          <w:tcPr>
            <w:tcW w:w="1650" w:type="dxa"/>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lang w:eastAsia="ru-RU"/>
              </w:rPr>
              <w:t>№</w:t>
            </w:r>
          </w:p>
        </w:tc>
        <w:tc>
          <w:tcPr>
            <w:tcW w:w="3285" w:type="dxa"/>
            <w:gridSpan w:val="2"/>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bCs/>
                <w:lang w:eastAsia="ru-RU"/>
              </w:rPr>
              <w:t>Темы</w:t>
            </w:r>
          </w:p>
        </w:tc>
        <w:tc>
          <w:tcPr>
            <w:tcW w:w="1814" w:type="dxa"/>
            <w:gridSpan w:val="2"/>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lang w:eastAsia="ru-RU"/>
              </w:rPr>
              <w:t>Время</w:t>
            </w:r>
          </w:p>
        </w:tc>
        <w:tc>
          <w:tcPr>
            <w:tcW w:w="1871" w:type="dxa"/>
            <w:gridSpan w:val="2"/>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lang w:eastAsia="ru-RU"/>
              </w:rPr>
              <w:t>Ответственный</w:t>
            </w:r>
          </w:p>
        </w:tc>
        <w:tc>
          <w:tcPr>
            <w:tcW w:w="3815" w:type="dxa"/>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lang w:eastAsia="ru-RU"/>
              </w:rPr>
              <w:t>Желаемый результат</w:t>
            </w:r>
          </w:p>
        </w:tc>
        <w:tc>
          <w:tcPr>
            <w:tcW w:w="1980" w:type="dxa"/>
            <w:shd w:val="clear" w:color="auto" w:fill="FFFFFF" w:themeFill="background1"/>
            <w:vAlign w:val="center"/>
          </w:tcPr>
          <w:p w:rsidR="00C61261" w:rsidRPr="007329DF" w:rsidRDefault="00C61261" w:rsidP="00C61261">
            <w:pPr>
              <w:widowControl w:val="0"/>
              <w:autoSpaceDE w:val="0"/>
              <w:autoSpaceDN w:val="0"/>
              <w:adjustRightInd w:val="0"/>
              <w:spacing w:before="0" w:after="0"/>
              <w:jc w:val="center"/>
              <w:rPr>
                <w:rFonts w:ascii="Arial" w:eastAsia="Times New Roman" w:hAnsi="Arial" w:cs="Arial"/>
                <w:b/>
                <w:lang w:eastAsia="ru-RU"/>
              </w:rPr>
            </w:pPr>
            <w:r w:rsidRPr="007329DF">
              <w:rPr>
                <w:rFonts w:ascii="Arial" w:eastAsia="Times New Roman" w:hAnsi="Arial" w:cs="Arial"/>
                <w:b/>
                <w:lang w:eastAsia="ru-RU"/>
              </w:rPr>
              <w:t>Материалы</w:t>
            </w:r>
          </w:p>
        </w:tc>
      </w:tr>
      <w:tr w:rsidR="00C61261" w:rsidRPr="007007C3" w:rsidTr="00EA56A3">
        <w:tc>
          <w:tcPr>
            <w:tcW w:w="1650" w:type="dxa"/>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1</w:t>
            </w:r>
          </w:p>
        </w:tc>
        <w:tc>
          <w:tcPr>
            <w:tcW w:w="3285" w:type="dxa"/>
            <w:gridSpan w:val="2"/>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Цели и задачи проекта, подход к оценке результата, подход к мотивации</w:t>
            </w:r>
          </w:p>
        </w:tc>
        <w:tc>
          <w:tcPr>
            <w:tcW w:w="1814" w:type="dxa"/>
            <w:gridSpan w:val="2"/>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15 мин</w:t>
            </w:r>
          </w:p>
        </w:tc>
        <w:tc>
          <w:tcPr>
            <w:tcW w:w="1871" w:type="dxa"/>
            <w:gridSpan w:val="2"/>
            <w:shd w:val="clear" w:color="auto" w:fill="FFFFFF" w:themeFill="background1"/>
          </w:tcPr>
          <w:p w:rsidR="00C61261" w:rsidRPr="002B787F" w:rsidRDefault="00C61261" w:rsidP="00C61261">
            <w:pPr>
              <w:widowControl w:val="0"/>
              <w:tabs>
                <w:tab w:val="left" w:pos="141"/>
              </w:tabs>
              <w:autoSpaceDE w:val="0"/>
              <w:autoSpaceDN w:val="0"/>
              <w:adjustRightInd w:val="0"/>
              <w:spacing w:before="0" w:after="0"/>
              <w:ind w:left="141" w:right="40"/>
              <w:rPr>
                <w:rFonts w:ascii="Arial" w:eastAsia="Times New Roman" w:hAnsi="Arial" w:cs="Arial"/>
                <w:lang w:eastAsia="ru-RU"/>
              </w:rPr>
            </w:pPr>
            <w:r w:rsidRPr="002B787F">
              <w:rPr>
                <w:rFonts w:ascii="Arial" w:eastAsia="Times New Roman" w:hAnsi="Arial" w:cs="Arial"/>
                <w:lang w:eastAsia="ru-RU"/>
              </w:rPr>
              <w:t>Руководитель проекта</w:t>
            </w:r>
          </w:p>
          <w:p w:rsidR="00C61261" w:rsidRPr="002B787F" w:rsidRDefault="00C61261" w:rsidP="00C61261">
            <w:pPr>
              <w:widowControl w:val="0"/>
              <w:tabs>
                <w:tab w:val="left" w:pos="141"/>
                <w:tab w:val="left" w:pos="303"/>
              </w:tabs>
              <w:autoSpaceDE w:val="0"/>
              <w:autoSpaceDN w:val="0"/>
              <w:adjustRightInd w:val="0"/>
              <w:spacing w:before="0" w:after="0"/>
              <w:ind w:left="141"/>
              <w:rPr>
                <w:rFonts w:ascii="Arial" w:eastAsia="Times New Roman" w:hAnsi="Arial" w:cs="Arial"/>
                <w:lang w:eastAsia="ru-RU"/>
              </w:rPr>
            </w:pPr>
          </w:p>
        </w:tc>
        <w:tc>
          <w:tcPr>
            <w:tcW w:w="3815"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Обеспечить взаимопонимание по целям и оценке результатов</w:t>
            </w:r>
          </w:p>
        </w:tc>
        <w:tc>
          <w:tcPr>
            <w:tcW w:w="198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Кар</w:t>
            </w:r>
            <w:r>
              <w:rPr>
                <w:rFonts w:ascii="Arial" w:eastAsia="Times New Roman" w:hAnsi="Arial" w:cs="Arial"/>
                <w:lang w:eastAsia="ru-RU"/>
              </w:rPr>
              <w:t>точка пр</w:t>
            </w:r>
            <w:r w:rsidRPr="002B787F">
              <w:rPr>
                <w:rFonts w:ascii="Arial" w:eastAsia="Times New Roman" w:hAnsi="Arial" w:cs="Arial"/>
                <w:lang w:eastAsia="ru-RU"/>
              </w:rPr>
              <w:t>оекта</w:t>
            </w:r>
          </w:p>
          <w:p w:rsidR="00C61261" w:rsidRPr="002B787F" w:rsidRDefault="00C61261" w:rsidP="00C61261">
            <w:pPr>
              <w:widowControl w:val="0"/>
              <w:autoSpaceDE w:val="0"/>
              <w:autoSpaceDN w:val="0"/>
              <w:adjustRightInd w:val="0"/>
              <w:spacing w:before="0" w:after="0"/>
              <w:ind w:right="40"/>
              <w:rPr>
                <w:rFonts w:ascii="Arial" w:eastAsia="Times New Roman" w:hAnsi="Arial" w:cs="Arial"/>
                <w:lang w:eastAsia="ru-RU"/>
              </w:rPr>
            </w:pPr>
          </w:p>
        </w:tc>
      </w:tr>
      <w:tr w:rsidR="00C61261" w:rsidRPr="002B787F" w:rsidTr="00EA56A3">
        <w:tc>
          <w:tcPr>
            <w:tcW w:w="1650" w:type="dxa"/>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2</w:t>
            </w:r>
          </w:p>
        </w:tc>
        <w:tc>
          <w:tcPr>
            <w:tcW w:w="3285" w:type="dxa"/>
            <w:gridSpan w:val="2"/>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Пример реализации аналогичного проекта</w:t>
            </w:r>
          </w:p>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c>
          <w:tcPr>
            <w:tcW w:w="1814" w:type="dxa"/>
            <w:gridSpan w:val="2"/>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10 мин</w:t>
            </w:r>
          </w:p>
        </w:tc>
        <w:tc>
          <w:tcPr>
            <w:tcW w:w="1871" w:type="dxa"/>
            <w:gridSpan w:val="2"/>
            <w:shd w:val="clear" w:color="auto" w:fill="FFFFFF" w:themeFill="background1"/>
          </w:tcPr>
          <w:p w:rsidR="00C61261" w:rsidRPr="002B787F" w:rsidRDefault="00C61261" w:rsidP="00C61261">
            <w:pPr>
              <w:widowControl w:val="0"/>
              <w:tabs>
                <w:tab w:val="left" w:pos="141"/>
              </w:tabs>
              <w:autoSpaceDE w:val="0"/>
              <w:autoSpaceDN w:val="0"/>
              <w:adjustRightInd w:val="0"/>
              <w:spacing w:before="0" w:after="0"/>
              <w:ind w:left="141" w:right="40"/>
              <w:rPr>
                <w:rFonts w:ascii="Arial" w:eastAsia="Times New Roman" w:hAnsi="Arial" w:cs="Arial"/>
                <w:lang w:eastAsia="ru-RU"/>
              </w:rPr>
            </w:pPr>
            <w:r w:rsidRPr="002B787F">
              <w:rPr>
                <w:rFonts w:ascii="Arial" w:eastAsia="Times New Roman" w:hAnsi="Arial" w:cs="Arial"/>
                <w:lang w:eastAsia="ru-RU"/>
              </w:rPr>
              <w:t>Представитель предприятия, где был реализован проект</w:t>
            </w:r>
          </w:p>
          <w:p w:rsidR="00C61261" w:rsidRPr="002B787F" w:rsidRDefault="00C61261" w:rsidP="00C61261">
            <w:pPr>
              <w:widowControl w:val="0"/>
              <w:tabs>
                <w:tab w:val="left" w:pos="141"/>
              </w:tabs>
              <w:autoSpaceDE w:val="0"/>
              <w:autoSpaceDN w:val="0"/>
              <w:adjustRightInd w:val="0"/>
              <w:spacing w:before="0" w:after="0"/>
              <w:ind w:left="141"/>
              <w:rPr>
                <w:rFonts w:ascii="Arial" w:eastAsia="Times New Roman" w:hAnsi="Arial" w:cs="Arial"/>
                <w:lang w:eastAsia="ru-RU"/>
              </w:rPr>
            </w:pPr>
          </w:p>
        </w:tc>
        <w:tc>
          <w:tcPr>
            <w:tcW w:w="3815" w:type="dxa"/>
            <w:shd w:val="clear" w:color="auto" w:fill="FFFFFF" w:themeFill="background1"/>
          </w:tcPr>
          <w:p w:rsidR="00C61261" w:rsidRPr="002B787F" w:rsidRDefault="00C61261" w:rsidP="007575EA">
            <w:pPr>
              <w:widowControl w:val="0"/>
              <w:numPr>
                <w:ilvl w:val="0"/>
                <w:numId w:val="40"/>
              </w:numPr>
              <w:tabs>
                <w:tab w:val="left" w:pos="234"/>
              </w:tabs>
              <w:autoSpaceDE w:val="0"/>
              <w:autoSpaceDN w:val="0"/>
              <w:adjustRightInd w:val="0"/>
              <w:spacing w:before="0" w:after="0"/>
              <w:ind w:left="234" w:right="40" w:hanging="141"/>
              <w:rPr>
                <w:rFonts w:ascii="Arial" w:eastAsia="Times New Roman" w:hAnsi="Arial" w:cs="Arial"/>
                <w:lang w:eastAsia="ru-RU"/>
              </w:rPr>
            </w:pPr>
            <w:r w:rsidRPr="002B787F">
              <w:rPr>
                <w:rFonts w:ascii="Arial" w:eastAsia="Times New Roman" w:hAnsi="Arial" w:cs="Arial"/>
                <w:lang w:eastAsia="ru-RU"/>
              </w:rPr>
              <w:t>Дать понимание команде проекта, как реализовывался аналогичный проект</w:t>
            </w:r>
          </w:p>
          <w:p w:rsidR="00C61261" w:rsidRPr="002B787F" w:rsidRDefault="00C61261" w:rsidP="007575EA">
            <w:pPr>
              <w:widowControl w:val="0"/>
              <w:numPr>
                <w:ilvl w:val="0"/>
                <w:numId w:val="40"/>
              </w:numPr>
              <w:tabs>
                <w:tab w:val="left" w:pos="234"/>
              </w:tabs>
              <w:autoSpaceDE w:val="0"/>
              <w:autoSpaceDN w:val="0"/>
              <w:adjustRightInd w:val="0"/>
              <w:spacing w:before="0" w:after="0"/>
              <w:ind w:left="234" w:right="40" w:hanging="141"/>
              <w:rPr>
                <w:rFonts w:ascii="Arial" w:eastAsia="Times New Roman" w:hAnsi="Arial" w:cs="Arial"/>
                <w:lang w:eastAsia="ru-RU"/>
              </w:rPr>
            </w:pPr>
            <w:r w:rsidRPr="002B787F">
              <w:rPr>
                <w:rFonts w:ascii="Arial" w:eastAsia="Times New Roman" w:hAnsi="Arial" w:cs="Arial"/>
                <w:lang w:eastAsia="ru-RU"/>
              </w:rPr>
              <w:t>Убедить в необходимости и возможности реализации проекта, достижения целей</w:t>
            </w:r>
          </w:p>
        </w:tc>
        <w:tc>
          <w:tcPr>
            <w:tcW w:w="198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Пример реализованного проекта</w:t>
            </w:r>
          </w:p>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r>
      <w:tr w:rsidR="00C61261" w:rsidRPr="002B787F" w:rsidTr="00EA56A3">
        <w:tc>
          <w:tcPr>
            <w:tcW w:w="1650" w:type="dxa"/>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3</w:t>
            </w:r>
          </w:p>
        </w:tc>
        <w:tc>
          <w:tcPr>
            <w:tcW w:w="3285" w:type="dxa"/>
            <w:gridSpan w:val="2"/>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 xml:space="preserve">Общий план проекта. </w:t>
            </w:r>
            <w:r w:rsidRPr="002B787F">
              <w:rPr>
                <w:rFonts w:ascii="Arial" w:eastAsia="Times New Roman" w:hAnsi="Arial" w:cs="Arial"/>
                <w:lang w:eastAsia="ru-RU"/>
              </w:rPr>
              <w:br/>
              <w:t>Роли участников команды  проекта</w:t>
            </w:r>
          </w:p>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c>
          <w:tcPr>
            <w:tcW w:w="1814" w:type="dxa"/>
            <w:gridSpan w:val="2"/>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15 мин</w:t>
            </w:r>
          </w:p>
        </w:tc>
        <w:tc>
          <w:tcPr>
            <w:tcW w:w="1871" w:type="dxa"/>
            <w:gridSpan w:val="2"/>
            <w:shd w:val="clear" w:color="auto" w:fill="FFFFFF" w:themeFill="background1"/>
          </w:tcPr>
          <w:p w:rsidR="00C61261" w:rsidRPr="002B787F" w:rsidRDefault="00C61261" w:rsidP="00C61261">
            <w:pPr>
              <w:widowControl w:val="0"/>
              <w:tabs>
                <w:tab w:val="left" w:pos="141"/>
              </w:tabs>
              <w:autoSpaceDE w:val="0"/>
              <w:autoSpaceDN w:val="0"/>
              <w:adjustRightInd w:val="0"/>
              <w:spacing w:before="0" w:after="0"/>
              <w:ind w:left="141" w:right="40"/>
              <w:rPr>
                <w:rFonts w:ascii="Arial" w:eastAsia="Times New Roman" w:hAnsi="Arial" w:cs="Arial"/>
                <w:lang w:eastAsia="ru-RU"/>
              </w:rPr>
            </w:pPr>
            <w:r w:rsidRPr="002B787F">
              <w:rPr>
                <w:rFonts w:ascii="Arial" w:eastAsia="Times New Roman" w:hAnsi="Arial" w:cs="Arial"/>
                <w:lang w:eastAsia="ru-RU"/>
              </w:rPr>
              <w:t>Руководитель проекта</w:t>
            </w:r>
          </w:p>
          <w:p w:rsidR="00C61261" w:rsidRPr="002B787F" w:rsidRDefault="00C61261" w:rsidP="00C61261">
            <w:pPr>
              <w:widowControl w:val="0"/>
              <w:tabs>
                <w:tab w:val="left" w:pos="141"/>
              </w:tabs>
              <w:autoSpaceDE w:val="0"/>
              <w:autoSpaceDN w:val="0"/>
              <w:adjustRightInd w:val="0"/>
              <w:spacing w:before="0" w:after="0"/>
              <w:ind w:left="141"/>
              <w:rPr>
                <w:rFonts w:ascii="Arial" w:eastAsia="Times New Roman" w:hAnsi="Arial" w:cs="Arial"/>
                <w:lang w:eastAsia="ru-RU"/>
              </w:rPr>
            </w:pPr>
          </w:p>
        </w:tc>
        <w:tc>
          <w:tcPr>
            <w:tcW w:w="3815"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Обеспечить понимание основных этапов проекта, их сроков. Объяснить роль каждого участника команды проекта</w:t>
            </w:r>
          </w:p>
        </w:tc>
        <w:tc>
          <w:tcPr>
            <w:tcW w:w="198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Pr>
                <w:rFonts w:ascii="Arial" w:eastAsia="Times New Roman" w:hAnsi="Arial" w:cs="Arial"/>
                <w:lang w:eastAsia="ru-RU"/>
              </w:rPr>
              <w:t xml:space="preserve">График </w:t>
            </w:r>
            <w:r w:rsidRPr="002B787F">
              <w:rPr>
                <w:rFonts w:ascii="Arial" w:eastAsia="Times New Roman" w:hAnsi="Arial" w:cs="Arial"/>
                <w:lang w:eastAsia="ru-RU"/>
              </w:rPr>
              <w:t>этапов проекта</w:t>
            </w:r>
          </w:p>
          <w:p w:rsidR="00C61261" w:rsidRPr="002B787F" w:rsidRDefault="00C61261" w:rsidP="00C61261">
            <w:pPr>
              <w:widowControl w:val="0"/>
              <w:autoSpaceDE w:val="0"/>
              <w:autoSpaceDN w:val="0"/>
              <w:adjustRightInd w:val="0"/>
              <w:spacing w:before="0" w:after="0"/>
              <w:rPr>
                <w:rFonts w:ascii="Arial" w:eastAsia="Times New Roman" w:hAnsi="Arial" w:cs="Arial"/>
                <w:lang w:eastAsia="ru-RU"/>
              </w:rPr>
            </w:pPr>
          </w:p>
        </w:tc>
      </w:tr>
      <w:tr w:rsidR="00C61261" w:rsidRPr="002B787F" w:rsidTr="00EA56A3">
        <w:tc>
          <w:tcPr>
            <w:tcW w:w="1650" w:type="dxa"/>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4</w:t>
            </w:r>
          </w:p>
        </w:tc>
        <w:tc>
          <w:tcPr>
            <w:tcW w:w="3285" w:type="dxa"/>
            <w:gridSpan w:val="2"/>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Обсуждение и вопрос</w:t>
            </w:r>
          </w:p>
        </w:tc>
        <w:tc>
          <w:tcPr>
            <w:tcW w:w="1814" w:type="dxa"/>
            <w:gridSpan w:val="2"/>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15 мин</w:t>
            </w:r>
          </w:p>
        </w:tc>
        <w:tc>
          <w:tcPr>
            <w:tcW w:w="1871" w:type="dxa"/>
            <w:gridSpan w:val="2"/>
            <w:shd w:val="clear" w:color="auto" w:fill="FFFFFF" w:themeFill="background1"/>
          </w:tcPr>
          <w:p w:rsidR="00C61261" w:rsidRPr="002B787F" w:rsidRDefault="00C61261" w:rsidP="00C61261">
            <w:pPr>
              <w:widowControl w:val="0"/>
              <w:tabs>
                <w:tab w:val="left" w:pos="141"/>
              </w:tabs>
              <w:autoSpaceDE w:val="0"/>
              <w:autoSpaceDN w:val="0"/>
              <w:adjustRightInd w:val="0"/>
              <w:spacing w:before="0" w:after="0"/>
              <w:ind w:left="141" w:right="40"/>
              <w:rPr>
                <w:rFonts w:ascii="Arial" w:eastAsia="Times New Roman" w:hAnsi="Arial" w:cs="Arial"/>
                <w:lang w:eastAsia="ru-RU"/>
              </w:rPr>
            </w:pPr>
            <w:r w:rsidRPr="002B787F">
              <w:rPr>
                <w:rFonts w:ascii="Arial" w:eastAsia="Times New Roman" w:hAnsi="Arial" w:cs="Arial"/>
                <w:lang w:eastAsia="ru-RU"/>
              </w:rPr>
              <w:t>Руководитель проекта</w:t>
            </w:r>
          </w:p>
          <w:p w:rsidR="00C61261" w:rsidRPr="002B787F" w:rsidRDefault="00C61261" w:rsidP="00C61261">
            <w:pPr>
              <w:widowControl w:val="0"/>
              <w:tabs>
                <w:tab w:val="left" w:pos="141"/>
              </w:tabs>
              <w:autoSpaceDE w:val="0"/>
              <w:autoSpaceDN w:val="0"/>
              <w:adjustRightInd w:val="0"/>
              <w:spacing w:before="0" w:after="0"/>
              <w:ind w:left="141"/>
              <w:rPr>
                <w:rFonts w:ascii="Arial" w:eastAsia="Times New Roman" w:hAnsi="Arial" w:cs="Arial"/>
                <w:lang w:eastAsia="ru-RU"/>
              </w:rPr>
            </w:pPr>
          </w:p>
        </w:tc>
        <w:tc>
          <w:tcPr>
            <w:tcW w:w="3815"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Ответить на все вопросы участников команды проекта получить обратную связь и обеспечить полное понимание</w:t>
            </w:r>
          </w:p>
          <w:p w:rsidR="00C61261" w:rsidRPr="002B787F" w:rsidRDefault="00C61261" w:rsidP="00C61261">
            <w:pPr>
              <w:widowControl w:val="0"/>
              <w:tabs>
                <w:tab w:val="left" w:pos="303"/>
              </w:tabs>
              <w:autoSpaceDE w:val="0"/>
              <w:autoSpaceDN w:val="0"/>
              <w:adjustRightInd w:val="0"/>
              <w:spacing w:before="0" w:after="0"/>
              <w:ind w:left="161"/>
              <w:rPr>
                <w:rFonts w:ascii="Arial" w:eastAsia="Times New Roman" w:hAnsi="Arial" w:cs="Arial"/>
                <w:lang w:eastAsia="ru-RU"/>
              </w:rPr>
            </w:pPr>
          </w:p>
        </w:tc>
        <w:tc>
          <w:tcPr>
            <w:tcW w:w="198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Нет</w:t>
            </w:r>
          </w:p>
        </w:tc>
      </w:tr>
      <w:tr w:rsidR="00C61261" w:rsidRPr="002B787F" w:rsidTr="00EA56A3">
        <w:tc>
          <w:tcPr>
            <w:tcW w:w="165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jc w:val="center"/>
              <w:rPr>
                <w:rFonts w:ascii="Arial" w:eastAsia="Times New Roman" w:hAnsi="Arial" w:cs="Arial"/>
                <w:lang w:eastAsia="ru-RU"/>
              </w:rPr>
            </w:pPr>
            <w:r w:rsidRPr="002B787F">
              <w:rPr>
                <w:rFonts w:ascii="Arial" w:eastAsia="Times New Roman" w:hAnsi="Arial" w:cs="Arial"/>
                <w:lang w:eastAsia="ru-RU"/>
              </w:rPr>
              <w:t>5</w:t>
            </w:r>
          </w:p>
        </w:tc>
        <w:tc>
          <w:tcPr>
            <w:tcW w:w="3285" w:type="dxa"/>
            <w:gridSpan w:val="2"/>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Подведение итогов, согласование</w:t>
            </w:r>
            <w:r>
              <w:rPr>
                <w:rFonts w:ascii="Arial" w:eastAsia="Times New Roman" w:hAnsi="Arial" w:cs="Arial"/>
                <w:lang w:eastAsia="ru-RU"/>
              </w:rPr>
              <w:t xml:space="preserve"> протокола стартового совещания</w:t>
            </w:r>
          </w:p>
        </w:tc>
        <w:tc>
          <w:tcPr>
            <w:tcW w:w="1814" w:type="dxa"/>
            <w:gridSpan w:val="2"/>
            <w:shd w:val="clear" w:color="auto" w:fill="FFFFFF" w:themeFill="background1"/>
          </w:tcPr>
          <w:p w:rsidR="00C61261" w:rsidRPr="002B787F" w:rsidRDefault="00C61261" w:rsidP="00C61261">
            <w:pPr>
              <w:widowControl w:val="0"/>
              <w:autoSpaceDE w:val="0"/>
              <w:autoSpaceDN w:val="0"/>
              <w:adjustRightInd w:val="0"/>
              <w:spacing w:before="0" w:after="0"/>
              <w:jc w:val="center"/>
              <w:rPr>
                <w:rFonts w:ascii="Arial" w:eastAsia="Times New Roman" w:hAnsi="Arial" w:cs="Arial"/>
                <w:lang w:eastAsia="ru-RU"/>
              </w:rPr>
            </w:pPr>
            <w:r w:rsidRPr="002B787F">
              <w:rPr>
                <w:rFonts w:ascii="Arial" w:eastAsia="Times New Roman" w:hAnsi="Arial" w:cs="Arial"/>
                <w:lang w:eastAsia="ru-RU"/>
              </w:rPr>
              <w:t>5 мин</w:t>
            </w:r>
          </w:p>
        </w:tc>
        <w:tc>
          <w:tcPr>
            <w:tcW w:w="1871" w:type="dxa"/>
            <w:gridSpan w:val="2"/>
            <w:shd w:val="clear" w:color="auto" w:fill="FFFFFF" w:themeFill="background1"/>
          </w:tcPr>
          <w:p w:rsidR="00C61261" w:rsidRPr="002B787F" w:rsidRDefault="00C61261" w:rsidP="00C61261">
            <w:pPr>
              <w:widowControl w:val="0"/>
              <w:tabs>
                <w:tab w:val="left" w:pos="141"/>
              </w:tabs>
              <w:autoSpaceDE w:val="0"/>
              <w:autoSpaceDN w:val="0"/>
              <w:adjustRightInd w:val="0"/>
              <w:spacing w:before="0" w:after="0"/>
              <w:ind w:left="141" w:right="40"/>
              <w:rPr>
                <w:rFonts w:ascii="Arial" w:eastAsia="Times New Roman" w:hAnsi="Arial" w:cs="Arial"/>
                <w:lang w:eastAsia="ru-RU"/>
              </w:rPr>
            </w:pPr>
            <w:r w:rsidRPr="002B787F">
              <w:rPr>
                <w:rFonts w:ascii="Arial" w:eastAsia="Times New Roman" w:hAnsi="Arial" w:cs="Arial"/>
                <w:lang w:eastAsia="ru-RU"/>
              </w:rPr>
              <w:t>Руководитель проекта</w:t>
            </w:r>
          </w:p>
          <w:p w:rsidR="00C61261" w:rsidRPr="002B787F" w:rsidRDefault="00C61261" w:rsidP="00C61261">
            <w:pPr>
              <w:widowControl w:val="0"/>
              <w:tabs>
                <w:tab w:val="left" w:pos="141"/>
              </w:tabs>
              <w:autoSpaceDE w:val="0"/>
              <w:autoSpaceDN w:val="0"/>
              <w:adjustRightInd w:val="0"/>
              <w:spacing w:before="0" w:after="0"/>
              <w:ind w:left="141"/>
              <w:rPr>
                <w:rFonts w:ascii="Arial" w:eastAsia="Times New Roman" w:hAnsi="Arial" w:cs="Arial"/>
                <w:lang w:eastAsia="ru-RU"/>
              </w:rPr>
            </w:pPr>
          </w:p>
        </w:tc>
        <w:tc>
          <w:tcPr>
            <w:tcW w:w="3815"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Официально приступить к реализации проекта</w:t>
            </w:r>
          </w:p>
          <w:p w:rsidR="00C61261" w:rsidRPr="002B787F" w:rsidRDefault="00C61261" w:rsidP="00C61261">
            <w:pPr>
              <w:widowControl w:val="0"/>
              <w:tabs>
                <w:tab w:val="left" w:pos="234"/>
              </w:tabs>
              <w:autoSpaceDE w:val="0"/>
              <w:autoSpaceDN w:val="0"/>
              <w:adjustRightInd w:val="0"/>
              <w:spacing w:before="0" w:after="0"/>
              <w:ind w:left="234"/>
              <w:rPr>
                <w:rFonts w:ascii="Arial" w:eastAsia="Times New Roman" w:hAnsi="Arial" w:cs="Arial"/>
                <w:lang w:eastAsia="ru-RU"/>
              </w:rPr>
            </w:pPr>
          </w:p>
        </w:tc>
        <w:tc>
          <w:tcPr>
            <w:tcW w:w="1980" w:type="dxa"/>
            <w:shd w:val="clear" w:color="auto" w:fill="FFFFFF" w:themeFill="background1"/>
          </w:tcPr>
          <w:p w:rsidR="00C61261" w:rsidRPr="002B787F" w:rsidRDefault="00C61261" w:rsidP="00C61261">
            <w:pPr>
              <w:widowControl w:val="0"/>
              <w:tabs>
                <w:tab w:val="left" w:pos="234"/>
              </w:tabs>
              <w:autoSpaceDE w:val="0"/>
              <w:autoSpaceDN w:val="0"/>
              <w:adjustRightInd w:val="0"/>
              <w:spacing w:before="0" w:after="0"/>
              <w:ind w:left="234" w:right="40"/>
              <w:rPr>
                <w:rFonts w:ascii="Arial" w:eastAsia="Times New Roman" w:hAnsi="Arial" w:cs="Arial"/>
                <w:lang w:eastAsia="ru-RU"/>
              </w:rPr>
            </w:pPr>
            <w:r w:rsidRPr="002B787F">
              <w:rPr>
                <w:rFonts w:ascii="Arial" w:eastAsia="Times New Roman" w:hAnsi="Arial" w:cs="Arial"/>
                <w:lang w:eastAsia="ru-RU"/>
              </w:rPr>
              <w:t>Протокол стартового совещания</w:t>
            </w:r>
          </w:p>
        </w:tc>
      </w:tr>
    </w:tbl>
    <w:p w:rsidR="00B87B61" w:rsidRDefault="00B87B61" w:rsidP="00B87B61">
      <w:pPr>
        <w:suppressAutoHyphens/>
        <w:spacing w:line="276" w:lineRule="auto"/>
        <w:jc w:val="both"/>
        <w:rPr>
          <w:rFonts w:ascii="Arial" w:hAnsi="Arial" w:cs="Arial"/>
        </w:rPr>
      </w:pPr>
    </w:p>
    <w:p w:rsidR="003A4B9E" w:rsidRDefault="009B2F10" w:rsidP="00C61261">
      <w:pPr>
        <w:autoSpaceDE w:val="0"/>
        <w:autoSpaceDN w:val="0"/>
        <w:adjustRightInd w:val="0"/>
        <w:spacing w:before="240" w:line="276" w:lineRule="auto"/>
        <w:jc w:val="center"/>
        <w:rPr>
          <w:rFonts w:ascii="Arial" w:hAnsi="Arial" w:cs="Arial"/>
        </w:rPr>
      </w:pPr>
      <w:r>
        <w:rPr>
          <w:rFonts w:ascii="Arial" w:eastAsia="Times New Roman" w:hAnsi="Arial" w:cs="Arial"/>
          <w:lang w:eastAsia="ru-RU"/>
        </w:rPr>
        <w:t>Таблица 3.3</w:t>
      </w:r>
      <w:r w:rsidR="003A4B9E" w:rsidRPr="002B787F">
        <w:rPr>
          <w:rFonts w:ascii="Arial" w:eastAsia="Times New Roman" w:hAnsi="Arial" w:cs="Arial"/>
          <w:lang w:eastAsia="ru-RU"/>
        </w:rPr>
        <w:t xml:space="preserve"> – Пример плана стартового совещания</w:t>
      </w:r>
      <w:r w:rsidR="003A4B9E">
        <w:rPr>
          <w:rFonts w:ascii="Arial" w:eastAsia="Times New Roman" w:hAnsi="Arial" w:cs="Arial"/>
          <w:lang w:eastAsia="ru-RU"/>
        </w:rPr>
        <w:t xml:space="preserve"> </w:t>
      </w:r>
      <w:r w:rsidR="007329DF">
        <w:rPr>
          <w:rFonts w:ascii="Arial" w:eastAsia="Times New Roman" w:hAnsi="Arial" w:cs="Arial"/>
          <w:lang w:eastAsia="ru-RU"/>
        </w:rPr>
        <w:br/>
      </w:r>
      <w:r w:rsidR="003A4B9E" w:rsidRPr="00287152">
        <w:rPr>
          <w:rFonts w:ascii="Arial" w:hAnsi="Arial" w:cs="Arial"/>
        </w:rPr>
        <w:t xml:space="preserve">(ПСР-проект </w:t>
      </w:r>
      <w:r w:rsidR="003A4B9E" w:rsidRPr="00840762">
        <w:rPr>
          <w:rFonts w:ascii="Arial" w:hAnsi="Arial" w:cs="Arial"/>
        </w:rPr>
        <w:t>«Оптимизация процесса согласования решени</w:t>
      </w:r>
      <w:r w:rsidR="003A4B9E">
        <w:rPr>
          <w:rFonts w:ascii="Arial" w:hAnsi="Arial" w:cs="Arial"/>
        </w:rPr>
        <w:t xml:space="preserve">я о </w:t>
      </w:r>
      <w:r w:rsidR="003A4B9E" w:rsidRPr="00840762">
        <w:rPr>
          <w:rFonts w:ascii="Arial" w:hAnsi="Arial" w:cs="Arial"/>
        </w:rPr>
        <w:t xml:space="preserve">применении </w:t>
      </w:r>
      <w:r w:rsidR="007329DF">
        <w:rPr>
          <w:rFonts w:ascii="Arial" w:hAnsi="Arial" w:cs="Arial"/>
        </w:rPr>
        <w:br/>
      </w:r>
      <w:r w:rsidR="003A4B9E" w:rsidRPr="00840762">
        <w:rPr>
          <w:rFonts w:ascii="Arial" w:hAnsi="Arial" w:cs="Arial"/>
        </w:rPr>
        <w:t>импортных материалов при изготовлении оборудования для АЭС»</w:t>
      </w:r>
      <w:r w:rsidR="003A4B9E">
        <w:rPr>
          <w:rFonts w:ascii="Arial" w:hAnsi="Arial" w:cs="Arial"/>
        </w:rPr>
        <w:t>)</w:t>
      </w:r>
    </w:p>
    <w:p w:rsidR="00A65608" w:rsidRDefault="00A65608" w:rsidP="00A65608">
      <w:pPr>
        <w:autoSpaceDE w:val="0"/>
        <w:autoSpaceDN w:val="0"/>
        <w:adjustRightInd w:val="0"/>
        <w:spacing w:before="240" w:line="276" w:lineRule="auto"/>
        <w:rPr>
          <w:rFonts w:ascii="Arial" w:hAnsi="Arial" w:cs="Arial"/>
        </w:rPr>
        <w:sectPr w:rsidR="00A65608" w:rsidSect="00B87B61">
          <w:pgSz w:w="16838" w:h="11906" w:orient="landscape"/>
          <w:pgMar w:top="1134" w:right="1134" w:bottom="851" w:left="851" w:header="709" w:footer="340" w:gutter="0"/>
          <w:cols w:space="708"/>
          <w:titlePg/>
          <w:docGrid w:linePitch="360"/>
        </w:sectPr>
      </w:pPr>
    </w:p>
    <w:p w:rsidR="00A65608" w:rsidRDefault="00BD3C09" w:rsidP="00A65608">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rect id="_x0000_s3491"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0B5951" w:rsidRDefault="007C6B3B" w:rsidP="00A65608">
                  <w:pPr>
                    <w:pStyle w:val="20"/>
                    <w:spacing w:before="120" w:after="120"/>
                    <w:rPr>
                      <w:rFonts w:ascii="Arial" w:hAnsi="Arial" w:cs="Arial"/>
                    </w:rPr>
                  </w:pPr>
                  <w:r w:rsidRPr="003C669C">
                    <w:rPr>
                      <w:rFonts w:ascii="Arial" w:hAnsi="Arial" w:cs="Arial"/>
                    </w:rPr>
                    <w:t>Этап 1.</w:t>
                  </w:r>
                  <w:r>
                    <w:rPr>
                      <w:rFonts w:ascii="Arial" w:hAnsi="Arial" w:cs="Arial"/>
                    </w:rPr>
                    <w:t>8 «Организация информационного стенда»</w:t>
                  </w:r>
                </w:p>
              </w:txbxContent>
            </v:textbox>
            <w10:wrap type="none"/>
            <w10:anchorlock/>
          </v:rect>
        </w:pict>
      </w:r>
    </w:p>
    <w:p w:rsidR="00A65608" w:rsidRPr="003C669C" w:rsidRDefault="00A65608" w:rsidP="00A65608">
      <w:pPr>
        <w:suppressAutoHyphens/>
        <w:spacing w:line="276" w:lineRule="auto"/>
        <w:ind w:right="-34"/>
        <w:jc w:val="both"/>
        <w:rPr>
          <w:rFonts w:ascii="Arial" w:hAnsi="Arial" w:cs="Arial"/>
          <w:b/>
        </w:rPr>
      </w:pPr>
      <w:r w:rsidRPr="003C669C">
        <w:rPr>
          <w:rFonts w:ascii="Arial" w:hAnsi="Arial" w:cs="Arial"/>
          <w:b/>
        </w:rPr>
        <w:t>Основные шаги на этапе 1.</w:t>
      </w:r>
      <w:r>
        <w:rPr>
          <w:rFonts w:ascii="Arial" w:hAnsi="Arial" w:cs="Arial"/>
          <w:b/>
        </w:rPr>
        <w:t>8</w:t>
      </w:r>
      <w:r w:rsidRPr="003C669C">
        <w:rPr>
          <w:rFonts w:ascii="Arial" w:hAnsi="Arial" w:cs="Arial"/>
          <w:b/>
        </w:rPr>
        <w:t>:</w:t>
      </w:r>
    </w:p>
    <w:p w:rsidR="00A65608" w:rsidRPr="00616F1A" w:rsidRDefault="00A65608" w:rsidP="007575EA">
      <w:pPr>
        <w:pStyle w:val="a3"/>
        <w:numPr>
          <w:ilvl w:val="0"/>
          <w:numId w:val="41"/>
        </w:numPr>
        <w:autoSpaceDE w:val="0"/>
        <w:autoSpaceDN w:val="0"/>
        <w:adjustRightInd w:val="0"/>
        <w:spacing w:line="276" w:lineRule="auto"/>
        <w:ind w:left="426" w:right="-34" w:hanging="426"/>
        <w:jc w:val="both"/>
        <w:rPr>
          <w:rFonts w:ascii="Arial" w:hAnsi="Arial" w:cs="Arial"/>
          <w:bCs/>
          <w:noProof/>
          <w:lang w:eastAsia="ru-RU"/>
        </w:rPr>
      </w:pPr>
      <w:r w:rsidRPr="00616F1A">
        <w:rPr>
          <w:rFonts w:ascii="Arial" w:hAnsi="Arial" w:cs="Arial"/>
          <w:bCs/>
          <w:noProof/>
          <w:lang w:eastAsia="ru-RU"/>
        </w:rPr>
        <w:t>определить место размещения информационного стенда ПСР-проекта;</w:t>
      </w:r>
    </w:p>
    <w:p w:rsidR="00A65608" w:rsidRPr="00616F1A" w:rsidRDefault="00A65608" w:rsidP="007575EA">
      <w:pPr>
        <w:pStyle w:val="a3"/>
        <w:numPr>
          <w:ilvl w:val="0"/>
          <w:numId w:val="41"/>
        </w:numPr>
        <w:autoSpaceDE w:val="0"/>
        <w:autoSpaceDN w:val="0"/>
        <w:adjustRightInd w:val="0"/>
        <w:spacing w:line="276" w:lineRule="auto"/>
        <w:ind w:left="426" w:right="-34" w:hanging="426"/>
        <w:jc w:val="both"/>
        <w:rPr>
          <w:rFonts w:ascii="Arial" w:hAnsi="Arial" w:cs="Arial"/>
          <w:bCs/>
          <w:noProof/>
          <w:lang w:eastAsia="ru-RU"/>
        </w:rPr>
      </w:pPr>
      <w:r w:rsidRPr="00616F1A">
        <w:rPr>
          <w:rFonts w:ascii="Arial" w:hAnsi="Arial" w:cs="Arial"/>
          <w:bCs/>
          <w:noProof/>
          <w:lang w:eastAsia="ru-RU"/>
        </w:rPr>
        <w:t>определить способ для визуализации ключевой информации по ПСР-проекту, разместить ее на информационном стенде ПСР-проекта;</w:t>
      </w:r>
    </w:p>
    <w:p w:rsidR="00A65608" w:rsidRPr="00616F1A" w:rsidRDefault="00A65608" w:rsidP="007575EA">
      <w:pPr>
        <w:pStyle w:val="a3"/>
        <w:numPr>
          <w:ilvl w:val="0"/>
          <w:numId w:val="41"/>
        </w:numPr>
        <w:autoSpaceDE w:val="0"/>
        <w:autoSpaceDN w:val="0"/>
        <w:adjustRightInd w:val="0"/>
        <w:spacing w:line="276" w:lineRule="auto"/>
        <w:ind w:left="426" w:right="-34" w:hanging="426"/>
        <w:jc w:val="both"/>
        <w:rPr>
          <w:rFonts w:ascii="Arial" w:hAnsi="Arial" w:cs="Arial"/>
          <w:bCs/>
          <w:noProof/>
          <w:lang w:eastAsia="ru-RU"/>
        </w:rPr>
      </w:pPr>
      <w:r w:rsidRPr="00616F1A">
        <w:rPr>
          <w:rFonts w:ascii="Arial" w:hAnsi="Arial" w:cs="Arial"/>
          <w:bCs/>
          <w:noProof/>
          <w:lang w:eastAsia="ru-RU"/>
        </w:rPr>
        <w:t>установить правила заполнения</w:t>
      </w:r>
      <w:r>
        <w:rPr>
          <w:rFonts w:ascii="Arial" w:hAnsi="Arial" w:cs="Arial"/>
          <w:bCs/>
          <w:noProof/>
          <w:lang w:eastAsia="ru-RU"/>
        </w:rPr>
        <w:t xml:space="preserve"> </w:t>
      </w:r>
      <w:r w:rsidRPr="00616F1A">
        <w:rPr>
          <w:rFonts w:ascii="Arial" w:hAnsi="Arial" w:cs="Arial"/>
          <w:bCs/>
          <w:noProof/>
          <w:lang w:eastAsia="ru-RU"/>
        </w:rPr>
        <w:t xml:space="preserve">и использования информационного стенда ПСР-проекта, назначить ответственного за обновление. </w:t>
      </w:r>
    </w:p>
    <w:p w:rsidR="00A65608" w:rsidRDefault="00A65608" w:rsidP="00A65608">
      <w:pPr>
        <w:suppressAutoHyphens/>
        <w:spacing w:line="276" w:lineRule="auto"/>
        <w:jc w:val="both"/>
        <w:rPr>
          <w:rFonts w:ascii="Arial" w:hAnsi="Arial" w:cs="Arial"/>
        </w:rPr>
      </w:pPr>
    </w:p>
    <w:p w:rsidR="00A65608" w:rsidRDefault="00A65608" w:rsidP="00A65608">
      <w:pPr>
        <w:suppressAutoHyphens/>
        <w:spacing w:line="276" w:lineRule="auto"/>
        <w:jc w:val="both"/>
        <w:rPr>
          <w:rFonts w:ascii="Arial" w:hAnsi="Arial" w:cs="Arial"/>
        </w:rPr>
      </w:pPr>
      <w:r w:rsidRPr="00164CBA">
        <w:rPr>
          <w:rFonts w:ascii="Arial" w:hAnsi="Arial" w:cs="Arial"/>
        </w:rPr>
        <w:t>Информационный стенд проекта рекомендуется размещать на производственной/офисной площадке рядом с улучшаемым процессом</w:t>
      </w:r>
      <w:r>
        <w:rPr>
          <w:rFonts w:ascii="Arial" w:hAnsi="Arial" w:cs="Arial"/>
        </w:rPr>
        <w:t>.</w:t>
      </w:r>
      <w:r w:rsidRPr="00A65608">
        <w:rPr>
          <w:rFonts w:ascii="Arial" w:hAnsi="Arial" w:cs="Arial"/>
        </w:rPr>
        <w:t xml:space="preserve"> </w:t>
      </w:r>
      <w:r w:rsidRPr="00164CBA">
        <w:rPr>
          <w:rFonts w:ascii="Arial" w:hAnsi="Arial" w:cs="Arial"/>
        </w:rPr>
        <w:t>Наполнение и расположение материалов на информационном стенде жестко не регламентируется</w:t>
      </w:r>
      <w:r>
        <w:rPr>
          <w:rFonts w:ascii="Arial" w:hAnsi="Arial" w:cs="Arial"/>
        </w:rPr>
        <w:t>.</w:t>
      </w:r>
    </w:p>
    <w:p w:rsidR="00A65608" w:rsidRDefault="00A65608" w:rsidP="00A65608">
      <w:pPr>
        <w:suppressAutoHyphens/>
        <w:spacing w:line="276" w:lineRule="auto"/>
        <w:jc w:val="both"/>
        <w:rPr>
          <w:rFonts w:ascii="Arial" w:hAnsi="Arial" w:cs="Arial"/>
        </w:rPr>
      </w:pPr>
      <w:r w:rsidRPr="00164CBA">
        <w:rPr>
          <w:rFonts w:ascii="Arial" w:hAnsi="Arial" w:cs="Arial"/>
        </w:rPr>
        <w:t>Информационный стенд актуализируется в течение всего процесса реализации ПСР-проекта</w:t>
      </w:r>
      <w:r>
        <w:rPr>
          <w:rFonts w:ascii="Arial" w:hAnsi="Arial" w:cs="Arial"/>
        </w:rPr>
        <w:t>.</w:t>
      </w:r>
    </w:p>
    <w:p w:rsidR="00A65608" w:rsidRPr="00050694" w:rsidRDefault="00A65608" w:rsidP="00A65608">
      <w:pPr>
        <w:suppressAutoHyphens/>
        <w:spacing w:line="276" w:lineRule="auto"/>
        <w:jc w:val="both"/>
        <w:rPr>
          <w:rFonts w:ascii="Arial" w:hAnsi="Arial" w:cs="Arial"/>
        </w:rPr>
      </w:pPr>
      <w:r>
        <w:rPr>
          <w:rFonts w:ascii="Arial" w:hAnsi="Arial" w:cs="Arial"/>
        </w:rPr>
        <w:t xml:space="preserve">Для </w:t>
      </w:r>
      <w:r w:rsidRPr="00050694">
        <w:rPr>
          <w:rFonts w:ascii="Arial" w:hAnsi="Arial" w:cs="Arial"/>
        </w:rPr>
        <w:t xml:space="preserve">эффективного функционирования и управления информационным стендом должны быть определены правила работы с ним, частота обновления данных и лица, которые будут ответственными за обновление информации. </w:t>
      </w:r>
    </w:p>
    <w:p w:rsidR="00A65608" w:rsidRDefault="00A65608" w:rsidP="00A65608">
      <w:pPr>
        <w:suppressAutoHyphens/>
        <w:spacing w:line="276" w:lineRule="auto"/>
        <w:jc w:val="both"/>
        <w:rPr>
          <w:rFonts w:ascii="Arial" w:hAnsi="Arial" w:cs="Arial"/>
        </w:rPr>
      </w:pPr>
    </w:p>
    <w:p w:rsidR="00A65608" w:rsidRDefault="00BD3C09" w:rsidP="00A65608">
      <w:pPr>
        <w:suppressAutoHyphens/>
        <w:spacing w:line="276" w:lineRule="auto"/>
        <w:jc w:val="both"/>
        <w:rPr>
          <w:rFonts w:ascii="Arial" w:hAnsi="Arial" w:cs="Arial"/>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2327" o:spid="_x0000_s3490" style="width:496.05pt;height:127.55pt;visibility:visible;mso-wrap-style:square;mso-left-percent:-10001;mso-top-percent:-10001;mso-position-horizontal:absolute;mso-position-horizontal-relative:char;mso-position-vertical:absolute;mso-position-vertical-relative:line;mso-left-percent:-10001;mso-top-percent:-10001;v-text-anchor:middle" coordsize="6299835,1620000" o:spt="100" adj="-11796480,,5400" path="m270005,l6299835,r,l6299835,1349995v,149120,-120885,270005,-270005,270005l,1620000r,l,270005c,120885,120885,,270005,xe" fillcolor="#ebe99b" stroked="f" strokeweight=".25pt">
            <v:stroke joinstyle="miter"/>
            <v:formulas/>
            <v:path arrowok="t" o:connecttype="custom" o:connectlocs="270005,0;6299835,0;6299835,0;6299835,1349995;6029830,1620000;0,1620000;0,1620000;0,270005;270005,0" o:connectangles="0,0,0,0,0,0,0,0,0" textboxrect="0,0,6299835,1620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 xml:space="preserve">Результаты этапа </w:t>
                  </w:r>
                  <w:r w:rsidRPr="006F3117">
                    <w:rPr>
                      <w:rFonts w:ascii="Arial" w:hAnsi="Arial" w:cs="Arial"/>
                      <w:b/>
                      <w:bCs/>
                      <w:noProof/>
                      <w:lang w:eastAsia="ru-RU"/>
                    </w:rPr>
                    <w:t>1.</w:t>
                  </w:r>
                  <w:r>
                    <w:rPr>
                      <w:rFonts w:ascii="Arial" w:hAnsi="Arial" w:cs="Arial"/>
                      <w:b/>
                      <w:bCs/>
                      <w:noProof/>
                      <w:lang w:eastAsia="ru-RU"/>
                    </w:rPr>
                    <w:t>8</w:t>
                  </w:r>
                  <w:r w:rsidRPr="006F3117">
                    <w:rPr>
                      <w:rFonts w:ascii="Arial" w:hAnsi="Arial" w:cs="Arial"/>
                      <w:b/>
                      <w:bCs/>
                      <w:noProof/>
                      <w:lang w:eastAsia="ru-RU"/>
                    </w:rPr>
                    <w:t>:</w:t>
                  </w:r>
                </w:p>
                <w:p w:rsidR="007C6B3B" w:rsidRPr="002B45C7"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орг</w:t>
                  </w:r>
                  <w:r w:rsidRPr="002B45C7">
                    <w:rPr>
                      <w:rFonts w:ascii="Arial" w:eastAsiaTheme="majorEastAsia" w:hAnsi="Arial" w:cs="Arial"/>
                      <w:bCs/>
                    </w:rPr>
                    <w:t>анизован информационный стенд проекта, на котором размещена необходимая информация для визуального мониторинга выполнения этапов проекта и мероприятий по улучшению процесса для достижения целей;</w:t>
                  </w:r>
                </w:p>
                <w:p w:rsidR="007C6B3B" w:rsidRPr="00A65608"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2B45C7">
                    <w:rPr>
                      <w:rFonts w:ascii="Arial" w:eastAsiaTheme="majorEastAsia" w:hAnsi="Arial" w:cs="Arial"/>
                      <w:bCs/>
                    </w:rPr>
                    <w:t xml:space="preserve">определены правила работы информационного стенда проекта (частота обновления, ответственные за обновление). </w:t>
                  </w:r>
                </w:p>
              </w:txbxContent>
            </v:textbox>
            <w10:wrap type="none"/>
            <w10:anchorlock/>
          </v:shape>
        </w:pict>
      </w:r>
    </w:p>
    <w:p w:rsidR="00A65608" w:rsidRDefault="00A65608" w:rsidP="00A65608">
      <w:pPr>
        <w:suppressAutoHyphens/>
        <w:spacing w:line="276" w:lineRule="auto"/>
        <w:jc w:val="both"/>
        <w:rPr>
          <w:rFonts w:ascii="Arial" w:hAnsi="Arial" w:cs="Arial"/>
        </w:rPr>
      </w:pPr>
    </w:p>
    <w:p w:rsidR="00A65608" w:rsidRDefault="00A65608" w:rsidP="00A65608">
      <w:pPr>
        <w:autoSpaceDE w:val="0"/>
        <w:autoSpaceDN w:val="0"/>
        <w:adjustRightInd w:val="0"/>
        <w:spacing w:line="276" w:lineRule="auto"/>
        <w:rPr>
          <w:rFonts w:ascii="Arial" w:hAnsi="Arial" w:cs="Arial"/>
        </w:rPr>
        <w:sectPr w:rsidR="00A65608" w:rsidSect="00A65608">
          <w:pgSz w:w="11906" w:h="16838"/>
          <w:pgMar w:top="1134" w:right="851" w:bottom="851" w:left="1134" w:header="709" w:footer="340" w:gutter="0"/>
          <w:cols w:space="708"/>
          <w:titlePg/>
          <w:docGrid w:linePitch="360"/>
        </w:sectPr>
      </w:pPr>
      <w:r w:rsidRPr="00A65608">
        <w:rPr>
          <w:rFonts w:ascii="Arial" w:hAnsi="Arial" w:cs="Arial"/>
        </w:rPr>
        <w:t xml:space="preserve">Пример того, как может быть </w:t>
      </w:r>
      <w:proofErr w:type="gramStart"/>
      <w:r w:rsidRPr="00A65608">
        <w:rPr>
          <w:rFonts w:ascii="Arial" w:hAnsi="Arial" w:cs="Arial"/>
        </w:rPr>
        <w:t>оформлен информационный стенд с указанием обязательного пакета документов для оценки результатов ПСР-</w:t>
      </w:r>
      <w:r w:rsidR="009B2F10">
        <w:rPr>
          <w:rFonts w:ascii="Arial" w:hAnsi="Arial" w:cs="Arial"/>
        </w:rPr>
        <w:t>проекта представлен</w:t>
      </w:r>
      <w:proofErr w:type="gramEnd"/>
      <w:r w:rsidR="009B2F10">
        <w:rPr>
          <w:rFonts w:ascii="Arial" w:hAnsi="Arial" w:cs="Arial"/>
        </w:rPr>
        <w:t xml:space="preserve"> на рис. 3.14.</w:t>
      </w:r>
    </w:p>
    <w:p w:rsidR="00F315B5" w:rsidRPr="00CD297F" w:rsidRDefault="00BD3C09" w:rsidP="00F315B5">
      <w:pPr>
        <w:autoSpaceDE w:val="0"/>
        <w:autoSpaceDN w:val="0"/>
        <w:adjustRightInd w:val="0"/>
        <w:jc w:val="both"/>
        <w:rPr>
          <w:rFonts w:ascii="Arial" w:hAnsi="Arial" w:cs="Arial"/>
        </w:rPr>
      </w:pPr>
      <w:r>
        <w:rPr>
          <w:rFonts w:ascii="Arial" w:hAnsi="Arial" w:cs="Arial"/>
          <w:noProof/>
          <w:lang w:eastAsia="ru-RU"/>
        </w:rPr>
        <w:lastRenderedPageBreak/>
        <w:pict>
          <v:group id="Группа 12328" o:spid="_x0000_s1387" style="position:absolute;left:0;text-align:left;margin-left:555.1pt;margin-top:12.45pt;width:141pt;height:441.65pt;z-index:251600384" coordorigin="-831" coordsize="17907,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">
            <v:shape id="TextBox 13" o:spid="_x0000_s1388" type="#_x0000_t202" style="position:absolute;left:-831;width:17906;height:5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График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этапов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проекта</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Утвержденная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карточка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ПСР-проекта</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Карта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текущего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состояния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процесса</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 xml:space="preserve">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Результаты ПА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 1 и № 2</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Карта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целевого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состояния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процесса</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Результаты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 xml:space="preserve">анкетирования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 1 и № 2</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Лист </w:t>
                    </w:r>
                  </w:p>
                  <w:p w:rsidR="007C6B3B"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визуализации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выявленных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 xml:space="preserve">проблем и </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коренных </w:t>
                    </w:r>
                  </w:p>
                  <w:p w:rsidR="007C6B3B" w:rsidRPr="002F75CF" w:rsidRDefault="007C6B3B" w:rsidP="00F315B5">
                    <w:pPr>
                      <w:pStyle w:val="ad"/>
                      <w:spacing w:before="0" w:beforeAutospacing="0" w:after="0" w:afterAutospacing="0"/>
                      <w:jc w:val="right"/>
                      <w:rPr>
                        <w:rFonts w:ascii="Arial" w:hAnsi="Arial" w:cs="Arial"/>
                        <w:sz w:val="22"/>
                        <w:szCs w:val="22"/>
                      </w:rPr>
                    </w:pPr>
                    <w:r w:rsidRPr="002F75CF">
                      <w:rPr>
                        <w:rFonts w:ascii="Arial" w:eastAsia="+mn-ea" w:hAnsi="Arial" w:cs="Arial"/>
                        <w:color w:val="000000"/>
                        <w:kern w:val="24"/>
                        <w:sz w:val="22"/>
                        <w:szCs w:val="22"/>
                      </w:rPr>
                      <w:t>причин</w:t>
                    </w: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p>
                  <w:p w:rsidR="007C6B3B" w:rsidRPr="002F75CF" w:rsidRDefault="007C6B3B" w:rsidP="00F315B5">
                    <w:pPr>
                      <w:pStyle w:val="ad"/>
                      <w:spacing w:before="0" w:beforeAutospacing="0" w:after="0" w:afterAutospacing="0"/>
                      <w:jc w:val="right"/>
                      <w:rPr>
                        <w:rFonts w:ascii="Arial" w:eastAsia="+mn-ea" w:hAnsi="Arial" w:cs="Arial"/>
                        <w:color w:val="000000"/>
                        <w:kern w:val="24"/>
                        <w:sz w:val="22"/>
                        <w:szCs w:val="22"/>
                      </w:rPr>
                    </w:pPr>
                    <w:r w:rsidRPr="002F75CF">
                      <w:rPr>
                        <w:rFonts w:ascii="Arial" w:eastAsia="+mn-ea" w:hAnsi="Arial" w:cs="Arial"/>
                        <w:color w:val="000000"/>
                        <w:kern w:val="24"/>
                        <w:sz w:val="22"/>
                        <w:szCs w:val="22"/>
                      </w:rPr>
                      <w:t xml:space="preserve">План </w:t>
                    </w:r>
                  </w:p>
                  <w:p w:rsidR="007C6B3B" w:rsidRDefault="007C6B3B" w:rsidP="00F315B5">
                    <w:pPr>
                      <w:pStyle w:val="ad"/>
                      <w:spacing w:before="0" w:beforeAutospacing="0" w:after="0" w:afterAutospacing="0"/>
                      <w:jc w:val="right"/>
                    </w:pPr>
                    <w:r w:rsidRPr="002F75CF">
                      <w:rPr>
                        <w:rFonts w:ascii="Arial" w:eastAsia="+mn-ea" w:hAnsi="Arial" w:cs="Arial"/>
                        <w:color w:val="000000"/>
                        <w:kern w:val="24"/>
                        <w:sz w:val="22"/>
                        <w:szCs w:val="22"/>
                      </w:rPr>
                      <w:t>мероприятий</w:t>
                    </w:r>
                  </w:p>
                </w:txbxContent>
              </v:textbox>
            </v:shape>
            <v:oval id="Овал 20" o:spid="_x0000_s1389" style="position:absolute;top:712;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nmsYA&#10;AADcAAAADwAAAGRycy9kb3ducmV2LnhtbESPT2sCMRTE74V+h/AKvRTNqiCyGsW2SgUP/gWvj81z&#10;d9nNy5KkuvrpjVDocZiZ3zCTWWtqcSHnS8sKet0EBHFmdcm5guNh2RmB8AFZY22ZFNzIw2z6+jLB&#10;VNsr7+iyD7mIEPYpKihCaFIpfVaQQd+1DXH0ztYZDFG6XGqH1wg3tewnyVAaLDkuFNjQV0FZtf81&#10;Cipe/ByWtnf/2A43i8/qtD5W306p97d2PgYRqA3/4b/2SivoDwbwPB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nmsYAAADcAAAADwAAAAAAAAAAAAAAAACYAgAAZHJz&#10;L2Rvd25yZXYueG1sUEsFBgAAAAAEAAQA9QAAAIsDAAAAAA==&#10;" filled="f" strokecolor="#226f95" strokeweight="2pt">
              <v:textbox>
                <w:txbxContent>
                  <w:p w:rsidR="007C6B3B" w:rsidRPr="00FA1FAD" w:rsidRDefault="007C6B3B" w:rsidP="00F315B5">
                    <w:pPr>
                      <w:pStyle w:val="ad"/>
                      <w:spacing w:after="0"/>
                      <w:jc w:val="center"/>
                      <w:rPr>
                        <w:sz w:val="22"/>
                        <w:szCs w:val="22"/>
                      </w:rPr>
                    </w:pPr>
                    <w:r w:rsidRPr="00FA1FAD">
                      <w:rPr>
                        <w:rFonts w:ascii="Arial" w:eastAsia="+mn-ea" w:hAnsi="Arial" w:cs="Arial"/>
                        <w:color w:val="000000"/>
                        <w:kern w:val="24"/>
                        <w:sz w:val="22"/>
                        <w:szCs w:val="22"/>
                      </w:rPr>
                      <w:t>1</w:t>
                    </w:r>
                  </w:p>
                </w:txbxContent>
              </v:textbox>
            </v:oval>
            <v:oval id="Овал 60" o:spid="_x0000_s1390" style="position:absolute;top:7125;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HsMUA&#10;AADcAAAADwAAAGRycy9kb3ducmV2LnhtbESPzWrDMBCE74G8g9hAb4kct4TUiRLagqGQHvJTcl6k&#10;rW1qrYykxm6evioEchxm5htmvR1sKy7kQ+NYwXyWgSDWzjRcKfg8ldMliBCRDbaOScEvBdhuxqM1&#10;Fsb1fKDLMVYiQTgUqKCOsSukDLomi2HmOuLkfTlvMSbpK2k89gluW5ln2UJabDgt1NjRW036+/hj&#10;FZT9R97sqSyftb4O577ybv66U+phMrysQEQa4j18a78bBfnjE/y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QewxQAAANwAAAAPAAAAAAAAAAAAAAAAAJgCAABkcnMv&#10;ZG93bnJldi54bWxQSwUGAAAAAAQABAD1AAAAigMAAAAA&#10;" filled="f" strokecolor="#3b8281" strokeweight="2pt">
              <v:textbox>
                <w:txbxContent>
                  <w:p w:rsidR="007C6B3B" w:rsidRPr="00FA1FAD" w:rsidRDefault="007C6B3B" w:rsidP="00F315B5">
                    <w:pPr>
                      <w:pStyle w:val="ad"/>
                      <w:spacing w:after="0"/>
                      <w:jc w:val="center"/>
                      <w:rPr>
                        <w:sz w:val="22"/>
                        <w:szCs w:val="22"/>
                      </w:rPr>
                    </w:pPr>
                    <w:r w:rsidRPr="00FA1FAD">
                      <w:rPr>
                        <w:rFonts w:ascii="Arial" w:eastAsia="+mn-ea" w:hAnsi="Arial" w:cs="Arial"/>
                        <w:color w:val="000000"/>
                        <w:kern w:val="24"/>
                        <w:sz w:val="22"/>
                        <w:szCs w:val="22"/>
                      </w:rPr>
                      <w:t>2</w:t>
                    </w:r>
                  </w:p>
                </w:txbxContent>
              </v:textbox>
            </v:oval>
            <v:oval id="Овал 62" o:spid="_x0000_s1391" style="position:absolute;top:14606;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3FsYA&#10;AADcAAAADwAAAGRycy9kb3ducmV2LnhtbESPT2sCMRTE7wW/Q3iCt5rVWle2G6WtCL1Jt+2ht8fm&#10;uX/cvCxJ1PXbN0LB4zAzv2HyzWA6cSbnG8sKZtMEBHFpdcOVgu+v3eMKhA/IGjvLpOBKHjbr0UOO&#10;mbYX/qRzESoRIewzVFCH0GdS+rImg35qe+LoHawzGKJ0ldQOLxFuOjlPkqU02HBcqLGn95rKY3Ey&#10;CnSz1YtlK9PF7372s3vr01XaOqUm4+H1BUSgIdzD/+0PrWD+9A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3FsYAAADcAAAADwAAAAAAAAAAAAAAAACYAgAAZHJz&#10;L2Rvd25yZXYueG1sUEsFBgAAAAAEAAQA9QAAAIsDAAAAAA==&#10;" filled="f" strokecolor="#52b6d8" strokeweight="2pt">
              <v:textbox>
                <w:txbxContent>
                  <w:p w:rsidR="007C6B3B" w:rsidRPr="00FA1FAD" w:rsidRDefault="007C6B3B" w:rsidP="00F315B5">
                    <w:pPr>
                      <w:pStyle w:val="ad"/>
                      <w:spacing w:after="0"/>
                      <w:jc w:val="center"/>
                      <w:rPr>
                        <w:sz w:val="22"/>
                        <w:szCs w:val="22"/>
                      </w:rPr>
                    </w:pPr>
                    <w:r w:rsidRPr="00FA1FAD">
                      <w:rPr>
                        <w:rFonts w:ascii="Arial" w:eastAsia="+mn-ea" w:hAnsi="Arial" w:cs="Arial"/>
                        <w:color w:val="000000"/>
                        <w:kern w:val="24"/>
                        <w:sz w:val="22"/>
                        <w:szCs w:val="22"/>
                      </w:rPr>
                      <w:t>3</w:t>
                    </w:r>
                  </w:p>
                </w:txbxContent>
              </v:textbox>
            </v:oval>
            <v:oval id="Овал 65" o:spid="_x0000_s1392" style="position:absolute;top:20900;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imMUA&#10;AADcAAAADwAAAGRycy9kb3ducmV2LnhtbESPQWvCQBSE74L/YXlCb7qphVSiqxSDxZOlURBvj+wz&#10;G8y+TbNbTf313ULB4zDzzTCLVW8bcaXO144VPE8SEMSl0zVXCg77zXgGwgdkjY1jUvBDHlbL4WCB&#10;mXY3/qRrESoRS9hnqMCE0GZS+tKQRT9xLXH0zq6zGKLsKqk7vMVy28hpkqTSYs1xwWBLa0Plpfi2&#10;Cr6O7x+7wpwOd87TdaTz1+0mV+pp1L/NQQTqwyP8T2+1gulL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qKYxQAAANwAAAAPAAAAAAAAAAAAAAAAAJgCAABkcnMv&#10;ZG93bnJldi54bWxQSwUGAAAAAAQABAD1AAAAigMAAAAA&#10;" filled="f" strokecolor="#a7ac29" strokeweight="2pt">
              <v:textbox>
                <w:txbxContent>
                  <w:p w:rsidR="007C6B3B" w:rsidRPr="00FE6D57" w:rsidRDefault="007C6B3B" w:rsidP="00F315B5">
                    <w:pPr>
                      <w:pStyle w:val="ad"/>
                      <w:spacing w:after="0"/>
                      <w:jc w:val="center"/>
                      <w:rPr>
                        <w:sz w:val="22"/>
                        <w:szCs w:val="22"/>
                      </w:rPr>
                    </w:pPr>
                    <w:r w:rsidRPr="00FE6D57">
                      <w:rPr>
                        <w:rFonts w:ascii="Arial" w:eastAsia="+mn-ea" w:hAnsi="Arial" w:cs="Arial"/>
                        <w:color w:val="000000"/>
                        <w:kern w:val="24"/>
                        <w:sz w:val="22"/>
                        <w:szCs w:val="22"/>
                      </w:rPr>
                      <w:t>4</w:t>
                    </w:r>
                  </w:p>
                </w:txbxContent>
              </v:textbox>
            </v:oval>
            <v:oval id="Овал 64" o:spid="_x0000_s1393" style="position:absolute;top:27432;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gUsIA&#10;AADcAAAADwAAAGRycy9kb3ducmV2LnhtbESP3YrCMBSE7xd8h3AEbxZNjbBKNYoIgoI3/jzAsTm2&#10;xeakNFGrT28EYS+HmfmGmS1aW4k7Nb50rGE4SEAQZ86UnGs4Hdf9CQgfkA1WjknDkzws5p2fGabG&#10;PXhP90PIRYSwT1FDEUKdSumzgiz6gauJo3dxjcUQZZNL0+Ajwm0lVZL8SYslx4UCa1oVlF0PN6sh&#10;q6y6nF/qmsjJdtfmT7X9tUrrXrddTkEEasN/+NveGA1qNIbPmXg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6BSwgAAANwAAAAPAAAAAAAAAAAAAAAAAJgCAABkcnMvZG93&#10;bnJldi54bWxQSwUGAAAAAAQABAD1AAAAhwMAAAAA&#10;" filled="f" strokecolor="#5b8b3c" strokeweight="2pt">
              <v:textbox>
                <w:txbxContent>
                  <w:p w:rsidR="007C6B3B" w:rsidRPr="00FE6D57" w:rsidRDefault="007C6B3B" w:rsidP="00F315B5">
                    <w:pPr>
                      <w:pStyle w:val="ad"/>
                      <w:spacing w:after="0"/>
                      <w:jc w:val="center"/>
                      <w:rPr>
                        <w:sz w:val="22"/>
                        <w:szCs w:val="22"/>
                      </w:rPr>
                    </w:pPr>
                    <w:r w:rsidRPr="00FE6D57">
                      <w:rPr>
                        <w:rFonts w:ascii="Arial" w:eastAsia="+mn-ea" w:hAnsi="Arial" w:cs="Arial"/>
                        <w:color w:val="000000"/>
                        <w:kern w:val="24"/>
                        <w:sz w:val="22"/>
                        <w:szCs w:val="22"/>
                      </w:rPr>
                      <w:t>5</w:t>
                    </w:r>
                  </w:p>
                </w:txbxContent>
              </v:textbox>
            </v:oval>
            <v:oval id="Овал 66" o:spid="_x0000_s1394" style="position:absolute;top:34319;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9u8IA&#10;AADcAAAADwAAAGRycy9kb3ducmV2LnhtbERPy2rCQBTdC/7DcAV3OomFEFJHKYLU6qamj/Vt5jYJ&#10;zdwJM1MT/frOQujycN7r7Wg6cSHnW8sK0mUCgriyuuVawfvbfpGD8AFZY2eZFFzJw3Yznayx0Hbg&#10;M13KUIsYwr5ABU0IfSGlrxoy6Je2J47ct3UGQ4SultrhEMNNJ1dJkkmDLceGBnvaNVT9lL9Gwdcp&#10;+ayPQ0jpcEyz28dzXr6+eKXms/HpEUSgMfyL7+6DVrB6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z27wgAAANwAAAAPAAAAAAAAAAAAAAAAAJgCAABkcnMvZG93&#10;bnJldi54bWxQSwUGAAAAAAQABAD1AAAAhwMAAAAA&#10;" filled="f" strokecolor="#a24b0a" strokeweight="2pt">
              <v:textbox>
                <w:txbxContent>
                  <w:p w:rsidR="007C6B3B" w:rsidRPr="00FE6D57" w:rsidRDefault="007C6B3B" w:rsidP="00F315B5">
                    <w:pPr>
                      <w:pStyle w:val="ad"/>
                      <w:spacing w:after="0"/>
                      <w:jc w:val="center"/>
                      <w:rPr>
                        <w:sz w:val="22"/>
                        <w:szCs w:val="22"/>
                      </w:rPr>
                    </w:pPr>
                    <w:r w:rsidRPr="00FE6D57">
                      <w:rPr>
                        <w:rFonts w:ascii="Arial" w:eastAsia="+mn-ea" w:hAnsi="Arial" w:cs="Arial"/>
                        <w:color w:val="000000"/>
                        <w:kern w:val="24"/>
                        <w:sz w:val="22"/>
                        <w:szCs w:val="22"/>
                      </w:rPr>
                      <w:t>6</w:t>
                    </w:r>
                  </w:p>
                </w:txbxContent>
              </v:textbox>
            </v:oval>
            <v:oval id="Овал 67" o:spid="_x0000_s1395" style="position:absolute;top:42632;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YNMUA&#10;AADcAAAADwAAAGRycy9kb3ducmV2LnhtbESPQWvCQBSE70L/w/IKvelGK9KmrlIKQg+9qKWS2yP7&#10;mg3mvY3ZrUn99d2C4HGYmW+Y5XrgRp2pC7UXA9NJBoqk9LaWysDnfjN+AhUiisXGCxn4pQDr1d1o&#10;ibn1vWzpvIuVShAJORpwMba51qF0xBgmviVJ3rfvGGOSXaVth32Cc6NnWbbQjLWkBYctvTkqj7sf&#10;NhD7zenDXQ7FnPnAX7wtmlPRGvNwP7y+gIo0xFv42n63BmaPz/B/Jh0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5g0xQAAANwAAAAPAAAAAAAAAAAAAAAAAJgCAABkcnMv&#10;ZG93bnJldi54bWxQSwUGAAAAAAQABAD1AAAAigMAAAAA&#10;" filled="f" strokecolor="#414c7a" strokeweight="2pt">
              <v:textbox>
                <w:txbxContent>
                  <w:p w:rsidR="007C6B3B" w:rsidRPr="00FE6D57" w:rsidRDefault="007C6B3B" w:rsidP="00F315B5">
                    <w:pPr>
                      <w:pStyle w:val="ad"/>
                      <w:spacing w:after="0"/>
                      <w:jc w:val="center"/>
                      <w:rPr>
                        <w:sz w:val="22"/>
                        <w:szCs w:val="22"/>
                      </w:rPr>
                    </w:pPr>
                    <w:r w:rsidRPr="00FE6D57">
                      <w:rPr>
                        <w:rFonts w:ascii="Arial" w:eastAsia="+mn-ea" w:hAnsi="Arial" w:cs="Arial"/>
                        <w:color w:val="000000"/>
                        <w:kern w:val="24"/>
                        <w:sz w:val="22"/>
                        <w:szCs w:val="22"/>
                      </w:rPr>
                      <w:t>7</w:t>
                    </w:r>
                  </w:p>
                </w:txbxContent>
              </v:textbox>
            </v:oval>
            <v:oval id="Овал 68" o:spid="_x0000_s1396" style="position:absolute;top:51301;width:39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5cIA&#10;AADcAAAADwAAAGRycy9kb3ducmV2LnhtbERPz2vCMBS+C/4P4Q1203QyOqnGIqJQ2C7rBm63R/Ns&#10;S5uXksS2+++Xw2DHj+/3Pp9NL0ZyvrWs4GmdgCCurG65VvD5cVltQfiArLG3TAp+yEN+WC72mGk7&#10;8TuNZahFDGGfoYImhCGT0lcNGfRrOxBH7madwRChq6V2OMVw08tNkqTSYMuxocGBTg1VXXk3CkyH&#10;X85/3+sbn6c3W/DrNR1elHp8mI87EIHm8C/+cxdaweY5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XlwgAAANwAAAAPAAAAAAAAAAAAAAAAAJgCAABkcnMvZG93&#10;bnJldi54bWxQSwUGAAAAAAQABAD1AAAAhwMAAAAA&#10;" filled="f" strokecolor="#f07113" strokeweight="2pt">
              <v:textbox>
                <w:txbxContent>
                  <w:p w:rsidR="007C6B3B" w:rsidRPr="00FE6D57" w:rsidRDefault="007C6B3B" w:rsidP="00F315B5">
                    <w:pPr>
                      <w:pStyle w:val="ad"/>
                      <w:spacing w:after="0"/>
                      <w:jc w:val="center"/>
                      <w:rPr>
                        <w:sz w:val="22"/>
                        <w:szCs w:val="22"/>
                      </w:rPr>
                    </w:pPr>
                    <w:r w:rsidRPr="00FE6D57">
                      <w:rPr>
                        <w:rFonts w:ascii="Arial" w:eastAsia="+mn-ea" w:hAnsi="Arial" w:cs="Arial"/>
                        <w:color w:val="000000"/>
                        <w:kern w:val="24"/>
                        <w:sz w:val="22"/>
                        <w:szCs w:val="22"/>
                      </w:rPr>
                      <w:t>8</w:t>
                    </w:r>
                  </w:p>
                </w:txbxContent>
              </v:textbox>
            </v:oval>
          </v:group>
        </w:pict>
      </w:r>
    </w:p>
    <w:p w:rsidR="00F315B5" w:rsidRDefault="00BD3C09" w:rsidP="00F315B5">
      <w:pPr>
        <w:autoSpaceDE w:val="0"/>
        <w:autoSpaceDN w:val="0"/>
        <w:adjustRightInd w:val="0"/>
        <w:ind w:firstLine="284"/>
        <w:jc w:val="center"/>
        <w:rPr>
          <w:rFonts w:ascii="Arial" w:hAnsi="Arial" w:cs="Arial"/>
        </w:rPr>
      </w:pPr>
      <w:r>
        <w:rPr>
          <w:rFonts w:ascii="Arial" w:hAnsi="Arial" w:cs="Arial"/>
          <w:noProof/>
          <w:lang w:eastAsia="ru-RU"/>
        </w:rPr>
        <w:pict>
          <v:group id="Группа 242" o:spid="_x0000_s1397" style="position:absolute;left:0;text-align:left;margin-left:9.85pt;margin-top:6.95pt;width:513.8pt;height:381.9pt;z-index:251597312;mso-height-relative:margin" coordsize="65249,48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">
            <v:shape id="Picture 2" o:spid="_x0000_s1398" type="#_x0000_t75" alt="a28cb2df-d81f-4f20-8f89-4b1428d02c2c@rosatom" style="position:absolute;left:658;width:64567;height:4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ytHFAAAA3AAAAA8AAABkcnMvZG93bnJldi54bWxEj0FrwkAQhe8F/8Mygre6sUhpo6tIQKhS&#10;D2rB65gdk2B2NmRXE/31nUOhtxnem/e+mS97V6s7taHybGAyTkAR595WXBj4Oa5fP0CFiGyx9kwG&#10;HhRguRi8zDG1vuM93Q+xUBLCIUUDZYxNqnXIS3IYxr4hFu3iW4dR1rbQtsVOwl2t35LkXTusWBpK&#10;bCgrKb8ebs6A/T4/N/tppnfZJWz15njq6t3JmNGwX81ARerjv/nv+ssK/qfQyj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MrRxQAAANwAAAAPAAAAAAAAAAAAAAAA&#10;AJ8CAABkcnMvZG93bnJldi54bWxQSwUGAAAAAAQABAD3AAAAkQMAAAAA&#10;">
              <v:imagedata r:id="rId48" o:title="a28cb2df-d81f-4f20-8f89-4b1428d02c2c@rosatom" croptop="10724f" cropbottom="7691f"/>
              <v:path arrowok="t"/>
            </v:shape>
            <v:oval id="Овал 28672" o:spid="_x0000_s1399" style="position:absolute;left:37088;top:44330;width:3770;height:3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mZsIA&#10;AADcAAAADwAAAGRycy9kb3ducmV2LnhtbERPTWvCQBC9F/wPywi91U08iEZXkYJo9aJp9TxmxyQ0&#10;Oxuyq4n99V1B8DaP9zmzRWcqcaPGlZYVxIMIBHFmdcm5gp/v1ccYhPPIGivLpOBODhbz3tsME21b&#10;PtAt9bkIIewSVFB4XydSuqwgg25ga+LAXWxj0AfY5FI32IZwU8lhFI2kwZJDQ4E1fRaU/aZXo+C8&#10;i075tvUxbbbx6O+4Hqf7L6fUe79bTkF46vxL/HRvdJg/mcDjmXC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KZmwgAAANwAAAAPAAAAAAAAAAAAAAAAAJgCAABkcnMvZG93&#10;bnJldi54bWxQSwUGAAAAAAQABAD1AAAAhwMAAAAA&#10;" filled="f" strokecolor="#a24b0a"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6</w:t>
                    </w:r>
                  </w:p>
                </w:txbxContent>
              </v:textbox>
            </v:oval>
            <v:rect id="Прямоугольник 495" o:spid="_x0000_s1400" style="position:absolute;left:10241;top:1975;width:35956;height:14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wLsIA&#10;AADcAAAADwAAAGRycy9kb3ducmV2LnhtbERPy4rCMBTdD8w/hDvgZtBUYXx0GkUEQRAEq9BZXprb&#10;BzY3pUm1/r1ZDLg8nHeyGUwj7tS52rKC6SQCQZxbXXOp4HrZj5cgnEfW2FgmBU9ysFl/fiQYa/vg&#10;M91TX4oQwi5GBZX3bSylyysy6Ca2JQ5cYTuDPsCulLrDRwg3jZxF0VwarDk0VNjSrqL8lvZGQba6&#10;lX1xkj+4OqbNtl58Z8e/XqnR17D9BeFp8G/xv/ugFcym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PAuwgAAANwAAAAPAAAAAAAAAAAAAAAAAJgCAABkcnMvZG93&#10;bnJldi54bWxQSwUGAAAAAAQABAD1AAAAhwMAAAAA&#10;" filled="f" strokecolor="#52b6d8" strokeweight="2pt">
              <v:textbox inset="2.53917mm,1.2696mm,2.53917mm,1.2696mm"/>
            </v:rect>
            <v:line id="Прямая соединительная линия 494" o:spid="_x0000_s1401" style="position:absolute;flip:x y;visibility:visible;mso-wrap-style:square" from="3218,6071" to="3541,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1/2MMAAADcAAAADwAAAGRycy9kb3ducmV2LnhtbESPQYvCMBSE7wv+h/AEb2uigqxdoyyK&#10;4FG7Ih7fNs+2a/NSmljrvzeC4HGYmW+Y+bKzlWip8aVjDaOhAkGcOVNyruHwu/n8AuEDssHKMWm4&#10;k4flovcxx8S4G++pTUMuIoR9ghqKEOpESp8VZNEPXU0cvbNrLIYom1yaBm8Rbis5VmoqLZYcFwqs&#10;aVVQdkmvVkOX/k+O19P50iq13k4Ouzv+5anWg3738w0iUBfe4Vd7azSM1Qy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Nf9jDAAAA3AAAAA8AAAAAAAAAAAAA&#10;AAAAoQIAAGRycy9kb3ducmV2LnhtbFBLBQYAAAAABAAEAPkAAACRAwAAAAA=&#10;" strokecolor="#226f95" strokeweight="2pt"/>
            <v:line id="Прямая соединительная линия 496" o:spid="_x0000_s1402" style="position:absolute;flip:y;visibility:visible;mso-wrap-style:square" from="46158,6071" to="49216,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g08UAAADcAAAADwAAAGRycy9kb3ducmV2LnhtbESPzWrDMBCE74W8g9hAbo3sEJLgRjEl&#10;pKWBQsjPocfF2trC1spYiu2+fVQo9DjMzjc723y0jeip88axgnSegCAunDZcKrhd3543IHxA1tg4&#10;JgU/5CHfTZ62mGk38Jn6SyhFhLDPUEEVQptJ6YuKLPq5a4mj9+06iyHKrpS6wyHCbSMXSbKSFg3H&#10;hgpb2ldU1Je7jW+8m/PX+jDUeDR4X5r+1H8epVKz6fj6AiLQGP6P/9IfWsEiTeF3TCSA3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hg08UAAADcAAAADwAAAAAAAAAA&#10;AAAAAAChAgAAZHJzL2Rvd25yZXYueG1sUEsFBgAAAAAEAAQA+QAAAJMDAAAAAA==&#10;" strokecolor="#52b6d8" strokeweight="2pt"/>
            <v:rect id="Прямоугольник 493" o:spid="_x0000_s1403" style="position:absolute;top:10460;width:7057;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0rMAA&#10;AADcAAAADwAAAGRycy9kb3ducmV2LnhtbERPy4rCMBTdD/gP4QqzG1OrqNSmIuJrlj4+4Npc22Jz&#10;U5qoHb/eLIRZHs47XXSmFg9qXWVZwXAQgSDOra64UHA+bX5mIJxH1lhbJgV/5GCR9b5STLR98oEe&#10;R1+IEMIuQQWl900ipctLMugGtiEO3NW2Bn2AbSF1i88QbmoZR9FEGqw4NJTY0Kqk/Ha8GwW/8XYb&#10;7/i1m50mcrQeT6ev5fqi1He/W85BeOr8v/jj3msFcRTWhjPhCM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y0rMAAAADcAAAADwAAAAAAAAAAAAAAAACYAgAAZHJzL2Rvd25y&#10;ZXYueG1sUEsFBgAAAAAEAAQA9QAAAIUDAAAAAA==&#10;" filled="f" strokecolor="#226f95" strokeweight="2pt">
              <v:textbox inset="2.53917mm,1.2696mm,2.53917mm,1.2696mm"/>
            </v:rect>
            <v:rect id="Прямоугольник 499" o:spid="_x0000_s1404" style="position:absolute;left:18361;top:17483;width:25009;height:7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b58UA&#10;AADcAAAADwAAAGRycy9kb3ducmV2LnhtbESPQWsCMRSE70L/Q3iFXqRmlVrKapRSKuhBRF3o9bF5&#10;bhY3L0sS1/Xfm4LgcZiZb5j5sreN6MiH2rGC8SgDQVw6XXOloDiu3r9AhIissXFMCm4UYLl4Gcwx&#10;1+7Ke+oOsRIJwiFHBSbGNpcylIYshpFriZN3ct5iTNJXUnu8Jrht5CTLPqXFmtOCwZZ+DJXnw8Uq&#10;2EyL33Oxtd3uONx+DP98v6ovRqm31/57BiJSH5/hR3utFUzGU/g/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ZvnxQAAANwAAAAPAAAAAAAAAAAAAAAAAJgCAABkcnMv&#10;ZG93bnJldi54bWxQSwUGAAAAAAQABAD1AAAAigMAAAAA&#10;" filled="f" strokecolor="#a7ac29" strokeweight="2pt">
              <v:textbox inset="2.53917mm,1.2696mm,2.53917mm,1.2696mm"/>
            </v:rect>
            <v:rect id="Прямоугольник 497" o:spid="_x0000_s1405" style="position:absolute;left:9290;top:26481;width:18100;height:14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fwcYA&#10;AADcAAAADwAAAGRycy9kb3ducmV2LnhtbESPQWvCQBSE74X+h+UVequ7SalKdJW2UCi9mWrA2yP7&#10;TILZtyG7atJf7wpCj8PMfMMs14NtxZl63zjWkEwUCOLSmYYrDdvfr5c5CB+QDbaOScNIHtarx4cl&#10;ZsZdeEPnPFQiQthnqKEOocuk9GVNFv3EdcTRO7jeYoiyr6Tp8RLhtpWpUlNpseG4UGNHnzWVx/xk&#10;NRTT0/ZH7cbC5cXr39vHfqbGZKb189PwvgARaAj/4Xv722hIkxR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fwcYAAADcAAAADwAAAAAAAAAAAAAAAACYAgAAZHJz&#10;L2Rvd25yZXYueG1sUEsFBgAAAAAEAAQA9QAAAIsDAAAAAA==&#10;" filled="f" strokecolor="#5b8b3c" strokeweight="2pt">
              <v:textbox inset="2.53917mm,1.2696mm,2.53917mm,1.2696mm"/>
            </v:rect>
            <v:rect id="Прямоугольник 501" o:spid="_x0000_s1406" style="position:absolute;left:28017;top:26042;width:13273;height:6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ew8QA&#10;AADcAAAADwAAAGRycy9kb3ducmV2LnhtbESPUUvDQBCE34X+h2MLvtlLI7Y29lqqYJQ+ae0PWHJr&#10;EprbS+/WJv57TxB8HGbmG2a9HV2nLhRi69nAfJaBIq68bbk2cPx4vrkHFQXZYueZDHxThO1mcrXG&#10;wvqB3+lykFolCMcCDTQifaF1rBpyGGe+J07epw8OJclQaxtwSHDX6TzLFtphy2mhwZ6eGqpOhy9n&#10;4OVxtR/s+eRLl99K+bZY3pUSjLmejrsHUEKj/If/2q/WQD5fwu+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HsPEAAAA3AAAAA8AAAAAAAAAAAAAAAAAmAIAAGRycy9k&#10;b3ducmV2LnhtbFBLBQYAAAAABAAEAPUAAACJAwAAAAA=&#10;" filled="f" strokecolor="#a24b0a" strokeweight="2pt">
              <v:textbox inset="2.53917mm,1.2696mm,2.53917mm,1.2696mm"/>
            </v:rect>
            <v:oval id="Овал 507" o:spid="_x0000_s1407" style="position:absolute;left:1463;top:2121;width:3766;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R8YA&#10;AADcAAAADwAAAGRycy9kb3ducmV2LnhtbESPQWvCQBSE7wX/w/IKXqRuTEFK6iq1VSp4aKuC10f2&#10;mYRk34bdVaO/3hWEHoeZ+YaZzDrTiBM5X1lWMBomIIhzqysuFOy2y5c3ED4ga2wsk4ILeZhNe08T&#10;zLQ98x+dNqEQEcI+QwVlCG0mpc9LMuiHtiWO3sE6gyFKV0jt8BzhppFpkoylwYrjQoktfZaU15uj&#10;UVDz4nu7tKPr4Hf8s5jX+/Wu/nJK9Z+7j3cQgbrwH360V1pBmr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xR8YAAADcAAAADwAAAAAAAAAAAAAAAACYAgAAZHJz&#10;L2Rvd25yZXYueG1sUEsFBgAAAAAEAAQA9QAAAIsDAAAAAA==&#10;" filled="f" strokecolor="#226f95"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1</w:t>
                    </w:r>
                  </w:p>
                </w:txbxContent>
              </v:textbox>
            </v:oval>
            <v:oval id="Oval 101" o:spid="_x0000_s1408" style="position:absolute;left:5779;top:2340;width:3725;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RbcQA&#10;AADcAAAADwAAAGRycy9kb3ducmV2LnhtbESPQWvCQBSE70L/w/IKvenGUERTV2kLAaEeNJaeH7uv&#10;SWj2bdhdTeqvd4VCj8PMfMOst6PtxIV8aB0rmM8yEMTamZZrBZ+ncroEESKywc4xKfilANvNw2SN&#10;hXEDH+lSxVokCIcCFTQx9oWUQTdkMcxcT5y8b+ctxiR9LY3HIcFtJ/MsW0iLLaeFBnt6b0j/VGer&#10;oBz2eXugslxpfR2/htq7+duHUk+P4+sLiEhj/A//tXdGQZ4/w/1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8kW3EAAAA3AAAAA8AAAAAAAAAAAAAAAAAmAIAAGRycy9k&#10;b3ducmV2LnhtbFBLBQYAAAAABAAEAPUAAACJAwAAAAA=&#10;" filled="f" strokecolor="#3b8281"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2</w:t>
                    </w:r>
                  </w:p>
                </w:txbxContent>
              </v:textbox>
            </v:oval>
            <v:oval id="Овал 509" o:spid="_x0000_s1409" style="position:absolute;left:48938;top:3438;width:3597;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hy8QA&#10;AADcAAAADwAAAGRycy9kb3ducmV2LnhtbESPQWvCQBSE70L/w/IKvenGoEaiq7QWwZtU24O3R/aZ&#10;RLNvw+6q8d+7QsHjMDPfMPNlZxpxJedrywqGgwQEcWF1zaWC3/26PwXhA7LGxjIpuJOH5eKtN8dc&#10;2xv/0HUXShEh7HNUUIXQ5lL6oiKDfmBb4ugdrTMYonSl1A5vEW4amSbJRBqsOS5U2NKqouK8uxgF&#10;uv7Wo8lJZqPDdvi3/mqzaXZySn28d58zEIG68Ar/tzdaQZq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4cvEAAAA3AAAAA8AAAAAAAAAAAAAAAAAmAIAAGRycy9k&#10;b3ducmV2LnhtbFBLBQYAAAAABAAEAPUAAACJAwAAAAA=&#10;" filled="f" strokecolor="#52b6d8" strokeweight="2pt">
              <v:textbox>
                <w:txbxContent>
                  <w:p w:rsidR="007C6B3B" w:rsidRPr="00FA1FAD" w:rsidRDefault="007C6B3B" w:rsidP="00C40EAC">
                    <w:pPr>
                      <w:pStyle w:val="ad"/>
                      <w:spacing w:before="0" w:beforeAutospacing="0" w:after="0" w:afterAutospacing="0"/>
                      <w:rPr>
                        <w:sz w:val="22"/>
                        <w:szCs w:val="22"/>
                      </w:rPr>
                    </w:pPr>
                    <w:r>
                      <w:rPr>
                        <w:rFonts w:ascii="Arial" w:hAnsi="Arial" w:cs="Arial"/>
                        <w:kern w:val="24"/>
                        <w:sz w:val="22"/>
                        <w:szCs w:val="22"/>
                      </w:rPr>
                      <w:t>3</w:t>
                    </w:r>
                  </w:p>
                </w:txbxContent>
              </v:textbox>
            </v:oval>
            <v:line id="Прямая соединительная линия 506" o:spid="_x0000_s1410" style="position:absolute;flip:x y;visibility:visible;mso-wrap-style:square" from="7900,6071" to="978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MMMAAADcAAAADwAAAGRycy9kb3ducmV2LnhtbESPQYvCMBSE7wv+h/CEvW1TsyBSjSKL&#10;RS8erIIeH82zLdu8lCZq/febBcHjMDPfMIvVYFtxp943jjVMkhQEcelMw5WG0zH/moHwAdlg65g0&#10;PMnDajn6WGBm3IMPdC9CJSKEfYYa6hC6TEpf1mTRJ64jjt7V9RZDlH0lTY+PCLetVGk6lRYbjgs1&#10;dvRTU/lb3KwGPz1f8mc1Ia9m5Xq/b7ebIv/W+nM8rOcgAg3hHX61d0aDUgr+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YjDDAAAA3AAAAA8AAAAAAAAAAAAA&#10;AAAAoQIAAGRycy9kb3ducmV2LnhtbFBLBQYAAAAABAAEAPkAAACRAwAAAAA=&#10;" strokecolor="#3b8281" strokeweight="2pt"/>
            <v:rect id="Прямоугольник 505" o:spid="_x0000_s1411" style="position:absolute;left:9436;top:18068;width:7720;height:7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E8cMA&#10;AADcAAAADwAAAGRycy9kb3ducmV2LnhtbESPX2vCQBDE3wt+h2MF3+rFgKKppxSlUPvmH/B1yW2T&#10;2NxeyK1J+u17BcHHYWZ+w6y3g6tVR22oPBuYTRNQxLm3FRcGLueP1yWoIMgWa89k4JcCbDejlzVm&#10;1vd8pO4khYoQDhkaKEWaTOuQl+QwTH1DHL1v3zqUKNtC2xb7CHe1TpNkoR1WHBdKbGhXUv5zujsD&#10;i6/D6pp3c3+rpZfdYR9uR780ZjIe3t9ACQ3yDD/an9ZAms7g/0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E8cMAAADcAAAADwAAAAAAAAAAAAAAAACYAgAAZHJzL2Rv&#10;d25yZXYueG1sUEsFBgAAAAAEAAQA9QAAAIgDAAAAAA==&#10;" filled="f" strokecolor="#3b8281" strokeweight="2pt"/>
            <v:rect id="Rectangle 106" o:spid="_x0000_s1412" style="position:absolute;left:48426;top:15727;width:16823;height:2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XD8QA&#10;AADcAAAADwAAAGRycy9kb3ducmV2LnhtbESPQWvCQBSE7wX/w/KE3urGLYQ2uooUCtacqvX+yD6T&#10;YPZt3F1j6q/vFgo9DjPzDbNcj7YTA/nQOtYwn2UgiCtnWq41fB3en15AhIhssHNMGr4pwHo1eVhi&#10;YdyNP2nYx1okCIcCNTQx9oWUoWrIYpi5njh5J+ctxiR9LY3HW4LbTqosy6XFltNCgz29NVSd91er&#10;IY95rspLfTw+l5dS+d0Q7h8nrR+n42YBItIY/8N/7a3RoNQr/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Vw/EAAAA3AAAAA8AAAAAAAAAAAAAAAAAmAIAAGRycy9k&#10;b3ducmV2LnhtbFBLBQYAAAAABAAEAPUAAACJAwAAAAA=&#10;" filled="f" strokecolor="#3f3151" strokeweight="2pt"/>
            <v:rect id="Прямоугольник 504" o:spid="_x0000_s1413" style="position:absolute;top:19824;width:6962;height:2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QjcMA&#10;AADcAAAADwAAAGRycy9kb3ducmV2LnhtbERPz2vCMBS+D/wfwht4m+miyKhGGbJpUTzoRDw+mmdb&#10;1ryUJmr1rzeHwY4f3+/pvLO1uFLrK8ca3gcJCOLcmYoLDYef77cPED4gG6wdk4Y7eZjPei9TTI27&#10;8Y6u+1CIGMI+RQ1lCE0qpc9LsugHriGO3Nm1FkOEbSFNi7cYbmupkmQsLVYcG0psaFFS/ru/WA3D&#10;9Spfyo0aqWZ3eNxHX6ftMcu07r92nxMQgbrwL/5zZ0aDUnF+PB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QQjcMAAADcAAAADwAAAAAAAAAAAAAAAACYAgAAZHJzL2Rv&#10;d25yZXYueG1sUEsFBgAAAAAEAAQA9QAAAIgDAAAAAA==&#10;" filled="f" strokecolor="#f07113" strokeweight="2pt"/>
            <v:line id="Прямая соединительная линия 502" o:spid="_x0000_s1414" style="position:absolute;visibility:visible;mso-wrap-style:square" from="38624,32186" to="39079,4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XPcAAAADcAAAADwAAAGRycy9kb3ducmV2LnhtbERPy4rCMBTdD/gP4QruxtQuZOgYxSco&#10;IjJVXF+aa1tsbkoStf69WQy4PJz3ZNaZRjzI+dqygtEwAUFcWF1zqeB82nz/gPABWWNjmRS8yMNs&#10;2vuaYKbtk//okYdSxBD2GSqoQmgzKX1RkUE/tC1x5K7WGQwRulJqh88YbhqZJslYGqw5NlTY0rKi&#10;4pbfjYJ7ur64XXdY7XNcbF6NP67l9qjUoN/Nf0EE6sJH/O/eagXpKK6NZ+IRk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1z3AAAAA3AAAAA8AAAAAAAAAAAAAAAAA&#10;oQIAAGRycy9kb3ducmV2LnhtbFBLBQYAAAAABAAEAPkAAACOAwAAAAA=&#10;" strokecolor="#a24b0a" strokeweight="2pt"/>
            <v:line id="Прямая соединительная линия 498" o:spid="_x0000_s1415" style="position:absolute;flip:x y;visibility:visible;mso-wrap-style:square" from="20263,41184" to="20936,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U1McAAADcAAAADwAAAGRycy9kb3ducmV2LnhtbESPQWvCQBSE74X+h+UVvNVNpIhE11Aq&#10;luBBqxXR2zP7moRm36bZVaO/visUehxm5htmknamFmdqXWVZQdyPQBDnVldcKNh+zp9HIJxH1lhb&#10;JgVXcpBOHx8mmGh74TWdN74QAcIuQQWl900ipctLMuj6tiEO3pdtDfog20LqFi8Bbmo5iKKhNFhx&#10;WCixobeS8u/NyShYnK7vt5/h/rjAj9luhYdsZJeZUr2n7nUMwlPn/8N/7UwrGMQv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xTUxwAAANwAAAAPAAAAAAAA&#10;AAAAAAAAAKECAABkcnMvZG93bnJldi54bWxQSwUGAAAAAAQABAD5AAAAlQMAAAAA&#10;" strokecolor="#5b8b3c" strokeweight="2pt"/>
            <v:oval id="Овал 28673" o:spid="_x0000_s1416" style="position:absolute;left:2048;top:44110;width:3770;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sQ8EA&#10;AADcAAAADwAAAGRycy9kb3ducmV2LnhtbERPu2rDMBTdC/kHcQPdajkenOBYCSGkEGiXPKDNdrFu&#10;bBPrykiK7f59NRQ6Hs673E6mEwM531pWsEhSEMSV1S3XCq6X97cVCB+QNXaWScEPedhuZi8lFtqO&#10;fKLhHGoRQ9gXqKAJoS+k9FVDBn1ie+LI3a0zGCJ0tdQOxxhuOpmlaS4NthwbGuxp31D1OD+NAvPA&#10;b+dvz/rOh/HTHvnjK++XSr3Op90aRKAp/Iv/3EetIMvi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grEPBAAAA3AAAAA8AAAAAAAAAAAAAAAAAmAIAAGRycy9kb3du&#10;cmV2LnhtbFBLBQYAAAAABAAEAPUAAACGAwAAAAA=&#10;" filled="f" strokecolor="#f07113"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8</w:t>
                    </w:r>
                  </w:p>
                </w:txbxContent>
              </v:textbox>
            </v:oval>
            <v:oval id="Овал 510" o:spid="_x0000_s1417" style="position:absolute;left:19824;top:43818;width:3590;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TFMAA&#10;AADcAAAADwAAAGRycy9kb3ducmV2LnhtbESPzQrCMBCE74LvEFbwIpqag0g1igiCghd/HmBt1rbY&#10;bEoTtfr0RhA8DjPzDTNftrYSD2p86VjDeJSAIM6cKTnXcD5thlMQPiAbrByThhd5WC66nTmmxj35&#10;QI9jyEWEsE9RQxFCnUrps4Is+pGriaN3dY3FEGWTS9PgM8JtJVWSTKTFkuNCgTWtC8pux7vVkFVW&#10;XS9vdUvkdLdv85faDazSut9rVzMQgdrwD//aW6NBqQl8z8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6TFMAAAADcAAAADwAAAAAAAAAAAAAAAACYAgAAZHJzL2Rvd25y&#10;ZXYueG1sUEsFBgAAAAAEAAQA9QAAAIUDAAAAAA==&#10;" filled="f" strokecolor="#5b8b3c"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5</w:t>
                    </w:r>
                  </w:p>
                </w:txbxContent>
              </v:textbox>
            </v:oval>
            <v:oval id="Овал 511" o:spid="_x0000_s1418" style="position:absolute;left:42297;top:44021;width:3857;height: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R3sQA&#10;AADcAAAADwAAAGRycy9kb3ducmV2LnhtbESPQWvCQBSE7wX/w/IEb3VjDlqiq4jB4sliKoi3R/aZ&#10;DWbfxuxW0/76rlDocZj5ZpjFqreNuFPna8cKJuMEBHHpdM2VguPn9vUNhA/IGhvHpOCbPKyWg5cF&#10;Zto9+ED3IlQilrDPUIEJoc2k9KUhi37sWuLoXVxnMUTZVVJ3+IjltpFpkkylxZrjgsGWNobKa/Fl&#10;FdxO7x/7wpyPP5xPN5HOZ7ttrtRo2K/nIAL14T/8R++0gjSd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d7EAAAA3AAAAA8AAAAAAAAAAAAAAAAAmAIAAGRycy9k&#10;b3ducmV2LnhtbFBLBQYAAAAABAAEAPUAAACJAwAAAAA=&#10;" filled="f" strokecolor="#a7ac29"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rPr>
                      <w:t>4</w:t>
                    </w:r>
                  </w:p>
                </w:txbxContent>
              </v:textbox>
            </v:oval>
            <v:oval id="Овал 508" o:spid="_x0000_s1419" style="position:absolute;left:55083;top:44695;width:3804;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qusQA&#10;AADcAAAADwAAAGRycy9kb3ducmV2LnhtbESPUWvCMBSF3wf+h3AFX4amdsNJNYpMBJ8GOn/Atbm2&#10;xeamJFkb/70ZDPZ4OOd8h7PeRtOKnpxvLCuYzzIQxKXVDVcKLt+H6RKED8gaW8uk4EEetpvRyxoL&#10;bQc+UX8OlUgQ9gUqqEPoCil9WZNBP7MdcfJu1hkMSbpKaodDgptW5lm2kAYbTgs1dvRZU3k//xgF&#10;blh8Vaf+cn1/fbzNj/QR9+U1KjUZx90KRKAY/sN/7aNWkGc5/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qrrEAAAA3AAAAA8AAAAAAAAAAAAAAAAAmAIAAGRycy9k&#10;b3ducmV2LnhtbFBLBQYAAAAABAAEAPUAAACJAwAAAAA=&#10;" filled="f" strokecolor="#3f3151" strokeweight="2pt">
              <v:textbox>
                <w:txbxContent>
                  <w:p w:rsidR="007C6B3B" w:rsidRPr="00FA1FAD" w:rsidRDefault="007C6B3B" w:rsidP="00F315B5">
                    <w:pPr>
                      <w:pStyle w:val="ad"/>
                      <w:spacing w:after="0"/>
                      <w:jc w:val="center"/>
                      <w:rPr>
                        <w:sz w:val="22"/>
                        <w:szCs w:val="22"/>
                      </w:rPr>
                    </w:pPr>
                    <w:r w:rsidRPr="00FA1FAD">
                      <w:rPr>
                        <w:rFonts w:ascii="Arial" w:hAnsi="Arial" w:cs="Arial"/>
                        <w:kern w:val="24"/>
                        <w:sz w:val="22"/>
                        <w:szCs w:val="22"/>
                        <w:lang w:val="en-US"/>
                      </w:rPr>
                      <w:t>7</w:t>
                    </w:r>
                  </w:p>
                </w:txbxContent>
              </v:textbox>
            </v:oval>
          </v:group>
        </w:pict>
      </w: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BD3C09" w:rsidP="00F315B5">
      <w:pPr>
        <w:autoSpaceDE w:val="0"/>
        <w:autoSpaceDN w:val="0"/>
        <w:adjustRightInd w:val="0"/>
        <w:ind w:firstLine="284"/>
        <w:jc w:val="center"/>
        <w:rPr>
          <w:rFonts w:ascii="Arial" w:hAnsi="Arial" w:cs="Arial"/>
        </w:rPr>
      </w:pPr>
      <w:r>
        <w:rPr>
          <w:rFonts w:ascii="Arial" w:hAnsi="Arial" w:cs="Arial"/>
          <w:noProof/>
          <w:lang w:eastAsia="ru-RU"/>
        </w:rPr>
        <w:pict>
          <v:line id="Прямая соединительная линия 500" o:spid="_x0000_s1893" style="position:absolute;left:0;text-align:left;flip:y;z-index:251653632;visibility:visible;mso-wrap-style:square;mso-wrap-distance-left:9pt;mso-wrap-distance-top:0;mso-wrap-distance-right:9pt;mso-wrap-distance-bottom:0;mso-position-horizontal:absolute;mso-position-horizontal-relative:text;mso-position-vertical:absolute;mso-position-vertical-relative:text" from="349.1pt,18.6pt" to="349.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" strokecolor="#a7ac29" strokeweight="2pt"/>
        </w:pict>
      </w: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BD3C09" w:rsidP="00F315B5">
      <w:pPr>
        <w:autoSpaceDE w:val="0"/>
        <w:autoSpaceDN w:val="0"/>
        <w:adjustRightInd w:val="0"/>
        <w:ind w:firstLine="284"/>
        <w:jc w:val="center"/>
        <w:rPr>
          <w:rFonts w:ascii="Arial" w:hAnsi="Arial" w:cs="Arial"/>
        </w:rPr>
      </w:pPr>
      <w:r>
        <w:rPr>
          <w:rFonts w:ascii="Arial" w:hAnsi="Arial" w:cs="Arial"/>
          <w:noProof/>
          <w:lang w:eastAsia="ru-RU"/>
        </w:rPr>
        <w:pict>
          <v:line id="Line 107" o:spid="_x0000_s1892" style="position:absolute;left:0;text-align:left;flip:x;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9pt,10.5pt" to="455.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" strokecolor="#3f3151" strokeweight="2pt"/>
        </w:pict>
      </w:r>
      <w:r>
        <w:rPr>
          <w:rFonts w:ascii="Arial" w:hAnsi="Arial" w:cs="Arial"/>
          <w:noProof/>
          <w:lang w:eastAsia="ru-RU"/>
        </w:rPr>
        <w:pict>
          <v:line id="Прямая соединительная линия 503" o:spid="_x0000_s1891" style="position:absolute;left:0;text-align:lef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pt,3.7pt" to="37.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" strokecolor="#f07113" strokeweight="2pt"/>
        </w:pict>
      </w: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hAnsi="Arial" w:cs="Arial"/>
        </w:rPr>
      </w:pPr>
    </w:p>
    <w:p w:rsidR="00F315B5" w:rsidRDefault="00F315B5" w:rsidP="00F315B5">
      <w:pPr>
        <w:autoSpaceDE w:val="0"/>
        <w:autoSpaceDN w:val="0"/>
        <w:adjustRightInd w:val="0"/>
        <w:ind w:firstLine="284"/>
        <w:jc w:val="center"/>
        <w:rPr>
          <w:rFonts w:ascii="Arial" w:eastAsiaTheme="majorEastAsia" w:hAnsi="Arial" w:cs="Arial"/>
          <w:bCs/>
        </w:rPr>
        <w:sectPr w:rsidR="00F315B5" w:rsidSect="00B003E8">
          <w:pgSz w:w="16840" w:h="11900" w:orient="landscape"/>
          <w:pgMar w:top="1134" w:right="1134" w:bottom="1134" w:left="1673" w:header="709" w:footer="567" w:gutter="0"/>
          <w:cols w:space="708"/>
          <w:docGrid w:linePitch="360"/>
        </w:sectPr>
      </w:pPr>
      <w:r w:rsidRPr="00CD297F">
        <w:rPr>
          <w:rFonts w:ascii="Arial" w:eastAsiaTheme="majorEastAsia" w:hAnsi="Arial" w:cs="Arial"/>
          <w:bCs/>
        </w:rPr>
        <w:t>Рис. 3.1</w:t>
      </w:r>
      <w:r w:rsidR="009B2F10">
        <w:rPr>
          <w:rFonts w:ascii="Arial" w:eastAsiaTheme="majorEastAsia" w:hAnsi="Arial" w:cs="Arial"/>
          <w:bCs/>
        </w:rPr>
        <w:t>4</w:t>
      </w:r>
      <w:r>
        <w:rPr>
          <w:rFonts w:ascii="Arial" w:eastAsiaTheme="majorEastAsia" w:hAnsi="Arial" w:cs="Arial"/>
          <w:bCs/>
        </w:rPr>
        <w:t xml:space="preserve"> </w:t>
      </w:r>
      <w:r w:rsidRPr="00CD297F">
        <w:rPr>
          <w:rFonts w:ascii="Arial" w:eastAsiaTheme="majorEastAsia" w:hAnsi="Arial" w:cs="Arial"/>
          <w:bCs/>
        </w:rPr>
        <w:t>– Пример наполнения информационного стенда проекта</w:t>
      </w:r>
    </w:p>
    <w:p w:rsidR="00EE5992" w:rsidRPr="00D12549" w:rsidRDefault="00EE5992" w:rsidP="00D12549">
      <w:pPr>
        <w:suppressAutoHyphens/>
        <w:spacing w:before="240" w:line="276" w:lineRule="auto"/>
        <w:jc w:val="both"/>
        <w:rPr>
          <w:rFonts w:ascii="Arial" w:hAnsi="Arial" w:cs="Arial"/>
        </w:rPr>
      </w:pPr>
    </w:p>
    <w:p w:rsidR="00086554" w:rsidRPr="0026685B" w:rsidRDefault="00086554" w:rsidP="00086554">
      <w:pPr>
        <w:pStyle w:val="Style8"/>
        <w:spacing w:before="120" w:after="120"/>
        <w:jc w:val="both"/>
        <w:rPr>
          <w:rFonts w:ascii="Arial" w:eastAsiaTheme="majorEastAsia" w:hAnsi="Arial" w:cs="Arial"/>
          <w:b/>
          <w:bCs/>
          <w:noProof/>
          <w:color w:val="1F497D" w:themeColor="text2"/>
          <w:sz w:val="76"/>
          <w:szCs w:val="76"/>
        </w:rPr>
      </w:pPr>
      <w:r w:rsidRPr="0026685B">
        <w:rPr>
          <w:rFonts w:ascii="Arial" w:hAnsi="Arial" w:cs="Arial"/>
          <w:noProof/>
          <w:sz w:val="76"/>
          <w:szCs w:val="76"/>
        </w:rPr>
        <w:drawing>
          <wp:anchor distT="0" distB="0" distL="114300" distR="114300" simplePos="0" relativeHeight="251522560" behindDoc="1" locked="0" layoutInCell="1" allowOverlap="1">
            <wp:simplePos x="0" y="0"/>
            <wp:positionH relativeFrom="page">
              <wp:align>right</wp:align>
            </wp:positionH>
            <wp:positionV relativeFrom="margin">
              <wp:align>bottom</wp:align>
            </wp:positionV>
            <wp:extent cx="7711440" cy="10734040"/>
            <wp:effectExtent l="0" t="0" r="3810" b="0"/>
            <wp:wrapNone/>
            <wp:docPr id="47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r w:rsidRPr="0026685B">
        <w:rPr>
          <w:rFonts w:ascii="Arial" w:eastAsiaTheme="majorEastAsia" w:hAnsi="Arial" w:cs="Arial"/>
          <w:b/>
          <w:bCs/>
          <w:noProof/>
          <w:color w:val="1F497D" w:themeColor="text2"/>
          <w:sz w:val="76"/>
          <w:szCs w:val="76"/>
        </w:rPr>
        <w:t xml:space="preserve">Раздел 4. </w:t>
      </w:r>
    </w:p>
    <w:p w:rsidR="00086554" w:rsidRPr="0026685B" w:rsidRDefault="00F315B5" w:rsidP="00086554">
      <w:pPr>
        <w:pStyle w:val="Style8"/>
        <w:spacing w:before="120" w:after="120"/>
        <w:rPr>
          <w:rFonts w:ascii="Arial" w:eastAsiaTheme="majorEastAsia" w:hAnsi="Arial" w:cs="Arial"/>
          <w:b/>
          <w:bCs/>
          <w:noProof/>
          <w:color w:val="1F497D" w:themeColor="text2"/>
          <w:sz w:val="76"/>
          <w:szCs w:val="76"/>
        </w:rPr>
      </w:pPr>
      <w:r w:rsidRPr="0026685B">
        <w:rPr>
          <w:rFonts w:ascii="Arial" w:eastAsiaTheme="majorEastAsia" w:hAnsi="Arial" w:cs="Arial"/>
          <w:b/>
          <w:bCs/>
          <w:noProof/>
          <w:color w:val="1F497D" w:themeColor="text2"/>
          <w:sz w:val="76"/>
          <w:szCs w:val="76"/>
        </w:rPr>
        <w:t xml:space="preserve">Фаза № 2 «Диагностика и целевое состояние» </w:t>
      </w:r>
    </w:p>
    <w:p w:rsidR="00086554" w:rsidRPr="003E16C0" w:rsidRDefault="00086554" w:rsidP="00086554">
      <w:pPr>
        <w:pStyle w:val="Style8"/>
        <w:spacing w:before="120" w:after="120"/>
        <w:jc w:val="both"/>
        <w:rPr>
          <w:rFonts w:ascii="Arial" w:hAnsi="Arial" w:cs="Arial"/>
          <w:sz w:val="22"/>
          <w:szCs w:val="22"/>
        </w:rPr>
      </w:pPr>
    </w:p>
    <w:p w:rsidR="003626D2" w:rsidRDefault="003626D2" w:rsidP="00AD7D46">
      <w:pPr>
        <w:autoSpaceDE w:val="0"/>
        <w:autoSpaceDN w:val="0"/>
        <w:adjustRightInd w:val="0"/>
        <w:jc w:val="both"/>
        <w:rPr>
          <w:rFonts w:ascii="Arial" w:hAnsi="Arial" w:cs="Arial"/>
          <w:bCs/>
          <w:noProof/>
          <w:lang w:eastAsia="ru-RU"/>
        </w:rPr>
        <w:sectPr w:rsidR="003626D2" w:rsidSect="00AD7D46">
          <w:headerReference w:type="first" r:id="rId49"/>
          <w:pgSz w:w="11906" w:h="16838"/>
          <w:pgMar w:top="1134" w:right="851" w:bottom="851" w:left="1134" w:header="709" w:footer="340" w:gutter="0"/>
          <w:cols w:space="708"/>
          <w:titlePg/>
          <w:docGrid w:linePitch="360"/>
        </w:sectPr>
      </w:pPr>
    </w:p>
    <w:p w:rsidR="00F735BE" w:rsidRDefault="00BD3C09" w:rsidP="00AD4E44">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89"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1F53EA" w:rsidRDefault="007C6B3B" w:rsidP="00AD4E44">
                  <w:pPr>
                    <w:pStyle w:val="20"/>
                    <w:spacing w:before="120" w:after="120"/>
                    <w:rPr>
                      <w:rFonts w:ascii="Arial" w:hAnsi="Arial" w:cs="Arial"/>
                      <w:b w:val="0"/>
                      <w:szCs w:val="28"/>
                    </w:rPr>
                  </w:pPr>
                  <w:r>
                    <w:rPr>
                      <w:rFonts w:ascii="Arial" w:hAnsi="Arial" w:cs="Arial"/>
                    </w:rPr>
                    <w:t>Общая информация</w:t>
                  </w:r>
                </w:p>
              </w:txbxContent>
            </v:textbox>
            <w10:wrap type="none"/>
            <w10:anchorlock/>
          </v:rect>
        </w:pict>
      </w:r>
    </w:p>
    <w:p w:rsidR="003626D2" w:rsidRDefault="003626D2" w:rsidP="00AD4E44">
      <w:pPr>
        <w:autoSpaceDE w:val="0"/>
        <w:autoSpaceDN w:val="0"/>
        <w:adjustRightInd w:val="0"/>
        <w:spacing w:line="276" w:lineRule="auto"/>
        <w:jc w:val="both"/>
        <w:rPr>
          <w:rFonts w:ascii="Arial" w:hAnsi="Arial" w:cs="Arial"/>
          <w:bCs/>
          <w:noProof/>
          <w:lang w:eastAsia="ru-RU"/>
        </w:rPr>
      </w:pPr>
      <w:r w:rsidRPr="0026685B">
        <w:rPr>
          <w:rFonts w:ascii="Arial" w:hAnsi="Arial" w:cs="Arial"/>
          <w:bCs/>
          <w:noProof/>
          <w:lang w:eastAsia="ru-RU"/>
        </w:rPr>
        <w:t xml:space="preserve">2-я фаза процесса реализации ПСР-проекта «Диагностика и целевое состояние» состоит из </w:t>
      </w:r>
      <w:r w:rsidR="005A5746">
        <w:rPr>
          <w:rFonts w:ascii="Arial" w:hAnsi="Arial" w:cs="Arial"/>
          <w:bCs/>
          <w:noProof/>
          <w:lang w:eastAsia="ru-RU"/>
        </w:rPr>
        <w:br/>
      </w:r>
      <w:r w:rsidRPr="0026685B">
        <w:rPr>
          <w:rFonts w:ascii="Arial" w:hAnsi="Arial" w:cs="Arial"/>
          <w:bCs/>
          <w:noProof/>
          <w:lang w:eastAsia="ru-RU"/>
        </w:rPr>
        <w:t>5 последовательных этапов (см. рис. 4.1).</w:t>
      </w:r>
    </w:p>
    <w:p w:rsidR="00AD4E44" w:rsidRPr="003852C8" w:rsidRDefault="00BD3C09" w:rsidP="00AD4E44">
      <w:pPr>
        <w:autoSpaceDE w:val="0"/>
        <w:autoSpaceDN w:val="0"/>
        <w:adjustRightInd w:val="0"/>
        <w:spacing w:before="240"/>
        <w:jc w:val="both"/>
        <w:rPr>
          <w:rFonts w:ascii="Arial" w:hAnsi="Arial" w:cs="Arial"/>
          <w:bCs/>
          <w:noProof/>
          <w:lang w:eastAsia="ru-RU"/>
        </w:rPr>
      </w:pPr>
      <w:r>
        <w:rPr>
          <w:rFonts w:ascii="Arial" w:hAnsi="Arial" w:cs="Arial"/>
          <w:noProof/>
          <w:lang w:eastAsia="ru-RU"/>
        </w:rPr>
        <w:pict>
          <v:group id="_x0000_s1421" style="position:absolute;left:0;text-align:left;margin-left:.15pt;margin-top:14.35pt;width:462.5pt;height:34pt;z-index:251676160;mso-width-relative:margin" coordorigin="494" coordsize="587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">
            <v:roundrect id="Скругленный прямоугольник 319387" o:spid="_x0000_s1422" style="position:absolute;left:2356;width:5688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UjcgA&#10;AADfAAAADwAAAGRycy9kb3ducmV2LnhtbESPQWsCMRSE74L/ITyhF9Gs1dbt1igiCHqsLdjjY/O6&#10;u7p5WZOoq7++KQg9DjPzDTNbtKYWF3K+sqxgNExAEOdWV1wo+PpcD1IQPiBrrC2Tght5WMy7nRlm&#10;2l75gy67UIgIYZ+hgjKEJpPS5yUZ9EPbEEfvxzqDIUpXSO3wGuGmls9J8ioNVhwXSmxoVVJ+3J2N&#10;gukqHLbpGfmlf7rf05v73tJ+otRTr12+gwjUhv/wo73RCsajt3E6hb8/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9SNyAAAAN8AAAAPAAAAAAAAAAAAAAAAAJgCAABk&#10;cnMvZG93bnJldi54bWxQSwUGAAAAAAQABAD1AAAAjQMAAAAA&#10;" fillcolor="#c2d69b [1942]" stroked="f" strokeweight="2pt">
              <v:textbox style="mso-next-textbox:#Скругленный прямоугольник 319387">
                <w:txbxContent>
                  <w:p w:rsidR="007C6B3B" w:rsidRPr="00AD4E44" w:rsidRDefault="007C6B3B" w:rsidP="00AD4E44">
                    <w:pPr>
                      <w:pStyle w:val="ad"/>
                      <w:spacing w:before="0" w:beforeAutospacing="0" w:after="0" w:afterAutospacing="0"/>
                      <w:jc w:val="center"/>
                      <w:rPr>
                        <w:rFonts w:ascii="Arial" w:hAnsi="Arial" w:cs="Arial"/>
                        <w:b/>
                        <w:color w:val="215868" w:themeColor="accent5" w:themeShade="80"/>
                        <w:sz w:val="22"/>
                        <w:szCs w:val="22"/>
                      </w:rPr>
                    </w:pPr>
                    <w:r w:rsidRPr="00AD4E44">
                      <w:rPr>
                        <w:rFonts w:ascii="Arial" w:hAnsi="Arial" w:cs="Arial"/>
                        <w:b/>
                        <w:color w:val="215868" w:themeColor="accent5" w:themeShade="80"/>
                        <w:sz w:val="22"/>
                        <w:szCs w:val="22"/>
                      </w:rPr>
                      <w:t>Диагностика и целевое состояние</w:t>
                    </w:r>
                  </w:p>
                </w:txbxContent>
              </v:textbox>
            </v:roundrect>
            <v:oval id="Овал 319388" o:spid="_x0000_s1423" style="position:absolute;left:49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1isYA&#10;AADfAAAADwAAAGRycy9kb3ducmV2LnhtbERPy2rCQBTdF/yH4Qrd1Yk1rRodpZS2iF2Ir4W7S+aa&#10;hGbuhMzk9fedRaHLw3mvt70pRUu1KywrmE4iEMSp1QVnCi7nz6cFCOeRNZaWScFADrab0cMaE207&#10;PlJ78pkIIewSVJB7XyVSujQng25iK+LA3W1t0AdYZ1LX2IVwU8rnKHqVBgsODTlW9J5T+nNqjIJY&#10;ZzvT3uL99/Xr4xC/2GY++Eapx3H/tgLhqff/4j/3TiuYTZezRRgc/oQv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1isYAAADfAAAADwAAAAAAAAAAAAAAAACYAgAAZHJz&#10;L2Rvd25yZXYueG1sUEsFBgAAAAAEAAQA9QAAAIsDAAAAAA==&#10;" fillcolor="#4bacc6 [3208]" stroked="f" strokeweight="2pt">
              <v:textbox style="mso-next-textbox:#Овал 319388">
                <w:txbxContent>
                  <w:p w:rsidR="007C6B3B" w:rsidRPr="00B20144" w:rsidRDefault="007C6B3B" w:rsidP="00AD4E44">
                    <w:pPr>
                      <w:pStyle w:val="ad"/>
                      <w:spacing w:before="0" w:beforeAutospacing="0" w:after="0" w:afterAutospacing="0"/>
                      <w:jc w:val="center"/>
                      <w:rPr>
                        <w:sz w:val="22"/>
                        <w:szCs w:val="22"/>
                      </w:rPr>
                    </w:pPr>
                    <w:r>
                      <w:rPr>
                        <w:rFonts w:ascii="Arial" w:hAnsi="Arial" w:cs="Arial"/>
                        <w:b/>
                        <w:bCs/>
                        <w:color w:val="FFFFFF" w:themeColor="light1"/>
                        <w:kern w:val="24"/>
                        <w:sz w:val="22"/>
                        <w:szCs w:val="22"/>
                      </w:rPr>
                      <w:t>2</w:t>
                    </w:r>
                  </w:p>
                </w:txbxContent>
              </v:textbox>
            </v:oval>
          </v:group>
        </w:pict>
      </w:r>
    </w:p>
    <w:tbl>
      <w:tblPr>
        <w:tblStyle w:val="af1"/>
        <w:tblW w:w="0" w:type="auto"/>
        <w:tblInd w:w="288" w:type="dxa"/>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Look w:val="04A0" w:firstRow="1" w:lastRow="0" w:firstColumn="1" w:lastColumn="0" w:noHBand="0" w:noVBand="1"/>
      </w:tblPr>
      <w:tblGrid>
        <w:gridCol w:w="592"/>
        <w:gridCol w:w="8360"/>
      </w:tblGrid>
      <w:tr w:rsidR="00AD4E44" w:rsidRPr="00FC7B5B" w:rsidTr="00E86283">
        <w:trPr>
          <w:cantSplit/>
          <w:trHeight w:val="555"/>
        </w:trPr>
        <w:tc>
          <w:tcPr>
            <w:tcW w:w="8952" w:type="dxa"/>
            <w:gridSpan w:val="2"/>
            <w:shd w:val="clear" w:color="auto" w:fill="auto"/>
            <w:textDirection w:val="btLr"/>
          </w:tcPr>
          <w:p w:rsidR="00AD4E44" w:rsidRPr="00FC7B5B" w:rsidRDefault="00AD4E44" w:rsidP="00E86283">
            <w:pPr>
              <w:autoSpaceDE w:val="0"/>
              <w:autoSpaceDN w:val="0"/>
              <w:adjustRightInd w:val="0"/>
              <w:jc w:val="center"/>
              <w:rPr>
                <w:rFonts w:ascii="Arial" w:hAnsi="Arial" w:cs="Arial"/>
              </w:rPr>
            </w:pPr>
          </w:p>
        </w:tc>
      </w:tr>
      <w:tr w:rsidR="00AD4E44" w:rsidRPr="00FC7B5B" w:rsidTr="00E86283">
        <w:tc>
          <w:tcPr>
            <w:tcW w:w="592" w:type="dxa"/>
            <w:vMerge w:val="restart"/>
            <w:shd w:val="clear" w:color="auto" w:fill="auto"/>
            <w:textDirection w:val="btLr"/>
          </w:tcPr>
          <w:p w:rsidR="00AD4E44" w:rsidRPr="00714E86" w:rsidRDefault="00604AE5" w:rsidP="00604AE5">
            <w:pPr>
              <w:autoSpaceDE w:val="0"/>
              <w:autoSpaceDN w:val="0"/>
              <w:adjustRightInd w:val="0"/>
              <w:ind w:left="113" w:right="113"/>
              <w:jc w:val="center"/>
              <w:rPr>
                <w:rFonts w:ascii="Arial" w:hAnsi="Arial" w:cs="Arial"/>
                <w:b/>
                <w:color w:val="0C6687" w:themeColor="accent1" w:themeShade="80"/>
              </w:rPr>
            </w:pPr>
            <w:r>
              <w:rPr>
                <w:rFonts w:ascii="Arial" w:hAnsi="Arial" w:cs="Arial"/>
                <w:b/>
                <w:color w:val="0C6687" w:themeColor="accent1" w:themeShade="80"/>
              </w:rPr>
              <w:t>Этапы</w:t>
            </w:r>
          </w:p>
        </w:tc>
        <w:tc>
          <w:tcPr>
            <w:tcW w:w="8360" w:type="dxa"/>
            <w:shd w:val="clear" w:color="auto" w:fill="FFFFFF" w:themeFill="background1"/>
          </w:tcPr>
          <w:p w:rsidR="00AD4E44" w:rsidRPr="00604AE5" w:rsidRDefault="00E8560F" w:rsidP="007575EA">
            <w:pPr>
              <w:pStyle w:val="a3"/>
              <w:numPr>
                <w:ilvl w:val="1"/>
                <w:numId w:val="25"/>
              </w:numPr>
              <w:autoSpaceDE w:val="0"/>
              <w:autoSpaceDN w:val="0"/>
              <w:adjustRightInd w:val="0"/>
              <w:ind w:left="821" w:hanging="461"/>
              <w:rPr>
                <w:rFonts w:ascii="Arial" w:hAnsi="Arial" w:cs="Arial"/>
              </w:rPr>
            </w:pPr>
            <w:r w:rsidRPr="00604AE5">
              <w:rPr>
                <w:rFonts w:ascii="Arial" w:hAnsi="Arial" w:cs="Arial"/>
              </w:rPr>
              <w:t>Разработка карты процесса текущего состояния</w:t>
            </w:r>
          </w:p>
        </w:tc>
      </w:tr>
      <w:tr w:rsidR="00AD4E44" w:rsidRPr="00FC7B5B" w:rsidTr="00E86283">
        <w:tc>
          <w:tcPr>
            <w:tcW w:w="592" w:type="dxa"/>
            <w:vMerge/>
            <w:shd w:val="clear" w:color="auto" w:fill="auto"/>
            <w:textDirection w:val="btLr"/>
          </w:tcPr>
          <w:p w:rsidR="00AD4E44" w:rsidRPr="00FC7B5B" w:rsidRDefault="00AD4E44" w:rsidP="00E86283">
            <w:pPr>
              <w:autoSpaceDE w:val="0"/>
              <w:autoSpaceDN w:val="0"/>
              <w:adjustRightInd w:val="0"/>
              <w:ind w:left="113" w:right="113"/>
              <w:jc w:val="center"/>
              <w:rPr>
                <w:rFonts w:ascii="Arial" w:hAnsi="Arial" w:cs="Arial"/>
                <w:b/>
              </w:rPr>
            </w:pPr>
          </w:p>
        </w:tc>
        <w:tc>
          <w:tcPr>
            <w:tcW w:w="8360" w:type="dxa"/>
            <w:shd w:val="clear" w:color="auto" w:fill="FFFFFF" w:themeFill="background1"/>
          </w:tcPr>
          <w:p w:rsidR="00AD4E44" w:rsidRPr="00E8560F" w:rsidRDefault="00E8560F" w:rsidP="007575EA">
            <w:pPr>
              <w:pStyle w:val="a3"/>
              <w:numPr>
                <w:ilvl w:val="1"/>
                <w:numId w:val="25"/>
              </w:numPr>
              <w:autoSpaceDE w:val="0"/>
              <w:autoSpaceDN w:val="0"/>
              <w:adjustRightInd w:val="0"/>
              <w:ind w:left="821" w:hanging="461"/>
              <w:rPr>
                <w:rFonts w:ascii="Arial" w:hAnsi="Arial" w:cs="Arial"/>
              </w:rPr>
            </w:pPr>
            <w:r w:rsidRPr="00CD230F">
              <w:rPr>
                <w:rFonts w:ascii="Arial" w:hAnsi="Arial" w:cs="Arial"/>
              </w:rPr>
              <w:t>Сбор фактических данных (ПА № 1</w:t>
            </w:r>
            <w:r w:rsidR="00604AE5">
              <w:rPr>
                <w:rFonts w:ascii="Arial" w:hAnsi="Arial" w:cs="Arial"/>
              </w:rPr>
              <w:t>***</w:t>
            </w:r>
            <w:r w:rsidRPr="00CD230F">
              <w:rPr>
                <w:rFonts w:ascii="Arial" w:hAnsi="Arial" w:cs="Arial"/>
              </w:rPr>
              <w:t>)</w:t>
            </w:r>
          </w:p>
        </w:tc>
      </w:tr>
      <w:tr w:rsidR="00AD4E44" w:rsidRPr="00FC7B5B" w:rsidTr="00E86283">
        <w:tc>
          <w:tcPr>
            <w:tcW w:w="592" w:type="dxa"/>
            <w:vMerge/>
            <w:shd w:val="clear" w:color="auto" w:fill="auto"/>
            <w:textDirection w:val="btLr"/>
          </w:tcPr>
          <w:p w:rsidR="00AD4E44" w:rsidRPr="00FC7B5B" w:rsidRDefault="00AD4E44" w:rsidP="00E86283">
            <w:pPr>
              <w:autoSpaceDE w:val="0"/>
              <w:autoSpaceDN w:val="0"/>
              <w:adjustRightInd w:val="0"/>
              <w:ind w:left="113" w:right="113"/>
              <w:jc w:val="center"/>
              <w:rPr>
                <w:rFonts w:ascii="Arial" w:hAnsi="Arial" w:cs="Arial"/>
                <w:b/>
              </w:rPr>
            </w:pPr>
          </w:p>
        </w:tc>
        <w:tc>
          <w:tcPr>
            <w:tcW w:w="8360" w:type="dxa"/>
            <w:shd w:val="clear" w:color="auto" w:fill="FFFFFF" w:themeFill="background1"/>
          </w:tcPr>
          <w:p w:rsidR="00AD4E44" w:rsidRPr="00E8560F" w:rsidRDefault="00BD3C09" w:rsidP="007575EA">
            <w:pPr>
              <w:pStyle w:val="a3"/>
              <w:numPr>
                <w:ilvl w:val="1"/>
                <w:numId w:val="25"/>
              </w:numPr>
              <w:autoSpaceDE w:val="0"/>
              <w:autoSpaceDN w:val="0"/>
              <w:adjustRightInd w:val="0"/>
              <w:ind w:left="821" w:hanging="461"/>
              <w:rPr>
                <w:rFonts w:ascii="Arial" w:hAnsi="Arial" w:cs="Arial"/>
              </w:rPr>
            </w:pPr>
            <w:r>
              <w:rPr>
                <w:rFonts w:ascii="Arial" w:hAnsi="Arial" w:cs="Arial"/>
                <w:noProof/>
                <w:lang w:eastAsia="ru-RU"/>
              </w:rPr>
              <w:pict>
                <v:group id="Группа 319392" o:spid="_x0000_s1424" style="position:absolute;left:0;text-align:left;margin-left:358.55pt;margin-top:13.3pt;width:155.9pt;height:25.3pt;rotation:-90;z-index:251677184;mso-position-horizontal-relative:text;mso-position-vertical-relative:text;mso-width-relative:margin" coordorigin="2359,518" coordsize="19803,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">
                  <v:shape id="Прямая со стрелкой 319393" o:spid="_x0000_s1425" type="#_x0000_t32" style="position:absolute;left:12261;top:-8631;width:0;height:1980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SrsYAAADfAAAADwAAAGRycy9kb3ducmV2LnhtbESPQWvCQBCF7wX/wzKCl6IbDRWNriJC&#10;oLWnWL0P2TEJZmfj7qrpv+8WCj0+3rzvzVtve9OKBznfWFYwnSQgiEurG64UnL7y8QKED8gaW8uk&#10;4Js8bDeDlzVm2j65oMcxVCJC2GeooA6hy6T0ZU0G/cR2xNG7WGcwROkqqR0+I9y0cpYkc2mw4dhQ&#10;Y0f7msrr8W7iG5/nj1fnem7zQ2GqQz5/uxY3pUbDfrcCEagP/8d/6XetIJ0u02UKv3si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QEq7GAAAA3wAAAA8AAAAAAAAA&#10;AAAAAAAAoQIAAGRycy9kb3ducmV2LnhtbFBLBQYAAAAABAAEAPkAAACUAwAAAAA=&#10;" strokecolor="#139bcb" strokeweight="2pt">
                    <v:stroke startarrow="block" endarrow="block"/>
                  </v:shape>
                  <v:shape id="TextBox 16" o:spid="_x0000_s1426" type="#_x0000_t202" style="position:absolute;left:8234;top:518;width:8180;height:3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pJ8oA&#10;AADfAAAADwAAAGRycy9kb3ducmV2LnhtbESP3WrCQBSE7wu+w3IEb0rdqEE0ukprKRSFSv1pvTxk&#10;j0kwezZk1xjfvlso9HKYmW+Y+bI1pWiodoVlBYN+BII4tbrgTMFh//Y0AeE8ssbSMim4k4PlovMw&#10;x0TbG39Ss/OZCBB2CSrIva8SKV2ak0HXtxVx8M62NuiDrDOpa7wFuCnlMIrG0mDBYSHHilY5pZfd&#10;1Sj4eI3jiWuuj5uTO66/v9btdnN4UarXbZ9nIDy1/j/8137XCkaD6Wgaw++f8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ZKSfKAAAA3wAAAA8AAAAAAAAAAAAAAAAAmAIA&#10;AGRycy9kb3ducmV2LnhtbFBLBQYAAAAABAAEAPUAAACPAwAAAAA=&#10;" fillcolor="window" stroked="f">
                    <v:textbox style="layout-flow:vertical;mso-layout-flow-alt:bottom-to-top;mso-next-textbox:#TextBox 16;mso-fit-shape-to-text:t" inset="2mm,0,2mm,0">
                      <w:txbxContent>
                        <w:p w:rsidR="007C6B3B" w:rsidRPr="00D12549" w:rsidRDefault="007C6B3B" w:rsidP="007D6D0C">
                          <w:pPr>
                            <w:pStyle w:val="ad"/>
                            <w:spacing w:before="0" w:beforeAutospacing="0" w:after="0" w:afterAutospacing="0"/>
                            <w:rPr>
                              <w:color w:val="0C6687" w:themeColor="accent1" w:themeShade="80"/>
                              <w:sz w:val="22"/>
                              <w:szCs w:val="22"/>
                            </w:rPr>
                          </w:pPr>
                          <w:r w:rsidRPr="00353BF8">
                            <w:rPr>
                              <w:rFonts w:ascii="Arial" w:hAnsi="Arial" w:cs="Arial"/>
                              <w:b/>
                              <w:color w:val="0C6687" w:themeColor="accent1" w:themeShade="80"/>
                              <w:kern w:val="24"/>
                              <w:sz w:val="22"/>
                              <w:szCs w:val="22"/>
                            </w:rPr>
                            <w:t xml:space="preserve">5 недель* </w:t>
                          </w:r>
                          <w:r w:rsidRPr="00D12549">
                            <w:rPr>
                              <w:rFonts w:ascii="Arial" w:hAnsi="Arial" w:cs="Arial"/>
                              <w:color w:val="0C6687" w:themeColor="accent1" w:themeShade="80"/>
                              <w:kern w:val="24"/>
                              <w:sz w:val="22"/>
                              <w:szCs w:val="22"/>
                            </w:rPr>
                            <w:t>2 недели*</w:t>
                          </w:r>
                        </w:p>
                      </w:txbxContent>
                    </v:textbox>
                  </v:shape>
                </v:group>
              </w:pict>
            </w:r>
            <w:r w:rsidR="00E8560F" w:rsidRPr="00E8560F">
              <w:rPr>
                <w:rFonts w:ascii="Arial" w:hAnsi="Arial" w:cs="Arial"/>
              </w:rPr>
              <w:t>Разработка кар</w:t>
            </w:r>
            <w:r w:rsidR="00E8560F">
              <w:rPr>
                <w:rFonts w:ascii="Arial" w:hAnsi="Arial" w:cs="Arial"/>
              </w:rPr>
              <w:t xml:space="preserve">ты процесса целевого состояния </w:t>
            </w:r>
            <w:r w:rsidR="00E8560F">
              <w:rPr>
                <w:rFonts w:ascii="Arial" w:hAnsi="Arial" w:cs="Arial"/>
              </w:rPr>
              <w:br/>
            </w:r>
            <w:r w:rsidR="00E8560F" w:rsidRPr="00E8560F">
              <w:rPr>
                <w:rFonts w:ascii="Arial" w:hAnsi="Arial" w:cs="Arial"/>
              </w:rPr>
              <w:t xml:space="preserve">(и идеального </w:t>
            </w:r>
            <w:r w:rsidR="00F72A34" w:rsidRPr="00F72A34">
              <w:rPr>
                <w:rFonts w:ascii="Arial" w:hAnsi="Arial" w:cs="Arial"/>
              </w:rPr>
              <w:t>–</w:t>
            </w:r>
            <w:r w:rsidR="00E8560F" w:rsidRPr="00E8560F">
              <w:rPr>
                <w:rFonts w:ascii="Arial" w:hAnsi="Arial" w:cs="Arial"/>
              </w:rPr>
              <w:t xml:space="preserve"> для процессов по оптимизации потоков)</w:t>
            </w:r>
          </w:p>
        </w:tc>
      </w:tr>
      <w:tr w:rsidR="00AD4E44" w:rsidRPr="00FC7B5B" w:rsidTr="00E86283">
        <w:tc>
          <w:tcPr>
            <w:tcW w:w="592" w:type="dxa"/>
            <w:vMerge/>
            <w:shd w:val="clear" w:color="auto" w:fill="auto"/>
            <w:textDirection w:val="btLr"/>
          </w:tcPr>
          <w:p w:rsidR="00AD4E44" w:rsidRPr="00FC7B5B" w:rsidRDefault="00AD4E44" w:rsidP="00E86283">
            <w:pPr>
              <w:autoSpaceDE w:val="0"/>
              <w:autoSpaceDN w:val="0"/>
              <w:adjustRightInd w:val="0"/>
              <w:ind w:left="113" w:right="113"/>
              <w:jc w:val="center"/>
              <w:rPr>
                <w:rFonts w:ascii="Arial" w:hAnsi="Arial" w:cs="Arial"/>
                <w:b/>
              </w:rPr>
            </w:pPr>
          </w:p>
        </w:tc>
        <w:tc>
          <w:tcPr>
            <w:tcW w:w="8360" w:type="dxa"/>
            <w:shd w:val="clear" w:color="auto" w:fill="FFFFFF" w:themeFill="background1"/>
          </w:tcPr>
          <w:p w:rsidR="00AD4E44" w:rsidRPr="00E8560F" w:rsidRDefault="00E8560F" w:rsidP="007575EA">
            <w:pPr>
              <w:pStyle w:val="a3"/>
              <w:numPr>
                <w:ilvl w:val="1"/>
                <w:numId w:val="25"/>
              </w:numPr>
              <w:autoSpaceDE w:val="0"/>
              <w:autoSpaceDN w:val="0"/>
              <w:adjustRightInd w:val="0"/>
              <w:ind w:left="821" w:hanging="461"/>
              <w:rPr>
                <w:rFonts w:ascii="Arial" w:hAnsi="Arial" w:cs="Arial"/>
              </w:rPr>
            </w:pPr>
            <w:r w:rsidRPr="00E8560F">
              <w:rPr>
                <w:rFonts w:ascii="Arial" w:hAnsi="Arial" w:cs="Arial"/>
              </w:rPr>
              <w:t xml:space="preserve">Определение путей достижения целевого состояния и целевых показателей процесса  </w:t>
            </w:r>
          </w:p>
        </w:tc>
      </w:tr>
      <w:tr w:rsidR="00AD4E44" w:rsidRPr="00FC7B5B" w:rsidTr="00E86283">
        <w:tc>
          <w:tcPr>
            <w:tcW w:w="592" w:type="dxa"/>
            <w:vMerge/>
            <w:shd w:val="clear" w:color="auto" w:fill="auto"/>
            <w:textDirection w:val="btLr"/>
          </w:tcPr>
          <w:p w:rsidR="00AD4E44" w:rsidRPr="00FC7B5B" w:rsidRDefault="00AD4E44" w:rsidP="00E86283">
            <w:pPr>
              <w:autoSpaceDE w:val="0"/>
              <w:autoSpaceDN w:val="0"/>
              <w:adjustRightInd w:val="0"/>
              <w:ind w:left="113" w:right="113"/>
              <w:jc w:val="center"/>
              <w:rPr>
                <w:rFonts w:ascii="Arial" w:hAnsi="Arial" w:cs="Arial"/>
                <w:b/>
              </w:rPr>
            </w:pPr>
          </w:p>
        </w:tc>
        <w:tc>
          <w:tcPr>
            <w:tcW w:w="8360" w:type="dxa"/>
            <w:shd w:val="clear" w:color="auto" w:fill="FFFFFF" w:themeFill="background1"/>
          </w:tcPr>
          <w:p w:rsidR="00AD4E44" w:rsidRPr="00E8560F" w:rsidRDefault="00E8560F" w:rsidP="007575EA">
            <w:pPr>
              <w:pStyle w:val="a3"/>
              <w:numPr>
                <w:ilvl w:val="1"/>
                <w:numId w:val="25"/>
              </w:numPr>
              <w:autoSpaceDE w:val="0"/>
              <w:autoSpaceDN w:val="0"/>
              <w:adjustRightInd w:val="0"/>
              <w:ind w:left="821" w:hanging="461"/>
              <w:rPr>
                <w:rFonts w:ascii="Arial" w:hAnsi="Arial" w:cs="Arial"/>
              </w:rPr>
            </w:pPr>
            <w:r w:rsidRPr="00E8560F">
              <w:rPr>
                <w:rFonts w:ascii="Arial" w:hAnsi="Arial" w:cs="Arial"/>
              </w:rPr>
              <w:t>Анализ влияния предлагаемых решений, определение рисков</w:t>
            </w:r>
          </w:p>
        </w:tc>
      </w:tr>
      <w:tr w:rsidR="00AD4E44" w:rsidRPr="00FC7B5B" w:rsidTr="00E86283">
        <w:tc>
          <w:tcPr>
            <w:tcW w:w="8952" w:type="dxa"/>
            <w:gridSpan w:val="2"/>
            <w:shd w:val="clear" w:color="auto" w:fill="auto"/>
          </w:tcPr>
          <w:p w:rsidR="00AD4E44" w:rsidRPr="00FC7B5B" w:rsidRDefault="00AD4E44" w:rsidP="00E86283">
            <w:pPr>
              <w:autoSpaceDE w:val="0"/>
              <w:autoSpaceDN w:val="0"/>
              <w:adjustRightInd w:val="0"/>
              <w:ind w:firstLine="284"/>
              <w:jc w:val="both"/>
              <w:rPr>
                <w:rFonts w:ascii="Arial" w:hAnsi="Arial" w:cs="Arial"/>
              </w:rPr>
            </w:pPr>
            <w:r>
              <w:rPr>
                <w:rFonts w:ascii="Arial" w:hAnsi="Arial" w:cs="Arial"/>
              </w:rPr>
              <w:t>Примечания: * – рекомендованные сроки; *</w:t>
            </w:r>
            <w:r w:rsidR="00604AE5">
              <w:rPr>
                <w:rFonts w:ascii="Arial" w:hAnsi="Arial" w:cs="Arial"/>
              </w:rPr>
              <w:t>*</w:t>
            </w:r>
            <w:r>
              <w:rPr>
                <w:rFonts w:ascii="Arial" w:hAnsi="Arial" w:cs="Arial"/>
              </w:rPr>
              <w:t>*</w:t>
            </w:r>
            <w:r w:rsidRPr="00FC7B5B">
              <w:rPr>
                <w:rFonts w:ascii="Arial" w:hAnsi="Arial" w:cs="Arial"/>
              </w:rPr>
              <w:t xml:space="preserve"> – </w:t>
            </w:r>
            <w:r w:rsidR="00604AE5" w:rsidRPr="00604AE5">
              <w:rPr>
                <w:rFonts w:ascii="Arial" w:hAnsi="Arial" w:cs="Arial"/>
              </w:rPr>
              <w:t>ПА (производственный анализ).</w:t>
            </w:r>
          </w:p>
        </w:tc>
      </w:tr>
    </w:tbl>
    <w:p w:rsidR="003626D2" w:rsidRPr="00CD230F" w:rsidRDefault="003626D2" w:rsidP="00604AE5">
      <w:pPr>
        <w:autoSpaceDE w:val="0"/>
        <w:autoSpaceDN w:val="0"/>
        <w:adjustRightInd w:val="0"/>
        <w:spacing w:before="240" w:line="276" w:lineRule="auto"/>
        <w:ind w:firstLine="284"/>
        <w:jc w:val="center"/>
        <w:rPr>
          <w:rFonts w:ascii="Arial" w:hAnsi="Arial" w:cs="Arial"/>
        </w:rPr>
      </w:pPr>
      <w:r w:rsidRPr="00CD230F">
        <w:rPr>
          <w:rFonts w:ascii="Arial" w:hAnsi="Arial" w:cs="Arial"/>
        </w:rPr>
        <w:t>Рис. 4.1 – Этапы 2-й фазы процесса реализации ПСР-проекта</w:t>
      </w:r>
    </w:p>
    <w:p w:rsidR="00604AE5" w:rsidRDefault="00604AE5" w:rsidP="00604AE5">
      <w:pPr>
        <w:autoSpaceDE w:val="0"/>
        <w:autoSpaceDN w:val="0"/>
        <w:adjustRightInd w:val="0"/>
        <w:spacing w:before="240" w:line="276" w:lineRule="auto"/>
        <w:jc w:val="both"/>
        <w:rPr>
          <w:rFonts w:ascii="Arial" w:hAnsi="Arial" w:cs="Arial"/>
          <w:bCs/>
          <w:noProof/>
          <w:lang w:eastAsia="ru-RU"/>
        </w:rPr>
      </w:pPr>
    </w:p>
    <w:p w:rsidR="00604AE5" w:rsidRDefault="00604AE5" w:rsidP="00604AE5">
      <w:pPr>
        <w:autoSpaceDE w:val="0"/>
        <w:autoSpaceDN w:val="0"/>
        <w:adjustRightInd w:val="0"/>
        <w:spacing w:before="240" w:line="276" w:lineRule="auto"/>
        <w:jc w:val="both"/>
        <w:rPr>
          <w:rFonts w:ascii="Arial" w:hAnsi="Arial" w:cs="Arial"/>
          <w:bCs/>
          <w:noProof/>
          <w:lang w:eastAsia="ru-RU"/>
        </w:rPr>
        <w:sectPr w:rsidR="00604AE5" w:rsidSect="00AD7D46">
          <w:pgSz w:w="11906" w:h="16838"/>
          <w:pgMar w:top="1134" w:right="851" w:bottom="851" w:left="1134" w:header="709" w:footer="340" w:gutter="0"/>
          <w:cols w:space="708"/>
          <w:titlePg/>
          <w:docGrid w:linePitch="360"/>
        </w:sectPr>
      </w:pPr>
    </w:p>
    <w:p w:rsidR="003626D2" w:rsidRPr="003E16C0" w:rsidRDefault="00BD3C09" w:rsidP="003626D2">
      <w:pPr>
        <w:spacing w:before="0" w:after="200" w:line="276" w:lineRule="auto"/>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88"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03AA8" w:rsidRDefault="007C6B3B" w:rsidP="003626D2">
                  <w:pPr>
                    <w:pStyle w:val="20"/>
                    <w:spacing w:before="120" w:after="120"/>
                    <w:rPr>
                      <w:rFonts w:ascii="Arial" w:hAnsi="Arial" w:cs="Arial"/>
                      <w:b w:val="0"/>
                      <w:szCs w:val="28"/>
                    </w:rPr>
                  </w:pPr>
                  <w:r>
                    <w:rPr>
                      <w:rFonts w:ascii="Arial" w:hAnsi="Arial" w:cs="Arial"/>
                      <w:szCs w:val="28"/>
                    </w:rPr>
                    <w:t>Этап 2.1 «</w:t>
                  </w:r>
                  <w:r w:rsidRPr="00103AA8">
                    <w:rPr>
                      <w:rFonts w:ascii="Arial" w:hAnsi="Arial" w:cs="Arial"/>
                      <w:szCs w:val="28"/>
                    </w:rPr>
                    <w:t>Разработка карты процесса текущего состояния</w:t>
                  </w:r>
                  <w:r>
                    <w:rPr>
                      <w:rFonts w:ascii="Arial" w:hAnsi="Arial" w:cs="Arial"/>
                      <w:szCs w:val="28"/>
                    </w:rPr>
                    <w:t>»</w:t>
                  </w:r>
                  <w:r w:rsidRPr="00103AA8">
                    <w:rPr>
                      <w:rFonts w:ascii="Arial" w:hAnsi="Arial" w:cs="Arial"/>
                      <w:szCs w:val="28"/>
                    </w:rPr>
                    <w:t xml:space="preserve"> </w:t>
                  </w:r>
                </w:p>
              </w:txbxContent>
            </v:textbox>
            <w10:wrap type="none"/>
            <w10:anchorlock/>
          </v:rect>
        </w:pict>
      </w:r>
    </w:p>
    <w:p w:rsidR="003626D2" w:rsidRPr="005F7BF9" w:rsidRDefault="003626D2" w:rsidP="00604AE5">
      <w:pPr>
        <w:autoSpaceDE w:val="0"/>
        <w:autoSpaceDN w:val="0"/>
        <w:adjustRightInd w:val="0"/>
        <w:spacing w:line="276" w:lineRule="auto"/>
        <w:jc w:val="both"/>
        <w:rPr>
          <w:rFonts w:ascii="Arial" w:hAnsi="Arial" w:cs="Arial"/>
          <w:bCs/>
          <w:noProof/>
          <w:lang w:eastAsia="ru-RU"/>
        </w:rPr>
      </w:pPr>
      <w:r w:rsidRPr="005F7BF9">
        <w:rPr>
          <w:rFonts w:ascii="Arial" w:hAnsi="Arial" w:cs="Arial"/>
          <w:bCs/>
          <w:noProof/>
          <w:lang w:eastAsia="ru-RU"/>
        </w:rPr>
        <w:t>Чтобы понять, как на самом деле протекает процесс</w:t>
      </w:r>
      <w:r w:rsidR="005B263D">
        <w:rPr>
          <w:rFonts w:ascii="Arial" w:hAnsi="Arial" w:cs="Arial"/>
          <w:bCs/>
          <w:noProof/>
          <w:lang w:eastAsia="ru-RU"/>
        </w:rPr>
        <w:t>,</w:t>
      </w:r>
      <w:r w:rsidRPr="005F7BF9">
        <w:rPr>
          <w:rFonts w:ascii="Arial" w:hAnsi="Arial" w:cs="Arial"/>
          <w:bCs/>
          <w:noProof/>
          <w:lang w:eastAsia="ru-RU"/>
        </w:rPr>
        <w:t xml:space="preserve"> определить</w:t>
      </w:r>
      <w:r w:rsidR="005B263D">
        <w:rPr>
          <w:rFonts w:ascii="Arial" w:hAnsi="Arial" w:cs="Arial"/>
          <w:bCs/>
          <w:noProof/>
          <w:lang w:eastAsia="ru-RU"/>
        </w:rPr>
        <w:t>,</w:t>
      </w:r>
      <w:r w:rsidRPr="005F7BF9">
        <w:rPr>
          <w:rFonts w:ascii="Arial" w:hAnsi="Arial" w:cs="Arial"/>
          <w:bCs/>
          <w:noProof/>
          <w:lang w:eastAsia="ru-RU"/>
        </w:rPr>
        <w:t xml:space="preserve"> из каких шагов он состоит, проанализировать проблемы и потери, которые имеют место в процессе, строят карту текущего состояния процесса. </w:t>
      </w:r>
    </w:p>
    <w:p w:rsidR="003626D2" w:rsidRPr="005F7BF9" w:rsidRDefault="003626D2" w:rsidP="00604AE5">
      <w:pPr>
        <w:autoSpaceDE w:val="0"/>
        <w:autoSpaceDN w:val="0"/>
        <w:adjustRightInd w:val="0"/>
        <w:spacing w:line="276" w:lineRule="auto"/>
        <w:jc w:val="both"/>
        <w:rPr>
          <w:rFonts w:ascii="Arial" w:hAnsi="Arial" w:cs="Arial"/>
          <w:bCs/>
          <w:noProof/>
          <w:lang w:eastAsia="ru-RU"/>
        </w:rPr>
      </w:pPr>
      <w:r w:rsidRPr="005F7BF9">
        <w:rPr>
          <w:rFonts w:ascii="Arial" w:hAnsi="Arial" w:cs="Arial"/>
          <w:bCs/>
          <w:noProof/>
          <w:lang w:eastAsia="ru-RU"/>
        </w:rPr>
        <w:t>Карта процесса – это визуальное изображение процесса.</w:t>
      </w:r>
    </w:p>
    <w:p w:rsidR="003626D2" w:rsidRPr="005F7BF9" w:rsidRDefault="003626D2" w:rsidP="00604AE5">
      <w:pPr>
        <w:autoSpaceDE w:val="0"/>
        <w:autoSpaceDN w:val="0"/>
        <w:adjustRightInd w:val="0"/>
        <w:spacing w:line="276" w:lineRule="auto"/>
        <w:jc w:val="both"/>
        <w:rPr>
          <w:rFonts w:ascii="Arial" w:hAnsi="Arial" w:cs="Arial"/>
          <w:bCs/>
          <w:noProof/>
          <w:lang w:eastAsia="ru-RU"/>
        </w:rPr>
      </w:pPr>
      <w:r w:rsidRPr="005F7BF9">
        <w:rPr>
          <w:rFonts w:ascii="Arial" w:hAnsi="Arial" w:cs="Arial"/>
          <w:bCs/>
          <w:noProof/>
          <w:lang w:eastAsia="ru-RU"/>
        </w:rPr>
        <w:t>Текущее состояние процесса – описание процесса «как он есть», с фактическими показателями на текущую дату.</w:t>
      </w:r>
    </w:p>
    <w:p w:rsidR="003626D2" w:rsidRPr="005F7BF9" w:rsidRDefault="003626D2" w:rsidP="00604AE5">
      <w:pPr>
        <w:autoSpaceDE w:val="0"/>
        <w:autoSpaceDN w:val="0"/>
        <w:adjustRightInd w:val="0"/>
        <w:spacing w:line="276" w:lineRule="auto"/>
        <w:jc w:val="both"/>
        <w:rPr>
          <w:rFonts w:ascii="Arial" w:hAnsi="Arial" w:cs="Arial"/>
          <w:bCs/>
          <w:noProof/>
          <w:lang w:eastAsia="ru-RU"/>
        </w:rPr>
      </w:pPr>
      <w:r w:rsidRPr="005F7BF9">
        <w:rPr>
          <w:rFonts w:ascii="Arial" w:hAnsi="Arial" w:cs="Arial"/>
          <w:bCs/>
          <w:noProof/>
          <w:lang w:eastAsia="ru-RU"/>
        </w:rPr>
        <w:t>Степень детализации процесса на отдельные этапы должна быть достаточной для анализа и выводов. Единицы измерения показателей в карте должны соответствовать данным в карточке ПСР-проекта и результатам производственного анализа № 1 (см. этап 2.2).</w:t>
      </w:r>
    </w:p>
    <w:p w:rsidR="003626D2" w:rsidRPr="003C669C" w:rsidRDefault="003626D2" w:rsidP="00604AE5">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2.1</w:t>
      </w:r>
      <w:r w:rsidRPr="003C669C">
        <w:rPr>
          <w:rFonts w:ascii="Arial" w:hAnsi="Arial" w:cs="Arial"/>
          <w:b/>
        </w:rPr>
        <w:t>:</w:t>
      </w:r>
    </w:p>
    <w:p w:rsidR="003626D2" w:rsidRPr="005F7BF9" w:rsidRDefault="003626D2" w:rsidP="007575EA">
      <w:pPr>
        <w:pStyle w:val="a3"/>
        <w:numPr>
          <w:ilvl w:val="0"/>
          <w:numId w:val="43"/>
        </w:numPr>
        <w:autoSpaceDE w:val="0"/>
        <w:autoSpaceDN w:val="0"/>
        <w:adjustRightInd w:val="0"/>
        <w:spacing w:line="276" w:lineRule="auto"/>
        <w:ind w:left="426" w:hanging="426"/>
        <w:jc w:val="both"/>
        <w:rPr>
          <w:rFonts w:ascii="Arial" w:hAnsi="Arial" w:cs="Arial"/>
          <w:bCs/>
          <w:noProof/>
          <w:lang w:eastAsia="ru-RU"/>
        </w:rPr>
      </w:pPr>
      <w:r w:rsidRPr="005F7BF9">
        <w:rPr>
          <w:rFonts w:ascii="Arial" w:hAnsi="Arial" w:cs="Arial"/>
          <w:bCs/>
          <w:noProof/>
          <w:lang w:eastAsia="ru-RU"/>
        </w:rPr>
        <w:t>разработать карту процесса в соответствии с методикой картирования;</w:t>
      </w:r>
    </w:p>
    <w:p w:rsidR="003626D2" w:rsidRPr="005F7BF9" w:rsidRDefault="003626D2" w:rsidP="007575EA">
      <w:pPr>
        <w:pStyle w:val="a3"/>
        <w:numPr>
          <w:ilvl w:val="0"/>
          <w:numId w:val="43"/>
        </w:numPr>
        <w:autoSpaceDE w:val="0"/>
        <w:autoSpaceDN w:val="0"/>
        <w:adjustRightInd w:val="0"/>
        <w:spacing w:line="276" w:lineRule="auto"/>
        <w:ind w:left="426" w:hanging="426"/>
        <w:jc w:val="both"/>
        <w:rPr>
          <w:rFonts w:ascii="Arial" w:hAnsi="Arial" w:cs="Arial"/>
          <w:bCs/>
          <w:noProof/>
          <w:lang w:eastAsia="ru-RU"/>
        </w:rPr>
      </w:pPr>
      <w:r w:rsidRPr="005F7BF9">
        <w:rPr>
          <w:rFonts w:ascii="Arial" w:hAnsi="Arial" w:cs="Arial"/>
          <w:bCs/>
          <w:noProof/>
          <w:lang w:eastAsia="ru-RU"/>
        </w:rPr>
        <w:t>указать показатели в целом по процессу текущего состояния;</w:t>
      </w:r>
    </w:p>
    <w:p w:rsidR="003626D2" w:rsidRDefault="003626D2" w:rsidP="007575EA">
      <w:pPr>
        <w:pStyle w:val="a3"/>
        <w:numPr>
          <w:ilvl w:val="0"/>
          <w:numId w:val="43"/>
        </w:numPr>
        <w:autoSpaceDE w:val="0"/>
        <w:autoSpaceDN w:val="0"/>
        <w:adjustRightInd w:val="0"/>
        <w:spacing w:line="276" w:lineRule="auto"/>
        <w:ind w:left="426" w:hanging="426"/>
        <w:jc w:val="both"/>
        <w:rPr>
          <w:rFonts w:ascii="Arial" w:hAnsi="Arial" w:cs="Arial"/>
          <w:bCs/>
          <w:noProof/>
          <w:lang w:eastAsia="ru-RU"/>
        </w:rPr>
      </w:pPr>
      <w:r w:rsidRPr="005F7BF9">
        <w:rPr>
          <w:rFonts w:ascii="Arial" w:hAnsi="Arial" w:cs="Arial"/>
          <w:bCs/>
          <w:noProof/>
          <w:lang w:eastAsia="ru-RU"/>
        </w:rPr>
        <w:t>указать все проблемы, выявленные в ходе картирования</w:t>
      </w:r>
      <w:r w:rsidR="00AA2D55">
        <w:rPr>
          <w:rFonts w:ascii="Arial" w:hAnsi="Arial" w:cs="Arial"/>
          <w:bCs/>
          <w:noProof/>
          <w:lang w:eastAsia="ru-RU"/>
        </w:rPr>
        <w:t>.</w:t>
      </w:r>
    </w:p>
    <w:p w:rsidR="003626D2" w:rsidRPr="005F7BF9" w:rsidRDefault="003626D2" w:rsidP="00604AE5">
      <w:pPr>
        <w:pStyle w:val="a3"/>
        <w:numPr>
          <w:ilvl w:val="0"/>
          <w:numId w:val="0"/>
        </w:numPr>
        <w:autoSpaceDE w:val="0"/>
        <w:autoSpaceDN w:val="0"/>
        <w:adjustRightInd w:val="0"/>
        <w:spacing w:line="276" w:lineRule="auto"/>
        <w:ind w:left="426"/>
        <w:jc w:val="both"/>
        <w:rPr>
          <w:rFonts w:ascii="Arial" w:hAnsi="Arial" w:cs="Arial"/>
          <w:bCs/>
          <w:noProof/>
          <w:lang w:eastAsia="ru-RU"/>
        </w:rPr>
      </w:pPr>
    </w:p>
    <w:p w:rsidR="003626D2" w:rsidRDefault="00BD3C09" w:rsidP="003626D2">
      <w:pPr>
        <w:spacing w:before="0" w:after="200" w:line="276" w:lineRule="auto"/>
        <w:rPr>
          <w:rFonts w:ascii="Arial" w:hAnsi="Arial" w:cs="Arial"/>
          <w:b/>
          <w:bCs/>
          <w:color w:val="215868" w:themeColor="accent5" w:themeShade="80"/>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2332" o:spid="_x0000_s3487"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300000,1332000" o:spt="100" adj="-11796480,,5400" path="m222004,l6300000,r,l6300000,1109996v,122609,-99395,222004,-222004,222004l,1332000r,l,222004c,99395,99395,,222004,xe" fillcolor="#c2d69b [1942]" stroked="f" strokeweight=".25pt">
            <v:fill opacity="55769f"/>
            <v:stroke joinstyle="miter"/>
            <v:formulas/>
            <v:path arrowok="t" o:connecttype="custom" o:connectlocs="222004,0;6300000,0;6300000,0;6300000,1109996;6077996,1332000;0,1332000;0,1332000;0,222004;222004,0" o:connectangles="0,0,0,0,0,0,0,0,0" textboxrect="0,0,6300000,133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2.1</w:t>
                  </w:r>
                  <w:r w:rsidRPr="006F3117">
                    <w:rPr>
                      <w:rFonts w:ascii="Arial" w:hAnsi="Arial" w:cs="Arial"/>
                      <w:b/>
                      <w:bCs/>
                      <w:noProof/>
                      <w:lang w:eastAsia="ru-RU"/>
                    </w:rPr>
                    <w:t>:</w:t>
                  </w:r>
                </w:p>
                <w:p w:rsidR="007C6B3B" w:rsidRPr="005F7BF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F7BF9">
                    <w:rPr>
                      <w:rFonts w:ascii="Arial" w:eastAsiaTheme="majorEastAsia" w:hAnsi="Arial" w:cs="Arial"/>
                      <w:bCs/>
                    </w:rPr>
                    <w:t>детально определены все шаги в процессе;</w:t>
                  </w:r>
                </w:p>
                <w:p w:rsidR="007C6B3B" w:rsidRPr="005F7BF9"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F7BF9">
                    <w:rPr>
                      <w:rFonts w:ascii="Arial" w:eastAsiaTheme="majorEastAsia" w:hAnsi="Arial" w:cs="Arial"/>
                      <w:bCs/>
                    </w:rPr>
                    <w:t>составлена карта процесса текущего состояния;</w:t>
                  </w:r>
                </w:p>
                <w:p w:rsidR="007C6B3B" w:rsidRPr="00604AE5"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F7BF9">
                    <w:rPr>
                      <w:rFonts w:ascii="Arial" w:eastAsiaTheme="majorEastAsia" w:hAnsi="Arial" w:cs="Arial"/>
                      <w:bCs/>
                    </w:rPr>
                    <w:t>выявлены потери и проблемы в процессе.</w:t>
                  </w:r>
                </w:p>
              </w:txbxContent>
            </v:textbox>
            <w10:wrap type="none"/>
            <w10:anchorlock/>
          </v:shape>
        </w:pict>
      </w:r>
    </w:p>
    <w:p w:rsidR="00604AE5" w:rsidRDefault="00604AE5" w:rsidP="00604AE5">
      <w:pPr>
        <w:autoSpaceDE w:val="0"/>
        <w:autoSpaceDN w:val="0"/>
        <w:adjustRightInd w:val="0"/>
        <w:spacing w:line="276" w:lineRule="auto"/>
        <w:jc w:val="both"/>
        <w:rPr>
          <w:rFonts w:ascii="Arial" w:hAnsi="Arial" w:cs="Arial"/>
          <w:bCs/>
          <w:noProof/>
          <w:lang w:eastAsia="ru-RU"/>
        </w:rPr>
      </w:pPr>
    </w:p>
    <w:p w:rsidR="003626D2" w:rsidRPr="005F7BF9" w:rsidRDefault="003626D2" w:rsidP="00604AE5">
      <w:pPr>
        <w:autoSpaceDE w:val="0"/>
        <w:autoSpaceDN w:val="0"/>
        <w:adjustRightInd w:val="0"/>
        <w:spacing w:line="276" w:lineRule="auto"/>
        <w:jc w:val="both"/>
        <w:rPr>
          <w:rFonts w:ascii="Arial" w:hAnsi="Arial" w:cs="Arial"/>
          <w:bCs/>
          <w:noProof/>
          <w:lang w:eastAsia="ru-RU"/>
        </w:rPr>
      </w:pPr>
      <w:r w:rsidRPr="005F7BF9">
        <w:rPr>
          <w:rFonts w:ascii="Arial" w:hAnsi="Arial" w:cs="Arial"/>
          <w:bCs/>
          <w:noProof/>
          <w:lang w:eastAsia="ru-RU"/>
        </w:rPr>
        <w:t xml:space="preserve">На рис. 4.2 приведен пример укрупненной карты процесса текущего состояния. Укрупненная карта процесса текущего состояния создается для отчетной презентации к защите результатов ПСР-проекта с целью формирования общего понимания процесса (как есть) и не является образцом картирования процесса. Рабочая карта процесса текущего состояния предполагает детальное раскрытие информации, и, как правило, создается на больших листах бумаги (ватман, миллиметровка). Рабочая карта процесса размещается на информационном стенде проекта. </w:t>
      </w:r>
    </w:p>
    <w:p w:rsidR="003626D2" w:rsidRPr="005F7BF9" w:rsidRDefault="003626D2" w:rsidP="003626D2">
      <w:pPr>
        <w:autoSpaceDE w:val="0"/>
        <w:autoSpaceDN w:val="0"/>
        <w:adjustRightInd w:val="0"/>
        <w:jc w:val="both"/>
        <w:rPr>
          <w:rFonts w:ascii="Arial" w:hAnsi="Arial" w:cs="Arial"/>
          <w:bCs/>
          <w:noProof/>
          <w:lang w:eastAsia="ru-RU"/>
        </w:rPr>
      </w:pPr>
    </w:p>
    <w:p w:rsidR="003626D2" w:rsidRDefault="003626D2" w:rsidP="00AD7D46">
      <w:pPr>
        <w:autoSpaceDE w:val="0"/>
        <w:autoSpaceDN w:val="0"/>
        <w:adjustRightInd w:val="0"/>
        <w:jc w:val="both"/>
        <w:rPr>
          <w:rFonts w:ascii="Arial" w:hAnsi="Arial" w:cs="Arial"/>
          <w:bCs/>
          <w:noProof/>
          <w:lang w:eastAsia="ru-RU"/>
        </w:rPr>
        <w:sectPr w:rsidR="003626D2" w:rsidSect="00AD7D46">
          <w:pgSz w:w="11906" w:h="16838"/>
          <w:pgMar w:top="1134" w:right="851" w:bottom="851" w:left="1134" w:header="709" w:footer="340" w:gutter="0"/>
          <w:cols w:space="708"/>
          <w:titlePg/>
          <w:docGrid w:linePitch="360"/>
        </w:sectPr>
      </w:pPr>
    </w:p>
    <w:p w:rsidR="003626D2" w:rsidRDefault="00BD3C09" w:rsidP="003626D2">
      <w:pPr>
        <w:suppressAutoHyphens/>
        <w:spacing w:before="240"/>
        <w:rPr>
          <w:rFonts w:ascii="Arial" w:hAnsi="Arial" w:cs="Arial"/>
        </w:rPr>
      </w:pPr>
      <w:r>
        <w:rPr>
          <w:rFonts w:ascii="Arial" w:hAnsi="Arial" w:cs="Arial"/>
          <w:noProof/>
          <w:lang w:eastAsia="ru-RU"/>
        </w:rPr>
        <w:lastRenderedPageBreak/>
        <w:pict>
          <v:group id="Группа 12333" o:spid="_x0000_s1429" style="position:absolute;margin-left:12.2pt;margin-top:1.05pt;width:715.2pt;height:346.25pt;z-index:251655680" coordorigin="2051,1188" coordsize="14304,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">
            <v:line id="Line 138" o:spid="_x0000_s1430" style="position:absolute;visibility:visible;mso-wrap-style:square" from="5349,1188" to="534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1ZMYAAADeAAAADwAAAGRycy9kb3ducmV2LnhtbERPS2vCQBC+F/wPyxS81Y3RSpu6ig+E&#10;Xgo2bQ/exuyYBLOzcXfV+O+7hYK3+fieM513phEXcr62rGA4SEAQF1bXXCr4/to8vYDwAVljY5kU&#10;3MjDfNZ7mGKm7ZU/6ZKHUsQQ9hkqqEJoMyl9UZFBP7AtceQO1hkMEbpSaofXGG4amSbJRBqsOTZU&#10;2NKqouKYn42C9eT4nB5O26bc02356txQfux+lOo/dos3EIG6cBf/u991nJ+ORmP4eyf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9WTGAAAA3gAAAA8AAAAAAAAA&#10;AAAAAAAAoQIAAGRycy9kb3ducmV2LnhtbFBLBQYAAAAABAAEAPkAAACUAwAAAAA=&#10;" strokecolor="#31849b [2408]">
              <v:stroke dashstyle="dash"/>
            </v:line>
            <v:group id="Group 139" o:spid="_x0000_s1431" style="position:absolute;left:2051;top:1307;width:14304;height:6806" coordorigin="2051,1307" coordsize="14304,6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LbrsQAAADeAAAADwAAAGRycy9kb3ducmV2LnhtbERPTYvCMBC9L/gfwgje&#10;1rQWl6UaRcQVDyKsLoi3oRnbYjMpTbat/94Igrd5vM+ZL3tTiZYaV1pWEI8jEMSZ1SXnCv5OP5/f&#10;IJxH1lhZJgV3crBcDD7mmGrb8S+1R5+LEMIuRQWF93UqpcsKMujGtiYO3NU2Bn2ATS51g10IN5Wc&#10;RNGXNFhyaCiwpnVB2e34bxRsO+xWSbxp97fr+n45TQ/nfUxKjYb9agbCU+/f4pd7p8P8SZ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LbrsQAAADeAAAA&#10;DwAAAAAAAAAAAAAAAACqAgAAZHJzL2Rvd25yZXYueG1sUEsFBgAAAAAEAAQA+gAAAJsDAAAAAA==&#10;">
              <v:shape id="Text Box 140" o:spid="_x0000_s1432" type="#_x0000_t202" style="position:absolute;left:11215;top:4898;width:510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428YA&#10;AADeAAAADwAAAGRycy9kb3ducmV2LnhtbERPS2sCMRC+F/wPYYTealZtfaxGkUKh0B5aFcXbuBl3&#10;FzeTJUnX9N83hUJv8/E9Z7mOphEdOV9bVjAcZCCIC6trLhXsdy8PMxA+IGtsLJOCb/KwXvXulphr&#10;e+NP6rahFCmEfY4KqhDaXEpfVGTQD2xLnLiLdQZDgq6U2uEthZtGjrJsIg3WnBoqbOm5ouK6/TIK&#10;5tG9Yfd0ipd3+XGQ2ek47c5jpe77cbMAESiGf/Gf+1Wn+aPx4xx+30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428YAAADeAAAADwAAAAAAAAAAAAAAAACYAgAAZHJz&#10;L2Rvd25yZXYueG1sUEsFBgAAAAAEAAQA9QAAAIsDAAAAAA==&#10;" strokecolor="#31849b [2408]" strokeweight="1pt">
                <v:textbox>
                  <w:txbxContent>
                    <w:p w:rsidR="007C6B3B" w:rsidRPr="00F01210" w:rsidRDefault="007C6B3B" w:rsidP="00F01210">
                      <w:pPr>
                        <w:spacing w:before="80" w:after="80"/>
                        <w:jc w:val="center"/>
                        <w:rPr>
                          <w:rFonts w:ascii="Arial" w:eastAsia="+mn-ea" w:hAnsi="Arial" w:cs="Arial"/>
                          <w:b/>
                          <w:color w:val="000000"/>
                          <w:kern w:val="24"/>
                          <w:lang w:eastAsia="ru-RU"/>
                        </w:rPr>
                      </w:pPr>
                      <w:r w:rsidRPr="00F01210">
                        <w:rPr>
                          <w:rFonts w:ascii="Arial" w:eastAsia="+mn-ea" w:hAnsi="Arial" w:cs="Arial"/>
                          <w:b/>
                          <w:color w:val="000000"/>
                          <w:kern w:val="24"/>
                          <w:lang w:eastAsia="ru-RU"/>
                        </w:rPr>
                        <w:t>Проблемы:</w:t>
                      </w:r>
                    </w:p>
                    <w:p w:rsidR="007C6B3B" w:rsidRPr="005060E1" w:rsidRDefault="007C6B3B" w:rsidP="007575EA">
                      <w:pPr>
                        <w:pStyle w:val="a3"/>
                        <w:numPr>
                          <w:ilvl w:val="0"/>
                          <w:numId w:val="42"/>
                        </w:numPr>
                        <w:autoSpaceDE w:val="0"/>
                        <w:autoSpaceDN w:val="0"/>
                        <w:adjustRightInd w:val="0"/>
                        <w:spacing w:before="80" w:after="80"/>
                        <w:ind w:left="426" w:hanging="284"/>
                        <w:rPr>
                          <w:rFonts w:ascii="Arial" w:hAnsi="Arial" w:cs="Arial"/>
                        </w:rPr>
                      </w:pPr>
                      <w:r w:rsidRPr="005060E1">
                        <w:rPr>
                          <w:rFonts w:ascii="Arial" w:hAnsi="Arial" w:cs="Arial"/>
                        </w:rPr>
                        <w:t xml:space="preserve">Задержки из-за последовательного согласования документов с </w:t>
                      </w:r>
                      <w:r>
                        <w:rPr>
                          <w:rFonts w:ascii="Arial" w:hAnsi="Arial" w:cs="Arial"/>
                        </w:rPr>
                        <w:t>предприятиями-</w:t>
                      </w:r>
                      <w:r w:rsidRPr="005060E1">
                        <w:rPr>
                          <w:rFonts w:ascii="Arial" w:hAnsi="Arial" w:cs="Arial"/>
                        </w:rPr>
                        <w:t>разработчиками, затем с АЭС</w:t>
                      </w:r>
                    </w:p>
                    <w:p w:rsidR="007C6B3B" w:rsidRPr="005060E1" w:rsidRDefault="007C6B3B" w:rsidP="007575EA">
                      <w:pPr>
                        <w:pStyle w:val="a3"/>
                        <w:numPr>
                          <w:ilvl w:val="0"/>
                          <w:numId w:val="42"/>
                        </w:numPr>
                        <w:autoSpaceDE w:val="0"/>
                        <w:autoSpaceDN w:val="0"/>
                        <w:adjustRightInd w:val="0"/>
                        <w:spacing w:before="80" w:after="80"/>
                        <w:ind w:left="426" w:hanging="284"/>
                        <w:rPr>
                          <w:rFonts w:ascii="Arial" w:hAnsi="Arial" w:cs="Arial"/>
                        </w:rPr>
                      </w:pPr>
                      <w:r w:rsidRPr="005060E1">
                        <w:rPr>
                          <w:rFonts w:ascii="Arial" w:hAnsi="Arial" w:cs="Arial"/>
                        </w:rPr>
                        <w:t>Сроки и ответственность за согласование документов не регламентированы</w:t>
                      </w:r>
                    </w:p>
                    <w:p w:rsidR="007C6B3B" w:rsidRPr="005060E1" w:rsidRDefault="007C6B3B" w:rsidP="007575EA">
                      <w:pPr>
                        <w:pStyle w:val="a3"/>
                        <w:numPr>
                          <w:ilvl w:val="0"/>
                          <w:numId w:val="42"/>
                        </w:numPr>
                        <w:autoSpaceDE w:val="0"/>
                        <w:autoSpaceDN w:val="0"/>
                        <w:adjustRightInd w:val="0"/>
                        <w:spacing w:before="80" w:after="80"/>
                        <w:ind w:left="426" w:hanging="284"/>
                        <w:rPr>
                          <w:rFonts w:ascii="Arial" w:hAnsi="Arial" w:cs="Arial"/>
                        </w:rPr>
                      </w:pPr>
                      <w:r w:rsidRPr="005060E1">
                        <w:rPr>
                          <w:rFonts w:ascii="Arial" w:hAnsi="Arial" w:cs="Arial"/>
                        </w:rPr>
                        <w:t>Большое количество замечаний по качеству документов и возвратов на доработку</w:t>
                      </w:r>
                    </w:p>
                  </w:txbxContent>
                </v:textbox>
              </v:shape>
              <v:rect id="Rectangle 141" o:spid="_x0000_s1433" style="position:absolute;left:2580;top:4898;width:213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IBsYA&#10;AADeAAAADwAAAGRycy9kb3ducmV2LnhtbESPT2/CMAzF75P2HSJP2m2kA4ZGIaBqG9J25M/uVmPa&#10;isapkqwUPv18QOJm6z2/9/NyPbhW9RRi49nA6ygDRVx623Bl4LDfvLyDignZYuuZDFwownr1+LDE&#10;3Pozb6nfpUpJCMccDdQpdbnWsazJYRz5jli0ow8Ok6yh0jbgWcJdq8dZNtMOG5aGGjv6qKk87f6c&#10;gWvfzWPzM9u78JWqYvI5/T0U3pjnp6FYgEo0pLv5dv1tBX88eRN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IBsYAAADeAAAADwAAAAAAAAAAAAAAAACYAgAAZHJz&#10;L2Rvd25yZXYueG1sUEsFBgAAAAAEAAQA9QAAAIsDAAAAAA==&#10;" strokecolor="#31849b [2408]"/>
              <v:shape id="Text Box 142" o:spid="_x0000_s1434" type="#_x0000_t202" style="position:absolute;left:2646;top:5642;width:196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W08QA&#10;AADeAAAADwAAAGRycy9kb3ducmV2LnhtbERPTWvCQBC9F/wPywheRDdNq9ToKhraao+NxfOQHTeh&#10;2dmQXTX++26h0Ns83uesNr1txJU6XztW8DhNQBCXTtdsFHwd3yYvIHxA1tg4JgV38rBZDx5WmGl3&#10;40+6FsGIGMI+QwVVCG0mpS8rsuinriWO3Nl1FkOEnZG6w1sMt41Mk2QuLdYcGypsKa+o/C4uVkH+&#10;YZ7T1/f7vtWnxMhiPs53ZqzUaNhvlyAC9eFf/Oc+6Dg/fZot4P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1tPEAAAA3gAAAA8AAAAAAAAAAAAAAAAAmAIAAGRycy9k&#10;b3ducmV2LnhtbFBLBQYAAAAABAAEAPUAAACJAwAAAAA=&#10;" filled="f" fillcolor="#3bbeed" stroked="f">
                <v:textbox inset="0,0,0,0">
                  <w:txbxContent>
                    <w:p w:rsidR="007C6B3B" w:rsidRDefault="007C6B3B" w:rsidP="003626D2">
                      <w:pPr>
                        <w:pStyle w:val="ad"/>
                        <w:spacing w:before="120"/>
                        <w:jc w:val="center"/>
                      </w:pPr>
                      <w:proofErr w:type="spellStart"/>
                      <w:r w:rsidRPr="00B54DDC">
                        <w:rPr>
                          <w:rFonts w:ascii="Arial" w:hAnsi="Arial" w:cs="Arial"/>
                          <w:kern w:val="24"/>
                          <w:sz w:val="22"/>
                          <w:szCs w:val="22"/>
                        </w:rPr>
                        <w:t>Ростехнадзор</w:t>
                      </w:r>
                      <w:proofErr w:type="spellEnd"/>
                    </w:p>
                  </w:txbxContent>
                </v:textbox>
              </v:shape>
              <v:rect id="Rectangle 143" o:spid="_x0000_s1435" style="position:absolute;left:2580;top:6128;width:2130;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BFMQA&#10;AADeAAAADwAAAGRycy9kb3ducmV2LnhtbESPQUsDQQyF74L/YYjgzc62Qilrp8UKYo9aW/AYduLO&#10;0p3MshOn239vDoK3hLy89771doq9KTTmLrGD+awCQ9wk33Hr4Pj5+rACkwXZY5+YHFwpw3Zze7PG&#10;2qcLf1A5SGvUhHONDoLIUFubm0AR8ywNxHr7TmNE0XVsrR/xouaxt4uqWtqIHWtCwIFeAjXnw090&#10;MHn7XoK3q7I7HcvX21XO+0acu7+bnp/ACE3yL/773nutv3hcKoDi6Ax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gRTEAAAA3gAAAA8AAAAAAAAAAAAAAAAAmAIAAGRycy9k&#10;b3ducmV2LnhtbFBLBQYAAAAABAAEAPUAAACJAwAAAAA=&#10;" fillcolor="#d7f1fb [660]" strokecolor="#31849b [2408]">
                <v:textbox>
                  <w:txbxContent>
                    <w:p w:rsidR="007C6B3B" w:rsidRDefault="007C6B3B" w:rsidP="00DC5FB5">
                      <w:pPr>
                        <w:pStyle w:val="ad"/>
                        <w:spacing w:before="120" w:beforeAutospacing="0" w:after="0" w:afterAutospacing="0"/>
                      </w:pPr>
                      <w:r>
                        <w:rPr>
                          <w:rFonts w:ascii="Arial" w:hAnsi="Arial" w:cs="Arial"/>
                          <w:kern w:val="24"/>
                          <w:sz w:val="22"/>
                          <w:szCs w:val="22"/>
                        </w:rPr>
                        <w:t xml:space="preserve">Согласование </w:t>
                      </w:r>
                      <w:r w:rsidRPr="00B54DDC">
                        <w:rPr>
                          <w:rFonts w:ascii="Arial" w:hAnsi="Arial" w:cs="Arial"/>
                          <w:kern w:val="24"/>
                          <w:sz w:val="22"/>
                          <w:szCs w:val="22"/>
                        </w:rPr>
                        <w:t xml:space="preserve">с </w:t>
                      </w:r>
                      <w:proofErr w:type="spellStart"/>
                      <w:r w:rsidRPr="00B54DDC">
                        <w:rPr>
                          <w:rFonts w:ascii="Arial" w:hAnsi="Arial" w:cs="Arial"/>
                          <w:kern w:val="24"/>
                          <w:sz w:val="22"/>
                          <w:szCs w:val="22"/>
                        </w:rPr>
                        <w:t>Ростехнадзором</w:t>
                      </w:r>
                      <w:proofErr w:type="spellEnd"/>
                    </w:p>
                  </w:txbxContent>
                </v:textbox>
              </v:rect>
              <v:shape id="Text Box 144" o:spid="_x0000_s1436" type="#_x0000_t202" style="position:absolute;left:2580;top:4898;width:2130;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CecQA&#10;AADeAAAADwAAAGRycy9kb3ducmV2LnhtbERPS2sCMRC+F/wPYYReima1IroapbS09CT4OHgcNuPu&#10;4mayJHGN/fWNIHibj+85y3U0jejI+dqygtEwA0FcWF1zqeCw/x7MQPiArLGxTApu5GG96r0sMdf2&#10;ylvqdqEUKYR9jgqqENpcSl9UZNAPbUucuJN1BkOCrpTa4TWFm0aOs2wqDdacGips6bOi4ry7GAVx&#10;82cut/nX+ajfsCv9zzEWbqLUaz9+LEAEiuEpfrh/dZo/fp+O4P5Ou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nnEAAAA3gAAAA8AAAAAAAAAAAAAAAAAmAIAAGRycy9k&#10;b3ducmV2LnhtbFBLBQYAAAAABAAEAPUAAACJAwAAAAA=&#10;" fillcolor="#4bacc6 [3208]" strokecolor="#31849b [2408]">
                <v:path arrowok="t"/>
                <v:textbox inset="2.24989mm,1.1249mm,1.1249mm,1.1249mm">
                  <w:txbxContent>
                    <w:p w:rsidR="007C6B3B" w:rsidRPr="005F3561" w:rsidRDefault="007C6B3B" w:rsidP="005F3561">
                      <w:pPr>
                        <w:pStyle w:val="ad"/>
                        <w:spacing w:before="0" w:beforeAutospacing="0" w:after="0" w:afterAutospacing="0"/>
                        <w:jc w:val="center"/>
                        <w:rPr>
                          <w:color w:val="FFFFFF" w:themeColor="background1"/>
                        </w:rPr>
                      </w:pPr>
                      <w:r w:rsidRPr="005F3561">
                        <w:rPr>
                          <w:rFonts w:ascii="Arial" w:hAnsi="Arial" w:cs="Arial"/>
                          <w:b/>
                          <w:bCs/>
                          <w:color w:val="FFFFFF" w:themeColor="background1"/>
                          <w:kern w:val="24"/>
                          <w:sz w:val="22"/>
                          <w:szCs w:val="22"/>
                        </w:rPr>
                        <w:t>4 этап – 164 р.</w:t>
                      </w:r>
                      <w:r>
                        <w:rPr>
                          <w:rFonts w:ascii="Arial" w:hAnsi="Arial" w:cs="Arial"/>
                          <w:b/>
                          <w:bCs/>
                          <w:color w:val="FFFFFF" w:themeColor="background1"/>
                          <w:kern w:val="24"/>
                          <w:sz w:val="22"/>
                          <w:szCs w:val="22"/>
                        </w:rPr>
                        <w:t xml:space="preserve"> </w:t>
                      </w:r>
                      <w:r w:rsidRPr="005F3561">
                        <w:rPr>
                          <w:rFonts w:ascii="Arial" w:hAnsi="Arial" w:cs="Arial"/>
                          <w:b/>
                          <w:bCs/>
                          <w:color w:val="FFFFFF" w:themeColor="background1"/>
                          <w:kern w:val="24"/>
                          <w:sz w:val="22"/>
                          <w:szCs w:val="22"/>
                        </w:rPr>
                        <w:t>д.</w:t>
                      </w:r>
                    </w:p>
                  </w:txbxContent>
                </v:textbox>
              </v:shape>
              <v:rect id="Rectangle 145" o:spid="_x0000_s1437" style="position:absolute;left:2915;top:1307;width:2128;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zOsYA&#10;AADfAAAADwAAAGRycy9kb3ducmV2LnhtbESPT2vCQBTE74V+h+UVvOnGP2hNXSVUBT0a7f2RfU1C&#10;s2/D7hrTfnpXEHocZuY3zGrTm0Z05HxtWcF4lIAgLqyuuVRwOe+H7yB8QNbYWCYFv+Rhs359WWGq&#10;7Y1P1OWhFBHCPkUFVQhtKqUvKjLoR7Yljt63dQZDlK6U2uEtwk0jJ0kylwZrjgsVtvRZUfGTX42C&#10;v65d+vo4Pxu3C2U23c6+LplVavDWZx8gAvXhP/xsH7SC6XiZLCbw+B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zOsYAAADfAAAADwAAAAAAAAAAAAAAAACYAgAAZHJz&#10;L2Rvd25yZXYueG1sUEsFBgAAAAAEAAQA9QAAAIsDAAAAAA==&#10;" strokecolor="#31849b [2408]"/>
              <v:rect id="Rectangle 146" o:spid="_x0000_s1438" style="position:absolute;left:2915;top:2537;width:2128;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iycYA&#10;AADfAAAADwAAAGRycy9kb3ducmV2LnhtbESPQUvDQBSE74L/YXmCN7upBW3TbooKYo9aK/T4yL5m&#10;Q7JvQ/a5Tf+9Kwgeh5n5htlsJ9+rRGNsAxuYzwpQxHWwLTcGDp+vd0tQUZAt9oHJwIUibKvrqw2W&#10;Npz5g9JeGpUhHEs04ESGUutYO/IYZ2Egzt4pjB4ly7HRdsRzhvte3xfFg/bYcl5wONCLo7rbf3sD&#10;k9XvyVm9TM9fh3R8u0i3q8WY25vpaQ1KaJL/8F97Zw0s5qvicQG/f/IX0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giycYAAADfAAAADwAAAAAAAAAAAAAAAACYAgAAZHJz&#10;L2Rvd25yZXYueG1sUEsFBgAAAAAEAAQA9QAAAIsDAAAAAA==&#10;" fillcolor="#d7f1fb [660]" strokecolor="#31849b [2408]">
                <v:textbox>
                  <w:txbxContent>
                    <w:p w:rsidR="007C6B3B" w:rsidRPr="00D478A2" w:rsidRDefault="007C6B3B" w:rsidP="003626D2">
                      <w:pPr>
                        <w:pStyle w:val="ad"/>
                        <w:spacing w:before="120"/>
                        <w:rPr>
                          <w:rFonts w:ascii="Arial" w:hAnsi="Arial" w:cs="Arial"/>
                          <w:sz w:val="22"/>
                          <w:szCs w:val="22"/>
                        </w:rPr>
                      </w:pPr>
                      <w:r w:rsidRPr="00D478A2">
                        <w:rPr>
                          <w:rFonts w:ascii="Arial" w:hAnsi="Arial" w:cs="Arial"/>
                          <w:kern w:val="24"/>
                          <w:sz w:val="22"/>
                          <w:szCs w:val="22"/>
                        </w:rPr>
                        <w:t>Создание п</w:t>
                      </w:r>
                      <w:r>
                        <w:rPr>
                          <w:rFonts w:ascii="Arial" w:hAnsi="Arial" w:cs="Arial"/>
                          <w:kern w:val="24"/>
                          <w:sz w:val="22"/>
                          <w:szCs w:val="22"/>
                        </w:rPr>
                        <w:t xml:space="preserve">роекта решения о применении </w:t>
                      </w:r>
                      <w:r w:rsidRPr="0075707C">
                        <w:rPr>
                          <w:rFonts w:ascii="Arial" w:hAnsi="Arial" w:cs="Arial"/>
                          <w:kern w:val="24"/>
                          <w:sz w:val="22"/>
                          <w:szCs w:val="22"/>
                        </w:rPr>
                        <w:t>ИМ</w:t>
                      </w:r>
                      <w:r>
                        <w:rPr>
                          <w:rFonts w:ascii="Arial" w:hAnsi="Arial" w:cs="Arial"/>
                          <w:kern w:val="24"/>
                          <w:sz w:val="22"/>
                          <w:szCs w:val="22"/>
                        </w:rPr>
                        <w:t xml:space="preserve"> </w:t>
                      </w:r>
                      <w:r w:rsidRPr="00D478A2">
                        <w:rPr>
                          <w:rFonts w:ascii="Arial" w:hAnsi="Arial" w:cs="Arial"/>
                          <w:kern w:val="24"/>
                          <w:sz w:val="22"/>
                          <w:szCs w:val="22"/>
                        </w:rPr>
                        <w:t>с АО "АЭМ-технологии"</w:t>
                      </w:r>
                    </w:p>
                  </w:txbxContent>
                </v:textbox>
              </v:rect>
              <v:shape id="Text Box 147" o:spid="_x0000_s1439" type="#_x0000_t202" style="position:absolute;left:2915;top:1307;width:2128;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gA&#10;AADfAAAADwAAAGRycy9kb3ducmV2LnhtbESPQWsCMRSE7wX/Q3hCL6VmrdLq1iilovQkuPXg8bF5&#10;3V3cvCxJXKO/3hQKPQ4z8w2zWEXTip6cbywrGI8yEMSl1Q1XCg7fm+cZCB+QNbaWScGVPKyWg4cF&#10;5tpeeE99ESqRIOxzVFCH0OVS+rImg35kO+Lk/VhnMCTpKqkdXhLctPIly16lwYbTQo0dfdZUnoqz&#10;URB3N3O+zteno37CvvLbYyzdVKnHYfx4BxEohv/wX/tLK5iM59nbFH7/p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7/7/yAAAAN8AAAAPAAAAAAAAAAAAAAAAAJgCAABk&#10;cnMvZG93bnJldi54bWxQSwUGAAAAAAQABAD1AAAAjQMAAAAA&#10;" fillcolor="#4bacc6 [3208]" strokecolor="#31849b [2408]">
                <v:path arrowok="t"/>
                <v:textbox inset="2.24989mm,1.1249mm,1.1249mm,1.1249mm">
                  <w:txbxContent>
                    <w:p w:rsidR="007C6B3B" w:rsidRPr="00BE412D" w:rsidRDefault="007C6B3B" w:rsidP="00BE412D">
                      <w:pPr>
                        <w:pStyle w:val="ad"/>
                        <w:spacing w:before="0" w:beforeAutospacing="0" w:after="0" w:afterAutospacing="0"/>
                        <w:jc w:val="center"/>
                        <w:rPr>
                          <w:color w:val="FFFFFF" w:themeColor="background1"/>
                        </w:rPr>
                      </w:pPr>
                      <w:r w:rsidRPr="00BE412D">
                        <w:rPr>
                          <w:rFonts w:ascii="Arial" w:hAnsi="Arial" w:cs="Arial"/>
                          <w:b/>
                          <w:bCs/>
                          <w:color w:val="FFFFFF" w:themeColor="background1"/>
                          <w:kern w:val="24"/>
                          <w:sz w:val="22"/>
                          <w:szCs w:val="22"/>
                        </w:rPr>
                        <w:t>Вход процесса</w:t>
                      </w:r>
                    </w:p>
                  </w:txbxContent>
                </v:textbox>
              </v:shape>
              <v:rect id="Rectangle 148" o:spid="_x0000_s1440" style="position:absolute;left:5768;top:1307;width:2129;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rTsYA&#10;AADfAAAADwAAAGRycy9kb3ducmV2LnhtbESPS2/CMBCE75X4D9Yi9VYcoOURMCgqRSpHXvdVvCQR&#10;8TqyTQj99TVSpR5HM/ONZrnuTC1acr6yrGA4SEAQ51ZXXCg4HbdvMxA+IGusLZOCB3lYr3ovS0y1&#10;vfOe2kMoRISwT1FBGUKTSunzkgz6gW2Io3exzmCI0hVSO7xHuKnlKEkm0mDFcaHEhj5Lyq+Hm1Hw&#10;0zZzX+0mR+O+QpGNN+/nU2aVeu132QJEoC78h//a31rBeDhPph/w/B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rTsYAAADfAAAADwAAAAAAAAAAAAAAAACYAgAAZHJz&#10;L2Rvd25yZXYueG1sUEsFBgAAAAAEAAQA9QAAAIsDAAAAAA==&#10;" strokecolor="#31849b [2408]"/>
              <v:shape id="Text Box 149" o:spid="_x0000_s1441" type="#_x0000_t202" style="position:absolute;left:5859;top:1911;width:1965;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QWMgA&#10;AADfAAAADwAAAGRycy9kb3ducmV2LnhtbESPzU7DMBCE75V4B2uRuFSt3R8FCHUriCiFIynivIoX&#10;JyJeR7Fp07evKyH1OJqZbzSrzeBacaA+NJ41zKYKBHHlTcNWw9d+O3kAESKywdYzaThRgM36ZrTC&#10;3Pgjf9KhjFYkCIccNdQxdrmUoarJYZj6jjh5P753GJPsrTQ9HhPctXKuVCYdNpwWauyoqKn6Lf+c&#10;huLDLuevb6ddZ76VlWU2Ll7sWOu72+H5CUSkIV7D/+13o2Exe1T3GVz+pC8g1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t9BYyAAAAN8AAAAPAAAAAAAAAAAAAAAAAJgCAABk&#10;cnMvZG93bnJldi54bWxQSwUGAAAAAAQABAD1AAAAjQMAAAAA&#10;" filled="f" fillcolor="#3bbeed" stroked="f">
                <v:textbox inset="0,0,0,0">
                  <w:txbxContent>
                    <w:p w:rsidR="007C6B3B" w:rsidRDefault="007C6B3B" w:rsidP="003626D2">
                      <w:pPr>
                        <w:pStyle w:val="ad"/>
                        <w:spacing w:before="120"/>
                      </w:pPr>
                      <w:r>
                        <w:rPr>
                          <w:rFonts w:ascii="Arial" w:hAnsi="Arial" w:cs="Arial"/>
                          <w:kern w:val="24"/>
                          <w:sz w:val="22"/>
                          <w:szCs w:val="22"/>
                        </w:rPr>
                        <w:t xml:space="preserve">НПО </w:t>
                      </w:r>
                      <w:r w:rsidRPr="00B54DDC">
                        <w:rPr>
                          <w:rFonts w:ascii="Arial" w:hAnsi="Arial" w:cs="Arial"/>
                          <w:kern w:val="24"/>
                          <w:sz w:val="22"/>
                          <w:szCs w:val="22"/>
                        </w:rPr>
                        <w:t xml:space="preserve">ЦНИИТМАШ, </w:t>
                      </w:r>
                      <w:r>
                        <w:rPr>
                          <w:rFonts w:ascii="Arial" w:hAnsi="Arial" w:cs="Arial"/>
                          <w:kern w:val="24"/>
                          <w:sz w:val="22"/>
                          <w:szCs w:val="22"/>
                        </w:rPr>
                        <w:t>ОКБ «Гидропресс»</w:t>
                      </w:r>
                    </w:p>
                  </w:txbxContent>
                </v:textbox>
              </v:shape>
              <v:rect id="Rectangle 150" o:spid="_x0000_s1442" style="position:absolute;left:5768;top:2537;width:2129;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kysYA&#10;AADfAAAADwAAAGRycy9kb3ducmV2LnhtbESPzWrDMBCE74W+g9hCbo2cBJrUjRLaQEmObX6gx8Xa&#10;WibWylhbxXn7qFDocZiZb5jlevCtStTHJrCBybgARVwF23Bt4Hh4f1yAioJssQ1MBq4UYb26v1ti&#10;acOFPyntpVYZwrFEA06kK7WOlSOPcRw64ux9h96jZNnX2vZ4yXDf6mlRPGmPDecFhx1tHFXn/Y83&#10;MFj9kZzVi/R2Oqav7VXOu0qMGT0Mry+ghAb5D/+1d9bAbPJczOfw+yd/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MkysYAAADfAAAADwAAAAAAAAAAAAAAAACYAgAAZHJz&#10;L2Rvd25yZXYueG1sUEsFBgAAAAAEAAQA9QAAAIsDAAAAAA==&#10;" fillcolor="#d7f1fb [660]" strokecolor="#31849b [2408]">
                <v:textbox>
                  <w:txbxContent>
                    <w:p w:rsidR="007C6B3B" w:rsidRDefault="007C6B3B" w:rsidP="003626D2">
                      <w:pPr>
                        <w:pStyle w:val="ad"/>
                        <w:spacing w:before="120"/>
                      </w:pPr>
                      <w:r w:rsidRPr="00B54DDC">
                        <w:rPr>
                          <w:rFonts w:ascii="Arial" w:hAnsi="Arial" w:cs="Arial"/>
                          <w:kern w:val="24"/>
                          <w:sz w:val="22"/>
                          <w:szCs w:val="22"/>
                        </w:rPr>
                        <w:t xml:space="preserve">Согласование </w:t>
                      </w:r>
                      <w:r w:rsidRPr="00B54DDC">
                        <w:rPr>
                          <w:rFonts w:ascii="Arial" w:hAnsi="Arial" w:cs="Arial"/>
                          <w:kern w:val="24"/>
                          <w:sz w:val="22"/>
                          <w:szCs w:val="22"/>
                        </w:rPr>
                        <w:br/>
                        <w:t>с НПО «ЦНИИТМАШ» и ОКБ "Г</w:t>
                      </w:r>
                      <w:r>
                        <w:rPr>
                          <w:rFonts w:ascii="Arial" w:hAnsi="Arial" w:cs="Arial"/>
                          <w:kern w:val="24"/>
                          <w:sz w:val="22"/>
                          <w:szCs w:val="22"/>
                        </w:rPr>
                        <w:t>идропресс</w:t>
                      </w:r>
                      <w:r w:rsidRPr="00B54DDC">
                        <w:rPr>
                          <w:rFonts w:ascii="Arial" w:hAnsi="Arial" w:cs="Arial"/>
                          <w:kern w:val="24"/>
                          <w:sz w:val="22"/>
                          <w:szCs w:val="22"/>
                        </w:rPr>
                        <w:t>"</w:t>
                      </w:r>
                    </w:p>
                  </w:txbxContent>
                </v:textbox>
              </v:rect>
              <v:shape id="Text Box 151" o:spid="_x0000_s1443" type="#_x0000_t202" style="position:absolute;left:5768;top:1307;width:2129;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0+sQA&#10;AADfAAAADwAAAGRycy9kb3ducmV2LnhtbERPTWsCMRC9F/wPYYReSs1ai62rUcRS8SSoPXgcNuPu&#10;4mayJHGN/npzEHp8vO/ZIppGdOR8bVnBcJCBIC6srrlU8Hf4ff8G4QOyxsYyKbiRh8W89zLDXNsr&#10;76jbh1KkEPY5KqhCaHMpfVGRQT+wLXHiTtYZDAm6UmqH1xRuGvmRZWNpsObUUGFLq4qK8/5iFMTt&#10;3Vxuk5/zUb9hV/r1MRbuU6nXflxOQQSK4V/8dG+0gtFwkn2lwelP+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9PrEAAAA3wAAAA8AAAAAAAAAAAAAAAAAmAIAAGRycy9k&#10;b3ducmV2LnhtbFBLBQYAAAAABAAEAPUAAACJAwAAAAA=&#10;" fillcolor="#4bacc6 [3208]" strokecolor="#31849b [2408]">
                <v:path arrowok="t"/>
                <v:textbox inset="2.24989mm,1.1249mm,1.1249mm,1.1249mm">
                  <w:txbxContent>
                    <w:p w:rsidR="007C6B3B" w:rsidRPr="005F3561" w:rsidRDefault="007C6B3B" w:rsidP="005F3561">
                      <w:pPr>
                        <w:pStyle w:val="ad"/>
                        <w:spacing w:before="0" w:beforeAutospacing="0" w:after="0" w:afterAutospacing="0"/>
                        <w:jc w:val="center"/>
                        <w:rPr>
                          <w:color w:val="FFFFFF" w:themeColor="background1"/>
                        </w:rPr>
                      </w:pPr>
                      <w:proofErr w:type="gramStart"/>
                      <w:r w:rsidRPr="005F3561">
                        <w:rPr>
                          <w:rFonts w:ascii="Arial" w:hAnsi="Arial" w:cs="Arial"/>
                          <w:b/>
                          <w:bCs/>
                          <w:color w:val="FFFFFF" w:themeColor="background1"/>
                          <w:kern w:val="24"/>
                          <w:sz w:val="22"/>
                          <w:szCs w:val="22"/>
                          <w:lang w:val="en-US"/>
                        </w:rPr>
                        <w:t xml:space="preserve">1 </w:t>
                      </w:r>
                      <w:r w:rsidRPr="005F3561">
                        <w:rPr>
                          <w:rFonts w:ascii="Arial" w:hAnsi="Arial" w:cs="Arial"/>
                          <w:b/>
                          <w:bCs/>
                          <w:color w:val="FFFFFF" w:themeColor="background1"/>
                          <w:kern w:val="24"/>
                          <w:sz w:val="22"/>
                          <w:szCs w:val="22"/>
                        </w:rPr>
                        <w:t>этап – 176 р. д.</w:t>
                      </w:r>
                      <w:proofErr w:type="gramEnd"/>
                    </w:p>
                  </w:txbxContent>
                </v:textbox>
              </v:shape>
              <v:rect id="Rectangle 152" o:spid="_x0000_s1444" style="position:absolute;left:8603;top:1307;width:2129;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hS8YA&#10;AADfAAAADwAAAGRycy9kb3ducmV2LnhtbESPT2vCQBTE7wW/w/IEb3WjFjXRVYK10B79d39kn0kw&#10;+zbsbmP003cLhR6HmfkNs972phEdOV9bVjAZJyCIC6trLhWcTx+vSxA+IGtsLJOCB3nYbgYva8y0&#10;vfOBumMoRYSwz1BBFUKbSemLigz6sW2Jo3e1zmCI0pVSO7xHuGnkNEnm0mDNcaHClnYVFbfjt1Hw&#10;7NrU11/zk3H7UOaz97fLObdKjYZ9vgIRqA//4b/2p1Ywm6TJIoXfP/EL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xhS8YAAADfAAAADwAAAAAAAAAAAAAAAACYAgAAZHJz&#10;L2Rvd25yZXYueG1sUEsFBgAAAAAEAAQA9QAAAIsDAAAAAA==&#10;" strokecolor="#31849b [2408]"/>
              <v:shape id="Text Box 153" o:spid="_x0000_s1445" type="#_x0000_t202" style="position:absolute;left:8686;top:2055;width:196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kMUA&#10;AADfAAAADwAAAGRycy9kb3ducmV2LnhtbESPy2oCMRSG94LvEI7gRmqiFrFTo+jQiy6dlq4Pk9PM&#10;0MnJMIk6vr1ZFFz+/De+9bZ3jbhQF2rPGmZTBYK49KZmq+H76/1pBSJEZIONZ9JwowDbzXCwxsz4&#10;K5/oUkQr0giHDDVUMbaZlKGsyGGY+pY4eb++cxiT7Kw0HV7TuGvkXKmldFhzeqiwpbyi8q84Ow35&#10;0T7P3z5un635UVYWy0m+txOtx6N+9woiUh8f4f/2wWhYzF7UKhEknsQ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52QxQAAAN8AAAAPAAAAAAAAAAAAAAAAAJgCAABkcnMv&#10;ZG93bnJldi54bWxQSwUGAAAAAAQABAD1AAAAigMAAAAA&#10;" filled="f" fillcolor="#3bbeed" stroked="f">
                <v:textbox inset="0,0,0,0">
                  <w:txbxContent>
                    <w:p w:rsidR="007C6B3B" w:rsidRDefault="007C6B3B" w:rsidP="003626D2">
                      <w:pPr>
                        <w:pStyle w:val="ad"/>
                        <w:spacing w:before="120"/>
                        <w:jc w:val="center"/>
                      </w:pPr>
                      <w:r w:rsidRPr="00B54DDC">
                        <w:rPr>
                          <w:rFonts w:ascii="Arial" w:hAnsi="Arial" w:cs="Arial"/>
                          <w:kern w:val="24"/>
                          <w:sz w:val="22"/>
                          <w:szCs w:val="22"/>
                        </w:rPr>
                        <w:t>АЭС</w:t>
                      </w:r>
                    </w:p>
                  </w:txbxContent>
                </v:textbox>
              </v:shape>
              <v:rect id="Rectangle 154" o:spid="_x0000_s1446" style="position:absolute;left:8607;top:2537;width:2129;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AsUA&#10;AADfAAAADwAAAGRycy9kb3ducmV2LnhtbESPQUvDQBSE70L/w/IEb3YTCxLTbosVpD1qreDxkX3N&#10;hmbfhuxzm/57VxA8DjPzDbPaTL5XicbYBTZQzgtQxE2wHbcGjh+v9xWoKMgW+8Bk4EoRNuvZzQpr&#10;Gy78TukgrcoQjjUacCJDrXVsHHmM8zAQZ+8URo+S5dhqO+Ilw32vH4riUXvsOC84HOjFUXM+fHsD&#10;k9VvyVldpe3nMX3trnLeN2LM3e30vAQlNMl/+K+9twYW5VNRlfD7J3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2kCxQAAAN8AAAAPAAAAAAAAAAAAAAAAAJgCAABkcnMv&#10;ZG93bnJldi54bWxQSwUGAAAAAAQABAD1AAAAigMAAAAA&#10;" fillcolor="#d7f1fb [660]" strokecolor="#31849b [2408]">
                <v:textbox>
                  <w:txbxContent>
                    <w:p w:rsidR="007C6B3B" w:rsidRDefault="007C6B3B" w:rsidP="003626D2">
                      <w:pPr>
                        <w:pStyle w:val="ad"/>
                        <w:spacing w:before="120"/>
                        <w:rPr>
                          <w:rFonts w:ascii="Arial" w:hAnsi="Arial" w:cs="Arial"/>
                          <w:kern w:val="24"/>
                          <w:sz w:val="22"/>
                          <w:szCs w:val="22"/>
                        </w:rPr>
                      </w:pPr>
                    </w:p>
                    <w:p w:rsidR="007C6B3B" w:rsidRDefault="007C6B3B" w:rsidP="003626D2">
                      <w:pPr>
                        <w:pStyle w:val="ad"/>
                        <w:spacing w:before="120"/>
                      </w:pPr>
                      <w:r>
                        <w:rPr>
                          <w:rFonts w:ascii="Arial" w:hAnsi="Arial" w:cs="Arial"/>
                          <w:kern w:val="24"/>
                          <w:sz w:val="22"/>
                          <w:szCs w:val="22"/>
                        </w:rPr>
                        <w:t>Согласование</w:t>
                      </w:r>
                      <w:r>
                        <w:rPr>
                          <w:rFonts w:ascii="Arial" w:hAnsi="Arial" w:cs="Arial"/>
                          <w:kern w:val="24"/>
                          <w:sz w:val="22"/>
                          <w:szCs w:val="22"/>
                        </w:rPr>
                        <w:br/>
                        <w:t xml:space="preserve">с </w:t>
                      </w:r>
                      <w:r w:rsidRPr="00B54DDC">
                        <w:rPr>
                          <w:rFonts w:ascii="Arial" w:hAnsi="Arial" w:cs="Arial"/>
                          <w:kern w:val="24"/>
                          <w:sz w:val="22"/>
                          <w:szCs w:val="22"/>
                        </w:rPr>
                        <w:t>АЭС</w:t>
                      </w:r>
                    </w:p>
                  </w:txbxContent>
                </v:textbox>
              </v:rect>
              <v:shape id="Text Box 155" o:spid="_x0000_s1447" type="#_x0000_t202" style="position:absolute;left:8603;top:1307;width:2129;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N8cA&#10;AADfAAAADwAAAGRycy9kb3ducmV2LnhtbESPQWsCMRSE7wX/Q3iCl6JZtRRdjSKKpadC1YPHx+a5&#10;u7h5WZK4xv56Uyj0OMzMN8xyHU0jOnK+tqxgPMpAEBdW11wqOB33wxkIH5A1NpZJwYM8rFe9lyXm&#10;2t75m7pDKEWCsM9RQRVCm0vpi4oM+pFtiZN3sc5gSNKVUju8J7hp5CTL3qXBmtNChS1tKyquh5tR&#10;EL9+zO0x313P+hW70n+cY+HelBr042YBIlAM/+G/9qdWMB3Ps9kEfv+kL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szfHAAAA3wAAAA8AAAAAAAAAAAAAAAAAmAIAAGRy&#10;cy9kb3ducmV2LnhtbFBLBQYAAAAABAAEAPUAAACMAwAAAAA=&#10;" fillcolor="#4bacc6 [3208]" strokecolor="#31849b [2408]">
                <v:path arrowok="t"/>
                <v:textbox inset="2.24989mm,1.1249mm,1.1249mm,1.1249mm">
                  <w:txbxContent>
                    <w:p w:rsidR="007C6B3B" w:rsidRPr="005F3561" w:rsidRDefault="007C6B3B" w:rsidP="005F3561">
                      <w:pPr>
                        <w:pStyle w:val="ad"/>
                        <w:spacing w:before="0" w:beforeAutospacing="0" w:after="0" w:afterAutospacing="0"/>
                        <w:jc w:val="center"/>
                        <w:rPr>
                          <w:color w:val="FFFFFF" w:themeColor="background1"/>
                        </w:rPr>
                      </w:pPr>
                      <w:r w:rsidRPr="005F3561">
                        <w:rPr>
                          <w:rFonts w:ascii="Arial" w:hAnsi="Arial" w:cs="Arial"/>
                          <w:b/>
                          <w:bCs/>
                          <w:color w:val="FFFFFF" w:themeColor="background1"/>
                          <w:kern w:val="24"/>
                          <w:sz w:val="22"/>
                          <w:szCs w:val="22"/>
                        </w:rPr>
                        <w:t>2 этап – 351 р.</w:t>
                      </w:r>
                      <w:r>
                        <w:rPr>
                          <w:rFonts w:ascii="Arial" w:hAnsi="Arial" w:cs="Arial"/>
                          <w:b/>
                          <w:bCs/>
                          <w:color w:val="FFFFFF" w:themeColor="background1"/>
                          <w:kern w:val="24"/>
                          <w:sz w:val="22"/>
                          <w:szCs w:val="22"/>
                        </w:rPr>
                        <w:t xml:space="preserve"> </w:t>
                      </w:r>
                      <w:r w:rsidRPr="005F3561">
                        <w:rPr>
                          <w:rFonts w:ascii="Arial" w:hAnsi="Arial" w:cs="Arial"/>
                          <w:b/>
                          <w:bCs/>
                          <w:color w:val="FFFFFF" w:themeColor="background1"/>
                          <w:kern w:val="24"/>
                          <w:sz w:val="22"/>
                          <w:szCs w:val="22"/>
                        </w:rPr>
                        <w:t>д.</w:t>
                      </w:r>
                    </w:p>
                  </w:txbxContent>
                </v:textbox>
              </v:shape>
              <v:rect id="Rectangle 156" o:spid="_x0000_s1448" style="position:absolute;left:11453;top:1307;width:2129;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hsYA&#10;AADfAAAADwAAAGRycy9kb3ducmV2LnhtbESPzWrDMBCE74G+g9hAb7GcuoTEtRJMk0B7zN99sba2&#10;ibUykuq4efqqUMhxmJlvmGIzmk4M5HxrWcE8SUEQV1a3XCs4n/azJQgfkDV2lknBD3nYrJ8mBeba&#10;3vhAwzHUIkLY56igCaHPpfRVQwZ9Ynvi6H1ZZzBE6WqpHd4i3HTyJU0X0mDLcaHBnt4bqq7Hb6Pg&#10;PvQr334uTsbtQl1m29fLubRKPU/H8g1EoDE8wv/tD60gm6/SZQZ/f+IX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hsYAAADfAAAADwAAAAAAAAAAAAAAAACYAgAAZHJz&#10;L2Rvd25yZXYueG1sUEsFBgAAAAAEAAQA9QAAAIsDAAAAAA==&#10;" strokecolor="#31849b [2408]"/>
              <v:shape id="Text Box 157" o:spid="_x0000_s1449" type="#_x0000_t202" style="position:absolute;left:11545;top:1911;width:196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k8cA&#10;AADfAAAADwAAAGRycy9kb3ducmV2LnhtbESPQWsCMRSE70L/Q3iFXkQTrYhujdIu2tpjV+n5sXlm&#10;FzcvyybV9d83hYLHYWa+YVab3jXiQl2oPWuYjBUI4tKbmq2G42E3WoAIEdlg45k03CjAZv0wWGFm&#10;/JW/6FJEKxKEQ4YaqhjbTMpQVuQwjH1LnLyT7xzGJDsrTYfXBHeNnCo1lw5rTgsVtpRXVJ6LH6ch&#10;/7Sz6fb99tGab2VlMR/mb3ao9dNj//oCIlIf7+H/9t5oeJ4s1WIG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5PHAAAA3wAAAA8AAAAAAAAAAAAAAAAAmAIAAGRy&#10;cy9kb3ducmV2LnhtbFBLBQYAAAAABAAEAPUAAACMAwAAAAA=&#10;" filled="f" fillcolor="#3bbeed" stroked="f">
                <v:textbox inset="0,0,0,0">
                  <w:txbxContent>
                    <w:p w:rsidR="007C6B3B" w:rsidRDefault="007C6B3B" w:rsidP="003626D2">
                      <w:pPr>
                        <w:pStyle w:val="ad"/>
                        <w:spacing w:before="120"/>
                        <w:jc w:val="center"/>
                      </w:pPr>
                      <w:r w:rsidRPr="00B54DDC">
                        <w:rPr>
                          <w:rFonts w:ascii="Arial" w:hAnsi="Arial" w:cs="Arial"/>
                          <w:kern w:val="24"/>
                          <w:sz w:val="22"/>
                          <w:szCs w:val="22"/>
                        </w:rPr>
                        <w:t>Центральный аппарат КРЭА</w:t>
                      </w:r>
                    </w:p>
                  </w:txbxContent>
                </v:textbox>
              </v:shape>
              <v:rect id="Rectangle 158" o:spid="_x0000_s1450" style="position:absolute;left:11453;top:2537;width:2129;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vAcYA&#10;AADfAAAADwAAAGRycy9kb3ducmV2LnhtbESPQUsDMRSE70L/Q3iCN5utRVm3TUsVij1qW6HHx+a5&#10;Wbp5WTbPdPvvjSB4HGbmG2a5Hn2nEg2xDWxgNi1AEdfBttwYOB629yWoKMgWu8Bk4EoR1qvJzRIr&#10;Gy78QWkvjcoQjhUacCJ9pXWsHXmM09ATZ+8rDB4ly6HRdsBLhvtOPxTFk/bYcl5w2NOro/q8//YG&#10;Rqvfk7O6TC+fx3R6u8p5V4sxd7fjZgFKaJT/8F97Zw3MZ89F+Qi/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vAcYAAADfAAAADwAAAAAAAAAAAAAAAACYAgAAZHJz&#10;L2Rvd25yZXYueG1sUEsFBgAAAAAEAAQA9QAAAIsDAAAAAA==&#10;" fillcolor="#d7f1fb [660]" strokecolor="#31849b [2408]">
                <v:textbox>
                  <w:txbxContent>
                    <w:p w:rsidR="007C6B3B" w:rsidRDefault="007C6B3B" w:rsidP="003626D2">
                      <w:pPr>
                        <w:pStyle w:val="ad"/>
                        <w:spacing w:before="120"/>
                      </w:pPr>
                      <w:r w:rsidRPr="00B54DDC">
                        <w:rPr>
                          <w:rFonts w:ascii="Arial" w:hAnsi="Arial" w:cs="Arial"/>
                          <w:kern w:val="24"/>
                          <w:sz w:val="22"/>
                          <w:szCs w:val="22"/>
                        </w:rPr>
                        <w:t>Согласование</w:t>
                      </w:r>
                      <w:r w:rsidRPr="00B54DDC">
                        <w:rPr>
                          <w:rFonts w:ascii="Arial" w:hAnsi="Arial" w:cs="Arial"/>
                          <w:kern w:val="24"/>
                          <w:sz w:val="22"/>
                          <w:szCs w:val="22"/>
                        </w:rPr>
                        <w:br/>
                        <w:t>с Концерн "Росэнергоатом"</w:t>
                      </w:r>
                    </w:p>
                  </w:txbxContent>
                </v:textbox>
              </v:rect>
              <v:shape id="Text Box 159" o:spid="_x0000_s1451" type="#_x0000_t202" style="position:absolute;left:11453;top:1307;width:2129;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1NMcA&#10;AADfAAAADwAAAGRycy9kb3ducmV2LnhtbESPQWsCMRSE74L/IbxCL6JZaxHdGkWUiqdCbQ8eH5vn&#10;7uLmZUniGvvrjSD0OMzMN8xiFU0jOnK+tqxgPMpAEBdW11wq+P35HM5A+ICssbFMCm7kYbXs9xaY&#10;a3vlb+oOoRQJwj5HBVUIbS6lLyoy6Ee2JU7eyTqDIUlXSu3wmuCmkW9ZNpUGa04LFba0qag4Hy5G&#10;Qfz6M5fbfHs+6gF2pd8dY+HelXp9iesPEIFi+A8/23utYDKeZ7MpPP6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tTTHAAAA3wAAAA8AAAAAAAAAAAAAAAAAmAIAAGRy&#10;cy9kb3ducmV2LnhtbFBLBQYAAAAABAAEAPUAAACMAwAAAAA=&#10;" fillcolor="#4bacc6 [3208]" strokecolor="#31849b [2408]">
                <v:path arrowok="t"/>
                <v:textbox inset="2.24989mm,1.1249mm,1.1249mm,1.1249mm">
                  <w:txbxContent>
                    <w:p w:rsidR="007C6B3B" w:rsidRPr="005F3561" w:rsidRDefault="007C6B3B" w:rsidP="005F3561">
                      <w:pPr>
                        <w:pStyle w:val="ad"/>
                        <w:spacing w:before="0" w:beforeAutospacing="0" w:after="0" w:afterAutospacing="0"/>
                        <w:jc w:val="center"/>
                        <w:rPr>
                          <w:color w:val="FFFFFF" w:themeColor="background1"/>
                        </w:rPr>
                      </w:pPr>
                      <w:r w:rsidRPr="005F3561">
                        <w:rPr>
                          <w:rFonts w:ascii="Arial" w:hAnsi="Arial" w:cs="Arial"/>
                          <w:b/>
                          <w:bCs/>
                          <w:color w:val="FFFFFF" w:themeColor="background1"/>
                          <w:kern w:val="24"/>
                          <w:sz w:val="22"/>
                          <w:szCs w:val="22"/>
                        </w:rPr>
                        <w:t>3 этап– 34 р.</w:t>
                      </w:r>
                      <w:r>
                        <w:rPr>
                          <w:rFonts w:ascii="Arial" w:hAnsi="Arial" w:cs="Arial"/>
                          <w:b/>
                          <w:bCs/>
                          <w:color w:val="FFFFFF" w:themeColor="background1"/>
                          <w:kern w:val="24"/>
                          <w:sz w:val="22"/>
                          <w:szCs w:val="22"/>
                        </w:rPr>
                        <w:t xml:space="preserve"> </w:t>
                      </w:r>
                      <w:r w:rsidRPr="005F3561">
                        <w:rPr>
                          <w:rFonts w:ascii="Arial" w:hAnsi="Arial" w:cs="Arial"/>
                          <w:b/>
                          <w:bCs/>
                          <w:color w:val="FFFFFF" w:themeColor="background1"/>
                          <w:kern w:val="24"/>
                          <w:sz w:val="22"/>
                          <w:szCs w:val="22"/>
                        </w:rPr>
                        <w:t xml:space="preserve">д. </w:t>
                      </w:r>
                    </w:p>
                  </w:txbxContent>
                </v:textbox>
              </v:shape>
              <v:group id="Group 160" o:spid="_x0000_s1452" style="position:absolute;left:5593;top:4898;width:2130;height:3073" coordorigin="25577,29652" coordsize="13185,1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0D0wDIAAAA&#10;3wAAAA8AAAAAAAAAAAAAAAAAqgIAAGRycy9kb3ducmV2LnhtbFBLBQYAAAAABAAEAPoAAACfAwAA&#10;AAA=&#10;">
                <v:rect id="Rectangle 252" o:spid="_x0000_s1453" style="position:absolute;left:25577;top:29652;width:13186;height:1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098IA&#10;AADfAAAADwAAAGRycy9kb3ducmV2LnhtbERPTYvCMBC9C/sfwizsTVNXEa1GKesKetyq96EZ22Iz&#10;KUms1V9vDsIeH+97telNIzpyvrasYDxKQBAXVtdcKjgdd8M5CB+QNTaWScGDPGzWH4MVptre+Y+6&#10;PJQihrBPUUEVQptK6YuKDPqRbYkjd7HOYIjQlVI7vMdw08jvJJlJgzXHhgpb+qmouOY3o+DZtQtf&#10;H2ZH435DmU220/Mps0p9ffbZEkSgPvyL3+69VjAZL5J5HBz/xC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bT3wgAAAN8AAAAPAAAAAAAAAAAAAAAAAJgCAABkcnMvZG93&#10;bnJldi54bWxQSwUGAAAAAAQABAD1AAAAhwMAAAAA&#10;" strokecolor="#31849b [2408]"/>
                <v:rect id="Rectangle 253" o:spid="_x0000_s1454" style="position:absolute;left:25577;top:37315;width:13186;height:1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lBMYA&#10;AADfAAAADwAAAGRycy9kb3ducmV2LnhtbESPzWrDMBCE74W+g9hAb42cBorjRglpoSTHNj+Q42Jt&#10;LRNrZayt4rx9VSj0OMzMN8xyPfpOJRpiG9jAbFqAIq6DbbkxcDy8P5agoiBb7AKTgRtFWK/u75ZY&#10;2XDlT0p7aVSGcKzQgBPpK61j7chjnIaeOHtfYfAoWQ6NtgNeM9x3+qkonrXHlvOCw57eHNWX/bc3&#10;MFr9kZzVZXo9HdN5e5PLrhZjHibj5gWU0Cj/4b/2zhqYzxZFuYDfP/kL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VlBMYAAADfAAAADwAAAAAAAAAAAAAAAACYAgAAZHJz&#10;L2Rvd25yZXYueG1sUEsFBgAAAAAEAAQA9QAAAIsDAAAAAA==&#10;" fillcolor="#d7f1fb [660]" strokecolor="#31849b [2408]">
                  <v:textbox>
                    <w:txbxContent>
                      <w:p w:rsidR="007C6B3B" w:rsidRDefault="007C6B3B" w:rsidP="003626D2">
                        <w:pPr>
                          <w:pStyle w:val="ad"/>
                          <w:spacing w:before="120"/>
                        </w:pPr>
                        <w:r w:rsidRPr="00B54DDC">
                          <w:rPr>
                            <w:rFonts w:ascii="Arial" w:hAnsi="Arial" w:cs="Arial"/>
                            <w:kern w:val="24"/>
                            <w:sz w:val="22"/>
                            <w:szCs w:val="22"/>
                          </w:rPr>
                          <w:t xml:space="preserve">Утверждение решения о </w:t>
                        </w:r>
                        <w:r w:rsidRPr="0075707C">
                          <w:rPr>
                            <w:rFonts w:ascii="Arial" w:hAnsi="Arial" w:cs="Arial"/>
                            <w:kern w:val="24"/>
                            <w:sz w:val="22"/>
                            <w:szCs w:val="22"/>
                          </w:rPr>
                          <w:t>применении ИМ</w:t>
                        </w:r>
                        <w:r>
                          <w:rPr>
                            <w:rFonts w:ascii="Arial" w:hAnsi="Arial" w:cs="Arial"/>
                            <w:kern w:val="24"/>
                            <w:sz w:val="22"/>
                            <w:szCs w:val="22"/>
                          </w:rPr>
                          <w:t>, регистрация</w:t>
                        </w:r>
                      </w:p>
                    </w:txbxContent>
                  </v:textbox>
                </v:rect>
                <v:shape id="Text Box 163" o:spid="_x0000_s1455" type="#_x0000_t202" style="position:absolute;left:25577;top:29652;width:13186;height: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g8QA&#10;AADfAAAADwAAAGRycy9kb3ducmV2LnhtbESP32rCMBTG7we+QzjC7maqs6LVKCIIuxJW+wCH5NhW&#10;m5OSxNq9/XIx2OXH94/f7jDaTgzkQ+tYwXyWgSDWzrRcK6iu5481iBCRDXaOScEPBTjsJ287LIx7&#10;8TcNZaxFGuFQoIImxr6QMuiGLIaZ64mTd3PeYkzS19J4fKVx28lFlq2kxZbTQ4M9nRrSj/JpFeS3&#10;Y7+U+b2MVbViPeSXUvunUu/T8bgFEWmM/+G/9pdR8DnfZJtEkHgSC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UoPEAAAA3wAAAA8AAAAAAAAAAAAAAAAAmAIAAGRycy9k&#10;b3ducmV2LnhtbFBLBQYAAAAABAAEAPUAAACJAwAAAAA=&#10;" fillcolor="#4bacc6 [3208]" strokecolor="#31849b [2408]">
                  <v:shadow color="#eeece1"/>
                  <v:path arrowok="t"/>
                  <v:textbox inset="2.24989mm,1.1249mm,1.1249mm,1.1249mm">
                    <w:txbxContent>
                      <w:p w:rsidR="007C6B3B" w:rsidRPr="00DC5FB5" w:rsidRDefault="007C6B3B" w:rsidP="00DC5FB5">
                        <w:pPr>
                          <w:pStyle w:val="ad"/>
                          <w:spacing w:before="0" w:beforeAutospacing="0" w:after="0" w:afterAutospacing="0"/>
                          <w:jc w:val="center"/>
                          <w:rPr>
                            <w:color w:val="FFFFFF" w:themeColor="background1"/>
                          </w:rPr>
                        </w:pPr>
                        <w:r w:rsidRPr="00DC5FB5">
                          <w:rPr>
                            <w:rFonts w:ascii="Arial" w:hAnsi="Arial" w:cs="Arial"/>
                            <w:b/>
                            <w:bCs/>
                            <w:color w:val="FFFFFF" w:themeColor="background1"/>
                            <w:kern w:val="24"/>
                            <w:sz w:val="22"/>
                            <w:szCs w:val="22"/>
                          </w:rPr>
                          <w:t>5 этап – 2 р.</w:t>
                        </w:r>
                        <w:r>
                          <w:rPr>
                            <w:rFonts w:ascii="Arial" w:hAnsi="Arial" w:cs="Arial"/>
                            <w:b/>
                            <w:bCs/>
                            <w:color w:val="FFFFFF" w:themeColor="background1"/>
                            <w:kern w:val="24"/>
                            <w:sz w:val="22"/>
                            <w:szCs w:val="22"/>
                          </w:rPr>
                          <w:t xml:space="preserve"> </w:t>
                        </w:r>
                        <w:r w:rsidRPr="00DC5FB5">
                          <w:rPr>
                            <w:rFonts w:ascii="Arial" w:hAnsi="Arial" w:cs="Arial"/>
                            <w:b/>
                            <w:bCs/>
                            <w:color w:val="FFFFFF" w:themeColor="background1"/>
                            <w:kern w:val="24"/>
                            <w:sz w:val="22"/>
                            <w:szCs w:val="22"/>
                          </w:rPr>
                          <w:t>д.</w:t>
                        </w:r>
                      </w:p>
                    </w:txbxContent>
                  </v:textbox>
                </v:shape>
                <v:shape id="Text Box 164" o:spid="_x0000_s1456" type="#_x0000_t202" style="position:absolute;left:26085;top:33406;width:12170;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u1scA&#10;AADfAAAADwAAAGRycy9kb3ducmV2LnhtbESPT2sCMRTE74V+h/CEXkSTtUV0a5R2sf+OruL5sXnN&#10;Lm5elk3U9ds3hUKPw8z8hlltBteKC/Wh8awhmyoQxJU3DVsNh/3bZAEiRGSDrWfScKMAm/X93Qpz&#10;46+8o0sZrUgQDjlqqGPscilDVZPDMPUdcfK+fe8wJtlbaXq8Jrhr5UypuXTYcFqosaOipupUnp2G&#10;4ss+zbbvt4/OHJWV5XxcvNqx1g+j4eUZRKQh/of/2p9Gw2O2VMsM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rtbHAAAA3wAAAA8AAAAAAAAAAAAAAAAAmAIAAGRy&#10;cy9kb3ducmV2LnhtbFBLBQYAAAAABAAEAPUAAACMAwAAAAA=&#10;" filled="f" fillcolor="#3bbeed" stroked="f">
                  <v:textbox inset="0,0,0,0">
                    <w:txbxContent>
                      <w:p w:rsidR="007C6B3B" w:rsidRDefault="007C6B3B" w:rsidP="003626D2">
                        <w:pPr>
                          <w:pStyle w:val="ad"/>
                          <w:spacing w:before="120"/>
                          <w:jc w:val="center"/>
                        </w:pPr>
                        <w:r w:rsidRPr="00B54DDC">
                          <w:rPr>
                            <w:rFonts w:ascii="Arial" w:hAnsi="Arial" w:cs="Arial"/>
                            <w:kern w:val="24"/>
                            <w:sz w:val="22"/>
                            <w:szCs w:val="22"/>
                          </w:rPr>
                          <w:t>Центральный аппарат КРЭА</w:t>
                        </w: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65" o:spid="_x0000_s1457" type="#_x0000_t9" style="position:absolute;left:3744;top:7599;width:1077;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WQcYA&#10;AADfAAAADwAAAGRycy9kb3ducmV2LnhtbESPwWrDMBBE74H8g9hAb4lkt5jGjWJCSsCXHpKGnBdr&#10;Y5taK2PJjvv3VaHQ4zAzb5hdMdtOTDT41rGGZKNAEFfOtFxruH6e1q8gfEA22DkmDd/kodgvFzvM&#10;jXvwmaZLqEWEsM9RQxNCn0vpq4Ys+o3riaN3d4PFEOVQSzPgI8JtJ1OlMmmx5bjQYE/Hhqqvy2g1&#10;pFeZnUl9vKen2pbh5TbRmExaP63mwxuIQHP4D/+1S6PhOdmqbQq/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MWQcYAAADfAAAADwAAAAAAAAAAAAAAAACYAgAAZHJz&#10;L2Rvd25yZXYueG1sUEsFBgAAAAAEAAQA9QAAAIsDAAAAAA==&#10;" adj="1951" strokecolor="#bfbfbf" strokeweight="1.5pt">
                <v:textbox inset="1mm,1mm,1mm,1mm">
                  <w:txbxContent>
                    <w:p w:rsidR="007C6B3B" w:rsidRPr="00D6541A" w:rsidRDefault="007C6B3B" w:rsidP="000C795B">
                      <w:pPr>
                        <w:pStyle w:val="ad"/>
                        <w:spacing w:before="0" w:beforeAutospacing="0" w:after="0" w:afterAutospacing="0"/>
                        <w:jc w:val="center"/>
                        <w:rPr>
                          <w:sz w:val="22"/>
                          <w:szCs w:val="22"/>
                        </w:rPr>
                      </w:pPr>
                      <w:r w:rsidRPr="00D6541A">
                        <w:rPr>
                          <w:rFonts w:ascii="Arial" w:hAnsi="Arial" w:cs="Arial"/>
                          <w:bCs/>
                          <w:kern w:val="24"/>
                          <w:sz w:val="22"/>
                          <w:szCs w:val="22"/>
                        </w:rPr>
                        <w:t>20</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6" o:spid="_x0000_s1458" type="#_x0000_t105" alt="Широкий диагональный 2" style="position:absolute;left:2051;top:4467;width:1224;height:39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g8YA&#10;AADfAAAADwAAAGRycy9kb3ducmV2LnhtbESP30rDMBTG74W9QziCdy6tHcV2y8YcCjKvnD7AWXNs&#10;y5KTmsStfftFELz8+P78+Fab0RpxJh96xwryeQaCuHG651bB58fL/SOIEJE1GsekYKIAm/XsZoW1&#10;dhd+p/MhtiKNcKhRQRfjUEsZmo4shrkbiJP35bzFmKRvpfZ4SePWyIcsK6XFnhOhw4F2HTWnw49N&#10;3Orkn/PSHHdmmooFLcqnt/23Une343YJItIY/8N/7VetoMirrCrg90/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g8YAAADfAAAADwAAAAAAAAAAAAAAAACYAgAAZHJz&#10;L2Rvd25yZXYueG1sUEsFBgAAAAAEAAQA9QAAAIsDAAAAAA==&#10;" fillcolor="#974706 [1609]" strokecolor="#205867 [1608]">
                <v:fill r:id="rId50" o:title="" type="pattern"/>
                <v:textbox inset="0,0,0,0"/>
              </v:shape>
              <v:shape id="AutoShape 167" o:spid="_x0000_s1459" type="#_x0000_t13" style="position:absolute;left:5193;top:3161;width:426;height: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gssgA&#10;AADfAAAADwAAAGRycy9kb3ducmV2LnhtbESPQWvCQBSE7wX/w/IEb3U3aktNXUUUoVUvsb309si+&#10;JsHs25Ddmthf7wqFHoeZ+YZZrHpbiwu1vnKsIRkrEMS5MxUXGj4/do8vIHxANlg7Jg1X8rBaDh4W&#10;mBrXcUaXUyhEhLBPUUMZQpNK6fOSLPqxa4ij9+1aiyHKtpCmxS7CbS0nSj1LixXHhRIb2pSUn08/&#10;VgNNI/r93GVfh6ff7f643x3XKtF6NOzXryAC9eE//Nd+MxqmyVzNZ3D/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WCyyAAAAN8AAAAPAAAAAAAAAAAAAAAAAJgCAABk&#10;cnMvZG93bnJldi54bWxQSwUGAAAAAAQABAD1AAAAjQMAAAAA&#10;" adj="10800" fillcolor="#4bacc6 [3208]" stroked="f">
                <v:path arrowok="t"/>
              </v:shape>
              <v:group id="Group 168" o:spid="_x0000_s1460" style="position:absolute;left:9971;top:2481;width:737;height:737" coordorigin="50853,20932" coordsize="5136,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R+MccAAADf&#10;AAAADwAAAAAAAAAAAAAAAACqAgAAZHJzL2Rvd25yZXYueG1sUEsFBgAAAAAEAAQA+gAAAJ4DAAAA&#10;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28680" o:spid="_x0000_s1461" type="#_x0000_t71" style="position:absolute;left:50853;top:20932;width:5136;height:5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hbcUA&#10;AADfAAAADwAAAGRycy9kb3ducmV2LnhtbESPzWrDMBCE74W+g9hCbo2cBkLsRAl1oaXX/DzAYm0s&#10;EWvlSGpi9+mrQiDHYWa+YdbbwXXiSiFazwpm0wIEceO15VbB8fD5ugQRE7LGzjMpGCnCdvP8tMZK&#10;+xvv6LpPrcgQjhUqMCn1lZSxMeQwTn1PnL2TDw5TlqGVOuAtw10n34piIR1azgsGe/ow1Jz3P05B&#10;HU82nb9CZy9mrH+jLJf1WCo1eRneVyASDekRvre/tYL5rCzKBfz/yV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6FtxQAAAN8AAAAPAAAAAAAAAAAAAAAAAJgCAABkcnMv&#10;ZG93bnJldi54bWxQSwUGAAAAAAQABAD1AAAAigMAAAAA&#10;" strokecolor="#c00000" strokeweight="1.75pt"/>
                <v:shape id="TextBox 88" o:spid="_x0000_s1462" type="#_x0000_t202" style="position:absolute;left:52051;top:22051;width:261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NiccA&#10;AADfAAAADwAAAGRycy9kb3ducmV2LnhtbESPQWvCQBSE70L/w/IK3nRXbW2TuopYCp4qplro7ZF9&#10;JsHs25DdmvjvuwXB4zAz3zCLVW9rcaHWV441TMYKBHHuTMWFhsPXx+gVhA/IBmvHpOFKHlbLh8EC&#10;U+M63tMlC4WIEPYpaihDaFIpfV6SRT92DXH0Tq61GKJsC2la7CLc1nKq1FxarDgulNjQpqT8nP1a&#10;DcfP08/3k9oV7/a56VyvJNtEaj187NdvIAL14R6+tbdGw2ySqOQF/v/E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jYnHAAAA3wAAAA8AAAAAAAAAAAAAAAAAmAIAAGRy&#10;cy9kb3ducmV2LnhtbFBLBQYAAAAABAAEAPUAAACMAwAAAAA=&#10;" filled="f" stroked="f">
                  <v:textbox>
                    <w:txbxContent>
                      <w:p w:rsidR="007C6B3B" w:rsidRDefault="007C6B3B" w:rsidP="003626D2">
                        <w:pPr>
                          <w:pStyle w:val="ad"/>
                          <w:spacing w:after="0"/>
                        </w:pPr>
                        <w:r w:rsidRPr="00B54DDC">
                          <w:rPr>
                            <w:rFonts w:ascii="Arial" w:hAnsi="Arial" w:cs="Arial"/>
                            <w:kern w:val="24"/>
                            <w:sz w:val="22"/>
                            <w:szCs w:val="22"/>
                            <w:lang w:val="en-US"/>
                          </w:rPr>
                          <w:t>2</w:t>
                        </w:r>
                      </w:p>
                    </w:txbxContent>
                  </v:textbox>
                </v:shape>
              </v:group>
              <v:group id="Group 171" o:spid="_x0000_s1463" style="position:absolute;left:9309;top:2677;width:737;height:737" coordorigin="44987,12857" coordsize="5130,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XRr8QAAADfAAAA&#10;DwAAAAAAAAAAAAAAAACqAgAAZHJzL2Rvd25yZXYueG1sUEsFBgAAAAAEAAQA+gAAAJsDAAAAAA==&#10;">
                <v:shape id="Пятно 1 28683" o:spid="_x0000_s1464" type="#_x0000_t71" style="position:absolute;left:44987;top:12857;width:5130;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1H8UA&#10;AADfAAAADwAAAGRycy9kb3ducmV2LnhtbESP0UoDMRRE34X+Q7gF32y2CtKsTUu3oPhq9QMum9tN&#10;6OZmm6Ttrl9vBMHHYWbOMOvt6HtxpZhcYA3LRQWCuA3Gcafh6/P1YQUiZWSDfWDSMFGC7WZ2t8ba&#10;hBt/0PWQO1EgnGrUYHMeailTa8ljWoSBuHjHED3mImMnTcRbgftePlbVs/TouCxYHGhvqT0dLl5D&#10;k44un95i7852ar6TVKtmUlrfz8fdC4hMY/4P/7XfjYanpaqUgt8/5Qv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DUfxQAAAN8AAAAPAAAAAAAAAAAAAAAAAJgCAABkcnMv&#10;ZG93bnJldi54bWxQSwUGAAAAAAQABAD1AAAAigMAAAAA&#10;" strokecolor="#c00000" strokeweight="1.75pt"/>
                <v:shape id="TextBox 91" o:spid="_x0000_s1465" type="#_x0000_t202" style="position:absolute;left:46206;top:13954;width:2609;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P58YA&#10;AADfAAAADwAAAGRycy9kb3ducmV2LnhtbESPy2rCQBSG9wXfYThCd3Um2oqmGUUUwVWL0Ra6O2RO&#10;Lpg5EzJTk759Z1Ho8ue/8WXb0bbiTr1vHGtIZgoEceFMw5WG6+X4tALhA7LB1jFp+CEP283kIcPU&#10;uIHPdM9DJeII+xQ11CF0qZS+qMmin7mOOHql6y2GKPtKmh6HOG5bOVdqKS02HB9q7GhfU3HLv62G&#10;j7fy6/NZvVcH+9INblSS7Vpq/Tgdd68gAo3hP/zXPhkNi2SdqEgQeS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uP58YAAADfAAAADwAAAAAAAAAAAAAAAACYAgAAZHJz&#10;L2Rvd25yZXYueG1sUEsFBgAAAAAEAAQA9QAAAIsDAAAAAA==&#10;" filled="f" stroked="f">
                  <v:textbox>
                    <w:txbxContent>
                      <w:p w:rsidR="007C6B3B" w:rsidRDefault="007C6B3B" w:rsidP="003626D2">
                        <w:pPr>
                          <w:pStyle w:val="ad"/>
                          <w:spacing w:after="0"/>
                        </w:pPr>
                        <w:r w:rsidRPr="00B54DDC">
                          <w:rPr>
                            <w:rFonts w:ascii="Arial" w:hAnsi="Arial" w:cs="Arial"/>
                            <w:kern w:val="24"/>
                            <w:sz w:val="22"/>
                            <w:szCs w:val="22"/>
                            <w:lang w:val="en-US"/>
                          </w:rPr>
                          <w:t>1</w:t>
                        </w:r>
                      </w:p>
                    </w:txbxContent>
                  </v:textbox>
                </v:shape>
              </v:group>
              <v:group id="Group 174" o:spid="_x0000_s1466" style="position:absolute;left:12920;top:2461;width:737;height:737" coordorigin="68255,21884" coordsize="5136,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aU4ijIAAAA&#10;3wAAAA8AAAAAAAAAAAAAAAAAqgIAAGRycy9kb3ducmV2LnhtbFBLBQYAAAAABAAEAPoAAACfAwAA&#10;AAA=&#10;">
                <v:shape id="Пятно 1 28686" o:spid="_x0000_s1467" type="#_x0000_t71" style="position:absolute;left:68255;top:21884;width:5136;height:5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9dMUA&#10;AADfAAAADwAAAGRycy9kb3ducmV2LnhtbESPwWrDMBBE74X8g9hAb43sFErsRAlxoaXXpvmAxdpY&#10;ItbKkZTE7tdXhUKPw8y8YTa70fXiRiFazwrKRQGCuPXacqfg+PX2tAIRE7LG3jMpmCjCbjt72GCt&#10;/Z0/6XZIncgQjjUqMCkNtZSxNeQwLvxAnL2TDw5TlqGTOuA9w10vl0XxIh1azgsGB3o11J4PV6eg&#10;iSebzu+htxczNd9RVqtmqpR6nI/7NYhEY/oP/7U/tILnsiqLJfz+yV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z10xQAAAN8AAAAPAAAAAAAAAAAAAAAAAJgCAABkcnMv&#10;ZG93bnJldi54bWxQSwUGAAAAAAQABAD1AAAAigMAAAAA&#10;" strokecolor="#c00000" strokeweight="1.75pt"/>
                <v:shape id="_x0000_s1468" type="#_x0000_t202" style="position:absolute;left:69348;top:23038;width:261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RkMYA&#10;AADfAAAADwAAAGRycy9kb3ducmV2LnhtbESPT2vCQBTE70K/w/IKvdXd+KdodJViKXhStCp4e2Sf&#10;SWj2bchuTfz2rlDwOMzMb5j5srOVuFLjS8cakr4CQZw5U3Ku4fDz/T4B4QOywcoxabiRh+XipTfH&#10;1LiWd3Tdh1xECPsUNRQh1KmUPivIou+7mjh6F9dYDFE2uTQNthFuKzlQ6kNaLDkuFFjTqqDsd/9n&#10;NRw3l/NppLb5lx3XreuUZDuVWr+9dp8zEIG68Az/t9dGwzCZJmoIjz/x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kRkMYAAADfAAAADwAAAAAAAAAAAAAAAACYAgAAZHJz&#10;L2Rvd25yZXYueG1sUEsFBgAAAAAEAAQA9QAAAIsDAAAAAA==&#10;" filled="f" stroked="f">
                  <v:textbox>
                    <w:txbxContent>
                      <w:p w:rsidR="007C6B3B" w:rsidRDefault="007C6B3B" w:rsidP="003626D2">
                        <w:pPr>
                          <w:pStyle w:val="ad"/>
                          <w:spacing w:after="0"/>
                        </w:pPr>
                        <w:r w:rsidRPr="00B54DDC">
                          <w:rPr>
                            <w:rFonts w:ascii="Arial" w:hAnsi="Arial" w:cs="Arial"/>
                            <w:kern w:val="24"/>
                            <w:sz w:val="22"/>
                            <w:szCs w:val="22"/>
                            <w:lang w:val="en-US"/>
                          </w:rPr>
                          <w:t>2</w:t>
                        </w:r>
                      </w:p>
                    </w:txbxContent>
                  </v:textbox>
                </v:shape>
              </v:group>
              <v:shape id="AutoShape 177" o:spid="_x0000_s1469" type="#_x0000_t9" style="position:absolute;left:6965;top:4044;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L8cA&#10;AADfAAAADwAAAGRycy9kb3ducmV2LnhtbESP0WrCQBRE3wv+w3IF3+omtYhGV5FKoBQUo/2Aa/aa&#10;BLN3Q3aN6d+7gtDHYWbOMMt1b2rRUesqywricQSCOLe64kLB7yl9n4FwHlljbZkU/JGD9WrwtsRE&#10;2ztn1B19IQKEXYIKSu+bREqXl2TQjW1DHLyLbQ36INtC6hbvAW5q+RFFU2mw4rBQYkNfJeXX480o&#10;mP5k3T717pp1u/0smx9O50O6VWo07DcLEJ56/x9+tb+1gkk8j6NPeP4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wC/HAAAA3wAAAA8AAAAAAAAAAAAAAAAAmAIAAGRy&#10;cy9kb3ducmV2LnhtbFBLBQYAAAAABAAEAPUAAACMAwAAAAA=&#10;" adj="2307" strokecolor="#c00000" strokeweight="2pt">
                <v:path arrowok="t"/>
                <v:textbox>
                  <w:txbxContent>
                    <w:p w:rsidR="007C6B3B" w:rsidRDefault="007C6B3B" w:rsidP="003626D2">
                      <w:pPr>
                        <w:pStyle w:val="ad"/>
                        <w:spacing w:after="0"/>
                        <w:jc w:val="center"/>
                        <w:textAlignment w:val="baseline"/>
                      </w:pPr>
                      <w:r w:rsidRPr="00B54DDC">
                        <w:rPr>
                          <w:rFonts w:ascii="Arial" w:hAnsi="Arial" w:cs="Arial"/>
                          <w:kern w:val="24"/>
                          <w:sz w:val="22"/>
                          <w:szCs w:val="22"/>
                        </w:rPr>
                        <w:t>Нет</w:t>
                      </w:r>
                    </w:p>
                  </w:txbxContent>
                </v:textbox>
              </v:shape>
              <v:group id="Group 178" o:spid="_x0000_s1470" style="position:absolute;left:3988;top:6033;width:737;height:737" coordorigin="3538,37522" coordsize="4660,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kK8cAAADf&#10;AAAADwAAAAAAAAAAAAAAAACqAgAAZHJzL2Rvd25yZXYueG1sUEsFBgAAAAAEAAQA+gAAAJ4DAAAA&#10;AA==&#10;">
                <v:shape id="Пятно 1 28690" o:spid="_x0000_s1471" type="#_x0000_t71" style="position:absolute;left:3538;top:37522;width:4660;height:5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1A8kA&#10;AADfAAAADwAAAGRycy9kb3ducmV2LnhtbESP3WrCQBSE7wt9h+UUelc3UdA2dRXxpwheaGwf4DR7&#10;TEKzZ8PuNqY+vSsIvRxm5htmOu9NIzpyvrasIB0kIIgLq2suFXx9bl5eQfiArLGxTAr+yMN89vgw&#10;xUzbM+fUHUMpIoR9hgqqENpMSl9UZNAPbEscvZN1BkOUrpTa4TnCTSOHSTKWBmuOCxW2tKyo+Dn+&#10;GgWb7d7J0zo/HL5d97Hwo8tk166Uen7qF+8gAvXhP3xvb7WCUfqWJmO4/Y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b1A8kAAADfAAAADwAAAAAAAAAAAAAAAACYAgAA&#10;ZHJzL2Rvd25yZXYueG1sUEsFBgAAAAAEAAQA9QAAAI4DAAAAAA==&#10;" strokecolor="#c00000" strokeweight="1.5pt"/>
                <v:shape id="TextBox 98" o:spid="_x0000_s1472" type="#_x0000_t202" style="position:absolute;left:4747;top:38536;width:2371;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Xk8cA&#10;AADfAAAADwAAAGRycy9kb3ducmV2LnhtbESPT2vCQBTE7wW/w/IEb3U3/muNriIWoaeKVgveHtln&#10;Esy+DdmtSb99Vyj0OMzMb5jlurOVuFPjS8cakqECQZw5U3Ku4fS5e34F4QOywcoxafghD+tV72mJ&#10;qXEtH+h+DLmIEPYpaihCqFMpfVaQRT90NXH0rq6xGKJscmkabCPcVnKk1ExaLDkuFFjTtqDsdvy2&#10;Gs4f18vXRO3zNzutW9cpyXYutR70u80CRKAu/If/2u9GwziZJ+oFHn/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F5PHAAAA3wAAAA8AAAAAAAAAAAAAAAAAmAIAAGRy&#10;cy9kb3ducmV2LnhtbFBLBQYAAAAABAAEAPUAAACMAwAAAAA=&#10;" filled="f" stroked="f">
                  <v:textbox>
                    <w:txbxContent>
                      <w:p w:rsidR="007C6B3B" w:rsidRDefault="007C6B3B" w:rsidP="003626D2">
                        <w:pPr>
                          <w:pStyle w:val="ad"/>
                          <w:spacing w:after="0"/>
                        </w:pPr>
                        <w:r w:rsidRPr="00B54DDC">
                          <w:rPr>
                            <w:rFonts w:ascii="Arial" w:hAnsi="Arial" w:cs="Arial"/>
                            <w:kern w:val="24"/>
                            <w:sz w:val="22"/>
                            <w:szCs w:val="22"/>
                            <w:lang w:val="en-US"/>
                          </w:rPr>
                          <w:t>3</w:t>
                        </w:r>
                      </w:p>
                    </w:txbxContent>
                  </v:textbox>
                </v:shape>
              </v:group>
              <v:group id="Group 181" o:spid="_x0000_s1473" style="position:absolute;left:7035;top:5952;width:737;height:737" coordorigin="23492,36236" coordsize="461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uS7XFAAAA3wAA&#10;AA8AAAAAAAAAAAAAAAAAqgIAAGRycy9kb3ducmV2LnhtbFBLBQYAAAAABAAEAPoAAACcAwAAAAA=&#10;">
                <v:shape id="Пятно 1 28693" o:spid="_x0000_s1474" type="#_x0000_t71" style="position:absolute;left:23492;top:36236;width:4611;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BcUA&#10;AADfAAAADwAAAGRycy9kb3ducmV2LnhtbESPwWrDMBBE74X+g9hCb43sFkLsRgl1oSXXJP2AxdpY&#10;ItbKldTE7tdHgUCOw8y8YZbr0fXiRCFazwrKWQGCuPXacqfgZ//1sgARE7LG3jMpmCjCevX4sMRa&#10;+zNv6bRLncgQjjUqMCkNtZSxNeQwzvxAnL2DDw5TlqGTOuA5w10vX4tiLh1azgsGB/o01B53f05B&#10;Ew82Hb9Db3/N1PxHWS2aqVLq+Wn8eAeRaEz38K290QreyqosKrj+yV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68FxQAAAN8AAAAPAAAAAAAAAAAAAAAAAJgCAABkcnMv&#10;ZG93bnJldi54bWxQSwUGAAAAAAQABAD1AAAAigMAAAAA&#10;" strokecolor="#c00000" strokeweight="1.75pt"/>
                <v:shape id="TextBox 101" o:spid="_x0000_s1475" type="#_x0000_t202" style="position:absolute;left:24319;top:37471;width:2159;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ZOsUA&#10;AADfAAAADwAAAGRycy9kb3ducmV2LnhtbESPy2rCQBSG9wXfYTiCO51JvaCpo0hFcGXx0kJ3h8wx&#10;CWbOhMxo4ts7i0KXP/+Nb7nubCUe1PjSsYZkpEAQZ86UnGu4nHfDOQgfkA1WjknDkzysV723JabG&#10;tXykxynkIo6wT1FDEUKdSumzgiz6kauJo3d1jcUQZZNL02Abx20l35WaSYslx4cCa/osKLud7lbD&#10;9+H6+zNRX/nWTuvWdUqyXUitB/1u8wEiUBf+w3/tvdEwThZJEgkiT2Q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k6xQAAAN8AAAAPAAAAAAAAAAAAAAAAAJgCAABkcnMv&#10;ZG93bnJldi54bWxQSwUGAAAAAAQABAD1AAAAigMAAAAA&#10;" filled="f" stroked="f">
                  <v:textbox>
                    <w:txbxContent>
                      <w:p w:rsidR="007C6B3B" w:rsidRDefault="007C6B3B" w:rsidP="003626D2">
                        <w:pPr>
                          <w:pStyle w:val="ad"/>
                          <w:spacing w:after="0"/>
                        </w:pPr>
                        <w:r w:rsidRPr="00B54DDC">
                          <w:rPr>
                            <w:rFonts w:ascii="Arial" w:hAnsi="Arial" w:cs="Arial"/>
                            <w:kern w:val="24"/>
                            <w:sz w:val="22"/>
                            <w:szCs w:val="22"/>
                            <w:lang w:val="en-US"/>
                          </w:rPr>
                          <w:t>2</w:t>
                        </w:r>
                      </w:p>
                    </w:txbxContent>
                  </v:textbox>
                </v:shape>
              </v:group>
              <v:shape id="AutoShape 184" o:spid="_x0000_s1476" type="#_x0000_t13" style="position:absolute;left:8052;top:3193;width:426;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P7ccA&#10;AADfAAAADwAAAGRycy9kb3ducmV2LnhtbESPQWvCQBSE70L/w/KE3nSzlYqNriItglUvai/eHtln&#10;Esy+Ddmtif31XUHwOMzMN8xs0dlKXKnxpWMNapiAIM6cKTnX8HNcDSYgfEA2WDkmDTfysJi/9GaY&#10;Gtfynq6HkIsIYZ+ihiKEOpXSZwVZ9ENXE0fv7BqLIcoml6bBNsJtJd+SZCwtlhwXCqzps6Dscvi1&#10;GmgU0d+Xdn/avv99bXab1W6ZKK1f+91yCiJQF57hR3ttNIzUh1IK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Az+3HAAAA3wAAAA8AAAAAAAAAAAAAAAAAmAIAAGRy&#10;cy9kb3ducmV2LnhtbFBLBQYAAAAABAAEAPUAAACMAwAAAAA=&#10;" adj="10800" fillcolor="#4bacc6 [3208]" stroked="f">
                <v:path arrowok="t"/>
              </v:shape>
              <v:shape id="AutoShape 185" o:spid="_x0000_s1477" type="#_x0000_t13" style="position:absolute;left:10910;top:3257;width:426;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RmscA&#10;AADfAAAADwAAAGRycy9kb3ducmV2LnhtbESPT2vCQBTE7wW/w/KE3upmFUVTV5EWwX8XtZfeHtnX&#10;JJh9G7JbE/vpu4LgcZiZ3zDzZWcrcaXGl441qEECgjhzpuRcw9d5/TYF4QOywcoxabiRh+Wi9zLH&#10;1LiWj3Q9hVxECPsUNRQh1KmUPivIoh+4mjh6P66xGKJscmkabCPcVnKYJBNpseS4UGBNHwVll9Ov&#10;1UCjiN5e2uP3fvz3uTvs1odVorR+7XerdxCBuvAMP9obo2GkZkoN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UZrHAAAA3wAAAA8AAAAAAAAAAAAAAAAAmAIAAGRy&#10;cy9kb3ducmV2LnhtbFBLBQYAAAAABAAEAPUAAACMAwAAAAA=&#10;" adj="10800" fillcolor="#4bacc6 [3208]" stroked="f">
                <v:path arrowok="t"/>
              </v:shape>
              <v:shape id="AutoShape 186" o:spid="_x0000_s1478" type="#_x0000_t13" style="position:absolute;left:13761;top:3270;width:425;height: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0AcgA&#10;AADfAAAADwAAAGRycy9kb3ducmV2LnhtbESPT2vCQBTE7wW/w/IKvdXNNlQ0uopYBGu9+Ofi7ZF9&#10;TYLZtyG7NbGfvlsQPA4z8xtmtuhtLa7U+sqxBjVMQBDnzlRcaDgd169jED4gG6wdk4YbeVjMB08z&#10;zIzreE/XQyhEhLDPUEMZQpNJ6fOSLPqha4ij9+1aiyHKtpCmxS7CbS3fkmQkLVYcF0psaFVSfjn8&#10;WA2URvTnpdufv95/P7a77Xq3TJTWL8/9cgoiUB8e4Xt7YzSkaqJUCv9/4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vQByAAAAN8AAAAPAAAAAAAAAAAAAAAAAJgCAABk&#10;cnMvZG93bnJldi54bWxQSwUGAAAAAAQABAD1AAAAjQMAAAAA&#10;" adj="10800" fillcolor="#4bacc6 [3208]" stroked="f">
                <v:path arrowok="t"/>
              </v:shape>
              <v:shape id="AutoShape 187" o:spid="_x0000_s1479" type="#_x0000_t13" style="position:absolute;left:2051;top:6508;width:426;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sdcgA&#10;AADfAAAADwAAAGRycy9kb3ducmV2LnhtbESPT2vCQBTE7wW/w/IEb3Wz2oqmriKKYK0X/1y8PbKv&#10;STD7NmRXk/bTdwuFHoeZ+Q0zX3a2Eg9qfOlYgxomIIgzZ0rONVzO2+cpCB+QDVaOScMXeVguek9z&#10;TI1r+UiPU8hFhLBPUUMRQp1K6bOCLPqhq4mj9+kaiyHKJpemwTbCbSVHSTKRFkuOCwXWtC4ou53u&#10;VgONI/r91h6vH6/fm/1hvz2sEqX1oN+t3kAE6sJ/+K+9MxrGaqbUC/z+i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2x1yAAAAN8AAAAPAAAAAAAAAAAAAAAAAJgCAABk&#10;cnMvZG93bnJldi54bWxQSwUGAAAAAAQABAD1AAAAjQMAAAAA&#10;" adj="10800" fillcolor="#4bacc6 [3208]" stroked="f">
                <v:path arrowok="t"/>
              </v:shape>
              <v:shape id="AutoShape 188" o:spid="_x0000_s1480" type="#_x0000_t13" style="position:absolute;left:4925;top:6528;width:424;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7scA&#10;AADfAAAADwAAAGRycy9kb3ducmV2LnhtbESPT2vCQBTE74LfYXlCb7rZikWjq0hFaK0X/1y8PbLP&#10;JJh9G7KrSfvpu4WCx2FmfsMsVp2txIMaXzrWoEYJCOLMmZJzDefTdjgF4QOywcoxafgmD6tlv7fA&#10;1LiWD/Q4hlxECPsUNRQh1KmUPivIoh+5mjh6V9dYDFE2uTQNthFuK/maJG/SYslxocCa3gvKbse7&#10;1UDjiP68tYfL1+Rns9vvtvt1orR+GXTrOYhAXXiG/9sfRsNYzZSawN+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ye7HAAAA3wAAAA8AAAAAAAAAAAAAAAAAmAIAAGRy&#10;cy9kb3ducmV2LnhtbFBLBQYAAAAABAAEAPUAAACMAwAAAAA=&#10;" adj="10800" fillcolor="#4bacc6 [3208]" stroked="f">
                <v:path arrowok="t"/>
              </v:shape>
              <v:shape id="AutoShape 190" o:spid="_x0000_s1481" type="#_x0000_t9" style="position:absolute;left:9771;top:4044;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csscA&#10;AADfAAAADwAAAGRycy9kb3ducmV2LnhtbESP3WrCQBSE7wu+w3IE7+omFfyJrhIFpRR6YfQBjtlj&#10;fsyeDdltTN++Wyj0cpiZb5jNbjCN6KlzlWUF8TQCQZxbXXGh4Ho5vi5BOI+ssbFMCr7JwW47etlg&#10;ou2Tz9RnvhABwi5BBaX3bSKly0sy6Ka2JQ7e3XYGfZBdIXWHzwA3jXyLork0WHFYKLGlQ0n5I/sy&#10;ClL6rOcnvV/Vh/Se2esN637xodRkPKRrEJ4G/x/+a79rBbN4FccL+P0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HLLHAAAA3wAAAA8AAAAAAAAAAAAAAAAAmAIAAGRy&#10;cy9kb3ducmV2LnhtbFBLBQYAAAAABAAEAPUAAACMAwAAAAA=&#10;" adj="2339" strokecolor="#c00000" strokeweight="2pt">
                <v:path arrowok="t"/>
                <v:textbox>
                  <w:txbxContent>
                    <w:p w:rsidR="007C6B3B" w:rsidRDefault="007C6B3B" w:rsidP="003626D2">
                      <w:pPr>
                        <w:pStyle w:val="ad"/>
                        <w:spacing w:after="0"/>
                        <w:jc w:val="center"/>
                        <w:textAlignment w:val="baseline"/>
                      </w:pPr>
                      <w:r w:rsidRPr="00B54DDC">
                        <w:rPr>
                          <w:rFonts w:ascii="Arial" w:hAnsi="Arial" w:cs="Arial"/>
                          <w:kern w:val="24"/>
                          <w:sz w:val="22"/>
                          <w:szCs w:val="22"/>
                        </w:rPr>
                        <w:t>Нет</w:t>
                      </w:r>
                    </w:p>
                  </w:txbxContent>
                </v:textbox>
              </v:shape>
              <v:shape id="AutoShape 191" o:spid="_x0000_s1482" type="#_x0000_t9" style="position:absolute;left:12634;top:4044;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c98QA&#10;AADfAAAADwAAAGRycy9kb3ducmV2LnhtbERPzYrCMBC+C75DmAVvmnYF0a5RFpeCCCu2+gBjM9sW&#10;m0lpYq1vvzkIHj++//V2MI3oqXO1ZQXxLAJBXFhdc6ngck6nSxDOI2tsLJOCJznYbsajNSbaPjij&#10;PvelCCHsElRQed8mUrqiIoNuZlviwP3ZzqAPsCul7vARwk0jP6NoIQ3WHBoqbGlXUXHL70bB4pD1&#10;x9S7W9b/HpfZ6nS+ntIfpSYfw/cXCE+Df4tf7r1WMI9XcRwGhz/hC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XPfEAAAA3wAAAA8AAAAAAAAAAAAAAAAAmAIAAGRycy9k&#10;b3ducmV2LnhtbFBLBQYAAAAABAAEAPUAAACJAwAAAAA=&#10;" adj="2307" strokecolor="#c00000" strokeweight="2pt">
                <v:path arrowok="t"/>
                <v:textbox>
                  <w:txbxContent>
                    <w:p w:rsidR="007C6B3B" w:rsidRDefault="007C6B3B" w:rsidP="003626D2">
                      <w:pPr>
                        <w:pStyle w:val="ad"/>
                        <w:spacing w:after="0"/>
                        <w:jc w:val="center"/>
                        <w:textAlignment w:val="baseline"/>
                      </w:pPr>
                      <w:r w:rsidRPr="00B54DDC">
                        <w:rPr>
                          <w:rFonts w:ascii="Arial" w:hAnsi="Arial" w:cs="Arial"/>
                          <w:kern w:val="24"/>
                          <w:sz w:val="22"/>
                          <w:szCs w:val="22"/>
                        </w:rPr>
                        <w:t>Нет</w:t>
                      </w:r>
                    </w:p>
                  </w:txbxContent>
                </v:textbox>
              </v:shape>
              <v:shape id="AutoShape 192" o:spid="_x0000_s1483" type="#_x0000_t9" style="position:absolute;left:6762;top:7595;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8h8YA&#10;AADfAAAADwAAAGRycy9kb3ducmV2LnhtbESPzWrDMBCE74G8g9hAb4nsNoTGiWyKIVB6q9MWHxdr&#10;/UOslbHU2H37KhDIcZidb3aO2Wx6caXRdZYVxJsIBHFldceNgq/zaf0Kwnlkjb1lUvBHDrJ0uThi&#10;ou3En3QtfCMChF2CClrvh0RKV7Vk0G3sQBy82o4GfZBjI/WIU4CbXj5H0U4a7Dg0tDhQ3lJ1KX5N&#10;eKP4LuVHPp10XZfR1v7kZV10Sj2t5rcDCE+zfxzf0+9awUu8j+M93PYE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y8h8YAAADfAAAADwAAAAAAAAAAAAAAAACYAgAAZHJz&#10;L2Rvd25yZXYueG1sUEsFBgAAAAAEAAQA9QAAAIsDAAAAAA==&#10;" adj="2285" strokecolor="#c00000" strokeweight="2pt">
                <v:path arrowok="t"/>
                <v:textbox>
                  <w:txbxContent>
                    <w:p w:rsidR="007C6B3B" w:rsidRDefault="007C6B3B" w:rsidP="003626D2">
                      <w:pPr>
                        <w:pStyle w:val="ad"/>
                        <w:spacing w:after="0"/>
                        <w:jc w:val="center"/>
                        <w:textAlignment w:val="baseline"/>
                      </w:pPr>
                      <w:r w:rsidRPr="00B54DDC">
                        <w:rPr>
                          <w:rFonts w:ascii="Arial" w:hAnsi="Arial" w:cs="Arial"/>
                          <w:kern w:val="24"/>
                          <w:sz w:val="22"/>
                          <w:szCs w:val="22"/>
                        </w:rPr>
                        <w:t>Нет</w:t>
                      </w:r>
                    </w:p>
                  </w:txbxContent>
                </v:textbox>
              </v:shape>
              <v:line id="Line 193" o:spid="_x0000_s1484" style="position:absolute;visibility:visible;mso-wrap-style:square" from="8052,4866" to="8052,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jkMcAAADfAAAADwAAAGRycy9kb3ducmV2LnhtbESPy2rCQBSG9wXfYTiCuzpJRKnRUbRS&#10;6EZovSzcHTPHJJg5k86MGt++syh0+fPf+ObLzjTiTs7XlhWkwwQEcWF1zaWCw/7j9Q2ED8gaG8uk&#10;4EkeloveyxxzbR/8TfddKEUcYZ+jgiqENpfSFxUZ9EPbEkfvYp3BEKUrpXb4iOOmkVmSTKTBmuND&#10;hS29V1RcdzejYDO5jrPLz1dTnum5njqXyu3pqNSg361mIAJ14T/81/7UCkbpNM0iQeSJL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yOQxwAAAN8AAAAPAAAAAAAA&#10;AAAAAAAAAKECAABkcnMvZG93bnJldi54bWxQSwUGAAAAAAQABAD5AAAAlQMAAAAA&#10;" strokecolor="#31849b [2408]">
                <v:stroke dashstyle="dash"/>
              </v:line>
              <v:group id="Group 194" o:spid="_x0000_s1485" style="position:absolute;left:8390;top:4898;width:2129;height:3073" coordorigin="8069,5825" coordsize="2336,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G+SMcAAADf&#10;AAAADwAAAAAAAAAAAAAAAACqAgAAZHJzL2Rvd25yZXYueG1sUEsFBgAAAAAEAAQA+gAAAJ4DAAAA&#10;AA==&#10;">
                <v:rect id="Rectangle 252" o:spid="_x0000_s1486" style="position:absolute;left:8069;top:5825;width:2336;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TusUA&#10;AADfAAAADwAAAGRycy9kb3ducmV2LnhtbESPT2vCQBTE74V+h+UVvNVNoohGVwm2hXr03/2RfU1C&#10;s2/D7hpjP31XEDwOM/MbZrUZTCt6cr6xrCAdJyCIS6sbrhScjl/vcxA+IGtsLZOCG3nYrF9fVphr&#10;e+U99YdQiQhhn6OCOoQul9KXNRn0Y9sRR+/HOoMhSldJ7fAa4aaVWZLMpMGG40KNHW1rKn8PF6Pg&#10;r+8WvtnNjsZ9hqqYfEzPp8IqNXobiiWIQEN4hh/tb61gki7SLIP7n/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tO6xQAAAN8AAAAPAAAAAAAAAAAAAAAAAJgCAABkcnMv&#10;ZG93bnJldi54bWxQSwUGAAAAAAQABAD1AAAAigMAAAAA&#10;" strokecolor="#31849b [2408]"/>
                <v:rect id="Rectangle 253" o:spid="_x0000_s1487" style="position:absolute;left:8069;top:7182;width:2336;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CScYA&#10;AADfAAAADwAAAGRycy9kb3ducmV2LnhtbESPQWsCMRSE74X+h/AKvdXsKojdGqUtiB6ttdDjY/O6&#10;Wdy8LJvXuP77RhB6HGbmG2a5Hn2nEg2xDWygnBSgiOtgW24MHD83TwtQUZAtdoHJwIUirFf3d0us&#10;bDjzB6WDNCpDOFZowIn0ldaxduQxTkJPnL2fMHiULIdG2wHPGe47PS2KufbYcl5w2NO7o/p0+PUG&#10;Rqv3yVm9SG9fx/S9vchpV4sxjw/j6wsooVH+w7f2zhqYlc/ldAbXP/kL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CScYAAADfAAAADwAAAAAAAAAAAAAAAACYAgAAZHJz&#10;L2Rvd25yZXYueG1sUEsFBgAAAAAEAAQA9QAAAIsDAAAAAA==&#10;" fillcolor="#d7f1fb [660]" strokecolor="#31849b [2408]">
                  <v:textbox>
                    <w:txbxContent>
                      <w:p w:rsidR="007C6B3B" w:rsidRDefault="007C6B3B" w:rsidP="003626D2">
                        <w:pPr>
                          <w:pStyle w:val="ad"/>
                          <w:spacing w:before="120"/>
                        </w:pPr>
                        <w:r>
                          <w:rPr>
                            <w:rFonts w:ascii="Arial" w:eastAsia="+mn-ea" w:hAnsi="Arial" w:cs="Arial"/>
                            <w:color w:val="000000"/>
                            <w:kern w:val="24"/>
                            <w:sz w:val="22"/>
                            <w:szCs w:val="22"/>
                          </w:rPr>
                          <w:t>Документ подписан, зарегистрирован</w:t>
                        </w:r>
                      </w:p>
                    </w:txbxContent>
                  </v:textbox>
                </v:rect>
                <v:shape id="Text Box 197" o:spid="_x0000_s1488" type="#_x0000_t202" style="position:absolute;left:8069;top:5825;width:2336;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S+sYA&#10;AADfAAAADwAAAGRycy9kb3ducmV2LnhtbESPwWrDMBBE74H+g9hCb4nsNDatGyWEQiGnQF1/wCJt&#10;bLfWykiK4/59FQj0OMzMG2a7n+0gJvKhd6wgX2UgiLUzPbcKmq+P5QuIEJENDo5JwS8F2O8eFlus&#10;jLvyJ011bEWCcKhQQRfjWEkZdEcWw8qNxMk7O28xJulbaTxeE9wOcp1lpbTYc1rocKT3jvRPfbEK&#10;ivNh3Mjiu45NU7KeilOt/UWpp8f58AYi0hz/w/f20Sh4zl/z9QZuf9IX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S+sYAAADfAAAADwAAAAAAAAAAAAAAAACYAgAAZHJz&#10;L2Rvd25yZXYueG1sUEsFBgAAAAAEAAQA9QAAAIsDAAAAAA==&#10;" fillcolor="#4bacc6 [3208]" strokecolor="#31849b [2408]">
                  <v:shadow color="#eeece1"/>
                  <v:path arrowok="t"/>
                  <v:textbox inset="2.24989mm,1.1249mm,1.1249mm,1.1249mm">
                    <w:txbxContent>
                      <w:p w:rsidR="007C6B3B" w:rsidRPr="00DC5FB5" w:rsidRDefault="007C6B3B" w:rsidP="00DC5FB5">
                        <w:pPr>
                          <w:pStyle w:val="ad"/>
                          <w:spacing w:before="0" w:beforeAutospacing="0" w:after="0" w:afterAutospacing="0"/>
                          <w:jc w:val="center"/>
                          <w:rPr>
                            <w:color w:val="FFFFFF" w:themeColor="background1"/>
                          </w:rPr>
                        </w:pPr>
                        <w:r w:rsidRPr="00DC5FB5">
                          <w:rPr>
                            <w:rFonts w:ascii="Arial" w:eastAsia="+mn-ea" w:hAnsi="Arial" w:cs="Arial"/>
                            <w:b/>
                            <w:bCs/>
                            <w:color w:val="FFFFFF" w:themeColor="background1"/>
                            <w:kern w:val="24"/>
                            <w:sz w:val="22"/>
                            <w:szCs w:val="22"/>
                          </w:rPr>
                          <w:t>Выход процесса</w:t>
                        </w:r>
                      </w:p>
                    </w:txbxContent>
                  </v:textbox>
                </v:shape>
              </v:group>
              <v:group id="Group 198" o:spid="_x0000_s1489" style="position:absolute;left:14324;top:4847;width:2031;height:795" coordorigin="69557,23255" coordsize="14141,5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auEvIAAAA&#10;3wAAAA8AAAAAAAAAAAAAAAAAqgIAAGRycy9kb3ducmV2LnhtbFBLBQYAAAAABAAEAPoAAACfAwAA&#10;AAA=&#10;">
                <v:shape id="Пятно 1 28686" o:spid="_x0000_s1490" type="#_x0000_t71" style="position:absolute;left:78567;top:23664;width:5131;height:5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51ccA&#10;AADfAAAADwAAAGRycy9kb3ducmV2LnhtbESPQWvCQBSE70L/w/IK3nQTlWBTV9FCqbei6cXbI/vM&#10;hmbfxuyqqb++Kwgeh5n5hlmsetuIC3W+dqwgHScgiEuna64U/BSfozkIH5A1No5JwR95WC1fBgvM&#10;tbvyji77UIkIYZ+jAhNCm0vpS0MW/di1xNE7us5iiLKrpO7wGuG2kZMkyaTFmuOCwZY+DJW/+7NV&#10;gIfCzKryOwtf59Nt4487PMw2Sg1f+/U7iEB9eIYf7a1WME3f0kkG9z/x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udXHAAAA3wAAAA8AAAAAAAAAAAAAAAAAmAIAAGRy&#10;cy9kb3ducmV2LnhtbFBLBQYAAAAABAAEAPUAAACMAwAAAAA=&#10;" fillcolor="white [3212]" strokecolor="#c00000" strokeweight="1.75pt"/>
                <v:shape id="_x0000_s1491" type="#_x0000_t202" style="position:absolute;left:69557;top:23255;width:252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L88cA&#10;AADfAAAADwAAAGRycy9kb3ducmV2LnhtbESPQWvCQBSE70L/w/IKvelurFZNXaVUBE+WWi309sg+&#10;k9Ds25BdTfz3riB4HGbmG2a+7GwlztT40rGGZKBAEGfOlJxr2P+s+1MQPiAbrByThgt5WC6eenNM&#10;jWv5m867kIsIYZ+ihiKEOpXSZwVZ9ANXE0fv6BqLIcoml6bBNsJtJYdKvUmLJceFAmv6LCj7352s&#10;hsP2+Pc7Ul/5yo7r1nVKsp1JrV+eu493EIG68Ajf2xuj4TWZJcMJ3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S/PHAAAA3wAAAA8AAAAAAAAAAAAAAAAAmAIAAGRy&#10;cy9kb3ducmV2LnhtbFBLBQYAAAAABAAEAPUAAACMAwAAAAA=&#10;" filled="f" stroked="f">
                  <v:textbox>
                    <w:txbxContent>
                      <w:p w:rsidR="007C6B3B" w:rsidRDefault="007C6B3B" w:rsidP="003626D2">
                        <w:pPr>
                          <w:pStyle w:val="ad"/>
                          <w:spacing w:after="0"/>
                        </w:pPr>
                      </w:p>
                    </w:txbxContent>
                  </v:textbox>
                </v:shape>
              </v:group>
              <v:group id="Group 201" o:spid="_x0000_s1492" style="position:absolute;left:7277;top:2422;width:737;height:737" coordorigin="50748,20932" coordsize="514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bF9XFAAAA3wAA&#10;AA8AAAAAAAAAAAAAAAAAqgIAAGRycy9kb3ducmV2LnhtbFBLBQYAAAAABAAEAPoAAACcAwAAAAA=&#10;">
                <v:shape id="Пятно 1 28680" o:spid="_x0000_s1493" type="#_x0000_t71" style="position:absolute;left:50748;top:20932;width:5143;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tp8YA&#10;AADfAAAADwAAAGRycy9kb3ducmV2LnhtbESPT4vCMBTE74LfITzBm6ZVEa1GWReW9bb45+Lt0Tyb&#10;YvPSbaJ2/fQbQfA4zMxvmOW6tZW4UeNLxwrSYQKCOHe65ELB8fA1mIHwAVlj5ZgU/JGH9arbWWKm&#10;3Z13dNuHQkQI+wwVmBDqTEqfG7Loh64mjt7ZNRZDlE0hdYP3CLeVHCXJVFosOS4YrOnTUH7ZX60C&#10;PB3MpMh/puH7+vvY+PMOT5ONUv1e+7EAEagN7/CrvdUKxuk8Hc3h+S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tp8YAAADfAAAADwAAAAAAAAAAAAAAAACYAgAAZHJz&#10;L2Rvd25yZXYueG1sUEsFBgAAAAAEAAQA9QAAAIsDAAAAAA==&#10;" fillcolor="white [3212]" strokecolor="#c00000" strokeweight="1.75pt"/>
                <v:shape id="TextBox 88" o:spid="_x0000_s1494" type="#_x0000_t202" style="position:absolute;left:51954;top:22088;width:261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FWsUA&#10;AADfAAAADwAAAGRycy9kb3ducmV2LnhtbESPy2rCQBSG9wXfYTiCuzoTbUWjo0hLoauK8QLuDplj&#10;EsycCZnRpG/fWQhd/vw3vtWmt7V4UOsrxxqSsQJBnDtTcaHhePh6nYPwAdlg7Zg0/JKHzXrwssLU&#10;uI739MhCIeII+xQ1lCE0qZQ+L8miH7uGOHpX11oMUbaFNC12cdzWcqLUTFqsOD6U2NBHSfktu1sN&#10;p5/r5fymdsWnfW861yvJdiG1Hg377RJEoD78h5/tb6NhmiySaSSIPJ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0VaxQAAAN8AAAAPAAAAAAAAAAAAAAAAAJgCAABkcnMv&#10;ZG93bnJldi54bWxQSwUGAAAAAAQABAD1AAAAigMAAAAA&#10;" filled="f" stroked="f">
                  <v:textbox>
                    <w:txbxContent>
                      <w:p w:rsidR="007C6B3B" w:rsidRDefault="007C6B3B" w:rsidP="003626D2">
                        <w:pPr>
                          <w:pStyle w:val="ad"/>
                          <w:spacing w:after="0"/>
                        </w:pPr>
                        <w:r w:rsidRPr="00B54DDC">
                          <w:rPr>
                            <w:rFonts w:ascii="Arial" w:hAnsi="Arial" w:cs="Arial"/>
                            <w:kern w:val="24"/>
                            <w:sz w:val="22"/>
                            <w:szCs w:val="22"/>
                            <w:lang w:val="en-US"/>
                          </w:rPr>
                          <w:t>2</w:t>
                        </w:r>
                      </w:p>
                    </w:txbxContent>
                  </v:textbox>
                </v:shape>
              </v:group>
              <v:shape id="AutoShape 189" o:spid="_x0000_s1495" type="#_x0000_t13" style="position:absolute;left:7913;top:6588;width:426;height: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XmccA&#10;AADfAAAADwAAAGRycy9kb3ducmV2LnhtbESPT2vCQBTE74LfYXlCb7rZilKjq0iL0Fov/rl4e2Sf&#10;STD7NmS3JvXTu0Khx2FmfsMsVp2txI0aXzrWoEYJCOLMmZJzDafjZvgGwgdkg5Vj0vBLHlbLfm+B&#10;qXEt7+l2CLmIEPYpaihCqFMpfVaQRT9yNXH0Lq6xGKJscmkabCPcVvI1SabSYslxocCa3gvKrocf&#10;q4HGEf11bffn78n9Y7vbbnbrRGn9MujWcxCBuvAf/mt/Gg1jNVNqCs8/8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pV5nHAAAA3wAAAA8AAAAAAAAAAAAAAAAAmAIAAGRy&#10;cy9kb3ducmV2LnhtbFBLBQYAAAAABAAEAPUAAACMAwAAAAA=&#10;" adj="10800" fillcolor="#4bacc6 [3208]" stroked="f">
                <v:path arrowok="t"/>
              </v:shape>
            </v:group>
          </v:group>
        </w:pict>
      </w: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3626D2" w:rsidRDefault="003626D2" w:rsidP="003626D2">
      <w:pPr>
        <w:suppressAutoHyphens/>
        <w:spacing w:before="240"/>
        <w:rPr>
          <w:rFonts w:ascii="Arial" w:hAnsi="Arial" w:cs="Arial"/>
        </w:rPr>
      </w:pPr>
    </w:p>
    <w:p w:rsidR="00AA2D55" w:rsidRDefault="00AA2D55" w:rsidP="003626D2">
      <w:pPr>
        <w:suppressAutoHyphens/>
        <w:spacing w:before="240"/>
        <w:rPr>
          <w:rFonts w:ascii="Arial" w:hAnsi="Arial" w:cs="Arial"/>
        </w:rPr>
      </w:pPr>
    </w:p>
    <w:p w:rsidR="003626D2" w:rsidRDefault="00BD3C09" w:rsidP="00AA2D55">
      <w:pPr>
        <w:suppressAutoHyphens/>
        <w:spacing w:after="0"/>
        <w:rPr>
          <w:rFonts w:ascii="Arial" w:hAnsi="Arial" w:cs="Arial"/>
        </w:rPr>
      </w:pPr>
      <w:r>
        <w:rPr>
          <w:rFonts w:ascii="Arial" w:hAnsi="Arial" w:cs="Arial"/>
          <w:noProof/>
          <w:lang w:eastAsia="ru-RU"/>
        </w:rPr>
        <w:pict>
          <v:group id="Группа 319131" o:spid="_x0000_s1496" style="position:absolute;margin-left:44.5pt;margin-top:5.55pt;width:677pt;height:50pt;z-index:251654656;mso-width-relative:margin;mso-height-relative:margin" coordorigin="-3086,-113" coordsize="85978,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">
            <v:group id="Group 115" o:spid="_x0000_s1497" style="position:absolute;left:43001;top:790;width:20875;height:4195" coordorigin="44221,200" coordsize="15175,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gqtuLIAAAA&#10;3wAAAA8AAAAAAAAAAAAAAAAAqgIAAGRycy9kb3ducmV2LnhtbFBLBQYAAAAABAAEAPoAAACfAwAA&#10;AAA=&#10;">
              <v:shape id="Шестиугольник 38" o:spid="_x0000_s1498" type="#_x0000_t9" style="position:absolute;left:44221;top:220;width:4711;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EgMgA&#10;AADfAAAADwAAAGRycy9kb3ducmV2LnhtbESPT2vCQBTE74LfYXmF3nSTpoiJrmILomA9+Ad6fc0+&#10;k9DdtyG7avrt3UKhx2FmfsPMl7014kadbxwrSMcJCOLS6YYrBefTejQF4QOyRuOYFPyQh+ViOJhj&#10;od2dD3Q7hkpECPsCFdQhtIWUvqzJoh+7ljh6F9dZDFF2ldQd3iPcGvmSJBNpseG4UGNL7zWV38er&#10;VbDZH8zm9S3/THbm1E/KfPq1th9KPT/1qxmIQH34D/+1t1pBluZplsHvn/g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YSAyAAAAN8AAAAPAAAAAAAAAAAAAAAAAJgCAABk&#10;cnMvZG93bnJldi54bWxQSwUGAAAAAAQABAD1AAAAjQMAAAAA&#10;" adj="2140" strokecolor="#c00000" strokeweight="2pt">
                <v:path arrowok="t"/>
                <v:textbox>
                  <w:txbxContent>
                    <w:p w:rsidR="007C6B3B" w:rsidRPr="001473C4" w:rsidRDefault="007C6B3B" w:rsidP="003626D2">
                      <w:pPr>
                        <w:pStyle w:val="ad"/>
                        <w:spacing w:after="0"/>
                        <w:jc w:val="center"/>
                        <w:textAlignment w:val="baseline"/>
                        <w:rPr>
                          <w:sz w:val="22"/>
                          <w:szCs w:val="22"/>
                        </w:rPr>
                      </w:pPr>
                      <w:r w:rsidRPr="001473C4">
                        <w:rPr>
                          <w:rFonts w:ascii="Arial" w:hAnsi="Arial" w:cs="Arial"/>
                          <w:kern w:val="24"/>
                          <w:sz w:val="22"/>
                          <w:szCs w:val="22"/>
                        </w:rPr>
                        <w:t>Нет</w:t>
                      </w:r>
                    </w:p>
                  </w:txbxContent>
                </v:textbox>
              </v:shape>
              <v:shape id="Text Box 124" o:spid="_x0000_s1499" type="#_x0000_t202" style="position:absolute;left:49243;top:200;width:10153;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KhMgA&#10;AADfAAAADwAAAGRycy9kb3ducmV2LnhtbESPQWvCQBSE74X+h+UVvNVNahFNXUWKglCQxvTQ42v2&#10;mSxm38bsqvHfu0LB4zAz3zCzRW8bcabOG8cK0mECgrh02nCl4KdYv05A+ICssXFMCq7kYTF/fpph&#10;pt2FczrvQiUihH2GCuoQ2kxKX9Zk0Q9dSxy9vesshii7SuoOLxFuG/mWJGNp0XBcqLGlz5rKw+5k&#10;FSx/OV+Z4/bvO9/npiimCX+ND0oNXvrlB4hAfXiE/9sbrWCUTtPRO9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cqEyAAAAN8AAAAPAAAAAAAAAAAAAAAAAJgCAABk&#10;cnMvZG93bnJldi54bWxQSwUGAAAAAAQABAD1AAAAjQMAAAAA&#10;" filled="f" stroked="f">
                <v:textbox inset="0,0,0,0">
                  <w:txbxContent>
                    <w:p w:rsidR="007C6B3B" w:rsidRPr="001473C4" w:rsidRDefault="007C6B3B" w:rsidP="00785C83">
                      <w:pPr>
                        <w:pStyle w:val="ad"/>
                        <w:spacing w:before="0" w:beforeAutospacing="0" w:after="0" w:afterAutospacing="0"/>
                        <w:textAlignment w:val="baseline"/>
                        <w:rPr>
                          <w:sz w:val="22"/>
                          <w:szCs w:val="22"/>
                        </w:rPr>
                      </w:pPr>
                      <w:r w:rsidRPr="001473C4">
                        <w:rPr>
                          <w:rFonts w:ascii="Arial" w:hAnsi="Arial" w:cs="Arial"/>
                          <w:kern w:val="24"/>
                          <w:sz w:val="22"/>
                          <w:szCs w:val="22"/>
                        </w:rPr>
                        <w:t>Срок не регламентирован</w:t>
                      </w:r>
                    </w:p>
                  </w:txbxContent>
                </v:textbox>
              </v:shape>
            </v:group>
            <v:group id="Group 118" o:spid="_x0000_s1500" style="position:absolute;left:61967;top:790;width:20924;height:3570" coordorigin="62007,-230" coordsize="17356,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DLpbIAAAA&#10;3wAAAA8AAAAAAAAAAAAAAAAAqgIAAGRycy9kb3ducmV2LnhtbFBLBQYAAAAABAAEAPoAAACfAwAA&#10;AAA=&#10;">
              <v:shape id="Шестиугольник 45" o:spid="_x0000_s1501" type="#_x0000_t9" style="position:absolute;left:62007;top:-230;width:537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VCsoA&#10;AADfAAAADwAAAGRycy9kb3ducmV2LnhtbESPT0vDQBTE74LfYXmCl9JuYiC0abdFClWLCPbfobdn&#10;9pkNZt+G7Nqk394VBI/DzPyGWawG24gLdb52rCCdJCCIS6drrhQcD5vxFIQPyBobx6TgSh5Wy9ub&#10;BRba9byjyz5UIkLYF6jAhNAWUvrSkEU/cS1x9D5dZzFE2VVSd9hHuG3kQ5Lk0mLNccFgS2tD5df+&#10;2yooX5/R5Nun96p/232MRmc+HQ+ZUvd3w+McRKAh/If/2i9aQZbO0iyH3z/x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VQrKAAAA3wAAAA8AAAAAAAAAAAAAAAAAmAIA&#10;AGRycy9kb3ducmV2LnhtbFBLBQYAAAAABAAEAPUAAACPAwAAAAA=&#10;" adj="1798" strokecolor="#bfbfbf [2412]" strokeweight="1.5pt">
                <v:path arrowok="t"/>
              </v:shape>
              <v:shape id="Text Box 127" o:spid="_x0000_s1502" type="#_x0000_t202" style="position:absolute;left:67892;top:315;width:1147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U88gA&#10;AADfAAAADwAAAGRycy9kb3ducmV2LnhtbESPQWvCQBSE7wX/w/IEb3UTBVtTVxFREArSmB56fM0+&#10;k8Xs25hdNf33bqHQ4zAz3zCLVW8bcaPOG8cK0nECgrh02nCl4LPYPb+C8AFZY+OYFPyQh9Vy8LTA&#10;TLs753Q7hkpECPsMFdQhtJmUvqzJoh+7ljh6J9dZDFF2ldQd3iPcNnKSJDNp0XBcqLGlTU3l+Xi1&#10;CtZfnG/N5fD9kZ9yUxTzhN9nZ6VGw379BiJQH/7Df+29VjBN5+n0BX7/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1TzyAAAAN8AAAAPAAAAAAAAAAAAAAAAAJgCAABk&#10;cnMvZG93bnJldi54bWxQSwUGAAAAAAQABAD1AAAAjQMAAAAA&#10;" filled="f" stroked="f">
                <v:textbox inset="0,0,0,0">
                  <w:txbxContent>
                    <w:p w:rsidR="007C6B3B" w:rsidRPr="001473C4" w:rsidRDefault="007C6B3B" w:rsidP="003626D2">
                      <w:pPr>
                        <w:pStyle w:val="ad"/>
                        <w:spacing w:after="0"/>
                        <w:textAlignment w:val="baseline"/>
                        <w:rPr>
                          <w:sz w:val="22"/>
                          <w:szCs w:val="22"/>
                        </w:rPr>
                      </w:pPr>
                      <w:r w:rsidRPr="001473C4">
                        <w:rPr>
                          <w:rFonts w:ascii="Arial" w:hAnsi="Arial" w:cs="Arial"/>
                          <w:kern w:val="24"/>
                          <w:sz w:val="22"/>
                          <w:szCs w:val="22"/>
                        </w:rPr>
                        <w:t>Срок по регламенту</w:t>
                      </w:r>
                    </w:p>
                  </w:txbxContent>
                </v:textbox>
              </v:shape>
            </v:group>
            <v:shape id="Rectangle 63" o:spid="_x0000_s1503" type="#_x0000_t202" style="position:absolute;left:31326;top:1776;width:11075;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7MQA&#10;AADfAAAADwAAAGRycy9kb3ducmV2LnhtbERPz2vCMBS+D/Y/hDfYRTStDtHOKFtRp0ereH40b2lZ&#10;81KaqPW/Nwdhx4/v92LV20ZcqfO1YwXpKAFBXDpds1FwOm6GMxA+IGtsHJOCO3lYLV9fFphpd+MD&#10;XYtgRAxhn6GCKoQ2k9KXFVn0I9cSR+7XdRZDhJ2RusNbDLeNHCfJVFqsOTZU2FJeUflXXKyCfG8+&#10;xuvt/afV58TIYjrIv81Aqfe3/usTRKA+/Iuf7p1WMEnn6SQOjn/iF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V+zEAAAA3wAAAA8AAAAAAAAAAAAAAAAAmAIAAGRycy9k&#10;b3ducmV2LnhtbFBLBQYAAAAABAAEAPUAAACJAwAAAAA=&#10;" filled="f" fillcolor="#3bbeed" stroked="f">
              <v:textbox inset="0,0,0,0">
                <w:txbxContent>
                  <w:p w:rsidR="007C6B3B" w:rsidRDefault="007C6B3B" w:rsidP="003626D2">
                    <w:pPr>
                      <w:pStyle w:val="ad"/>
                      <w:spacing w:after="0"/>
                    </w:pPr>
                    <w:r w:rsidRPr="001473C4">
                      <w:rPr>
                        <w:rFonts w:ascii="Arial" w:hAnsi="Arial" w:cs="Arial"/>
                        <w:kern w:val="24"/>
                        <w:sz w:val="22"/>
                        <w:szCs w:val="22"/>
                      </w:rPr>
                      <w:t>Брак/доработка</w:t>
                    </w:r>
                  </w:p>
                </w:txbxContent>
              </v:textbox>
            </v:shape>
            <v:shape id="Text Box 130" o:spid="_x0000_s1504" type="#_x0000_t202" style="position:absolute;left:958;top:-113;width:2362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xJsYA&#10;AADfAAAADwAAAGRycy9kb3ducmV2LnhtbESPX0vDQBDE34V+h2MF3+zlj4hNey2lVvTVRvB1m9sm&#10;wdxezG3T9Nt7guDjMDO/YVabyXVqpCG0ng2k8wQUceVty7WBj/Ll/glUEGSLnWcycKUAm/XsZoWF&#10;9Rd+p/EgtYoQDgUaaET6QutQNeQwzH1PHL2THxxKlEOt7YCXCHedzpLkUTtsOS402NOuoerrcHYG&#10;HjI7ylXC/ljuXr9Ddiw/8/zZmLvbabsEJTTJf/iv/WYN5OkizRfw+y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xJsYAAADfAAAADwAAAAAAAAAAAAAAAACYAgAAZHJz&#10;L2Rvd25yZXYueG1sUEsFBgAAAAAEAAQA9QAAAIsDAAAAAA==&#10;" filled="f" fillcolor="#3bbeed" stroked="f">
              <v:path arrowok="t"/>
              <v:textbox inset="0,0,0,0">
                <w:txbxContent>
                  <w:p w:rsidR="007C6B3B" w:rsidRDefault="007C6B3B" w:rsidP="003626D2">
                    <w:pPr>
                      <w:pStyle w:val="ad"/>
                      <w:spacing w:after="0"/>
                    </w:pPr>
                    <w:r w:rsidRPr="001473C4">
                      <w:rPr>
                        <w:rFonts w:ascii="Arial" w:hAnsi="Arial" w:cs="Arial"/>
                        <w:kern w:val="24"/>
                        <w:sz w:val="22"/>
                        <w:szCs w:val="22"/>
                      </w:rPr>
                      <w:t>Продолжительность</w:t>
                    </w:r>
                    <w:r>
                      <w:rPr>
                        <w:rFonts w:ascii="Arial" w:hAnsi="Arial" w:cs="Arial"/>
                        <w:kern w:val="24"/>
                        <w:sz w:val="22"/>
                        <w:szCs w:val="22"/>
                      </w:rPr>
                      <w:t xml:space="preserve"> (рабочие дни)</w:t>
                    </w:r>
                  </w:p>
                </w:txbxContent>
              </v:textbox>
            </v:shape>
            <v:shape id="AutoShape 71" o:spid="_x0000_s1505" type="#_x0000_t105" alt="Широкий диагональный 2" style="position:absolute;left:25307;top:1113;width:4844;height:2489;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ovscA&#10;AADfAAAADwAAAGRycy9kb3ducmV2LnhtbESPzYrCMBSF98K8Q7jCbESTzkjRapRBEQZxozML3V2a&#10;a1ttbkqT0fr2k4Xg8nD++ObLztbiRq2vHGtIRgoEce5MxYWG35/NcALCB2SDtWPS8CAPy8Vbb46Z&#10;cXfe0+0QChFH2GeooQyhyaT0eUkW/cg1xNE7u9ZiiLItpGnxHsdtLT+USqXFiuNDiQ2tSsqvhz+r&#10;YbfJlUoG8pIe14/Bab9Lna+2Wr/3u68ZiEBdeIWf7W+j4TOZJuNIEHkiC8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sKL7HAAAA3wAAAA8AAAAAAAAAAAAAAAAAmAIAAGRy&#10;cy9kb3ducmV2LnhtbFBLBQYAAAAABAAEAPUAAACMAwAAAAA=&#10;" adj="12962" fillcolor="#974706 [1609]" strokecolor="#205867 [1608]">
              <v:fill r:id="rId50" o:title="" type="pattern"/>
              <v:textbox inset="0,0,0,0"/>
            </v:shape>
            <v:group id="Group 133" o:spid="_x0000_s1506" style="position:absolute;left:-3086;top:-100;width:3617;height:6334" coordorigin="310,2050" coordsize="2335,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W+jIAAAA&#10;3wAAAA8AAAAAAAAAAAAAAAAAqgIAAGRycy9kb3ducmV2LnhtbFBLBQYAAAAABAAEAPoAAACfAwAA&#10;AAA=&#10;">
              <v:rect id="Rectangle 134" o:spid="_x0000_s1507" style="position:absolute;left:310;top:2050;width:2335;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2GsUA&#10;AADfAAAADwAAAGRycy9kb3ducmV2LnhtbESPQWvCQBSE7wX/w/IEb3UTFanRVYJV0GPV3h/ZZxLM&#10;vg272xj767uC0OMwM98wq01vGtGR87VlBek4AUFcWF1zqeBy3r9/gPABWWNjmRQ8yMNmPXhbYabt&#10;nb+oO4VSRAj7DBVUIbSZlL6oyKAf25Y4elfrDIYoXSm1w3uEm0ZOkmQuDdYcFypsaVtRcTv9GAW/&#10;Xbvw9XF+Nm4Xynz6Ofu+5Fap0bDPlyAC9eE//GoftIJpukhnE3j+iV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TYaxQAAAN8AAAAPAAAAAAAAAAAAAAAAAJgCAABkcnMv&#10;ZG93bnJldi54bWxQSwUGAAAAAAQABAD1AAAAigMAAAAA&#10;" strokecolor="#31849b [2408]">
                <v:textbox>
                  <w:txbxContent>
                    <w:p w:rsidR="007C6B3B" w:rsidRPr="00F01210" w:rsidRDefault="007C6B3B" w:rsidP="003626D2">
                      <w:pPr>
                        <w:rPr>
                          <w:sz w:val="16"/>
                          <w:szCs w:val="16"/>
                        </w:rPr>
                      </w:pPr>
                    </w:p>
                  </w:txbxContent>
                </v:textbox>
              </v:rect>
              <v:rect id="Rectangle 135" o:spid="_x0000_s1508" style="position:absolute;left:310;top:3531;width:2335;height:1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v98gA&#10;AADfAAAADwAAAGRycy9kb3ducmV2LnhtbESPQWvCQBSE7wX/w/IEb3UTU0obXSWKDYX2EiuCt0f2&#10;mQSzb0N2Nem/7xYKPQ4z8w2z2oymFXfqXWNZQTyPQBCXVjdcKTh+vT2+gHAeWWNrmRR8k4PNevKw&#10;wlTbgQu6H3wlAoRdigpq77tUSlfWZNDNbUccvIvtDfog+0rqHocAN61cRNGzNNhwWKixo11N5fVw&#10;Mwqy0+d5uJ5ypo88T/ZZsdg251yp2XTMliA8jf4//Nd+1wqS+DV+SuD3T/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i/3yAAAAN8AAAAPAAAAAAAAAAAAAAAAAJgCAABk&#10;cnMvZG93bnJldi54bWxQSwUGAAAAAAQABAD1AAAAjQMAAAAA&#10;" fillcolor="#c5e7f2" strokecolor="#31849b [2408]">
                <v:textbox>
                  <w:txbxContent>
                    <w:p w:rsidR="007C6B3B" w:rsidRDefault="007C6B3B" w:rsidP="003626D2">
                      <w:pPr>
                        <w:pStyle w:val="ad"/>
                        <w:spacing w:before="120"/>
                      </w:pPr>
                    </w:p>
                  </w:txbxContent>
                </v:textbox>
              </v:rect>
              <v:shape id="Text Box 136" o:spid="_x0000_s1509" type="#_x0000_t202" style="position:absolute;left:310;top:2050;width:2335;height: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5QMoA&#10;AADfAAAADwAAAGRycy9kb3ducmV2LnhtbESPT2vCQBTE7wW/w/KEXopuUqXG1FXEImo91T8Hb4/s&#10;axLMvk2zW43fvisIPQ4z8xtmMmtNJS7UuNKygrgfgSDOrC45V3DYL3sJCOeRNVaWScGNHMymnacJ&#10;ptpe+YsuO5+LAGGXooLC+zqV0mUFGXR9WxMH79s2Bn2QTS51g9cAN5V8jaI3abDksFBgTYuCsvPu&#10;1yj43PwcVsf5Ikn2Jzvafpy3g5d6pNRzt52/g/DU+v/wo73WCgbxOB4O4f4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NeUDKAAAA3wAAAA8AAAAAAAAAAAAAAAAAmAIA&#10;AGRycy9kb3ducmV2LnhtbFBLBQYAAAAABAAEAPUAAACPAwAAAAA=&#10;" fillcolor="#64b8b7" strokecolor="#31849b [2408]">
                <v:path arrowok="t"/>
                <v:textbox inset="2.24989mm,1.1249mm,1.1249mm,1.1249mm">
                  <w:txbxContent>
                    <w:p w:rsidR="007C6B3B" w:rsidRDefault="007C6B3B" w:rsidP="003626D2">
                      <w:pPr>
                        <w:pStyle w:val="ad"/>
                        <w:spacing w:before="120"/>
                        <w:jc w:val="center"/>
                      </w:pPr>
                    </w:p>
                  </w:txbxContent>
                </v:textbox>
              </v:shape>
            </v:group>
            <v:shape id="Text Box 131" o:spid="_x0000_s1510" type="#_x0000_t202" style="position:absolute;left:1003;top:1627;width:1436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IXsYA&#10;AADfAAAADwAAAGRycy9kb3ducmV2LnhtbESPX0vDQBDE3wW/w7GCb/bypxaNvZZSFX1tU/B1m1uT&#10;YG4vza1p+u09QfBxmJnfMMv15Do10hBazwbSWQKKuPK25drAoXy9ewAVBNli55kMXCjAenV9tcTC&#10;+jPvaNxLrSKEQ4EGGpG+0DpUDTkMM98TR+/TDw4lyqHWdsBzhLtOZ0my0A5bjgsN9rRtqPrafzsD&#10;88yOcpHwciy3b6eQHcuPPH825vZm2jyBEprkP/zXfrcG8vQxnd/D75/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IXsYAAADfAAAADwAAAAAAAAAAAAAAAACYAgAAZHJz&#10;L2Rvd25yZXYueG1sUEsFBgAAAAAEAAQA9QAAAIsDAAAAAA==&#10;" filled="f" fillcolor="#3bbeed" stroked="f">
              <v:path arrowok="t"/>
              <v:textbox inset="0,0,0,0">
                <w:txbxContent>
                  <w:p w:rsidR="007C6B3B" w:rsidRDefault="007C6B3B" w:rsidP="003626D2">
                    <w:pPr>
                      <w:pStyle w:val="ad"/>
                      <w:spacing w:after="0"/>
                    </w:pPr>
                    <w:r w:rsidRPr="001473C4">
                      <w:rPr>
                        <w:rFonts w:ascii="Arial" w:hAnsi="Arial" w:cs="Arial"/>
                        <w:kern w:val="24"/>
                        <w:sz w:val="22"/>
                        <w:szCs w:val="22"/>
                      </w:rPr>
                      <w:t>Исполнитель</w:t>
                    </w:r>
                  </w:p>
                </w:txbxContent>
              </v:textbox>
            </v:shape>
            <v:shape id="Text Box 132" o:spid="_x0000_s1511" type="#_x0000_t202" style="position:absolute;left:958;top:3466;width:17827;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WKcYA&#10;AADfAAAADwAAAGRycy9kb3ducmV2LnhtbESPX0vDQBDE3wW/w7GCb/byp5Qaey1SFftqU/B1m1uT&#10;YG4v5tY0/fZeQejjMDO/YVabyXVqpCG0ng2kswQUceVty7WBQ/n2sAQVBNli55kMnCnAZn17s8LC&#10;+hN/0LiXWkUIhwINNCJ9oXWoGnIYZr4njt6XHxxKlEOt7YCnCHedzpJkoR22HBca7GnbUPW9/3UG&#10;5pkd5Szh9Vhu339Cdiw/8/zFmPu76fkJlNAk1/B/e2cN5OljOl/A5U/8An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QWKcYAAADfAAAADwAAAAAAAAAAAAAAAACYAgAAZHJz&#10;L2Rvd25yZXYueG1sUEsFBgAAAAAEAAQA9QAAAIsDAAAAAA==&#10;" filled="f" fillcolor="#3bbeed" stroked="f">
              <v:path arrowok="t"/>
              <v:textbox inset="0,0,0,0">
                <w:txbxContent>
                  <w:p w:rsidR="007C6B3B" w:rsidRDefault="007C6B3B" w:rsidP="003626D2">
                    <w:pPr>
                      <w:pStyle w:val="ad"/>
                      <w:spacing w:after="0"/>
                    </w:pPr>
                    <w:r w:rsidRPr="001473C4">
                      <w:rPr>
                        <w:rFonts w:ascii="Arial" w:hAnsi="Arial" w:cs="Arial"/>
                        <w:kern w:val="24"/>
                        <w:sz w:val="22"/>
                        <w:szCs w:val="22"/>
                      </w:rPr>
                      <w:t>Описание шага процесса</w:t>
                    </w:r>
                  </w:p>
                </w:txbxContent>
              </v:textbox>
            </v:shape>
          </v:group>
        </w:pict>
      </w:r>
    </w:p>
    <w:p w:rsidR="003626D2" w:rsidRDefault="003626D2" w:rsidP="00AA2D55">
      <w:pPr>
        <w:suppressAutoHyphens/>
        <w:spacing w:after="0"/>
        <w:rPr>
          <w:rFonts w:ascii="Arial" w:hAnsi="Arial" w:cs="Arial"/>
        </w:rPr>
      </w:pPr>
    </w:p>
    <w:p w:rsidR="003626D2" w:rsidRDefault="003626D2" w:rsidP="003626D2">
      <w:pPr>
        <w:suppressAutoHyphens/>
        <w:spacing w:before="240"/>
        <w:rPr>
          <w:rFonts w:ascii="Arial" w:hAnsi="Arial" w:cs="Arial"/>
        </w:rPr>
      </w:pPr>
    </w:p>
    <w:p w:rsidR="003626D2" w:rsidRPr="00AA2D55" w:rsidRDefault="003626D2" w:rsidP="00AA2D55">
      <w:pPr>
        <w:autoSpaceDE w:val="0"/>
        <w:autoSpaceDN w:val="0"/>
        <w:adjustRightInd w:val="0"/>
        <w:spacing w:before="240" w:line="276" w:lineRule="auto"/>
        <w:jc w:val="center"/>
        <w:rPr>
          <w:rFonts w:ascii="Arial" w:hAnsi="Arial" w:cs="Arial"/>
        </w:rPr>
        <w:sectPr w:rsidR="003626D2" w:rsidRPr="00AA2D55" w:rsidSect="003626D2">
          <w:headerReference w:type="default" r:id="rId51"/>
          <w:pgSz w:w="16838" w:h="11906" w:orient="landscape"/>
          <w:pgMar w:top="1134" w:right="1134" w:bottom="851" w:left="851" w:header="709" w:footer="340" w:gutter="0"/>
          <w:cols w:space="708"/>
          <w:titlePg/>
          <w:docGrid w:linePitch="360"/>
        </w:sectPr>
      </w:pPr>
      <w:r w:rsidRPr="00840762">
        <w:rPr>
          <w:rFonts w:ascii="Arial" w:hAnsi="Arial" w:cs="Arial"/>
        </w:rPr>
        <w:t>Рис. 4.2 - Пример укрупненной карты процесса текущего состояния</w:t>
      </w:r>
      <w:r>
        <w:rPr>
          <w:rFonts w:ascii="Arial" w:hAnsi="Arial" w:cs="Arial"/>
        </w:rPr>
        <w:t xml:space="preserve"> </w:t>
      </w:r>
      <w:r w:rsidR="00604AE5">
        <w:rPr>
          <w:rFonts w:ascii="Arial" w:hAnsi="Arial" w:cs="Arial"/>
        </w:rPr>
        <w:br/>
      </w:r>
      <w:r w:rsidRPr="00287152">
        <w:rPr>
          <w:rFonts w:ascii="Arial" w:hAnsi="Arial" w:cs="Arial"/>
        </w:rPr>
        <w:t xml:space="preserve">(ПСР-проект </w:t>
      </w:r>
      <w:r w:rsidRPr="00840762">
        <w:rPr>
          <w:rFonts w:ascii="Arial" w:hAnsi="Arial" w:cs="Arial"/>
        </w:rPr>
        <w:t>«Оптимизация процесса согласования решени</w:t>
      </w:r>
      <w:r>
        <w:rPr>
          <w:rFonts w:ascii="Arial" w:hAnsi="Arial" w:cs="Arial"/>
        </w:rPr>
        <w:t xml:space="preserve">я </w:t>
      </w:r>
      <w:r w:rsidRPr="00840762">
        <w:rPr>
          <w:rFonts w:ascii="Arial" w:hAnsi="Arial" w:cs="Arial"/>
        </w:rPr>
        <w:t xml:space="preserve">о применении </w:t>
      </w:r>
      <w:r w:rsidR="00604AE5">
        <w:rPr>
          <w:rFonts w:ascii="Arial" w:hAnsi="Arial" w:cs="Arial"/>
        </w:rPr>
        <w:br/>
      </w:r>
      <w:r w:rsidRPr="00840762">
        <w:rPr>
          <w:rFonts w:ascii="Arial" w:hAnsi="Arial" w:cs="Arial"/>
        </w:rPr>
        <w:t>импортных материалов при изготовлении оборудования для АЭС»</w:t>
      </w:r>
      <w:r>
        <w:rPr>
          <w:rFonts w:ascii="Arial" w:hAnsi="Arial" w:cs="Arial"/>
        </w:rPr>
        <w:t>)</w:t>
      </w:r>
    </w:p>
    <w:p w:rsidR="003626D2" w:rsidRPr="003E16C0" w:rsidRDefault="00BD3C09" w:rsidP="003626D2">
      <w:pPr>
        <w:spacing w:before="0" w:after="200" w:line="276" w:lineRule="auto"/>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8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03AA8" w:rsidRDefault="007C6B3B" w:rsidP="003626D2">
                  <w:pPr>
                    <w:pStyle w:val="20"/>
                    <w:spacing w:before="120" w:after="120"/>
                    <w:jc w:val="both"/>
                    <w:rPr>
                      <w:rFonts w:ascii="Arial" w:hAnsi="Arial" w:cs="Arial"/>
                      <w:b w:val="0"/>
                      <w:szCs w:val="28"/>
                    </w:rPr>
                  </w:pPr>
                  <w:r>
                    <w:rPr>
                      <w:rFonts w:ascii="Arial" w:hAnsi="Arial" w:cs="Arial"/>
                      <w:szCs w:val="28"/>
                    </w:rPr>
                    <w:t>Этап 2.2 «Сбор фактических данных (ПА № 1)»</w:t>
                  </w:r>
                  <w:r w:rsidRPr="00103AA8">
                    <w:rPr>
                      <w:rFonts w:ascii="Arial" w:hAnsi="Arial" w:cs="Arial"/>
                      <w:szCs w:val="28"/>
                    </w:rPr>
                    <w:t xml:space="preserve"> </w:t>
                  </w:r>
                </w:p>
              </w:txbxContent>
            </v:textbox>
            <w10:wrap type="none"/>
            <w10:anchorlock/>
          </v:rect>
        </w:pict>
      </w:r>
    </w:p>
    <w:p w:rsidR="003626D2" w:rsidRPr="00A42ADC" w:rsidRDefault="003626D2" w:rsidP="00AA2D55">
      <w:pPr>
        <w:autoSpaceDE w:val="0"/>
        <w:autoSpaceDN w:val="0"/>
        <w:adjustRightInd w:val="0"/>
        <w:spacing w:line="276" w:lineRule="auto"/>
        <w:jc w:val="both"/>
        <w:rPr>
          <w:rFonts w:ascii="Arial" w:hAnsi="Arial" w:cs="Arial"/>
          <w:bCs/>
          <w:noProof/>
          <w:lang w:eastAsia="ru-RU"/>
        </w:rPr>
      </w:pPr>
      <w:r w:rsidRPr="00A42ADC">
        <w:rPr>
          <w:rFonts w:ascii="Arial" w:hAnsi="Arial" w:cs="Arial"/>
          <w:bCs/>
          <w:noProof/>
          <w:lang w:eastAsia="ru-RU"/>
        </w:rPr>
        <w:t xml:space="preserve">Производственный анализ № 1 (ПА № 1) проводится для сбора статистических данных и выявления отклонений от целевых показателей, определения коренных причин отклонений и разработки решений по их устранению. </w:t>
      </w:r>
    </w:p>
    <w:p w:rsidR="003626D2" w:rsidRPr="003C669C" w:rsidRDefault="003626D2" w:rsidP="00AA2D55">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2.2</w:t>
      </w:r>
      <w:r w:rsidRPr="003C669C">
        <w:rPr>
          <w:rFonts w:ascii="Arial" w:hAnsi="Arial" w:cs="Arial"/>
          <w:b/>
        </w:rPr>
        <w:t>:</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организовать сбор фактических данных по длительности этапов процесса и другим показателям процесса;</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проанализировать данные показателей относительно целей проекта и относительно друг друга, как процесса в целом, так и каждого этапа процесса;</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выявить отклонения;</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определить коренные причины отклонений;</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предложить решения по устранению коренных причин;</w:t>
      </w:r>
    </w:p>
    <w:p w:rsidR="003626D2" w:rsidRPr="00A42ADC"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провести ПА для каждого улучшаемого показателя процесса;</w:t>
      </w:r>
    </w:p>
    <w:p w:rsidR="003626D2" w:rsidRDefault="003626D2" w:rsidP="007575EA">
      <w:pPr>
        <w:pStyle w:val="a3"/>
        <w:numPr>
          <w:ilvl w:val="0"/>
          <w:numId w:val="65"/>
        </w:numPr>
        <w:autoSpaceDE w:val="0"/>
        <w:autoSpaceDN w:val="0"/>
        <w:adjustRightInd w:val="0"/>
        <w:spacing w:line="276" w:lineRule="auto"/>
        <w:ind w:left="426" w:hanging="426"/>
        <w:jc w:val="both"/>
        <w:rPr>
          <w:rFonts w:ascii="Arial" w:hAnsi="Arial" w:cs="Arial"/>
          <w:bCs/>
          <w:noProof/>
          <w:lang w:eastAsia="ru-RU"/>
        </w:rPr>
      </w:pPr>
      <w:r w:rsidRPr="00A42ADC">
        <w:rPr>
          <w:rFonts w:ascii="Arial" w:hAnsi="Arial" w:cs="Arial"/>
          <w:bCs/>
          <w:noProof/>
          <w:lang w:eastAsia="ru-RU"/>
        </w:rPr>
        <w:t xml:space="preserve">разместить результаты измерений на информационном стенде проекта. </w:t>
      </w:r>
    </w:p>
    <w:p w:rsidR="003626D2" w:rsidRDefault="003626D2" w:rsidP="003626D2">
      <w:pPr>
        <w:autoSpaceDE w:val="0"/>
        <w:autoSpaceDN w:val="0"/>
        <w:adjustRightInd w:val="0"/>
        <w:jc w:val="both"/>
        <w:rPr>
          <w:rFonts w:ascii="Arial" w:hAnsi="Arial" w:cs="Arial"/>
          <w:bCs/>
          <w:noProof/>
          <w:lang w:eastAsia="ru-RU"/>
        </w:rPr>
      </w:pPr>
    </w:p>
    <w:p w:rsidR="003626D2" w:rsidRPr="008D1025" w:rsidRDefault="003626D2" w:rsidP="00AA2D55">
      <w:pPr>
        <w:autoSpaceDE w:val="0"/>
        <w:autoSpaceDN w:val="0"/>
        <w:adjustRightInd w:val="0"/>
        <w:spacing w:line="276" w:lineRule="auto"/>
        <w:jc w:val="both"/>
        <w:rPr>
          <w:rFonts w:ascii="Arial" w:hAnsi="Arial" w:cs="Arial"/>
          <w:bCs/>
          <w:noProof/>
          <w:lang w:eastAsia="ru-RU"/>
        </w:rPr>
      </w:pPr>
      <w:r w:rsidRPr="008D1025">
        <w:rPr>
          <w:rFonts w:ascii="Arial" w:hAnsi="Arial" w:cs="Arial"/>
          <w:bCs/>
          <w:noProof/>
          <w:lang w:eastAsia="ru-RU"/>
        </w:rPr>
        <w:t xml:space="preserve">В </w:t>
      </w:r>
      <w:r w:rsidR="00283086">
        <w:rPr>
          <w:rFonts w:ascii="Arial" w:hAnsi="Arial" w:cs="Arial"/>
          <w:bCs/>
          <w:noProof/>
          <w:lang w:eastAsia="ru-RU"/>
        </w:rPr>
        <w:t>рамках ПА</w:t>
      </w:r>
      <w:r w:rsidRPr="008D1025">
        <w:rPr>
          <w:rFonts w:ascii="Arial" w:hAnsi="Arial" w:cs="Arial"/>
          <w:bCs/>
          <w:noProof/>
          <w:lang w:eastAsia="ru-RU"/>
        </w:rPr>
        <w:t xml:space="preserve"> № 1 выявляются и анализируются проблемы, существующие в процессе, находятся их коренные причины и предлагаются решения по устранению выявленных проблем. Предлагаемые на этапе 2.2 решения впоследствии вносят в план мероприятий.</w:t>
      </w:r>
    </w:p>
    <w:p w:rsidR="003626D2" w:rsidRPr="008D1025" w:rsidRDefault="003626D2" w:rsidP="00AA2D55">
      <w:pPr>
        <w:autoSpaceDE w:val="0"/>
        <w:autoSpaceDN w:val="0"/>
        <w:adjustRightInd w:val="0"/>
        <w:spacing w:line="276" w:lineRule="auto"/>
        <w:jc w:val="both"/>
        <w:rPr>
          <w:rFonts w:ascii="Arial" w:hAnsi="Arial" w:cs="Arial"/>
          <w:bCs/>
          <w:noProof/>
          <w:lang w:eastAsia="ru-RU"/>
        </w:rPr>
      </w:pPr>
      <w:r w:rsidRPr="008D1025">
        <w:rPr>
          <w:rFonts w:ascii="Arial" w:hAnsi="Arial" w:cs="Arial"/>
          <w:bCs/>
          <w:noProof/>
          <w:lang w:eastAsia="ru-RU"/>
        </w:rPr>
        <w:t>Время протекания процесса определяется, например, путем проведения хронометража и заполнения листов производственного контроля на рабочих местах исполнителей процесса.</w:t>
      </w:r>
    </w:p>
    <w:p w:rsidR="003626D2" w:rsidRDefault="003626D2" w:rsidP="00AA2D55">
      <w:pPr>
        <w:autoSpaceDE w:val="0"/>
        <w:autoSpaceDN w:val="0"/>
        <w:adjustRightInd w:val="0"/>
        <w:spacing w:line="276" w:lineRule="auto"/>
        <w:jc w:val="both"/>
        <w:rPr>
          <w:rFonts w:ascii="Arial" w:hAnsi="Arial" w:cs="Arial"/>
          <w:bCs/>
          <w:noProof/>
          <w:lang w:eastAsia="ru-RU"/>
        </w:rPr>
      </w:pPr>
      <w:r w:rsidRPr="008D1025">
        <w:rPr>
          <w:rFonts w:ascii="Arial" w:hAnsi="Arial" w:cs="Arial"/>
          <w:bCs/>
          <w:noProof/>
          <w:lang w:eastAsia="ru-RU"/>
        </w:rPr>
        <w:t>При производственном анализе рекомендуется проводить не менее 10 измерений по каждому показателю процесса (в</w:t>
      </w:r>
      <w:r w:rsidR="00283086">
        <w:rPr>
          <w:rFonts w:ascii="Arial" w:hAnsi="Arial" w:cs="Arial"/>
          <w:bCs/>
          <w:noProof/>
          <w:lang w:eastAsia="ru-RU"/>
        </w:rPr>
        <w:t xml:space="preserve"> случае, если это невозможно, производственный анализ</w:t>
      </w:r>
      <w:r w:rsidRPr="008D1025">
        <w:rPr>
          <w:rFonts w:ascii="Arial" w:hAnsi="Arial" w:cs="Arial"/>
          <w:bCs/>
          <w:noProof/>
          <w:lang w:eastAsia="ru-RU"/>
        </w:rPr>
        <w:t xml:space="preserve"> рекомендуется проводить на постоянной основе до завершения проекта). При невозможности проведения хронометража во время ПА №1 в отдельных случаях допускается использование архивных документированных данных. </w:t>
      </w:r>
    </w:p>
    <w:p w:rsidR="00AA2D55" w:rsidRDefault="00AA2D55" w:rsidP="00AA2D55">
      <w:pPr>
        <w:autoSpaceDE w:val="0"/>
        <w:autoSpaceDN w:val="0"/>
        <w:adjustRightInd w:val="0"/>
        <w:spacing w:line="276" w:lineRule="auto"/>
        <w:jc w:val="both"/>
        <w:rPr>
          <w:rFonts w:ascii="Arial" w:hAnsi="Arial" w:cs="Arial"/>
          <w:bCs/>
          <w:noProof/>
          <w:lang w:eastAsia="ru-RU"/>
        </w:rPr>
      </w:pPr>
    </w:p>
    <w:p w:rsidR="00AA2D55" w:rsidRDefault="00BD3C09" w:rsidP="00AA2D55">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9149" o:spid="_x0000_s3485" style="width:496.05pt;height:127.55pt;visibility:visible;mso-wrap-style:square;mso-left-percent:-10001;mso-top-percent:-10001;mso-position-horizontal:absolute;mso-position-horizontal-relative:char;mso-position-vertical:absolute;mso-position-vertical-relative:line;mso-left-percent:-10001;mso-top-percent:-10001;v-text-anchor:middle" coordsize="6299835,1619885" o:spt="100" adj="-11796480,,5400" path="m269986,l6299835,r,l6299835,1349899v,149109,-120877,269986,-269986,269986l,1619885r,l,269986c,120877,120877,,269986,xe" fillcolor="#c2d69b [1942]" stroked="f" strokeweight=".25pt">
            <v:fill opacity="55769f"/>
            <v:stroke joinstyle="miter"/>
            <v:formulas/>
            <v:path arrowok="t" o:connecttype="custom" o:connectlocs="269986,0;6299835,0;6299835,0;6299835,1349899;6029849,1619885;0,1619885;0,1619885;0,269986;269986,0" o:connectangles="0,0,0,0,0,0,0,0,0" textboxrect="0,0,6299835,1619885"/>
            <v:textbox inset="3mm,0,,0">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2.2</w:t>
                  </w:r>
                  <w:r w:rsidRPr="006F3117">
                    <w:rPr>
                      <w:rFonts w:ascii="Arial" w:hAnsi="Arial" w:cs="Arial"/>
                      <w:b/>
                      <w:bCs/>
                      <w:noProof/>
                      <w:lang w:eastAsia="ru-RU"/>
                    </w:rPr>
                    <w:t>:</w:t>
                  </w:r>
                </w:p>
                <w:p w:rsidR="007C6B3B" w:rsidRPr="008D1025"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Pr>
                      <w:rFonts w:ascii="Arial" w:eastAsiaTheme="majorEastAsia" w:hAnsi="Arial" w:cs="Arial"/>
                      <w:bCs/>
                    </w:rPr>
                    <w:t>о</w:t>
                  </w:r>
                  <w:r w:rsidRPr="008D1025">
                    <w:rPr>
                      <w:rFonts w:ascii="Arial" w:eastAsiaTheme="majorEastAsia" w:hAnsi="Arial" w:cs="Arial"/>
                      <w:bCs/>
                    </w:rPr>
                    <w:t>пределены данные по длительности этапов процесса и прочим показателям процесса (до улучшения);</w:t>
                  </w:r>
                </w:p>
                <w:p w:rsidR="007C6B3B" w:rsidRPr="008D1025"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8D1025">
                    <w:rPr>
                      <w:rFonts w:ascii="Arial" w:eastAsiaTheme="majorEastAsia" w:hAnsi="Arial" w:cs="Arial"/>
                      <w:bCs/>
                    </w:rPr>
                    <w:t xml:space="preserve">выявлены отклонения от целей проекта, определены коренные причины этих отклонений и предложены решения по их устранению; </w:t>
                  </w:r>
                </w:p>
                <w:p w:rsidR="007C6B3B" w:rsidRPr="008D1025"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8D1025">
                    <w:rPr>
                      <w:rFonts w:ascii="Arial" w:eastAsiaTheme="majorEastAsia" w:hAnsi="Arial" w:cs="Arial"/>
                      <w:bCs/>
                    </w:rPr>
                    <w:t xml:space="preserve">проанализирована </w:t>
                  </w:r>
                  <w:proofErr w:type="spellStart"/>
                  <w:r w:rsidRPr="008D1025">
                    <w:rPr>
                      <w:rFonts w:ascii="Arial" w:eastAsiaTheme="majorEastAsia" w:hAnsi="Arial" w:cs="Arial"/>
                      <w:bCs/>
                    </w:rPr>
                    <w:t>амбициозность</w:t>
                  </w:r>
                  <w:proofErr w:type="spellEnd"/>
                  <w:r w:rsidRPr="008D1025">
                    <w:rPr>
                      <w:rFonts w:ascii="Arial" w:eastAsiaTheme="majorEastAsia" w:hAnsi="Arial" w:cs="Arial"/>
                      <w:bCs/>
                    </w:rPr>
                    <w:t xml:space="preserve"> поставленных целей, внесены изменения в карточку ПСР-проекта (при необходимости). </w:t>
                  </w:r>
                </w:p>
              </w:txbxContent>
            </v:textbox>
            <w10:wrap type="none"/>
            <w10:anchorlock/>
          </v:shape>
        </w:pict>
      </w:r>
    </w:p>
    <w:p w:rsidR="00AA2D55" w:rsidRPr="008D1025" w:rsidRDefault="00AA2D55" w:rsidP="00AA2D55">
      <w:pPr>
        <w:autoSpaceDE w:val="0"/>
        <w:autoSpaceDN w:val="0"/>
        <w:adjustRightInd w:val="0"/>
        <w:spacing w:line="276" w:lineRule="auto"/>
        <w:jc w:val="both"/>
        <w:rPr>
          <w:rFonts w:ascii="Arial" w:hAnsi="Arial" w:cs="Arial"/>
          <w:bCs/>
          <w:noProof/>
          <w:lang w:eastAsia="ru-RU"/>
        </w:rPr>
      </w:pPr>
    </w:p>
    <w:p w:rsidR="003626D2" w:rsidRDefault="003626D2" w:rsidP="00AA2D55">
      <w:pPr>
        <w:autoSpaceDE w:val="0"/>
        <w:autoSpaceDN w:val="0"/>
        <w:adjustRightInd w:val="0"/>
        <w:spacing w:line="276" w:lineRule="auto"/>
        <w:jc w:val="both"/>
        <w:rPr>
          <w:rFonts w:ascii="Arial" w:hAnsi="Arial" w:cs="Arial"/>
          <w:bCs/>
          <w:noProof/>
          <w:lang w:eastAsia="ru-RU"/>
        </w:rPr>
        <w:sectPr w:rsidR="003626D2" w:rsidSect="003626D2">
          <w:pgSz w:w="11906" w:h="16838"/>
          <w:pgMar w:top="1134" w:right="851" w:bottom="851" w:left="1134" w:header="709" w:footer="340" w:gutter="0"/>
          <w:cols w:space="708"/>
          <w:titlePg/>
          <w:docGrid w:linePitch="360"/>
        </w:sectPr>
      </w:pPr>
      <w:r w:rsidRPr="008D1025">
        <w:rPr>
          <w:rFonts w:ascii="Arial" w:hAnsi="Arial" w:cs="Arial"/>
          <w:bCs/>
          <w:noProof/>
          <w:lang w:eastAsia="ru-RU"/>
        </w:rPr>
        <w:t>На рис. 4.3 приведен пример визуализации результатов производственного анализа № 1 (на примере ПСР-проекта по оптимизации процесса согласования решения о применении импортных материалов при изгот</w:t>
      </w:r>
      <w:r w:rsidR="00AA2D55">
        <w:rPr>
          <w:rFonts w:ascii="Arial" w:hAnsi="Arial" w:cs="Arial"/>
          <w:bCs/>
          <w:noProof/>
          <w:lang w:eastAsia="ru-RU"/>
        </w:rPr>
        <w:t xml:space="preserve">овлении оборудования для АЭС). </w:t>
      </w:r>
    </w:p>
    <w:p w:rsidR="003626D2" w:rsidRDefault="00BD3C09" w:rsidP="003626D2">
      <w:pPr>
        <w:autoSpaceDE w:val="0"/>
        <w:autoSpaceDN w:val="0"/>
        <w:adjustRightInd w:val="0"/>
        <w:jc w:val="both"/>
        <w:rPr>
          <w:rFonts w:ascii="Arial" w:hAnsi="Arial" w:cs="Arial"/>
        </w:rPr>
      </w:pPr>
      <w:r>
        <w:rPr>
          <w:rFonts w:ascii="Arial" w:hAnsi="Arial" w:cs="Arial"/>
          <w:noProof/>
          <w:color w:val="0C6687" w:themeColor="accent1" w:themeShade="80"/>
          <w:lang w:eastAsia="ru-RU"/>
        </w:rPr>
        <w:lastRenderedPageBreak/>
        <w:pict>
          <v:group id="Группа 319344" o:spid="_x0000_s1514" style="position:absolute;left:0;text-align:left;margin-left:10.7pt;margin-top:5pt;width:339.85pt;height:448.2pt;z-index:251660800" coordorigin="8881,1320" coordsize="6604,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">
            <v:rect id="Rectangle 270" o:spid="_x0000_s1515" style="position:absolute;left:8881;top:1320;width:6604;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DWskA&#10;AADfAAAADwAAAGRycy9kb3ducmV2LnhtbESPQWvCQBSE74L/YXlCb7pJtaGmrlIEq209VC3t9ZF9&#10;JsHs27C71fjvu0Khx2FmvmFmi8404kzO15YVpKMEBHFhdc2lgs/DavgIwgdkjY1lUnAlD4t5vzfD&#10;XNsL7+i8D6WIEPY5KqhCaHMpfVGRQT+yLXH0jtYZDFG6UmqHlwg3jbxPkkwarDkuVNjSsqLitP8x&#10;Cny2/p6k79vwZr+2WeJe0tePXaPU3aB7fgIRqAv/4b/2RisYp9Px5AFuf+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eDWskAAADfAAAADwAAAAAAAAAAAAAAAACYAgAA&#10;ZHJzL2Rvd25yZXYueG1sUEsFBgAAAAAEAAQA9QAAAI4DAAAAAA==&#10;" fillcolor="#d7f1fb [660]" strokecolor="#92cddc [1944]" strokeweight="1pt">
              <v:path arrowok="t"/>
            </v:rect>
            <v:rect id="Rectangle 271" o:spid="_x0000_s1516" style="position:absolute;left:8881;top:1320;width:6604;height:8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yusgA&#10;AADfAAAADwAAAGRycy9kb3ducmV2LnhtbESPQWsCMRSE7wX/Q3hCL6VmV4voahQRC6WX4iotvT02&#10;z83i5iVsom7/fVMoeBxm5htmue5tK67UhcaxgnyUgSCunG64VnA8vD7PQISIrLF1TAp+KMB6NXhY&#10;YqHdjfd0LWMtEoRDgQpMjL6QMlSGLIaR88TJO7nOYkyyq6Xu8JbgtpXjLJtKiw2nBYOetoaqc3mx&#10;Cj535mLm3n7z2T99ydyX+cd7o9TjsN8sQETq4z38337TCib5fPIyhb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bK6yAAAAN8AAAAPAAAAAAAAAAAAAAAAAJgCAABk&#10;cnMvZG93bnJldi54bWxQSwUGAAAAAAQABAD1AAAAjQMAAAAA&#10;" filled="f" strokecolor="#a5d6d5" strokeweight="1pt">
              <v:path arrowok="t"/>
            </v:rect>
            <v:shape id="Text Box 272" o:spid="_x0000_s1517" type="#_x0000_t202" style="position:absolute;left:8916;top:1473;width:656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S58YA&#10;AADfAAAADwAAAGRycy9kb3ducmV2LnhtbESP0WrCQBRE3wv+w3ILvtWNRqpNXUVEReiT0Q+4Zq9J&#10;aPZuyK7Z9O+7QqGPw8ycYVabwTSip87VlhVMJwkI4sLqmksF18vhbQnCeWSNjWVS8EMONuvRywoz&#10;bQOfqc99KSKEXYYKKu/bTEpXVGTQTWxLHL277Qz6KLtS6g5DhJtGzpLkXRqsOS5U2NKuouI7fxgF&#10;JtzsJTSPfX8My3tq8gVuyy+lxq/D9hOEp8H/h//aJ60gnX6k8wU8/8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S58YAAADfAAAADwAAAAAAAAAAAAAAAACYAgAAZHJz&#10;L2Rvd25yZXYueG1sUEsFBgAAAAAEAAQA9QAAAIsDAAAAAA==&#10;" filled="f" fillcolor="#3bbeed [3204]" stroked="f" strokeweight="1pt">
              <v:textbox inset="0,0,0,0">
                <w:txbxContent>
                  <w:p w:rsidR="007C6B3B" w:rsidRPr="00FA3D1B" w:rsidRDefault="007C6B3B" w:rsidP="003626D2">
                    <w:pPr>
                      <w:pStyle w:val="ad"/>
                      <w:spacing w:after="0"/>
                      <w:jc w:val="center"/>
                      <w:rPr>
                        <w:rFonts w:ascii="Arial" w:hAnsi="Arial" w:cs="Arial"/>
                        <w:b/>
                        <w:color w:val="215868" w:themeColor="accent5" w:themeShade="80"/>
                        <w:sz w:val="22"/>
                        <w:szCs w:val="22"/>
                      </w:rPr>
                    </w:pPr>
                    <w:r w:rsidRPr="00FA3D1B">
                      <w:rPr>
                        <w:rFonts w:ascii="Arial" w:eastAsia="+mn-ea" w:hAnsi="Arial" w:cs="Arial"/>
                        <w:b/>
                        <w:bCs/>
                        <w:color w:val="215868" w:themeColor="accent5" w:themeShade="80"/>
                        <w:kern w:val="24"/>
                        <w:sz w:val="22"/>
                        <w:szCs w:val="22"/>
                      </w:rPr>
                      <w:t>Мониторинг ВПП по каждому этапу процесса</w:t>
                    </w:r>
                  </w:p>
                </w:txbxContent>
              </v:textbox>
            </v:shape>
          </v:group>
        </w:pict>
      </w:r>
      <w:r>
        <w:rPr>
          <w:rFonts w:ascii="Arial" w:hAnsi="Arial" w:cs="Arial"/>
          <w:noProof/>
          <w:lang w:eastAsia="ru-RU"/>
        </w:rPr>
        <w:pict>
          <v:group id="Группа 319348" o:spid="_x0000_s1518" style="position:absolute;left:0;text-align:left;margin-left:370.7pt;margin-top:5.25pt;width:342.95pt;height:448.2pt;z-index:251656704" coordorigin="9088,1320" coordsize="672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">
            <v:rect id="Rectangle 263" o:spid="_x0000_s1519" style="position:absolute;left:9088;top:1320;width:6723;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JX8gA&#10;AADfAAAADwAAAGRycy9kb3ducmV2LnhtbESPQWvCQBSE74L/YXmCN92kSqjRVaSgttVDtcVeH9nX&#10;JJh9G3a3mv77bqHgcZiZb5jFqjONuJLztWUF6TgBQVxYXXOp4ON9M3oE4QOyxsYyKfghD6tlv7fA&#10;XNsbH+l6CqWIEPY5KqhCaHMpfVGRQT+2LXH0vqwzGKJ0pdQObxFuGvmQJJk0WHNcqLClp4qKy+nb&#10;KPDZ7nOa7g/h1Z4PWeK26cvbsVFqOOjWcxCBunAP/7eftYJJOptMZ/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olfyAAAAN8AAAAPAAAAAAAAAAAAAAAAAJgCAABk&#10;cnMvZG93bnJldi54bWxQSwUGAAAAAAQABAD1AAAAjQMAAAAA&#10;" fillcolor="#d7f1fb [660]" strokecolor="#92cddc [1944]" strokeweight="1pt">
              <v:path arrowok="t"/>
            </v:rect>
            <v:rect id="Rectangle 264" o:spid="_x0000_s1520" style="position:absolute;left:9094;top:1320;width:6717;height:8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ZiMYA&#10;AADfAAAADwAAAGRycy9kb3ducmV2LnhtbESPzWoCMRSF90LfIdxCN6KZqVh0NIpIC6Wb4lQUd5fJ&#10;dTI4uQmTqNO3bxYFl4fzx7dc97YVN+pC41hBPs5AEFdON1wr2P98jGYgQkTW2DomBb8UYL16Giyx&#10;0O7OO7qVsRZphEOBCkyMvpAyVIYshrHzxMk7u85iTLKrpe7wnsZtK1+z7E1abDg9GPS0NVRdyqtV&#10;cHg3VzP39sQXPzzK3Jf591ej1Mtzv1mAiNTHR/i//akVTPL5ZJoIEk9i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EZiMYAAADfAAAADwAAAAAAAAAAAAAAAACYAgAAZHJz&#10;L2Rvd25yZXYueG1sUEsFBgAAAAAEAAQA9QAAAIsDAAAAAA==&#10;" filled="f" strokecolor="#a5d6d5" strokeweight="1pt">
              <v:path arrowok="t"/>
            </v:rect>
            <v:shape id="Text Box 265" o:spid="_x0000_s1521" type="#_x0000_t202" style="position:absolute;left:9166;top:1467;width:656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51cYA&#10;AADfAAAADwAAAGRycy9kb3ducmV2LnhtbESP0WrCQBRE3wv+w3IF3+omhrY2dRURLUKfGvsBt9lr&#10;EszeDdk1m/59VxB8HGbmDLPajKYVA/WusawgnScgiEurG64U/JwOz0sQziNrbC2Tgj9ysFlPnlaY&#10;axv4m4bCVyJC2OWooPa+y6V0ZU0G3dx2xNE7296gj7KvpO4xRLhp5SJJXqXBhuNCjR3taiovxdUo&#10;MOHXnkJ73Q+fYXnOTPGG2+pLqdl03H6A8DT6R/jePmoFWfqevaRw+x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51cYAAADfAAAADwAAAAAAAAAAAAAAAACYAgAAZHJz&#10;L2Rvd25yZXYueG1sUEsFBgAAAAAEAAQA9QAAAIsDAAAAAA==&#10;" filled="f" fillcolor="#3bbeed [3204]" stroked="f" strokeweight="1pt">
              <v:textbox inset="0,0,0,0">
                <w:txbxContent>
                  <w:p w:rsidR="007C6B3B" w:rsidRPr="00B8508D" w:rsidRDefault="007C6B3B" w:rsidP="003626D2">
                    <w:pPr>
                      <w:pStyle w:val="ad"/>
                      <w:spacing w:after="0"/>
                      <w:jc w:val="center"/>
                      <w:rPr>
                        <w:rFonts w:ascii="Arial" w:hAnsi="Arial" w:cs="Arial"/>
                        <w:b/>
                        <w:color w:val="215868" w:themeColor="accent5" w:themeShade="80"/>
                        <w:sz w:val="22"/>
                        <w:szCs w:val="22"/>
                      </w:rPr>
                    </w:pPr>
                    <w:r w:rsidRPr="00B8508D">
                      <w:rPr>
                        <w:rFonts w:ascii="Arial" w:hAnsi="Arial" w:cs="Arial"/>
                        <w:b/>
                        <w:color w:val="215868" w:themeColor="accent5" w:themeShade="80"/>
                        <w:sz w:val="22"/>
                        <w:szCs w:val="22"/>
                      </w:rPr>
                      <w:t>Анализ и решение проблем</w:t>
                    </w:r>
                  </w:p>
                </w:txbxContent>
              </v:textbox>
            </v:shape>
          </v:group>
        </w:pict>
      </w:r>
    </w:p>
    <w:p w:rsidR="003626D2" w:rsidRDefault="003626D2" w:rsidP="003626D2">
      <w:pPr>
        <w:autoSpaceDE w:val="0"/>
        <w:autoSpaceDN w:val="0"/>
        <w:adjustRightInd w:val="0"/>
        <w:rPr>
          <w:rFonts w:ascii="Arial" w:hAnsi="Arial" w:cs="Arial"/>
        </w:rPr>
      </w:pPr>
      <w:r>
        <w:rPr>
          <w:rFonts w:ascii="Arial" w:hAnsi="Arial" w:cs="Arial"/>
        </w:rPr>
        <w:t xml:space="preserve">       </w:t>
      </w:r>
    </w:p>
    <w:p w:rsidR="003626D2" w:rsidRDefault="00BD3C09" w:rsidP="003626D2">
      <w:pPr>
        <w:tabs>
          <w:tab w:val="left" w:pos="709"/>
        </w:tabs>
        <w:autoSpaceDE w:val="0"/>
        <w:autoSpaceDN w:val="0"/>
        <w:adjustRightInd w:val="0"/>
        <w:rPr>
          <w:rFonts w:ascii="Arial" w:hAnsi="Arial" w:cs="Arial"/>
        </w:rPr>
      </w:pPr>
      <w:r>
        <w:rPr>
          <w:rFonts w:ascii="Arial" w:hAnsi="Arial" w:cs="Arial"/>
          <w:noProof/>
          <w:lang w:eastAsia="ru-RU"/>
        </w:rPr>
        <w:pict>
          <v:shape id="Надпись 261" o:spid="_x0000_s1522" type="#_x0000_t202" style="position:absolute;margin-left:64.35pt;margin-top:402.2pt;width:121.85pt;height:14.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" filled="f" fillcolor="#3bbeed [3204]" stroked="f">
            <v:path arrowok="t"/>
            <v:textbox inset="0,0,0,0">
              <w:txbxContent>
                <w:p w:rsidR="007C6B3B" w:rsidRDefault="007C6B3B" w:rsidP="007C42CF">
                  <w:pPr>
                    <w:pStyle w:val="ad"/>
                    <w:spacing w:after="0"/>
                  </w:pPr>
                  <w:r>
                    <w:rPr>
                      <w:rFonts w:ascii="Arial" w:hAnsi="Arial" w:cs="Arial"/>
                      <w:kern w:val="24"/>
                      <w:sz w:val="22"/>
                      <w:szCs w:val="22"/>
                    </w:rPr>
                    <w:t>Цель по всему проекту</w:t>
                  </w:r>
                </w:p>
              </w:txbxContent>
            </v:textbox>
          </v:shape>
        </w:pict>
      </w:r>
      <w:r>
        <w:rPr>
          <w:rFonts w:ascii="Arial" w:hAnsi="Arial" w:cs="Arial"/>
          <w:b/>
          <w:noProof/>
          <w:lang w:eastAsia="ru-RU"/>
        </w:rPr>
        <w:pict>
          <v:shape id="Стрелка вправо 319358" o:spid="_x0000_s1885" type="#_x0000_t13" style="position:absolute;margin-left:320.5pt;margin-top:179.4pt;width:9.95pt;height:13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" adj="3338,0" fillcolor="#e36c0a [2409]" stroked="f">
            <v:path arrowok="t"/>
          </v:shape>
        </w:pict>
      </w:r>
      <w:r>
        <w:rPr>
          <w:rFonts w:ascii="Arial" w:hAnsi="Arial" w:cs="Arial"/>
          <w:b/>
          <w:noProof/>
          <w:lang w:eastAsia="ru-RU"/>
        </w:rPr>
        <w:pict>
          <v:rect id="Прямоугольник 319357" o:spid="_x0000_s1523" style="position:absolute;margin-left:335.05pt;margin-top:179.6pt;width:12.25pt;height:13.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" filled="f" fillcolor="#3bbeed" stroked="f" strokecolor="#f79646">
            <v:textbox inset="0,0,0,0">
              <w:txbxContent>
                <w:p w:rsidR="007C6B3B" w:rsidRPr="00F861E6" w:rsidRDefault="007C6B3B" w:rsidP="003626D2">
                  <w:pPr>
                    <w:pStyle w:val="ad"/>
                    <w:spacing w:after="0"/>
                    <w:rPr>
                      <w:b/>
                      <w:color w:val="215868" w:themeColor="accent5" w:themeShade="80"/>
                      <w:sz w:val="22"/>
                      <w:szCs w:val="22"/>
                    </w:rPr>
                  </w:pPr>
                  <w:r w:rsidRPr="00F861E6">
                    <w:rPr>
                      <w:rFonts w:ascii="Arial" w:eastAsia="+mn-ea" w:hAnsi="Arial" w:cs="Arial"/>
                      <w:b/>
                      <w:color w:val="215868" w:themeColor="accent5" w:themeShade="80"/>
                      <w:kern w:val="24"/>
                      <w:sz w:val="22"/>
                      <w:szCs w:val="22"/>
                    </w:rPr>
                    <w:t>52</w:t>
                  </w:r>
                </w:p>
              </w:txbxContent>
            </v:textbox>
          </v:rect>
        </w:pict>
      </w:r>
      <w:r>
        <w:rPr>
          <w:noProof/>
          <w:lang w:eastAsia="ru-RU"/>
        </w:rPr>
        <w:pict>
          <v:shape id="Пятно 1 40" o:spid="_x0000_s1524" type="#_x0000_t71" style="position:absolute;margin-left:224.65pt;margin-top:91.2pt;width:22.7pt;height:2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" fillcolor="window" strokecolor="#c00000" strokeweight="1pt">
            <v:textbox inset="0,0,0,0">
              <w:txbxContent>
                <w:p w:rsidR="007C6B3B" w:rsidRPr="00D83281" w:rsidRDefault="007C6B3B" w:rsidP="00D83281">
                  <w:pPr>
                    <w:pStyle w:val="ad"/>
                    <w:spacing w:before="0" w:beforeAutospacing="0" w:after="0" w:afterAutospacing="0"/>
                    <w:jc w:val="center"/>
                    <w:rPr>
                      <w:sz w:val="14"/>
                      <w:szCs w:val="14"/>
                    </w:rPr>
                  </w:pPr>
                  <w:r>
                    <w:rPr>
                      <w:rFonts w:ascii="Arial" w:eastAsia="+mn-ea" w:hAnsi="Arial" w:cs="Arial"/>
                      <w:color w:val="215968"/>
                      <w:kern w:val="24"/>
                      <w:sz w:val="14"/>
                      <w:szCs w:val="14"/>
                    </w:rPr>
                    <w:t>4</w:t>
                  </w:r>
                </w:p>
              </w:txbxContent>
            </v:textbox>
          </v:shape>
        </w:pict>
      </w:r>
      <w:r>
        <w:rPr>
          <w:noProof/>
          <w:lang w:eastAsia="ru-RU"/>
        </w:rPr>
        <w:pict>
          <v:shape id="_x0000_s1525" type="#_x0000_t71" style="position:absolute;margin-left:110.05pt;margin-top:82.05pt;width:22.7pt;height:2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" fillcolor="window" strokecolor="#c00000" strokeweight="1pt">
            <v:textbox inset="0,0,0,0">
              <w:txbxContent>
                <w:p w:rsidR="007C6B3B" w:rsidRPr="00D83281" w:rsidRDefault="007C6B3B" w:rsidP="00D83281">
                  <w:pPr>
                    <w:pStyle w:val="ad"/>
                    <w:spacing w:before="0" w:beforeAutospacing="0" w:after="0" w:afterAutospacing="0"/>
                    <w:jc w:val="center"/>
                    <w:rPr>
                      <w:sz w:val="14"/>
                      <w:szCs w:val="14"/>
                    </w:rPr>
                  </w:pPr>
                  <w:r>
                    <w:rPr>
                      <w:rFonts w:ascii="Arial" w:eastAsia="+mn-ea" w:hAnsi="Arial" w:cs="Arial"/>
                      <w:color w:val="215968"/>
                      <w:kern w:val="24"/>
                      <w:sz w:val="14"/>
                      <w:szCs w:val="14"/>
                    </w:rPr>
                    <w:t>4</w:t>
                  </w:r>
                </w:p>
              </w:txbxContent>
            </v:textbox>
          </v:shape>
        </w:pict>
      </w:r>
      <w:r>
        <w:rPr>
          <w:noProof/>
          <w:lang w:eastAsia="ru-RU"/>
        </w:rPr>
        <w:pict>
          <v:shape id="_x0000_s1526" type="#_x0000_t71" style="position:absolute;margin-left:87.55pt;margin-top:67.4pt;width:22.7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" fillcolor="window" strokecolor="#c00000" strokeweight="1pt">
            <v:textbox inset="0,0,0,0">
              <w:txbxContent>
                <w:p w:rsidR="007C6B3B" w:rsidRPr="00D83281" w:rsidRDefault="007C6B3B" w:rsidP="00D83281">
                  <w:pPr>
                    <w:pStyle w:val="ad"/>
                    <w:spacing w:before="0" w:beforeAutospacing="0" w:after="0" w:afterAutospacing="0"/>
                    <w:jc w:val="center"/>
                    <w:rPr>
                      <w:sz w:val="14"/>
                      <w:szCs w:val="14"/>
                    </w:rPr>
                  </w:pPr>
                  <w:r w:rsidRPr="00D83281">
                    <w:rPr>
                      <w:rFonts w:ascii="Arial" w:eastAsia="+mn-ea" w:hAnsi="Arial" w:cs="Arial"/>
                      <w:color w:val="215968"/>
                      <w:kern w:val="24"/>
                      <w:sz w:val="14"/>
                      <w:szCs w:val="14"/>
                    </w:rPr>
                    <w:t>5</w:t>
                  </w:r>
                </w:p>
              </w:txbxContent>
            </v:textbox>
          </v:shape>
        </w:pict>
      </w:r>
      <w:r>
        <w:rPr>
          <w:rFonts w:ascii="Arial" w:hAnsi="Arial" w:cs="Arial"/>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19363" o:spid="_x0000_s1527" type="#_x0000_t61" style="position:absolute;margin-left:429.65pt;margin-top:268.5pt;width:101.3pt;height: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" adj="-1885,-13950" filled="f" strokecolor="#92cddc [1944]" strokeweight="1pt">
            <v:textbox>
              <w:txbxContent>
                <w:p w:rsidR="007C6B3B" w:rsidRDefault="007C6B3B" w:rsidP="003626D2">
                  <w:pPr>
                    <w:pStyle w:val="ad"/>
                    <w:spacing w:after="0"/>
                    <w:jc w:val="center"/>
                  </w:pPr>
                  <w:r>
                    <w:rPr>
                      <w:rFonts w:ascii="Arial" w:eastAsia="+mn-ea" w:hAnsi="Arial" w:cs="Arial"/>
                      <w:color w:val="000000"/>
                      <w:kern w:val="24"/>
                      <w:sz w:val="22"/>
                      <w:szCs w:val="22"/>
                    </w:rPr>
                    <w:t>Заполняется при выявлении новых проблем</w:t>
                  </w:r>
                </w:p>
              </w:txbxContent>
            </v:textbox>
          </v:shape>
        </w:pict>
      </w:r>
      <w:r>
        <w:rPr>
          <w:rFonts w:ascii="Arial" w:hAnsi="Arial" w:cs="Arial"/>
          <w:noProof/>
          <w:lang w:eastAsia="ru-RU"/>
        </w:rPr>
        <w:pict>
          <v:shape id="Надпись 319359" o:spid="_x0000_s1528" type="#_x0000_t202" style="position:absolute;margin-left:426.2pt;margin-top:369.5pt;width:269.1pt;height:1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" filled="f" fillcolor="#3bbeed [3204]" stroked="f">
            <v:path arrowok="t"/>
            <v:textbox inset="0,0,0,0">
              <w:txbxContent>
                <w:p w:rsidR="007C6B3B" w:rsidRDefault="007C6B3B" w:rsidP="003626D2">
                  <w:pPr>
                    <w:pStyle w:val="ad"/>
                    <w:spacing w:after="0"/>
                  </w:pPr>
                  <w:r w:rsidRPr="001A4937">
                    <w:rPr>
                      <w:rFonts w:ascii="Arial" w:hAnsi="Arial" w:cs="Arial"/>
                      <w:kern w:val="24"/>
                      <w:sz w:val="22"/>
                      <w:szCs w:val="22"/>
                    </w:rPr>
                    <w:t>Проблема (нумерация сквозная для всего проекта)</w:t>
                  </w:r>
                </w:p>
              </w:txbxContent>
            </v:textbox>
          </v:shape>
        </w:pict>
      </w:r>
      <w:r>
        <w:rPr>
          <w:rFonts w:ascii="Arial" w:hAnsi="Arial" w:cs="Arial"/>
          <w:noProof/>
          <w:lang w:eastAsia="ru-RU"/>
        </w:rPr>
        <w:pict>
          <v:group id="Группа 319360" o:spid="_x0000_s1529" style="position:absolute;margin-left:377.35pt;margin-top:357.9pt;width:34.9pt;height:33.7pt;z-index:251674112" coordorigin="68255,21884" coordsize="5401,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">
            <v:shape id="Пятно 1 28686" o:spid="_x0000_s1530" type="#_x0000_t71" style="position:absolute;left:68255;top:21884;width:54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sgA&#10;AADfAAAADwAAAGRycy9kb3ducmV2LnhtbESPQUvDQBSE74L/YXmCN7ubFoLGbEpbqPRQFJui10f2&#10;mY3Nvg3ZtY3/3hUEj8PMfMOUy8n14kxj6DxryGYKBHHjTcethmO9vbsHESKywd4zafimAMvq+qrE&#10;wvgLv9L5EFuRIBwK1GBjHAopQ2PJYZj5gTh5H350GJMcW2lGvCS46+VcqVw67DgtWBxoY6k5Hb6c&#10;hk+1fluHl/17bXfP/X4T1VOdH7W+vZlWjyAiTfE//NfeGQ2L7GGRZ/D7J30BW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XJOyAAAAN8AAAAPAAAAAAAAAAAAAAAAAJgCAABk&#10;cnMvZG93bnJldi54bWxQSwUGAAAAAAQABAD1AAAAjQMAAAAA&#10;" filled="f" strokecolor="#c00000" strokeweight="1.75pt"/>
            <v:shape id="_x0000_s1531" type="#_x0000_t202" style="position:absolute;left:69409;top:23255;width:3545;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SsYA&#10;AADfAAAADwAAAGRycy9kb3ducmV2LnhtbESPQWvCQBSE7wX/w/IEb3VXrVJTV5EWwZPFWIXeHtln&#10;Esy+DdnVpP/eLQgeh5n5hlmsOluJGzW+dKxhNFQgiDNnSs41/Bw2r+8gfEA2WDkmDX/kYbXsvSww&#10;Ma7lPd3SkIsIYZ+ghiKEOpHSZwVZ9ENXE0fv7BqLIcoml6bBNsJtJcdKzaTFkuNCgTV9FpRd0qvV&#10;cNydf09v6jv/stO6dZ2SbOdS60G/W3+ACNSFZ/jR3hoNk9F8MhvD/5/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SsYAAADfAAAADwAAAAAAAAAAAAAAAACYAgAAZHJz&#10;L2Rvd25yZXYueG1sUEsFBgAAAAAEAAQA9QAAAIsDAAAAAA==&#10;" filled="f" stroked="f">
              <v:textbox>
                <w:txbxContent>
                  <w:p w:rsidR="007C6B3B" w:rsidRPr="00302E4F" w:rsidRDefault="007C6B3B" w:rsidP="003626D2">
                    <w:pPr>
                      <w:pStyle w:val="ad"/>
                      <w:spacing w:after="0"/>
                    </w:pPr>
                    <w:r>
                      <w:rPr>
                        <w:rFonts w:ascii="Arial" w:hAnsi="Arial" w:cs="Arial"/>
                        <w:kern w:val="24"/>
                        <w:sz w:val="22"/>
                        <w:szCs w:val="22"/>
                      </w:rPr>
                      <w:t>№</w:t>
                    </w:r>
                  </w:p>
                </w:txbxContent>
              </v:textbox>
            </v:shape>
          </v:group>
        </w:pict>
      </w:r>
      <w:r>
        <w:rPr>
          <w:rFonts w:ascii="Arial" w:hAnsi="Arial" w:cs="Arial"/>
          <w:noProof/>
          <w:lang w:eastAsia="ru-RU"/>
        </w:rPr>
        <w:pict>
          <v:group id="Группа 319367" o:spid="_x0000_s1532" style="position:absolute;margin-left:379.2pt;margin-top:132.2pt;width:34.9pt;height:33.7pt;z-index:251668992" coordorigin="68255,21884" coordsize="5401,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">
            <v:shape id="Пятно 1 28686" o:spid="_x0000_s1533" type="#_x0000_t71" style="position:absolute;left:68255;top:21884;width:54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b08UA&#10;AADfAAAADwAAAGRycy9kb3ducmV2LnhtbERPz2vCMBS+D/Y/hDfwNhMnlK0aZQobHmRjVvT6aJ5N&#10;tXkpTdT635vDwOPH93s6710jLtSF2rOG0VCBIC69qbnSsC2+Xt9BhIhssPFMGm4UYD57fppibvyV&#10;/+iyiZVIIRxy1GBjbHMpQ2nJYRj6ljhxB985jAl2lTQdXlO4a+SbUpl0WHNqsNjS0lJ52pydhqNa&#10;7Bbhd70v7OqnWS+j+i6yrdaDl/5zAiJSHx/if/fKaBiPPsZZGpz+pC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9vTxQAAAN8AAAAPAAAAAAAAAAAAAAAAAJgCAABkcnMv&#10;ZG93bnJldi54bWxQSwUGAAAAAAQABAD1AAAAigMAAAAA&#10;" filled="f" strokecolor="#c00000" strokeweight="1.75pt"/>
            <v:shape id="_x0000_s1534" type="#_x0000_t202" style="position:absolute;left:69409;top:23255;width:2775;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tO8YA&#10;AADfAAAADwAAAGRycy9kb3ducmV2LnhtbESPQWvCQBSE74L/YXmCN91Vq5joKtJS6KmirYXeHtln&#10;Esy+DdnVpP++Kwgeh5n5hllvO1uJGzW+dKxhMlYgiDNnSs41fH+9j5YgfEA2WDkmDX/kYbvp99aY&#10;GtfygW7HkIsIYZ+ihiKEOpXSZwVZ9GNXE0fv7BqLIcoml6bBNsJtJadKLaTFkuNCgTW9FpRdjler&#10;4fR5/v15Ufv8zc7r1nVKsk2k1sNBt1uBCNSFZ/jR/jAaZpNktkjg/id+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tO8YAAADfAAAADwAAAAAAAAAAAAAAAACYAgAAZHJz&#10;L2Rvd25yZXYueG1sUEsFBgAAAAAEAAQA9QAAAIsDAAAAAA==&#10;" filled="f" stroked="f">
              <v:textbox>
                <w:txbxContent>
                  <w:p w:rsidR="007C6B3B" w:rsidRPr="00302E4F" w:rsidRDefault="007C6B3B" w:rsidP="003626D2">
                    <w:pPr>
                      <w:pStyle w:val="ad"/>
                      <w:spacing w:after="0"/>
                    </w:pPr>
                    <w:r>
                      <w:rPr>
                        <w:rFonts w:ascii="Arial" w:hAnsi="Arial" w:cs="Arial"/>
                        <w:kern w:val="24"/>
                        <w:sz w:val="22"/>
                        <w:szCs w:val="22"/>
                      </w:rPr>
                      <w:t>5</w:t>
                    </w:r>
                  </w:p>
                </w:txbxContent>
              </v:textbox>
            </v:shape>
          </v:group>
        </w:pict>
      </w:r>
      <w:r>
        <w:rPr>
          <w:rFonts w:ascii="Arial" w:hAnsi="Arial" w:cs="Arial"/>
          <w:noProof/>
          <w:lang w:eastAsia="ru-RU"/>
        </w:rPr>
        <w:pict>
          <v:group id="Группа 319372" o:spid="_x0000_s1535" style="position:absolute;margin-left:379.75pt;margin-top:33.9pt;width:34.9pt;height:33.7pt;z-index:251667968" coordorigin="68255,21884" coordsize="5401,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">
            <v:shape id="Пятно 1 28686" o:spid="_x0000_s1536" type="#_x0000_t71" style="position:absolute;left:68255;top:21884;width:54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ff8gA&#10;AADfAAAADwAAAGRycy9kb3ducmV2LnhtbESPQWsCMRSE7wX/Q3hCb5rogrZbo1TB4kEqdaW9Pjav&#10;m203L8sm1e2/bwShx2FmvmEWq9414kxdqD1rmIwVCOLSm5orDadiO3oAESKywcYzafilAKvl4G6B&#10;ufEXfqPzMVYiQTjkqMHG2OZShtKSwzD2LXHyPn3nMCbZVdJ0eElw18ipUjPpsOa0YLGljaXy+/jj&#10;NHyp9fs6HPYfhd29NvtNVC/F7KT1/bB/fgIRqY//4Vt7ZzRkk8dsnsH1T/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t9/yAAAAN8AAAAPAAAAAAAAAAAAAAAAAJgCAABk&#10;cnMvZG93bnJldi54bWxQSwUGAAAAAAQABAD1AAAAjQMAAAAA&#10;" filled="f" strokecolor="#c00000" strokeweight="1.75pt"/>
            <v:shape id="_x0000_s1537" type="#_x0000_t202" style="position:absolute;left:69409;top:23255;width:2775;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UeMYA&#10;AADfAAAADwAAAGRycy9kb3ducmV2LnhtbESPQWsCMRSE70L/Q3gFb5pYta1bo4gieFJqtdDbY/Pc&#10;Xbp5WTbRXf+9EQSPw8x8w0znrS3FhWpfONYw6CsQxKkzBWcaDj/r3icIH5ANlo5Jw5U8zGcvnSkm&#10;xjX8TZd9yESEsE9QQx5ClUjp05ws+r6riKN3crXFEGWdSVNjE+G2lG9KvUuLBceFHCta5pT+789W&#10;w3F7+vsdqV22suOqca2SbCdS6+5ru/gCEagNz/CjvTEahoPJ8GME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KUeMYAAADfAAAADwAAAAAAAAAAAAAAAACYAgAAZHJz&#10;L2Rvd25yZXYueG1sUEsFBgAAAAAEAAQA9QAAAIsDAAAAAA==&#10;" filled="f" stroked="f">
              <v:textbox>
                <w:txbxContent>
                  <w:p w:rsidR="007C6B3B" w:rsidRPr="00302E4F" w:rsidRDefault="007C6B3B" w:rsidP="003626D2">
                    <w:pPr>
                      <w:pStyle w:val="ad"/>
                      <w:spacing w:after="0"/>
                    </w:pPr>
                    <w:r>
                      <w:rPr>
                        <w:rFonts w:ascii="Arial" w:hAnsi="Arial" w:cs="Arial"/>
                        <w:kern w:val="24"/>
                        <w:sz w:val="22"/>
                        <w:szCs w:val="22"/>
                      </w:rPr>
                      <w:t>4</w:t>
                    </w:r>
                  </w:p>
                </w:txbxContent>
              </v:textbox>
            </v:shape>
          </v:group>
        </w:pict>
      </w:r>
      <w:r>
        <w:rPr>
          <w:rFonts w:ascii="Arial" w:hAnsi="Arial" w:cs="Arial"/>
          <w:noProof/>
          <w:lang w:eastAsia="ru-RU"/>
        </w:rPr>
        <w:pict>
          <v:shape id="Надпись 319370" o:spid="_x0000_s1538" type="#_x0000_t202" style="position:absolute;margin-left:384.5pt;margin-top:132.15pt;width:117.1pt;height: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" filled="f" fillcolor="#3bbeed [3204]" stroked="f">
            <v:path arrowok="t"/>
            <v:textbox inset="0,0,0,0">
              <w:txbxContent>
                <w:p w:rsidR="007C6B3B" w:rsidRPr="00B8508D" w:rsidRDefault="007C6B3B" w:rsidP="00B8508D">
                  <w:pPr>
                    <w:pStyle w:val="ad"/>
                    <w:spacing w:after="0"/>
                    <w:ind w:left="806"/>
                    <w:rPr>
                      <w:rFonts w:ascii="Arial" w:hAnsi="Arial" w:cs="Arial"/>
                      <w:kern w:val="24"/>
                      <w:sz w:val="22"/>
                      <w:szCs w:val="22"/>
                    </w:rPr>
                  </w:pPr>
                  <w:r w:rsidRPr="00840762">
                    <w:rPr>
                      <w:rFonts w:ascii="Arial" w:hAnsi="Arial" w:cs="Arial"/>
                      <w:kern w:val="24"/>
                      <w:sz w:val="22"/>
                      <w:szCs w:val="22"/>
                    </w:rPr>
                    <w:t>Задержки документов, связанные с отсутствием права подписи документа</w:t>
                  </w:r>
                </w:p>
              </w:txbxContent>
            </v:textbox>
          </v:shape>
        </w:pict>
      </w:r>
      <w:r>
        <w:rPr>
          <w:rFonts w:ascii="Arial" w:hAnsi="Arial" w:cs="Arial"/>
          <w:noProof/>
          <w:lang w:eastAsia="ru-RU"/>
        </w:rPr>
        <w:pict>
          <v:shape id="Надпись 319375" o:spid="_x0000_s1539" type="#_x0000_t202" style="position:absolute;margin-left:383.1pt;margin-top:31.25pt;width:123.75pt;height:9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" filled="f" fillcolor="#3bbeed [3204]" stroked="f">
            <v:path arrowok="t"/>
            <v:textbox inset="0,0,0,0">
              <w:txbxContent>
                <w:p w:rsidR="007C6B3B" w:rsidRPr="00B8508D" w:rsidRDefault="007C6B3B" w:rsidP="00B8508D">
                  <w:pPr>
                    <w:pStyle w:val="ad"/>
                    <w:spacing w:after="0"/>
                    <w:ind w:left="806"/>
                    <w:rPr>
                      <w:rFonts w:ascii="Arial" w:eastAsia="+mn-ea" w:hAnsi="Arial" w:cs="Arial"/>
                      <w:color w:val="000000"/>
                      <w:kern w:val="24"/>
                      <w:sz w:val="22"/>
                      <w:szCs w:val="22"/>
                    </w:rPr>
                  </w:pPr>
                  <w:r>
                    <w:rPr>
                      <w:rFonts w:ascii="Arial" w:eastAsia="+mn-ea" w:hAnsi="Arial" w:cs="Arial"/>
                      <w:color w:val="000000"/>
                      <w:kern w:val="24"/>
                      <w:sz w:val="22"/>
                      <w:szCs w:val="22"/>
                    </w:rPr>
                    <w:t>Задержки документов, связанные с отпуском ответственного сотрудника</w:t>
                  </w:r>
                </w:p>
              </w:txbxContent>
            </v:textbox>
          </v:shape>
        </w:pict>
      </w:r>
      <w:r>
        <w:rPr>
          <w:rFonts w:ascii="Arial" w:hAnsi="Arial" w:cs="Arial"/>
          <w:noProof/>
          <w:lang w:eastAsia="ru-RU"/>
        </w:rPr>
        <w:pict>
          <v:shape id="Надпись 319371" o:spid="_x0000_s1540" type="#_x0000_t202" style="position:absolute;margin-left:517.25pt;margin-top:132.5pt;width:77.55pt;height:4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" filled="f" fillcolor="#3bbeed [3204]" stroked="f">
            <v:path arrowok="t"/>
            <v:textbox inset="0,0,0,0">
              <w:txbxContent>
                <w:p w:rsidR="007C6B3B" w:rsidRPr="00B8508D" w:rsidRDefault="007C6B3B" w:rsidP="003626D2">
                  <w:pPr>
                    <w:pStyle w:val="ad"/>
                    <w:spacing w:after="0"/>
                    <w:rPr>
                      <w:rFonts w:ascii="Arial" w:hAnsi="Arial" w:cs="Arial"/>
                      <w:kern w:val="24"/>
                      <w:sz w:val="22"/>
                      <w:szCs w:val="22"/>
                    </w:rPr>
                  </w:pPr>
                  <w:r w:rsidRPr="00840762">
                    <w:rPr>
                      <w:rFonts w:ascii="Arial" w:hAnsi="Arial" w:cs="Arial"/>
                      <w:kern w:val="24"/>
                      <w:sz w:val="22"/>
                      <w:szCs w:val="22"/>
                    </w:rPr>
                    <w:t xml:space="preserve">Отсутствие </w:t>
                  </w:r>
                  <w:proofErr w:type="gramStart"/>
                  <w:r w:rsidRPr="00840762">
                    <w:rPr>
                      <w:rFonts w:ascii="Arial" w:hAnsi="Arial" w:cs="Arial"/>
                      <w:kern w:val="24"/>
                      <w:sz w:val="22"/>
                      <w:szCs w:val="22"/>
                    </w:rPr>
                    <w:t>замещающего</w:t>
                  </w:r>
                  <w:proofErr w:type="gramEnd"/>
                  <w:r w:rsidRPr="00840762">
                    <w:rPr>
                      <w:rFonts w:ascii="Arial" w:hAnsi="Arial" w:cs="Arial"/>
                      <w:kern w:val="24"/>
                      <w:sz w:val="22"/>
                      <w:szCs w:val="22"/>
                    </w:rPr>
                    <w:t xml:space="preserve"> в ЕОСДО </w:t>
                  </w:r>
                </w:p>
              </w:txbxContent>
            </v:textbox>
          </v:shape>
        </w:pict>
      </w:r>
      <w:r>
        <w:rPr>
          <w:rFonts w:ascii="Arial" w:hAnsi="Arial" w:cs="Arial"/>
          <w:noProof/>
          <w:lang w:eastAsia="ru-RU"/>
        </w:rPr>
        <w:pict>
          <v:shape id="Надпись 319376" o:spid="_x0000_s1541" type="#_x0000_t202" style="position:absolute;margin-left:517.2pt;margin-top:31.1pt;width:77.55pt;height:3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" filled="f" fillcolor="#3bbeed [3204]" stroked="f">
            <v:path arrowok="t"/>
            <v:textbox inset="0,0,0,0">
              <w:txbxContent>
                <w:p w:rsidR="007C6B3B" w:rsidRDefault="007C6B3B" w:rsidP="003626D2">
                  <w:pPr>
                    <w:pStyle w:val="ad"/>
                    <w:spacing w:after="0"/>
                    <w:rPr>
                      <w:rFonts w:ascii="Arial" w:eastAsia="+mn-ea" w:hAnsi="Arial" w:cs="Arial"/>
                      <w:color w:val="000000"/>
                      <w:kern w:val="24"/>
                      <w:sz w:val="22"/>
                      <w:szCs w:val="22"/>
                    </w:rPr>
                  </w:pPr>
                  <w:r>
                    <w:rPr>
                      <w:rFonts w:ascii="Arial" w:eastAsia="+mn-ea" w:hAnsi="Arial" w:cs="Arial"/>
                      <w:color w:val="000000"/>
                      <w:kern w:val="24"/>
                      <w:sz w:val="22"/>
                      <w:szCs w:val="22"/>
                    </w:rPr>
                    <w:t xml:space="preserve">Ошибка в планировании </w:t>
                  </w:r>
                </w:p>
                <w:p w:rsidR="007C6B3B" w:rsidRDefault="007C6B3B" w:rsidP="003626D2">
                  <w:pPr>
                    <w:pStyle w:val="ad"/>
                    <w:spacing w:after="0"/>
                  </w:pPr>
                  <w:r>
                    <w:rPr>
                      <w:rFonts w:ascii="Arial" w:eastAsia="+mn-ea" w:hAnsi="Arial" w:cs="Arial"/>
                      <w:color w:val="000000"/>
                      <w:kern w:val="24"/>
                      <w:sz w:val="22"/>
                      <w:szCs w:val="22"/>
                    </w:rPr>
                    <w:t>работ</w:t>
                  </w:r>
                </w:p>
              </w:txbxContent>
            </v:textbox>
          </v:shape>
        </w:pict>
      </w:r>
      <w:r>
        <w:rPr>
          <w:rFonts w:ascii="Arial" w:hAnsi="Arial" w:cs="Arial"/>
          <w:noProof/>
          <w:lang w:eastAsia="ru-RU"/>
        </w:rPr>
        <w:pict>
          <v:shape id="Надпись 319353" o:spid="_x0000_s1542" type="#_x0000_t202" style="position:absolute;margin-left:507.05pt;margin-top:.75pt;width:77.55pt;height:3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" filled="f" stroked="f">
            <v:textbox>
              <w:txbxContent>
                <w:p w:rsidR="007C6B3B" w:rsidRPr="00AF35F0" w:rsidRDefault="007C6B3B" w:rsidP="003626D2">
                  <w:pPr>
                    <w:pStyle w:val="ad"/>
                    <w:spacing w:after="0"/>
                    <w:jc w:val="center"/>
                    <w:rPr>
                      <w:rFonts w:ascii="Arial" w:eastAsia="+mn-ea" w:hAnsi="Arial" w:cs="Arial"/>
                      <w:b/>
                      <w:bCs/>
                      <w:color w:val="000000"/>
                      <w:kern w:val="24"/>
                      <w:sz w:val="22"/>
                      <w:szCs w:val="22"/>
                    </w:rPr>
                  </w:pPr>
                  <w:r w:rsidRPr="00AF35F0">
                    <w:rPr>
                      <w:rFonts w:ascii="Arial" w:eastAsia="+mn-ea" w:hAnsi="Arial" w:cs="Arial"/>
                      <w:b/>
                      <w:bCs/>
                      <w:color w:val="000000"/>
                      <w:kern w:val="24"/>
                      <w:sz w:val="22"/>
                      <w:szCs w:val="22"/>
                    </w:rPr>
                    <w:t>Коренная</w:t>
                  </w:r>
                </w:p>
                <w:p w:rsidR="007C6B3B" w:rsidRPr="00AF35F0" w:rsidRDefault="007C6B3B" w:rsidP="003626D2">
                  <w:pPr>
                    <w:pStyle w:val="ad"/>
                    <w:spacing w:after="0"/>
                    <w:jc w:val="center"/>
                    <w:rPr>
                      <w:b/>
                    </w:rPr>
                  </w:pPr>
                  <w:r w:rsidRPr="00AF35F0">
                    <w:rPr>
                      <w:rFonts w:ascii="Arial" w:eastAsia="+mn-ea" w:hAnsi="Arial" w:cs="Arial"/>
                      <w:b/>
                      <w:bCs/>
                      <w:color w:val="000000"/>
                      <w:kern w:val="24"/>
                      <w:sz w:val="22"/>
                      <w:szCs w:val="22"/>
                    </w:rPr>
                    <w:t>причина</w:t>
                  </w:r>
                </w:p>
              </w:txbxContent>
            </v:textbox>
          </v:shape>
        </w:pict>
      </w:r>
      <w:r>
        <w:rPr>
          <w:rFonts w:ascii="Arial" w:hAnsi="Arial" w:cs="Arial"/>
          <w:noProof/>
          <w:lang w:eastAsia="ru-RU"/>
        </w:rPr>
        <w:pict>
          <v:shape id="Надпись 319356" o:spid="_x0000_s1543" type="#_x0000_t202" style="position:absolute;margin-left:584.45pt;margin-top:.5pt;width:135.05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" filled="f" stroked="f">
            <v:textbox>
              <w:txbxContent>
                <w:p w:rsidR="007C6B3B" w:rsidRPr="00AF35F0" w:rsidRDefault="007C6B3B" w:rsidP="0075707C">
                  <w:pPr>
                    <w:pStyle w:val="ad"/>
                    <w:spacing w:line="216" w:lineRule="auto"/>
                    <w:jc w:val="center"/>
                    <w:rPr>
                      <w:rFonts w:ascii="Arial" w:eastAsia="+mn-ea" w:hAnsi="Arial" w:cs="Arial"/>
                      <w:b/>
                      <w:bCs/>
                      <w:color w:val="000000"/>
                      <w:kern w:val="24"/>
                      <w:sz w:val="22"/>
                      <w:szCs w:val="22"/>
                    </w:rPr>
                  </w:pPr>
                  <w:r w:rsidRPr="00AF35F0">
                    <w:rPr>
                      <w:rFonts w:ascii="Arial" w:eastAsia="+mn-ea" w:hAnsi="Arial" w:cs="Arial"/>
                      <w:b/>
                      <w:bCs/>
                      <w:color w:val="000000"/>
                      <w:kern w:val="24"/>
                      <w:sz w:val="22"/>
                      <w:szCs w:val="22"/>
                    </w:rPr>
                    <w:t>Предлагаемые</w:t>
                  </w:r>
                  <w:r>
                    <w:rPr>
                      <w:rFonts w:ascii="Arial" w:eastAsia="+mn-ea" w:hAnsi="Arial" w:cs="Arial"/>
                      <w:b/>
                      <w:bCs/>
                      <w:color w:val="000000"/>
                      <w:kern w:val="24"/>
                      <w:sz w:val="22"/>
                      <w:szCs w:val="22"/>
                    </w:rPr>
                    <w:t xml:space="preserve"> решения</w:t>
                  </w:r>
                </w:p>
                <w:p w:rsidR="007C6B3B" w:rsidRPr="00AF35F0" w:rsidRDefault="007C6B3B" w:rsidP="003626D2">
                  <w:pPr>
                    <w:pStyle w:val="ad"/>
                    <w:spacing w:after="0"/>
                    <w:jc w:val="center"/>
                    <w:rPr>
                      <w:b/>
                    </w:rPr>
                  </w:pPr>
                  <w:r w:rsidRPr="00AF35F0">
                    <w:rPr>
                      <w:rFonts w:ascii="Arial" w:eastAsia="+mn-ea" w:hAnsi="Arial" w:cs="Arial"/>
                      <w:b/>
                      <w:bCs/>
                      <w:color w:val="000000"/>
                      <w:kern w:val="24"/>
                      <w:sz w:val="22"/>
                      <w:szCs w:val="22"/>
                    </w:rPr>
                    <w:t>решения</w:t>
                  </w:r>
                </w:p>
              </w:txbxContent>
            </v:textbox>
          </v:shape>
        </w:pict>
      </w:r>
      <w:r>
        <w:rPr>
          <w:rFonts w:ascii="Arial" w:hAnsi="Arial" w:cs="Arial"/>
          <w:noProof/>
          <w:lang w:eastAsia="ru-RU"/>
        </w:rPr>
        <w:pict>
          <v:shape id="Надпись 319355" o:spid="_x0000_s1544" type="#_x0000_t202" style="position:absolute;margin-left:571.2pt;margin-top:132.85pt;width:125.45pt;height:10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" filled="f" fillcolor="#3bbeed [3204]" stroked="f">
            <v:path arrowok="t"/>
            <v:textbox inset="0,0,0,0">
              <w:txbxContent>
                <w:p w:rsidR="007C6B3B" w:rsidRPr="00840762" w:rsidRDefault="007C6B3B" w:rsidP="003626D2">
                  <w:pPr>
                    <w:pStyle w:val="ad"/>
                    <w:tabs>
                      <w:tab w:val="left" w:pos="146"/>
                    </w:tabs>
                    <w:spacing w:after="0"/>
                    <w:ind w:left="806"/>
                  </w:pPr>
                  <w:r w:rsidRPr="00840762">
                    <w:rPr>
                      <w:rFonts w:ascii="Arial" w:hAnsi="Arial" w:cs="Arial"/>
                      <w:kern w:val="24"/>
                      <w:sz w:val="22"/>
                      <w:szCs w:val="22"/>
                    </w:rPr>
                    <w:t>Назначение долгосрочного замещения в ЕОСДО</w:t>
                  </w:r>
                </w:p>
              </w:txbxContent>
            </v:textbox>
          </v:shape>
        </w:pict>
      </w:r>
      <w:r>
        <w:rPr>
          <w:rFonts w:ascii="Arial" w:hAnsi="Arial" w:cs="Arial"/>
          <w:noProof/>
          <w:lang w:eastAsia="ru-RU"/>
        </w:rPr>
        <w:pict>
          <v:shape id="Надпись 319354" o:spid="_x0000_s1545" type="#_x0000_t202" style="position:absolute;margin-left:572.15pt;margin-top:31.5pt;width:124.75pt;height:9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" filled="f" fillcolor="#3bbeed [3204]" stroked="f">
            <v:path arrowok="t"/>
            <v:textbox inset="0,0,0,0">
              <w:txbxContent>
                <w:p w:rsidR="007C6B3B" w:rsidRPr="00840762" w:rsidRDefault="007C6B3B" w:rsidP="00B8508D">
                  <w:pPr>
                    <w:pStyle w:val="ad"/>
                    <w:tabs>
                      <w:tab w:val="left" w:pos="146"/>
                    </w:tabs>
                    <w:spacing w:after="0"/>
                    <w:ind w:left="806"/>
                  </w:pPr>
                  <w:r w:rsidRPr="00840762">
                    <w:rPr>
                      <w:rFonts w:ascii="Arial" w:hAnsi="Arial" w:cs="Arial"/>
                      <w:kern w:val="24"/>
                      <w:sz w:val="22"/>
                      <w:szCs w:val="22"/>
                    </w:rPr>
                    <w:t>Назначение по орг</w:t>
                  </w:r>
                  <w:r>
                    <w:rPr>
                      <w:rFonts w:ascii="Arial" w:hAnsi="Arial" w:cs="Arial"/>
                      <w:kern w:val="24"/>
                      <w:sz w:val="22"/>
                      <w:szCs w:val="22"/>
                    </w:rPr>
                    <w:t>анизации замещающего сотрудника.</w:t>
                  </w:r>
                  <w:r>
                    <w:rPr>
                      <w:rFonts w:ascii="Arial" w:hAnsi="Arial" w:cs="Arial"/>
                      <w:kern w:val="24"/>
                      <w:sz w:val="22"/>
                      <w:szCs w:val="22"/>
                    </w:rPr>
                    <w:br/>
                    <w:t>З</w:t>
                  </w:r>
                  <w:r w:rsidRPr="00840762">
                    <w:rPr>
                      <w:rFonts w:ascii="Arial" w:hAnsi="Arial" w:cs="Arial"/>
                      <w:kern w:val="24"/>
                      <w:sz w:val="22"/>
                      <w:szCs w:val="22"/>
                    </w:rPr>
                    <w:t xml:space="preserve">апуск </w:t>
                  </w:r>
                  <w:r>
                    <w:rPr>
                      <w:rFonts w:ascii="Arial" w:hAnsi="Arial" w:cs="Arial"/>
                      <w:kern w:val="24"/>
                      <w:sz w:val="22"/>
                      <w:szCs w:val="22"/>
                    </w:rPr>
                    <w:t>«</w:t>
                  </w:r>
                  <w:r w:rsidRPr="00840762">
                    <w:rPr>
                      <w:rFonts w:ascii="Arial" w:hAnsi="Arial" w:cs="Arial"/>
                      <w:kern w:val="24"/>
                      <w:sz w:val="22"/>
                      <w:szCs w:val="22"/>
                    </w:rPr>
                    <w:t>цепочки помощи»</w:t>
                  </w:r>
                </w:p>
              </w:txbxContent>
            </v:textbox>
          </v:shape>
        </w:pict>
      </w:r>
      <w:r>
        <w:rPr>
          <w:rFonts w:ascii="Arial" w:hAnsi="Arial" w:cs="Arial"/>
          <w:noProof/>
          <w:lang w:eastAsia="ru-RU"/>
        </w:rPr>
        <w:pict>
          <v:shape id="Надпись 319352" o:spid="_x0000_s1546" type="#_x0000_t202" style="position:absolute;margin-left:404.35pt;margin-top:.5pt;width:80.95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" filled="f" stroked="f">
            <v:textbox>
              <w:txbxContent>
                <w:p w:rsidR="007C6B3B" w:rsidRPr="00AF35F0" w:rsidRDefault="007C6B3B" w:rsidP="003626D2">
                  <w:pPr>
                    <w:pStyle w:val="ad"/>
                    <w:spacing w:after="0"/>
                    <w:jc w:val="center"/>
                    <w:rPr>
                      <w:b/>
                    </w:rPr>
                  </w:pPr>
                  <w:r w:rsidRPr="00AF35F0">
                    <w:rPr>
                      <w:rFonts w:ascii="Arial" w:eastAsia="+mn-ea" w:hAnsi="Arial" w:cs="Arial"/>
                      <w:b/>
                      <w:bCs/>
                      <w:color w:val="000000"/>
                      <w:kern w:val="24"/>
                      <w:sz w:val="22"/>
                      <w:szCs w:val="22"/>
                    </w:rPr>
                    <w:t>Проблема</w:t>
                  </w:r>
                </w:p>
              </w:txbxContent>
            </v:textbox>
          </v:shape>
        </w:pict>
      </w:r>
      <w:r>
        <w:rPr>
          <w:rFonts w:ascii="Arial" w:hAnsi="Arial" w:cs="Arial"/>
          <w:noProof/>
          <w:lang w:eastAsia="ru-RU"/>
        </w:rPr>
        <w:pict>
          <v:group id="Группа 319364" o:spid="_x0000_s1547" style="position:absolute;margin-left:381.65pt;margin-top:216.15pt;width:34.9pt;height:33.7pt;z-index:251670016" coordorigin="68255,21884" coordsize="5401,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">
            <v:shape id="Пятно 1 28686" o:spid="_x0000_s1548" type="#_x0000_t71" style="position:absolute;left:68255;top:21884;width:54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0TcgA&#10;AADfAAAADwAAAGRycy9kb3ducmV2LnhtbESPQWsCMRSE74L/ITzBW02sdGm3RqlCiwdR6kp7fWxe&#10;N9tuXpZN1O2/b4SCx2FmvmHmy9414kxdqD1rmE4UCOLSm5orDcfi9e4RRIjIBhvPpOGXAiwXw8Ec&#10;c+Mv/E7nQ6xEgnDIUYONsc2lDKUlh2HiW+LkffnOYUyyq6Tp8JLgrpH3SmXSYc1pwWJLa0vlz+Hk&#10;NHyr1ccq7Lefhd3smu06qrciO2o9HvUvzyAi9fEW/m9vjIbZ9GmWPcD1T/o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nRNyAAAAN8AAAAPAAAAAAAAAAAAAAAAAJgCAABk&#10;cnMvZG93bnJldi54bWxQSwUGAAAAAAQABAD1AAAAjQMAAAAA&#10;" filled="f" strokecolor="#c00000" strokeweight="1.75pt"/>
            <v:shape id="_x0000_s1549" type="#_x0000_t202" style="position:absolute;left:69409;top:23255;width:3437;height:3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nccA&#10;AADfAAAADwAAAGRycy9kb3ducmV2LnhtbESPwWrDMBBE74X8g9hALqWRXYPTulFMCARMaA9J+gFb&#10;a2OZWCtjqY7z91Wh0OMwM2+YdTnZTow0+NaxgnSZgCCunW65UfB53j+9gPABWWPnmBTcyUO5mT2s&#10;sdDuxkcaT6EREcK+QAUmhL6Q0teGLPql64mjd3GDxRDl0Eg94C3CbSefkySXFluOCwZ72hmqr6dv&#10;q+DR9MnH+6X62uu8NteDx5UdD0ot5tP2DUSgKfyH/9qVVpClr1mew++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7p3HAAAA3wAAAA8AAAAAAAAAAAAAAAAAmAIAAGRy&#10;cy9kb3ducmV2LnhtbFBLBQYAAAAABAAEAPUAAACMAwAAAAA=&#10;" filled="f" stroked="f">
              <v:textbox>
                <w:txbxContent>
                  <w:p w:rsidR="007C6B3B" w:rsidRPr="00302E4F" w:rsidRDefault="007C6B3B" w:rsidP="00FA3D1B">
                    <w:pPr>
                      <w:pStyle w:val="ad"/>
                      <w:spacing w:before="0" w:beforeAutospacing="0" w:after="0" w:afterAutospacing="0"/>
                    </w:pPr>
                    <w:r>
                      <w:rPr>
                        <w:rFonts w:ascii="Arial" w:hAnsi="Arial" w:cs="Arial"/>
                        <w:kern w:val="24"/>
                        <w:sz w:val="22"/>
                        <w:szCs w:val="22"/>
                      </w:rPr>
                      <w:t>…</w:t>
                    </w:r>
                  </w:p>
                </w:txbxContent>
              </v:textbox>
            </v:shape>
          </v:group>
        </w:pict>
      </w:r>
      <w:r w:rsidR="003626D2" w:rsidRPr="006A6A3A">
        <w:rPr>
          <w:rFonts w:ascii="Arial" w:hAnsi="Arial" w:cs="Arial"/>
          <w:b/>
        </w:rPr>
        <w:t xml:space="preserve">       </w:t>
      </w:r>
      <w:r w:rsidR="003626D2">
        <w:rPr>
          <w:rFonts w:ascii="Arial" w:hAnsi="Arial" w:cs="Arial"/>
          <w:b/>
        </w:rPr>
        <w:t xml:space="preserve"> </w:t>
      </w:r>
      <w:r w:rsidR="003626D2" w:rsidRPr="00840762">
        <w:rPr>
          <w:rFonts w:ascii="Arial" w:hAnsi="Arial" w:cs="Arial"/>
          <w:b/>
          <w:noProof/>
          <w:lang w:eastAsia="ru-RU"/>
        </w:rPr>
        <w:drawing>
          <wp:inline distT="0" distB="0" distL="0" distR="0">
            <wp:extent cx="4010660" cy="5076825"/>
            <wp:effectExtent l="0" t="0" r="8890" b="0"/>
            <wp:docPr id="3193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83281" w:rsidRPr="00D83281">
        <w:rPr>
          <w:noProof/>
          <w:lang w:eastAsia="ru-RU"/>
        </w:rPr>
        <w:t xml:space="preserve"> </w:t>
      </w:r>
    </w:p>
    <w:p w:rsidR="00B8508D" w:rsidRDefault="00BD3C09" w:rsidP="003626D2">
      <w:pPr>
        <w:autoSpaceDE w:val="0"/>
        <w:autoSpaceDN w:val="0"/>
        <w:adjustRightInd w:val="0"/>
        <w:jc w:val="center"/>
        <w:rPr>
          <w:rFonts w:ascii="Arial" w:hAnsi="Arial" w:cs="Arial"/>
        </w:rPr>
      </w:pPr>
      <w:r>
        <w:rPr>
          <w:noProof/>
          <w:lang w:eastAsia="ru-RU"/>
        </w:rPr>
        <w:pict>
          <v:line id="Прямая соединительная линия 260" o:spid="_x0000_s1884"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4.05pt" to="61.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" strokecolor="#e36c0a [2409]" strokeweight="2pt"/>
        </w:pict>
      </w:r>
    </w:p>
    <w:p w:rsidR="003626D2" w:rsidRPr="00DD7994" w:rsidRDefault="003626D2" w:rsidP="00331588">
      <w:pPr>
        <w:autoSpaceDE w:val="0"/>
        <w:autoSpaceDN w:val="0"/>
        <w:adjustRightInd w:val="0"/>
        <w:spacing w:before="240" w:line="276" w:lineRule="auto"/>
        <w:jc w:val="center"/>
        <w:rPr>
          <w:rFonts w:ascii="Arial" w:hAnsi="Arial" w:cs="Arial"/>
        </w:rPr>
      </w:pPr>
      <w:r w:rsidRPr="00C57273">
        <w:rPr>
          <w:rFonts w:ascii="Arial" w:hAnsi="Arial" w:cs="Arial"/>
        </w:rPr>
        <w:t>Рис. 4.3 - Пример визуализации результатов производственного анализа № 1</w:t>
      </w:r>
    </w:p>
    <w:p w:rsidR="003626D2" w:rsidRDefault="003626D2" w:rsidP="00331588">
      <w:pPr>
        <w:autoSpaceDE w:val="0"/>
        <w:autoSpaceDN w:val="0"/>
        <w:adjustRightInd w:val="0"/>
        <w:spacing w:before="240" w:line="276" w:lineRule="auto"/>
        <w:jc w:val="both"/>
        <w:rPr>
          <w:rFonts w:ascii="Arial" w:hAnsi="Arial" w:cs="Arial"/>
          <w:bCs/>
          <w:noProof/>
          <w:lang w:eastAsia="ru-RU"/>
        </w:rPr>
        <w:sectPr w:rsidR="003626D2" w:rsidSect="003626D2">
          <w:pgSz w:w="16838" w:h="11906" w:orient="landscape"/>
          <w:pgMar w:top="1134" w:right="1134" w:bottom="851" w:left="851" w:header="709" w:footer="340" w:gutter="0"/>
          <w:cols w:space="708"/>
          <w:titlePg/>
          <w:docGrid w:linePitch="360"/>
        </w:sectPr>
      </w:pPr>
    </w:p>
    <w:p w:rsidR="003626D2" w:rsidRPr="003E16C0" w:rsidRDefault="00BD3C09" w:rsidP="003626D2">
      <w:pPr>
        <w:spacing w:before="0" w:after="200" w:line="276" w:lineRule="auto"/>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8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03AA8" w:rsidRDefault="007C6B3B" w:rsidP="003626D2">
                  <w:pPr>
                    <w:pStyle w:val="20"/>
                    <w:spacing w:before="120" w:after="120"/>
                    <w:rPr>
                      <w:rFonts w:ascii="Arial" w:hAnsi="Arial" w:cs="Arial"/>
                      <w:b w:val="0"/>
                      <w:szCs w:val="28"/>
                    </w:rPr>
                  </w:pPr>
                  <w:r>
                    <w:rPr>
                      <w:rFonts w:ascii="Arial" w:hAnsi="Arial" w:cs="Arial"/>
                      <w:szCs w:val="28"/>
                    </w:rPr>
                    <w:t>Этап 2.3 «</w:t>
                  </w:r>
                  <w:r w:rsidRPr="00BB7781">
                    <w:rPr>
                      <w:rFonts w:ascii="Arial" w:hAnsi="Arial" w:cs="Arial"/>
                      <w:szCs w:val="28"/>
                    </w:rPr>
                    <w:t>Разработка карты процесса ц</w:t>
                  </w:r>
                  <w:r>
                    <w:rPr>
                      <w:rFonts w:ascii="Arial" w:hAnsi="Arial" w:cs="Arial"/>
                      <w:szCs w:val="28"/>
                    </w:rPr>
                    <w:t xml:space="preserve">елевого состояния </w:t>
                  </w:r>
                  <w:r>
                    <w:rPr>
                      <w:rFonts w:ascii="Arial" w:hAnsi="Arial" w:cs="Arial"/>
                      <w:szCs w:val="28"/>
                    </w:rPr>
                    <w:br/>
                    <w:t>(и идеального</w:t>
                  </w:r>
                  <w:r w:rsidRPr="00BB7781">
                    <w:rPr>
                      <w:rFonts w:ascii="Arial" w:hAnsi="Arial" w:cs="Arial"/>
                      <w:szCs w:val="28"/>
                    </w:rPr>
                    <w:t xml:space="preserve"> </w:t>
                  </w:r>
                  <w:r w:rsidRPr="00EE6873">
                    <w:rPr>
                      <w:rFonts w:ascii="Arial" w:hAnsi="Arial" w:cs="Arial"/>
                      <w:szCs w:val="28"/>
                    </w:rPr>
                    <w:t>–</w:t>
                  </w:r>
                  <w:r w:rsidRPr="00BB7781">
                    <w:rPr>
                      <w:rFonts w:ascii="Arial" w:hAnsi="Arial" w:cs="Arial"/>
                      <w:szCs w:val="28"/>
                    </w:rPr>
                    <w:t xml:space="preserve"> для проектов по оптимизации потоков)</w:t>
                  </w:r>
                  <w:r>
                    <w:rPr>
                      <w:rFonts w:ascii="Arial" w:hAnsi="Arial" w:cs="Arial"/>
                      <w:szCs w:val="28"/>
                    </w:rPr>
                    <w:t>»</w:t>
                  </w:r>
                </w:p>
              </w:txbxContent>
            </v:textbox>
            <w10:wrap type="none"/>
            <w10:anchorlock/>
          </v:rect>
        </w:pict>
      </w:r>
    </w:p>
    <w:p w:rsidR="003626D2" w:rsidRPr="00AD7D46" w:rsidRDefault="003626D2" w:rsidP="00DD3926">
      <w:pPr>
        <w:autoSpaceDE w:val="0"/>
        <w:autoSpaceDN w:val="0"/>
        <w:adjustRightInd w:val="0"/>
        <w:spacing w:line="276" w:lineRule="auto"/>
        <w:jc w:val="both"/>
        <w:rPr>
          <w:rFonts w:ascii="Arial" w:hAnsi="Arial" w:cs="Arial"/>
          <w:bCs/>
          <w:noProof/>
          <w:lang w:eastAsia="ru-RU"/>
        </w:rPr>
      </w:pPr>
      <w:r w:rsidRPr="00AD7D46">
        <w:rPr>
          <w:rFonts w:ascii="Arial" w:hAnsi="Arial" w:cs="Arial"/>
          <w:bCs/>
          <w:noProof/>
          <w:lang w:eastAsia="ru-RU"/>
        </w:rPr>
        <w:t>Для того, чтобы точно понимать в каком направлении необходимо двигаться для того, чтобы достичь целевых показателей по процессу, разрабатывается карта процесса целевого состояния.</w:t>
      </w:r>
    </w:p>
    <w:p w:rsidR="003626D2" w:rsidRPr="00AD7D46" w:rsidRDefault="003626D2" w:rsidP="00DD3926">
      <w:pPr>
        <w:autoSpaceDE w:val="0"/>
        <w:autoSpaceDN w:val="0"/>
        <w:adjustRightInd w:val="0"/>
        <w:spacing w:line="276" w:lineRule="auto"/>
        <w:jc w:val="both"/>
        <w:rPr>
          <w:rFonts w:ascii="Arial" w:hAnsi="Arial" w:cs="Arial"/>
          <w:bCs/>
          <w:noProof/>
          <w:lang w:eastAsia="ru-RU"/>
        </w:rPr>
      </w:pPr>
      <w:r w:rsidRPr="00AD7D46">
        <w:rPr>
          <w:rFonts w:ascii="Arial" w:hAnsi="Arial" w:cs="Arial"/>
          <w:bCs/>
          <w:noProof/>
          <w:lang w:eastAsia="ru-RU"/>
        </w:rPr>
        <w:t>Целевое состояние процесса – состояние, которое планируем достичь к определённому времени, с установленными целями по преобразованию и проработанными мероприятиями по достижению установленных целей. В целевом состоянии должны быть устранены проблемы, выявленные при картировании текущего состояния процесса.</w:t>
      </w:r>
    </w:p>
    <w:p w:rsidR="003626D2" w:rsidRDefault="003626D2" w:rsidP="00DD3926">
      <w:pPr>
        <w:autoSpaceDE w:val="0"/>
        <w:autoSpaceDN w:val="0"/>
        <w:adjustRightInd w:val="0"/>
        <w:spacing w:line="276" w:lineRule="auto"/>
        <w:jc w:val="both"/>
        <w:rPr>
          <w:rFonts w:ascii="Arial" w:hAnsi="Arial" w:cs="Arial"/>
          <w:bCs/>
          <w:noProof/>
          <w:lang w:eastAsia="ru-RU"/>
        </w:rPr>
      </w:pPr>
      <w:r w:rsidRPr="00AD7D46">
        <w:rPr>
          <w:rFonts w:ascii="Arial" w:hAnsi="Arial" w:cs="Arial"/>
          <w:bCs/>
          <w:noProof/>
          <w:lang w:eastAsia="ru-RU"/>
        </w:rPr>
        <w:t>Идеальное состояние – состояние, при котором материальные и информационные потоки движутся максимально возможно без задержек. Идеальное состояние должно соответствовать наиболее высокому уровню технического развития в компании или среди группы компаний отрасли. В реальных процессах за идеальное состояние принимают состояние процесса в долгосрочной перспективе.</w:t>
      </w:r>
    </w:p>
    <w:p w:rsidR="003626D2" w:rsidRPr="003C669C" w:rsidRDefault="003626D2" w:rsidP="00DD3926">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2.3</w:t>
      </w:r>
      <w:r w:rsidRPr="003C669C">
        <w:rPr>
          <w:rFonts w:ascii="Arial" w:hAnsi="Arial" w:cs="Arial"/>
          <w:b/>
        </w:rPr>
        <w:t>:</w:t>
      </w:r>
    </w:p>
    <w:p w:rsidR="003626D2" w:rsidRPr="00AD7D46" w:rsidRDefault="003626D2" w:rsidP="007575EA">
      <w:pPr>
        <w:pStyle w:val="a3"/>
        <w:numPr>
          <w:ilvl w:val="0"/>
          <w:numId w:val="66"/>
        </w:numPr>
        <w:autoSpaceDE w:val="0"/>
        <w:autoSpaceDN w:val="0"/>
        <w:adjustRightInd w:val="0"/>
        <w:spacing w:line="276" w:lineRule="auto"/>
        <w:ind w:left="426" w:hanging="426"/>
        <w:jc w:val="both"/>
        <w:rPr>
          <w:rFonts w:ascii="Arial" w:hAnsi="Arial" w:cs="Arial"/>
          <w:bCs/>
          <w:noProof/>
          <w:lang w:eastAsia="ru-RU"/>
        </w:rPr>
      </w:pPr>
      <w:r w:rsidRPr="00AD7D46">
        <w:rPr>
          <w:rFonts w:ascii="Arial" w:hAnsi="Arial" w:cs="Arial"/>
          <w:bCs/>
          <w:noProof/>
          <w:lang w:eastAsia="ru-RU"/>
        </w:rPr>
        <w:t>провести анализ проблем, выявленных при картировании;</w:t>
      </w:r>
    </w:p>
    <w:p w:rsidR="003626D2" w:rsidRPr="00AD7D46" w:rsidRDefault="003626D2" w:rsidP="007575EA">
      <w:pPr>
        <w:pStyle w:val="a3"/>
        <w:numPr>
          <w:ilvl w:val="0"/>
          <w:numId w:val="66"/>
        </w:numPr>
        <w:autoSpaceDE w:val="0"/>
        <w:autoSpaceDN w:val="0"/>
        <w:adjustRightInd w:val="0"/>
        <w:spacing w:line="276" w:lineRule="auto"/>
        <w:ind w:left="426" w:hanging="426"/>
        <w:jc w:val="both"/>
        <w:rPr>
          <w:rFonts w:ascii="Arial" w:hAnsi="Arial" w:cs="Arial"/>
          <w:bCs/>
          <w:noProof/>
          <w:lang w:eastAsia="ru-RU"/>
        </w:rPr>
      </w:pPr>
      <w:r w:rsidRPr="00AD7D46">
        <w:rPr>
          <w:rFonts w:ascii="Arial" w:hAnsi="Arial" w:cs="Arial"/>
          <w:bCs/>
          <w:noProof/>
          <w:lang w:eastAsia="ru-RU"/>
        </w:rPr>
        <w:t>предложить решения по улучшению процесса;</w:t>
      </w:r>
    </w:p>
    <w:p w:rsidR="003626D2" w:rsidRPr="00AD7D46" w:rsidRDefault="003626D2" w:rsidP="007575EA">
      <w:pPr>
        <w:pStyle w:val="a3"/>
        <w:numPr>
          <w:ilvl w:val="0"/>
          <w:numId w:val="66"/>
        </w:numPr>
        <w:autoSpaceDE w:val="0"/>
        <w:autoSpaceDN w:val="0"/>
        <w:adjustRightInd w:val="0"/>
        <w:spacing w:line="276" w:lineRule="auto"/>
        <w:ind w:left="426" w:hanging="426"/>
        <w:jc w:val="both"/>
        <w:rPr>
          <w:rFonts w:ascii="Arial" w:hAnsi="Arial" w:cs="Arial"/>
          <w:bCs/>
          <w:noProof/>
          <w:lang w:eastAsia="ru-RU"/>
        </w:rPr>
      </w:pPr>
      <w:r w:rsidRPr="00AD7D46">
        <w:rPr>
          <w:rFonts w:ascii="Arial" w:hAnsi="Arial" w:cs="Arial"/>
          <w:bCs/>
          <w:noProof/>
          <w:lang w:eastAsia="ru-RU"/>
        </w:rPr>
        <w:t>разработать карту процесса целевого состояния;</w:t>
      </w:r>
    </w:p>
    <w:p w:rsidR="003626D2" w:rsidRPr="00AD7D46" w:rsidRDefault="003626D2" w:rsidP="007575EA">
      <w:pPr>
        <w:pStyle w:val="a3"/>
        <w:numPr>
          <w:ilvl w:val="0"/>
          <w:numId w:val="66"/>
        </w:numPr>
        <w:autoSpaceDE w:val="0"/>
        <w:autoSpaceDN w:val="0"/>
        <w:adjustRightInd w:val="0"/>
        <w:spacing w:line="276" w:lineRule="auto"/>
        <w:ind w:left="426" w:hanging="426"/>
        <w:jc w:val="both"/>
        <w:rPr>
          <w:rFonts w:ascii="Arial" w:hAnsi="Arial" w:cs="Arial"/>
          <w:bCs/>
          <w:noProof/>
          <w:lang w:eastAsia="ru-RU"/>
        </w:rPr>
      </w:pPr>
      <w:r w:rsidRPr="00AD7D46">
        <w:rPr>
          <w:rFonts w:ascii="Arial" w:hAnsi="Arial" w:cs="Arial"/>
          <w:bCs/>
          <w:noProof/>
          <w:lang w:eastAsia="ru-RU"/>
        </w:rPr>
        <w:t xml:space="preserve">указать показатели в целом по процессу целевого состояния. </w:t>
      </w:r>
    </w:p>
    <w:p w:rsidR="003626D2" w:rsidRDefault="003626D2" w:rsidP="00DD3926">
      <w:pPr>
        <w:spacing w:line="276" w:lineRule="auto"/>
        <w:rPr>
          <w:rFonts w:ascii="Arial" w:hAnsi="Arial" w:cs="Arial"/>
          <w:b/>
          <w:bCs/>
          <w:noProof/>
          <w:lang w:eastAsia="ru-RU"/>
        </w:rPr>
      </w:pPr>
    </w:p>
    <w:p w:rsidR="00DD3926" w:rsidRDefault="00BD3C09" w:rsidP="00DD3926">
      <w:pPr>
        <w:spacing w:line="276" w:lineRule="auto"/>
        <w:rPr>
          <w:rFonts w:ascii="Arial" w:hAnsi="Arial" w:cs="Arial"/>
          <w:b/>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9379" o:spid="_x0000_s3483" style="width:496.05pt;height:76.55pt;visibility:visible;mso-wrap-style:square;mso-left-percent:-10001;mso-top-percent:-10001;mso-position-horizontal:absolute;mso-position-horizontal-relative:char;mso-position-vertical:absolute;mso-position-vertical-relative:line;mso-left-percent:-10001;mso-top-percent:-10001;v-text-anchor:middle" coordsize="6300000,972000" o:spt="100" adj="-11796480,,5400" path="m162003,l6300000,r,l6300000,809997v,89472,-72531,162003,-162003,162003l,972000r,l,162003c,72531,72531,,162003,xe" fillcolor="#c2d69b [1942]" stroked="f" strokeweight=".25pt">
            <v:fill opacity="55769f"/>
            <v:stroke joinstyle="miter"/>
            <v:formulas/>
            <v:path arrowok="t" o:connecttype="custom" o:connectlocs="162003,0;6300000,0;6300000,0;6300000,809997;6137997,972000;0,972000;0,972000;0,162003;162003,0" o:connectangles="0,0,0,0,0,0,0,0,0" textboxrect="0,0,6300000,97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2.3</w:t>
                  </w:r>
                  <w:r w:rsidRPr="006F3117">
                    <w:rPr>
                      <w:rFonts w:ascii="Arial" w:hAnsi="Arial" w:cs="Arial"/>
                      <w:b/>
                      <w:bCs/>
                      <w:noProof/>
                      <w:lang w:eastAsia="ru-RU"/>
                    </w:rPr>
                    <w:t>:</w:t>
                  </w:r>
                </w:p>
                <w:p w:rsidR="007C6B3B" w:rsidRPr="00AD7D46"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AD7D46">
                    <w:rPr>
                      <w:rFonts w:ascii="Arial" w:eastAsiaTheme="majorEastAsia" w:hAnsi="Arial" w:cs="Arial"/>
                      <w:bCs/>
                    </w:rPr>
                    <w:t>разработана целевая карта процесса для визуализации состояния процесса на момент заве</w:t>
                  </w:r>
                  <w:r>
                    <w:rPr>
                      <w:rFonts w:ascii="Arial" w:eastAsiaTheme="majorEastAsia" w:hAnsi="Arial" w:cs="Arial"/>
                      <w:bCs/>
                    </w:rPr>
                    <w:t>ршения ПСР-проекта (и идеальная</w:t>
                  </w:r>
                  <w:r w:rsidRPr="00AD7D46">
                    <w:rPr>
                      <w:rFonts w:ascii="Arial" w:eastAsiaTheme="majorEastAsia" w:hAnsi="Arial" w:cs="Arial"/>
                      <w:bCs/>
                    </w:rPr>
                    <w:t xml:space="preserve"> </w:t>
                  </w:r>
                  <w:r w:rsidRPr="00DD3926">
                    <w:rPr>
                      <w:rFonts w:ascii="Arial" w:eastAsiaTheme="majorEastAsia" w:hAnsi="Arial" w:cs="Arial"/>
                      <w:bCs/>
                    </w:rPr>
                    <w:t>–</w:t>
                  </w:r>
                  <w:r w:rsidRPr="00AD7D46">
                    <w:rPr>
                      <w:rFonts w:ascii="Arial" w:eastAsiaTheme="majorEastAsia" w:hAnsi="Arial" w:cs="Arial"/>
                      <w:bCs/>
                    </w:rPr>
                    <w:t xml:space="preserve"> для процессов по оптимизации потоков).</w:t>
                  </w:r>
                </w:p>
              </w:txbxContent>
            </v:textbox>
            <w10:wrap type="none"/>
            <w10:anchorlock/>
          </v:shape>
        </w:pict>
      </w:r>
    </w:p>
    <w:p w:rsidR="00DD3926" w:rsidRDefault="00DD3926" w:rsidP="00DD3926">
      <w:pPr>
        <w:spacing w:line="276" w:lineRule="auto"/>
        <w:rPr>
          <w:rFonts w:ascii="Arial" w:eastAsiaTheme="majorEastAsia" w:hAnsi="Arial" w:cs="Arial"/>
          <w:b/>
          <w:bCs/>
          <w:noProof/>
          <w:color w:val="1F497D" w:themeColor="text2"/>
        </w:rPr>
      </w:pPr>
    </w:p>
    <w:p w:rsidR="003626D2" w:rsidRPr="00AD7D46" w:rsidRDefault="003626D2" w:rsidP="00DD3926">
      <w:pPr>
        <w:autoSpaceDE w:val="0"/>
        <w:autoSpaceDN w:val="0"/>
        <w:adjustRightInd w:val="0"/>
        <w:spacing w:line="276" w:lineRule="auto"/>
        <w:jc w:val="both"/>
        <w:rPr>
          <w:rFonts w:ascii="Arial" w:hAnsi="Arial" w:cs="Arial"/>
          <w:bCs/>
          <w:noProof/>
          <w:lang w:eastAsia="ru-RU"/>
        </w:rPr>
      </w:pPr>
      <w:r w:rsidRPr="00AD7D46">
        <w:rPr>
          <w:rFonts w:ascii="Arial" w:hAnsi="Arial" w:cs="Arial"/>
          <w:bCs/>
          <w:noProof/>
          <w:lang w:eastAsia="ru-RU"/>
        </w:rPr>
        <w:t>На рис. 4.4 представлен пример укрупненной карты процесса целевого состояния. Укрупненная карта процесса целевого состояния создается для отчетной презентации к защите результатов ПСР-проекта с целью формирования общего понимания процесса (как станет) и не является образцом картирования процесса. Рабочая карта процесса целевого состояния предполагает детальное раскрытие информации, как правило, создается на больших листах бумаги (ватман, миллиметровка) и размещается на информационном стенде проекта</w:t>
      </w:r>
      <w:r>
        <w:rPr>
          <w:rFonts w:ascii="Arial" w:hAnsi="Arial" w:cs="Arial"/>
          <w:bCs/>
          <w:noProof/>
          <w:lang w:eastAsia="ru-RU"/>
        </w:rPr>
        <w:t xml:space="preserve">. </w:t>
      </w:r>
    </w:p>
    <w:p w:rsidR="003626D2" w:rsidRDefault="003626D2" w:rsidP="003626D2">
      <w:pPr>
        <w:autoSpaceDE w:val="0"/>
        <w:autoSpaceDN w:val="0"/>
        <w:adjustRightInd w:val="0"/>
        <w:jc w:val="both"/>
        <w:rPr>
          <w:rFonts w:ascii="Arial" w:hAnsi="Arial" w:cs="Arial"/>
          <w:bCs/>
          <w:noProof/>
          <w:lang w:eastAsia="ru-RU"/>
        </w:rPr>
        <w:sectPr w:rsidR="003626D2" w:rsidSect="003626D2">
          <w:pgSz w:w="11906" w:h="16838"/>
          <w:pgMar w:top="1134" w:right="851" w:bottom="851" w:left="1134" w:header="709" w:footer="340" w:gutter="0"/>
          <w:cols w:space="708"/>
          <w:titlePg/>
          <w:docGrid w:linePitch="360"/>
        </w:sectPr>
      </w:pPr>
    </w:p>
    <w:p w:rsidR="00A42ADC" w:rsidRDefault="00BD3C09">
      <w:pPr>
        <w:spacing w:before="0" w:after="200" w:line="276" w:lineRule="auto"/>
        <w:rPr>
          <w:rFonts w:ascii="Arial" w:eastAsiaTheme="majorEastAsia" w:hAnsi="Arial" w:cs="Arial"/>
          <w:b/>
          <w:bCs/>
          <w:noProof/>
          <w:color w:val="1F497D" w:themeColor="text2"/>
        </w:rPr>
      </w:pPr>
      <w:r>
        <w:rPr>
          <w:rFonts w:ascii="Arial" w:eastAsiaTheme="majorEastAsia" w:hAnsi="Arial" w:cs="Arial"/>
          <w:b/>
          <w:bCs/>
          <w:noProof/>
          <w:color w:val="215868" w:themeColor="accent5" w:themeShade="80"/>
          <w:lang w:eastAsia="ru-RU"/>
        </w:rPr>
        <w:lastRenderedPageBreak/>
        <w:pict>
          <v:group id="Группа 28677" o:spid="_x0000_s1552" style="position:absolute;margin-left:16.1pt;margin-top:8.55pt;width:673.25pt;height:380.1pt;z-index:251601408" coordorigin="2213,1854" coordsize="1346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">
            <v:shape id="Text Box 296" o:spid="_x0000_s1553" type="#_x0000_t202" style="position:absolute;left:10433;top:6037;width:5122;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zN8UA&#10;AADeAAAADwAAAGRycy9kb3ducmV2LnhtbERPy2oCMRTdC/5DuEJ3mtFSH1OjiFAotAs7LRV3t5Pr&#10;zODkZkjSMf37ZiG4PJz3ehtNK3pyvrGsYDrJQBCXVjdcKfj6fBkvQfiArLG1TAr+yMN2MxysMdf2&#10;yh/UF6ESKYR9jgrqELpcSl/WZNBPbEecuLN1BkOCrpLa4TWFm1bOsmwuDTacGmrsaF9TeSl+jYJV&#10;dG/YP53i+V0evmV2Oi76n0elHkZx9wwiUAx38c39qhXMlvNF2pvup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jM3xQAAAN4AAAAPAAAAAAAAAAAAAAAAAJgCAABkcnMv&#10;ZG93bnJldi54bWxQSwUGAAAAAAQABAD1AAAAigMAAAAA&#10;" strokecolor="#31849b [2408]" strokeweight="1pt">
              <v:textbox>
                <w:txbxContent>
                  <w:p w:rsidR="007C6B3B" w:rsidRPr="00AD73E0" w:rsidRDefault="007C6B3B" w:rsidP="001478F1">
                    <w:pPr>
                      <w:ind w:left="360"/>
                      <w:jc w:val="center"/>
                      <w:rPr>
                        <w:rFonts w:ascii="Arial" w:eastAsia="+mn-ea" w:hAnsi="Arial" w:cs="Arial"/>
                        <w:b/>
                        <w:color w:val="000000"/>
                        <w:kern w:val="24"/>
                        <w:lang w:eastAsia="ru-RU"/>
                      </w:rPr>
                    </w:pPr>
                    <w:r>
                      <w:rPr>
                        <w:rFonts w:ascii="Arial" w:eastAsia="+mn-ea" w:hAnsi="Arial" w:cs="Arial"/>
                        <w:b/>
                        <w:color w:val="000000"/>
                        <w:kern w:val="24"/>
                        <w:lang w:eastAsia="ru-RU"/>
                      </w:rPr>
                      <w:t>Предлагаемые р</w:t>
                    </w:r>
                    <w:r w:rsidRPr="00AD73E0">
                      <w:rPr>
                        <w:rFonts w:ascii="Arial" w:eastAsia="+mn-ea" w:hAnsi="Arial" w:cs="Arial"/>
                        <w:b/>
                        <w:color w:val="000000"/>
                        <w:kern w:val="24"/>
                        <w:lang w:eastAsia="ru-RU"/>
                      </w:rPr>
                      <w:t>ешения</w:t>
                    </w:r>
                  </w:p>
                  <w:p w:rsidR="007C6B3B" w:rsidRPr="005060E1" w:rsidRDefault="007C6B3B" w:rsidP="007575EA">
                    <w:pPr>
                      <w:pStyle w:val="a3"/>
                      <w:numPr>
                        <w:ilvl w:val="0"/>
                        <w:numId w:val="44"/>
                      </w:numPr>
                      <w:autoSpaceDE w:val="0"/>
                      <w:autoSpaceDN w:val="0"/>
                      <w:adjustRightInd w:val="0"/>
                      <w:ind w:left="284" w:hanging="284"/>
                      <w:jc w:val="both"/>
                      <w:rPr>
                        <w:rFonts w:ascii="Arial" w:hAnsi="Arial" w:cs="Arial"/>
                      </w:rPr>
                    </w:pPr>
                    <w:r>
                      <w:rPr>
                        <w:rFonts w:ascii="Arial" w:hAnsi="Arial" w:cs="Arial"/>
                      </w:rPr>
                      <w:t xml:space="preserve">Параллельное </w:t>
                    </w:r>
                    <w:r w:rsidRPr="005060E1">
                      <w:rPr>
                        <w:rFonts w:ascii="Arial" w:hAnsi="Arial" w:cs="Arial"/>
                      </w:rPr>
                      <w:t>согласова</w:t>
                    </w:r>
                    <w:r>
                      <w:rPr>
                        <w:rFonts w:ascii="Arial" w:hAnsi="Arial" w:cs="Arial"/>
                      </w:rPr>
                      <w:t xml:space="preserve">ние документов </w:t>
                    </w:r>
                    <w:r>
                      <w:rPr>
                        <w:rFonts w:ascii="Arial" w:hAnsi="Arial" w:cs="Arial"/>
                      </w:rPr>
                      <w:br/>
                      <w:t>с предприятиями-</w:t>
                    </w:r>
                    <w:r w:rsidRPr="005060E1">
                      <w:rPr>
                        <w:rFonts w:ascii="Arial" w:hAnsi="Arial" w:cs="Arial"/>
                      </w:rPr>
                      <w:t>разработчиками и АЭС (объединение этапов);</w:t>
                    </w:r>
                  </w:p>
                  <w:p w:rsidR="007C6B3B" w:rsidRPr="005060E1" w:rsidRDefault="007C6B3B" w:rsidP="007575EA">
                    <w:pPr>
                      <w:pStyle w:val="a3"/>
                      <w:numPr>
                        <w:ilvl w:val="0"/>
                        <w:numId w:val="44"/>
                      </w:numPr>
                      <w:autoSpaceDE w:val="0"/>
                      <w:autoSpaceDN w:val="0"/>
                      <w:adjustRightInd w:val="0"/>
                      <w:ind w:left="284" w:hanging="284"/>
                      <w:jc w:val="both"/>
                      <w:rPr>
                        <w:rFonts w:ascii="Arial" w:hAnsi="Arial" w:cs="Arial"/>
                      </w:rPr>
                    </w:pPr>
                    <w:r w:rsidRPr="005060E1">
                      <w:rPr>
                        <w:rFonts w:ascii="Arial" w:hAnsi="Arial" w:cs="Arial"/>
                      </w:rPr>
                      <w:t>Введение нормативов по времени на этапы согласования документов в действующие регламенты;</w:t>
                    </w:r>
                  </w:p>
                  <w:p w:rsidR="007C6B3B" w:rsidRPr="00DD3926" w:rsidRDefault="007C6B3B" w:rsidP="007575EA">
                    <w:pPr>
                      <w:pStyle w:val="a3"/>
                      <w:numPr>
                        <w:ilvl w:val="0"/>
                        <w:numId w:val="44"/>
                      </w:numPr>
                      <w:autoSpaceDE w:val="0"/>
                      <w:autoSpaceDN w:val="0"/>
                      <w:adjustRightInd w:val="0"/>
                      <w:ind w:left="284" w:hanging="284"/>
                      <w:jc w:val="both"/>
                      <w:rPr>
                        <w:rFonts w:ascii="Arial" w:hAnsi="Arial" w:cs="Arial"/>
                      </w:rPr>
                    </w:pPr>
                    <w:r w:rsidRPr="005060E1">
                      <w:rPr>
                        <w:rFonts w:ascii="Arial" w:hAnsi="Arial" w:cs="Arial"/>
                      </w:rPr>
                      <w:t>Разработка и внедрение типовых стандартных форм заполняемых документов.</w:t>
                    </w:r>
                  </w:p>
                </w:txbxContent>
              </v:textbox>
            </v:shape>
            <v:rect id="Rectangle 216" o:spid="_x0000_s1554" style="position:absolute;left:2213;top:1913;width:2335;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VN8YA&#10;AADeAAAADwAAAGRycy9kb3ducmV2LnhtbESPzWrDMBCE74G8g9hCb4nctDixYyWYpIX2mJ/eF2tr&#10;m1grIymO26evCoUch5n5him2o+nEQM63lhU8zRMQxJXVLdcKzqe32QqED8gaO8uk4Js8bDfTSYG5&#10;tjc+0HAMtYgQ9jkqaELocyl91ZBBP7c9cfS+rDMYonS11A5vEW46uUiSVBpsOS402NOuoepyvBoF&#10;P0Of+fYjPRn3Guryef/yeS6tUo8PY7kGEWgM9/B/+10rWKzSZQZ/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VN8YAAADeAAAADwAAAAAAAAAAAAAAAACYAgAAZHJz&#10;L2Rvd25yZXYueG1sUEsFBgAAAAAEAAQA9QAAAIsDAAAAAA==&#10;" strokecolor="#31849b [2408]"/>
            <v:rect id="Rectangle 223" o:spid="_x0000_s1555" style="position:absolute;left:2213;top:3270;width:2335;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DJMIA&#10;AADeAAAADwAAAGRycy9kb3ducmV2LnhtbESPTWvCQBCG74X+h2UK3uqmHiSkrqKFUo/1CzwO2Wk2&#10;mJ0N2eka/717EDy+vF88i9XoO5VoiG1gAx/TAhRxHWzLjYHj4fu9BBUF2WIXmAzcKMJq+fqywMqG&#10;K+8o7aVReYRjhQacSF9pHWtHHuM09MTZ+wuDR8lyaLQd8JrHfadnRTHXHlvODw57+nJUX/b/3sBo&#10;9W9yVpdpczqm889NLttajJm8jetPUEKjPMOP9tYamJXzMgNknI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QMkwgAAAN4AAAAPAAAAAAAAAAAAAAAAAJgCAABkcnMvZG93&#10;bnJldi54bWxQSwUGAAAAAAQABAD1AAAAhwMAAAAA&#10;" fillcolor="#d7f1fb [660]" strokecolor="#31849b [2408]">
              <v:textbox>
                <w:txbxContent>
                  <w:p w:rsidR="007C6B3B" w:rsidRPr="00C70D7A" w:rsidRDefault="007C6B3B" w:rsidP="00AD7D46">
                    <w:pPr>
                      <w:pStyle w:val="ad"/>
                      <w:spacing w:before="120"/>
                      <w:rPr>
                        <w:sz w:val="22"/>
                        <w:szCs w:val="22"/>
                      </w:rPr>
                    </w:pPr>
                    <w:r w:rsidRPr="00C70D7A">
                      <w:rPr>
                        <w:rFonts w:ascii="Arial" w:hAnsi="Arial" w:cs="Arial"/>
                        <w:kern w:val="24"/>
                        <w:sz w:val="22"/>
                        <w:szCs w:val="22"/>
                      </w:rPr>
                      <w:t>Создание проект</w:t>
                    </w:r>
                    <w:r>
                      <w:rPr>
                        <w:rFonts w:ascii="Arial" w:hAnsi="Arial" w:cs="Arial"/>
                        <w:kern w:val="24"/>
                        <w:sz w:val="22"/>
                        <w:szCs w:val="22"/>
                      </w:rPr>
                      <w:t xml:space="preserve">а решения о применении ИМ </w:t>
                    </w:r>
                    <w:r>
                      <w:rPr>
                        <w:rFonts w:ascii="Arial" w:hAnsi="Arial" w:cs="Arial"/>
                        <w:kern w:val="24"/>
                        <w:sz w:val="22"/>
                        <w:szCs w:val="22"/>
                      </w:rPr>
                      <w:br/>
                      <w:t>с АО «АЭМ-технологии»</w:t>
                    </w:r>
                  </w:p>
                </w:txbxContent>
              </v:textbox>
            </v:rect>
            <v:shape id="Text Box 299" o:spid="_x0000_s1556" type="#_x0000_t202" style="position:absolute;left:2213;top:1913;width:2335;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AScYA&#10;AADeAAAADwAAAGRycy9kb3ducmV2LnhtbESPQWsCMRSE7wX/Q3iCl6JZpci6GkValJ4KVQ8eH5vn&#10;7uLmZUniGv31TaHQ4zAz3zCrTTSt6Mn5xrKC6SQDQVxa3XCl4HTcjXMQPiBrbC2Tggd52KwHLyss&#10;tL3zN/WHUIkEYV+ggjqErpDSlzUZ9BPbESfvYp3BkKSrpHZ4T3DTylmWzaXBhtNCjR2911ReDzej&#10;IH49ze2x+Lie9Sv2ld+fY+nelBoN43YJIlAM/+G/9qdWMMvn+RR+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WAScYAAADeAAAADwAAAAAAAAAAAAAAAACYAgAAZHJz&#10;L2Rvd25yZXYueG1sUEsFBgAAAAAEAAQA9QAAAIsDAAAAAA==&#10;" fillcolor="#4bacc6 [3208]" strokecolor="#31849b [2408]">
              <v:path arrowok="t"/>
              <v:textbox inset="2.24989mm,1.1249mm,1.1249mm,1.1249mm">
                <w:txbxContent>
                  <w:p w:rsidR="007C6B3B" w:rsidRPr="00AD73E0" w:rsidRDefault="007C6B3B" w:rsidP="00AD73E0">
                    <w:pPr>
                      <w:pStyle w:val="ad"/>
                      <w:spacing w:before="0" w:beforeAutospacing="0" w:after="0" w:afterAutospacing="0"/>
                      <w:jc w:val="center"/>
                      <w:rPr>
                        <w:color w:val="FFFFFF" w:themeColor="background1"/>
                      </w:rPr>
                    </w:pPr>
                    <w:r w:rsidRPr="00AD73E0">
                      <w:rPr>
                        <w:rFonts w:ascii="Arial" w:hAnsi="Arial" w:cs="Arial"/>
                        <w:b/>
                        <w:bCs/>
                        <w:color w:val="FFFFFF" w:themeColor="background1"/>
                        <w:kern w:val="24"/>
                        <w:sz w:val="22"/>
                        <w:szCs w:val="22"/>
                      </w:rPr>
                      <w:t>Вход процесса</w:t>
                    </w:r>
                  </w:p>
                </w:txbxContent>
              </v:textbox>
            </v:shape>
            <v:rect id="Rectangle 227" o:spid="_x0000_s1557" style="position:absolute;left:5343;top:1913;width:2336;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S+sUA&#10;AADeAAAADwAAAGRycy9kb3ducmV2LnhtbESPS2vDMBCE74X8B7GB3Bo5D4zjRAkmbaE9No/7Ym1s&#10;E2tlJMVx+uurQKHHYWa+YTa7wbSiJ+cbywpm0wQEcWl1w5WC0/HjNQPhA7LG1jIpeJCH3Xb0ssFc&#10;2zt/U38IlYgQ9jkqqEPocil9WZNBP7UdcfQu1hkMUbpKaof3CDetnCdJKg02HBdq7GhfU3k93IyC&#10;n75b+eYrPRr3Hqpi8bY8nwqr1GQ8FGsQgYbwH/5rf2oF8yzNFvC8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ZL6xQAAAN4AAAAPAAAAAAAAAAAAAAAAAJgCAABkcnMv&#10;ZG93bnJldi54bWxQSwUGAAAAAAQABAD1AAAAigMAAAAA&#10;" strokecolor="#31849b [2408]"/>
            <v:shape id="Text Box 301" o:spid="_x0000_s1558" type="#_x0000_t202" style="position:absolute;left:5443;top:2578;width:21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t/8UA&#10;AADeAAAADwAAAGRycy9kb3ducmV2LnhtbESPQWsCMRSE74X+h/CE3mrWrdhlNUopCK14UXvx9tg8&#10;N8tuXpYk1fTfN4WCx2FmvmFWm2QHcSUfOscKZtMCBHHjdMetgq/T9rkCESKyxsExKfihAJv148MK&#10;a+1ufKDrMbYiQzjUqMDEONZShsaQxTB1I3H2Ls5bjFn6VmqPtwy3gyyLYiEtdpwXDI70bqjpj99W&#10;Ab6al9RvfXKz8yfF3Vj15X6v1NMkvS1BRErxHv5vf2gFZbWo5vB3J1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C3/xQAAAN4AAAAPAAAAAAAAAAAAAAAAAJgCAABkcnMv&#10;ZG93bnJldi54bWxQSwUGAAAAAAQABAD1AAAAigMAAAAA&#10;" filled="f" fillcolor="#3bbeed" stroked="f">
              <v:textbox style="mso-fit-shape-to-text:t" inset="0,0,0,0">
                <w:txbxContent>
                  <w:p w:rsidR="007C6B3B" w:rsidRPr="006348E7" w:rsidRDefault="007C6B3B" w:rsidP="00AD7D46">
                    <w:pPr>
                      <w:pStyle w:val="ad"/>
                      <w:spacing w:before="120"/>
                      <w:jc w:val="center"/>
                      <w:rPr>
                        <w:rFonts w:ascii="Arial" w:hAnsi="Arial" w:cs="Arial"/>
                        <w:sz w:val="22"/>
                        <w:szCs w:val="22"/>
                      </w:rPr>
                    </w:pPr>
                    <w:r w:rsidRPr="006348E7">
                      <w:rPr>
                        <w:rFonts w:ascii="Arial" w:hAnsi="Arial" w:cs="Arial"/>
                        <w:sz w:val="22"/>
                        <w:szCs w:val="22"/>
                      </w:rPr>
                      <w:t>Тех. отдел</w:t>
                    </w:r>
                  </w:p>
                </w:txbxContent>
              </v:textbox>
            </v:shape>
            <v:rect id="Rectangle 229" o:spid="_x0000_s1559" style="position:absolute;left:5343;top:3270;width:2336;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gvMQA&#10;AADeAAAADwAAAGRycy9kb3ducmV2LnhtbESPzWrDMBCE74W+g9hCbo3cQINxo4S2EJpj81PocbG2&#10;lom1MtZGcd4+KgRyHGbmG2axGn2nEg2xDWzgZVqAIq6DbbkxcNivn0tQUZAtdoHJwIUirJaPDwus&#10;bDjzltJOGpUhHCs04ET6SutYO/IYp6Enzt5fGDxKlkOj7YDnDPednhXFXHtsOS847OnTUX3cnbyB&#10;0erv5Kwu08fPIf1+XeS4qcWYydP4/gZKaJR7+NbeWAOzcl6+wv+dfAX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6oLzEAAAA3gAAAA8AAAAAAAAAAAAAAAAAmAIAAGRycy9k&#10;b3ducmV2LnhtbFBLBQYAAAAABAAEAPUAAACJAwAAAAA=&#10;" fillcolor="#d7f1fb [660]" strokecolor="#31849b [2408]">
              <v:textbox>
                <w:txbxContent>
                  <w:p w:rsidR="007C6B3B" w:rsidRDefault="007C6B3B" w:rsidP="00AD7D46">
                    <w:pPr>
                      <w:pStyle w:val="ad"/>
                      <w:spacing w:before="120"/>
                    </w:pPr>
                    <w:r w:rsidRPr="00B54DDC">
                      <w:rPr>
                        <w:rFonts w:ascii="Arial" w:hAnsi="Arial" w:cs="Arial"/>
                        <w:kern w:val="24"/>
                        <w:sz w:val="22"/>
                        <w:szCs w:val="22"/>
                      </w:rPr>
                      <w:t xml:space="preserve">Согласование </w:t>
                    </w:r>
                    <w:r w:rsidRPr="00B54DDC">
                      <w:rPr>
                        <w:rFonts w:ascii="Arial" w:hAnsi="Arial" w:cs="Arial"/>
                        <w:kern w:val="24"/>
                        <w:sz w:val="22"/>
                        <w:szCs w:val="22"/>
                      </w:rPr>
                      <w:br/>
                      <w:t>с НПО «ЦНИИТМАШ»</w:t>
                    </w:r>
                    <w:r>
                      <w:rPr>
                        <w:rFonts w:ascii="Arial" w:hAnsi="Arial" w:cs="Arial"/>
                        <w:kern w:val="24"/>
                        <w:sz w:val="22"/>
                        <w:szCs w:val="22"/>
                      </w:rPr>
                      <w:t>,</w:t>
                    </w:r>
                    <w:r w:rsidRPr="00B54DDC">
                      <w:rPr>
                        <w:rFonts w:ascii="Arial" w:hAnsi="Arial" w:cs="Arial"/>
                        <w:kern w:val="24"/>
                        <w:sz w:val="22"/>
                        <w:szCs w:val="22"/>
                      </w:rPr>
                      <w:t xml:space="preserve"> ОКБ </w:t>
                    </w:r>
                    <w:r>
                      <w:rPr>
                        <w:rFonts w:ascii="Arial" w:hAnsi="Arial" w:cs="Arial"/>
                        <w:kern w:val="24"/>
                        <w:sz w:val="22"/>
                        <w:szCs w:val="22"/>
                      </w:rPr>
                      <w:t>«</w:t>
                    </w:r>
                    <w:r w:rsidRPr="00B54DDC">
                      <w:rPr>
                        <w:rFonts w:ascii="Arial" w:hAnsi="Arial" w:cs="Arial"/>
                        <w:kern w:val="24"/>
                        <w:sz w:val="22"/>
                        <w:szCs w:val="22"/>
                      </w:rPr>
                      <w:t>Г</w:t>
                    </w:r>
                    <w:r>
                      <w:rPr>
                        <w:rFonts w:ascii="Arial" w:hAnsi="Arial" w:cs="Arial"/>
                        <w:kern w:val="24"/>
                        <w:sz w:val="22"/>
                        <w:szCs w:val="22"/>
                      </w:rPr>
                      <w:t>идропресс» и АЭС</w:t>
                    </w:r>
                  </w:p>
                </w:txbxContent>
              </v:textbox>
            </v:rect>
            <v:shape id="Text Box 303" o:spid="_x0000_s1560" type="#_x0000_t202" style="position:absolute;left:5343;top:1913;width:2336;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ImsUA&#10;AADeAAAADwAAAGRycy9kb3ducmV2LnhtbESPQWvCQBSE74X+h+UJ3urGUEOIriKlBU+itiDeHtln&#10;Nph9G7JbE/+9Kwgeh5n5hlmsBtuIK3W+dqxgOklAEJdO11wp+Pv9+chB+ICssXFMCm7kYbV8f1tg&#10;oV3Pe7oeQiUihH2BCkwIbSGlLw1Z9BPXEkfv7DqLIcqukrrDPsJtI9MkyaTFmuOCwZa+DJWXw79V&#10;8OmGPJ1uZ2m/32xLE0799+W4U2o8GtZzEIGG8Ao/2xutIM2zPIP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iaxQAAAN4AAAAPAAAAAAAAAAAAAAAAAJgCAABkcnMv&#10;ZG93bnJldi54bWxQSwUGAAAAAAQABAD1AAAAigMAAAAA&#10;" fillcolor="#4bacc6 [3208]" strokecolor="#a6aed0">
              <v:path arrowok="t"/>
              <v:textbox inset="2.24989mm,1.1249mm,1.1249mm,1.1249mm">
                <w:txbxContent>
                  <w:p w:rsidR="007C6B3B" w:rsidRPr="00AD73E0" w:rsidRDefault="007C6B3B" w:rsidP="00AD73E0">
                    <w:pPr>
                      <w:pStyle w:val="ad"/>
                      <w:spacing w:before="0" w:beforeAutospacing="0" w:after="0" w:afterAutospacing="0"/>
                      <w:jc w:val="center"/>
                      <w:rPr>
                        <w:color w:val="FFFFFF" w:themeColor="background1"/>
                      </w:rPr>
                    </w:pPr>
                    <w:proofErr w:type="gramStart"/>
                    <w:r w:rsidRPr="00AD73E0">
                      <w:rPr>
                        <w:rFonts w:ascii="Arial" w:hAnsi="Arial" w:cs="Arial"/>
                        <w:b/>
                        <w:bCs/>
                        <w:color w:val="FFFFFF" w:themeColor="background1"/>
                        <w:kern w:val="24"/>
                        <w:sz w:val="22"/>
                        <w:szCs w:val="22"/>
                        <w:lang w:val="en-US"/>
                      </w:rPr>
                      <w:t xml:space="preserve">1 </w:t>
                    </w:r>
                    <w:r w:rsidRPr="00AD73E0">
                      <w:rPr>
                        <w:rFonts w:ascii="Arial" w:hAnsi="Arial" w:cs="Arial"/>
                        <w:b/>
                        <w:bCs/>
                        <w:color w:val="FFFFFF" w:themeColor="background1"/>
                        <w:kern w:val="24"/>
                        <w:sz w:val="22"/>
                        <w:szCs w:val="22"/>
                      </w:rPr>
                      <w:t>этап – 25 р. д.</w:t>
                    </w:r>
                    <w:proofErr w:type="gramEnd"/>
                  </w:p>
                </w:txbxContent>
              </v:textbox>
            </v:shape>
            <v:rect id="Rectangle 232" o:spid="_x0000_s1561" style="position:absolute;left:8455;top:1913;width:2335;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U+cUA&#10;AADeAAAADwAAAGRycy9kb3ducmV2LnhtbESPQWvCQBSE74L/YXlCb7rRljSmrhK0hfZotPdH9pmE&#10;Zt+G3TWm/fXdQsHjMDPfMJvdaDoxkPOtZQXLRQKCuLK65VrB+fQ2z0D4gKyxs0wKvsnDbjudbDDX&#10;9sZHGspQiwhhn6OCJoQ+l9JXDRn0C9sTR+9incEQpauldniLcNPJVZKk0mDLcaHBnvYNVV/l1Sj4&#10;Gfq1bz/Sk3GvoS4eD0+f58Iq9TAbixcQgcZwD/+337WCVZZmz/B3J1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pT5xQAAAN4AAAAPAAAAAAAAAAAAAAAAAJgCAABkcnMv&#10;ZG93bnJldi54bWxQSwUGAAAAAAQABAD1AAAAigMAAAAA&#10;" strokecolor="#31849b [2408]"/>
            <v:shape id="Text Box 305" o:spid="_x0000_s1562" type="#_x0000_t202" style="position:absolute;left:8545;top:2578;width:2155;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n+sIA&#10;AADeAAAADwAAAGRycy9kb3ducmV2LnhtbERPz2vCMBS+D/Y/hCd4m6kVXOmMIgNBxct0l90ezVtT&#10;2ryUJGr8781hsOPH93u1SXYQN/Khc6xgPitAEDdOd9wq+L7s3ioQISJrHByTggcF2KxfX1ZYa3fn&#10;L7qdYytyCIcaFZgYx1rK0BiyGGZuJM7cr/MWY4a+ldrjPYfbQZZFsZQWO84NBkf6NNT056tVgO9m&#10;kfqdT27+c6B4HKu+PJ2Umk7S9gNEpBT/xX/uvVZQVssq78138hW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Sf6wgAAAN4AAAAPAAAAAAAAAAAAAAAAAJgCAABkcnMvZG93&#10;bnJldi54bWxQSwUGAAAAAAQABAD1AAAAhwMAAAAA&#10;" filled="f" fillcolor="#3bbeed" stroked="f">
              <v:textbox style="mso-fit-shape-to-text:t" inset="0,0,0,0">
                <w:txbxContent>
                  <w:p w:rsidR="007C6B3B" w:rsidRDefault="007C6B3B" w:rsidP="00AD7D46">
                    <w:pPr>
                      <w:pStyle w:val="ad"/>
                      <w:spacing w:before="120"/>
                      <w:jc w:val="center"/>
                    </w:pPr>
                    <w:r w:rsidRPr="00B54DDC">
                      <w:rPr>
                        <w:rFonts w:ascii="Arial" w:hAnsi="Arial" w:cs="Arial"/>
                        <w:kern w:val="24"/>
                        <w:sz w:val="22"/>
                        <w:szCs w:val="22"/>
                      </w:rPr>
                      <w:t>Центральный аппарат КРЭА</w:t>
                    </w:r>
                  </w:p>
                  <w:p w:rsidR="007C6B3B" w:rsidRPr="00C70D7A" w:rsidRDefault="007C6B3B" w:rsidP="00AD7D46"/>
                </w:txbxContent>
              </v:textbox>
            </v:shape>
            <v:rect id="Rectangle 234" o:spid="_x0000_s1563" style="position:absolute;left:8455;top:3285;width:2335;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ucQA&#10;AADeAAAADwAAAGRycy9kb3ducmV2LnhtbESPQWsCMRSE74X+h/AKvdVsPci6GkULpR5btdDjY/Pc&#10;LG5els1rXP99UxA8DjPzDbNcj75TiYbYBjbwOilAEdfBttwYOB7eX0pQUZAtdoHJwJUirFePD0us&#10;bLjwF6W9NCpDOFZowIn0ldaxduQxTkJPnL1TGDxKlkOj7YCXDPednhbFTHtsOS847OnNUX3e/3oD&#10;o9WfyVldpu33Mf18XOW8q8WY56dxswAlNMo9fGvvrIFpOSvn8H8nXw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rnEAAAA3gAAAA8AAAAAAAAAAAAAAAAAmAIAAGRycy9k&#10;b3ducmV2LnhtbFBLBQYAAAAABAAEAPUAAACJAwAAAAA=&#10;" fillcolor="#d7f1fb [660]" strokecolor="#31849b [2408]">
              <v:textbox>
                <w:txbxContent>
                  <w:p w:rsidR="007C6B3B" w:rsidRDefault="007C6B3B" w:rsidP="00AD7D46">
                    <w:pPr>
                      <w:pStyle w:val="ad"/>
                      <w:spacing w:before="120"/>
                    </w:pPr>
                    <w:r>
                      <w:rPr>
                        <w:rFonts w:ascii="Arial" w:hAnsi="Arial" w:cs="Arial"/>
                        <w:kern w:val="24"/>
                        <w:sz w:val="22"/>
                        <w:szCs w:val="22"/>
                      </w:rPr>
                      <w:t>Согласование</w:t>
                    </w:r>
                    <w:r>
                      <w:rPr>
                        <w:rFonts w:ascii="Arial" w:hAnsi="Arial" w:cs="Arial"/>
                        <w:kern w:val="24"/>
                        <w:sz w:val="22"/>
                        <w:szCs w:val="22"/>
                      </w:rPr>
                      <w:br/>
                      <w:t>с Концерн «</w:t>
                    </w:r>
                    <w:r w:rsidRPr="00B54DDC">
                      <w:rPr>
                        <w:rFonts w:ascii="Arial" w:hAnsi="Arial" w:cs="Arial"/>
                        <w:kern w:val="24"/>
                        <w:sz w:val="22"/>
                        <w:szCs w:val="22"/>
                      </w:rPr>
                      <w:t>Росэнергоатом</w:t>
                    </w:r>
                    <w:r>
                      <w:rPr>
                        <w:rFonts w:ascii="Arial" w:hAnsi="Arial" w:cs="Arial"/>
                        <w:kern w:val="24"/>
                        <w:sz w:val="22"/>
                        <w:szCs w:val="22"/>
                      </w:rPr>
                      <w:t>»</w:t>
                    </w:r>
                  </w:p>
                </w:txbxContent>
              </v:textbox>
            </v:rect>
            <v:shape id="Text Box 307" o:spid="_x0000_s1564" type="#_x0000_t202" style="position:absolute;left:8455;top:1913;width:2335;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zD8QA&#10;AADeAAAADwAAAGRycy9kb3ducmV2LnhtbESPzYrCMBSF9wO+Q7gDbgZNFRGtRhFFcSXozMLlpbnT&#10;FpubksQa5+knC8Hl4fzxLdfRNKIj52vLCkbDDARxYXXNpYKf7/1gBsIHZI2NZVLwJA/rVe9jibm2&#10;Dz5TdwmlSCPsc1RQhdDmUvqiIoN+aFvi5P1aZzAk6UqpHT7SuGnkOMum0mDN6aHClrYVFbfL3SiI&#10;pz9zf853t6v+wq70h2ss3ESp/mfcLEAEiuEdfrWPWsF4Np0ngIS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sw/EAAAA3gAAAA8AAAAAAAAAAAAAAAAAmAIAAGRycy9k&#10;b3ducmV2LnhtbFBLBQYAAAAABAAEAPUAAACJAwAAAAA=&#10;" fillcolor="#4bacc6 [3208]" strokecolor="#31849b [2408]">
              <v:path arrowok="t"/>
              <v:textbox inset="2.24989mm,1.1249mm,1.1249mm,1.1249mm">
                <w:txbxContent>
                  <w:p w:rsidR="007C6B3B" w:rsidRPr="00AD73E0" w:rsidRDefault="007C6B3B" w:rsidP="00AD73E0">
                    <w:pPr>
                      <w:pStyle w:val="ad"/>
                      <w:spacing w:before="0" w:beforeAutospacing="0" w:after="0" w:afterAutospacing="0"/>
                      <w:jc w:val="center"/>
                      <w:rPr>
                        <w:color w:val="FFFFFF" w:themeColor="background1"/>
                      </w:rPr>
                    </w:pPr>
                    <w:r w:rsidRPr="00AD73E0">
                      <w:rPr>
                        <w:rFonts w:ascii="Arial" w:hAnsi="Arial" w:cs="Arial"/>
                        <w:b/>
                        <w:bCs/>
                        <w:color w:val="FFFFFF" w:themeColor="background1"/>
                        <w:kern w:val="24"/>
                        <w:sz w:val="22"/>
                        <w:szCs w:val="22"/>
                      </w:rPr>
                      <w:t>2 этап – 5 р.</w:t>
                    </w:r>
                    <w:r>
                      <w:rPr>
                        <w:rFonts w:ascii="Arial" w:hAnsi="Arial" w:cs="Arial"/>
                        <w:b/>
                        <w:bCs/>
                        <w:color w:val="FFFFFF" w:themeColor="background1"/>
                        <w:kern w:val="24"/>
                        <w:sz w:val="22"/>
                        <w:szCs w:val="22"/>
                      </w:rPr>
                      <w:t xml:space="preserve"> </w:t>
                    </w:r>
                    <w:r w:rsidRPr="00AD73E0">
                      <w:rPr>
                        <w:rFonts w:ascii="Arial" w:hAnsi="Arial" w:cs="Arial"/>
                        <w:b/>
                        <w:bCs/>
                        <w:color w:val="FFFFFF" w:themeColor="background1"/>
                        <w:kern w:val="24"/>
                        <w:sz w:val="22"/>
                        <w:szCs w:val="22"/>
                      </w:rPr>
                      <w:t>д.</w:t>
                    </w:r>
                  </w:p>
                </w:txbxContent>
              </v:textbox>
            </v:shape>
            <v:rect id="Rectangle 237" o:spid="_x0000_s1565" style="position:absolute;left:11582;top:1913;width:2335;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y8UA&#10;AADeAAAADwAAAGRycy9kb3ducmV2LnhtbESPW4vCMBSE3xf8D+EI+7amXihajVLUhfVxvbwfmmNb&#10;bE5KEmt3f/1GEPZxmJlvmNWmN43oyPnasoLxKAFBXFhdc6ngfPr8mIPwAVljY5kU/JCHzXrwtsJM&#10;2wd/U3cMpYgQ9hkqqEJoMyl9UZFBP7ItcfSu1hkMUbpSaoePCDeNnCRJKg3WHBcqbGlbUXE73o2C&#10;365d+PqQnozbhzKf7maXc26Veh/2+RJEoD78h1/tL61gMk8XY3je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j/LxQAAAN4AAAAPAAAAAAAAAAAAAAAAAJgCAABkcnMv&#10;ZG93bnJldi54bWxQSwUGAAAAAAQABAD1AAAAigMAAAAA&#10;" strokecolor="#31849b [2408]"/>
            <v:shape id="Text Box 309" o:spid="_x0000_s1566" type="#_x0000_t202" style="position:absolute;left:11682;top:2578;width:215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GzcUA&#10;AADeAAAADwAAAGRycy9kb3ducmV2LnhtbESPQWsCMRSE7wX/Q3iF3mrWFex2axQpCFq8VHvp7bF5&#10;3Sy7eVmSVNN/bwqCx2FmvmGW62QHcSYfOscKZtMCBHHjdMetgq/T9rkCESKyxsExKfijAOvV5GGJ&#10;tXYX/qTzMbYiQzjUqMDEONZShsaQxTB1I3H2fpy3GLP0rdQeLxluB1kWxUJa7DgvGBzp3VDTH3+t&#10;Anwx89RvfXKz7z3Fj7Hqy8NBqafHtHkDESnFe/jW3mkFZbV4LeH/Tr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IbNxQAAAN4AAAAPAAAAAAAAAAAAAAAAAJgCAABkcnMv&#10;ZG93bnJldi54bWxQSwUGAAAAAAQABAD1AAAAigMAAAAA&#10;" filled="f" fillcolor="#3bbeed" stroked="f">
              <v:textbox style="mso-fit-shape-to-text:t" inset="0,0,0,0">
                <w:txbxContent>
                  <w:p w:rsidR="007C6B3B" w:rsidRDefault="007C6B3B" w:rsidP="00AD7D46">
                    <w:pPr>
                      <w:pStyle w:val="ad"/>
                      <w:spacing w:before="120"/>
                      <w:jc w:val="center"/>
                    </w:pPr>
                    <w:proofErr w:type="spellStart"/>
                    <w:r>
                      <w:rPr>
                        <w:rFonts w:ascii="Arial" w:hAnsi="Arial" w:cs="Arial"/>
                        <w:kern w:val="24"/>
                        <w:sz w:val="22"/>
                        <w:szCs w:val="22"/>
                      </w:rPr>
                      <w:t>Ростехнадзор</w:t>
                    </w:r>
                    <w:proofErr w:type="spellEnd"/>
                  </w:p>
                </w:txbxContent>
              </v:textbox>
            </v:shape>
            <v:rect id="Rectangle 239" o:spid="_x0000_s1567" style="position:absolute;left:11582;top:3270;width:2335;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LjsUA&#10;AADeAAAADwAAAGRycy9kb3ducmV2LnhtbESPzWrDMBCE74W+g9hAb42cFILjRglpoTTHNj/Q42Jt&#10;LBNrZayt4rx9VSj0OMzMN8xqM/pOJRpiG9jAbFqAIq6DbbkxcDy8PZagoiBb7AKTgRtF2Kzv71ZY&#10;2XDlT0p7aVSGcKzQgBPpK61j7chjnIaeOHvnMHiULIdG2wGvGe47PS+KhfbYcl5w2NOro/qy//YG&#10;Rqs/krO6TC+nY/p6v8llV4sxD5Nx+wxKaJT/8F97Zw3My8XyCX7v5Cu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guOxQAAAN4AAAAPAAAAAAAAAAAAAAAAAJgCAABkcnMv&#10;ZG93bnJldi54bWxQSwUGAAAAAAQABAD1AAAAigMAAAAA&#10;" fillcolor="#d7f1fb [660]" strokecolor="#31849b [2408]">
              <v:textbox>
                <w:txbxContent>
                  <w:p w:rsidR="007C6B3B" w:rsidRDefault="007C6B3B" w:rsidP="00AD7D46">
                    <w:pPr>
                      <w:pStyle w:val="ad"/>
                      <w:spacing w:before="120"/>
                    </w:pPr>
                    <w:r w:rsidRPr="00B54DDC">
                      <w:rPr>
                        <w:rFonts w:ascii="Arial" w:hAnsi="Arial" w:cs="Arial"/>
                        <w:kern w:val="24"/>
                        <w:sz w:val="22"/>
                        <w:szCs w:val="22"/>
                      </w:rPr>
                      <w:t>Согласование</w:t>
                    </w:r>
                    <w:r w:rsidRPr="00B54DDC">
                      <w:rPr>
                        <w:rFonts w:ascii="Arial" w:hAnsi="Arial" w:cs="Arial"/>
                        <w:kern w:val="24"/>
                        <w:sz w:val="22"/>
                        <w:szCs w:val="22"/>
                      </w:rPr>
                      <w:br/>
                      <w:t xml:space="preserve">с </w:t>
                    </w:r>
                    <w:proofErr w:type="spellStart"/>
                    <w:r>
                      <w:rPr>
                        <w:rFonts w:ascii="Arial" w:hAnsi="Arial" w:cs="Arial"/>
                        <w:kern w:val="24"/>
                        <w:sz w:val="22"/>
                        <w:szCs w:val="22"/>
                      </w:rPr>
                      <w:t>Ростехнадзором</w:t>
                    </w:r>
                    <w:proofErr w:type="spellEnd"/>
                  </w:p>
                </w:txbxContent>
              </v:textbox>
            </v:rect>
            <v:shape id="Text Box 311" o:spid="_x0000_s1568" type="#_x0000_t202" style="position:absolute;left:11582;top:1913;width:2335;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1DMUA&#10;AADeAAAADwAAAGRycy9kb3ducmV2LnhtbESPQWsCMRSE7wX/Q3iCl6LZioiuRpGWiqdC1YPHx+a5&#10;u7h5WZK4Rn+9EQo9DjPzDbNcR9OIjpyvLSv4GGUgiAuray4VHA/fwxkIH5A1NpZJwZ08rFe9tyXm&#10;2t74l7p9KEWCsM9RQRVCm0vpi4oM+pFtiZN3ts5gSNKVUju8Jbhp5DjLptJgzWmhwpY+Kyou+6tR&#10;EH8e5nqff11O+h270m9PsXATpQb9uFmACBTDf/ivvdMKxrPpfAKvO+k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UMxQAAAN4AAAAPAAAAAAAAAAAAAAAAAJgCAABkcnMv&#10;ZG93bnJldi54bWxQSwUGAAAAAAQABAD1AAAAigMAAAAA&#10;" fillcolor="#4bacc6 [3208]" strokecolor="#31849b [2408]">
              <v:path arrowok="t"/>
              <v:textbox inset="2.24989mm,1.1249mm,1.1249mm,1.1249mm">
                <w:txbxContent>
                  <w:p w:rsidR="007C6B3B" w:rsidRPr="00AD73E0" w:rsidRDefault="007C6B3B" w:rsidP="00AD73E0">
                    <w:pPr>
                      <w:pStyle w:val="ad"/>
                      <w:spacing w:before="0" w:beforeAutospacing="0" w:after="0" w:afterAutospacing="0"/>
                      <w:jc w:val="center"/>
                      <w:rPr>
                        <w:color w:val="FFFFFF" w:themeColor="background1"/>
                      </w:rPr>
                    </w:pPr>
                    <w:r w:rsidRPr="00AD73E0">
                      <w:rPr>
                        <w:rFonts w:ascii="Arial" w:hAnsi="Arial" w:cs="Arial"/>
                        <w:b/>
                        <w:bCs/>
                        <w:color w:val="FFFFFF" w:themeColor="background1"/>
                        <w:kern w:val="24"/>
                        <w:sz w:val="22"/>
                        <w:szCs w:val="22"/>
                      </w:rPr>
                      <w:t>3 этап – 20 р.</w:t>
                    </w:r>
                    <w:r>
                      <w:rPr>
                        <w:rFonts w:ascii="Arial" w:hAnsi="Arial" w:cs="Arial"/>
                        <w:b/>
                        <w:bCs/>
                        <w:color w:val="FFFFFF" w:themeColor="background1"/>
                        <w:kern w:val="24"/>
                        <w:sz w:val="22"/>
                        <w:szCs w:val="22"/>
                      </w:rPr>
                      <w:t xml:space="preserve"> </w:t>
                    </w:r>
                    <w:r w:rsidRPr="00AD73E0">
                      <w:rPr>
                        <w:rFonts w:ascii="Arial" w:hAnsi="Arial" w:cs="Arial"/>
                        <w:b/>
                        <w:bCs/>
                        <w:color w:val="FFFFFF" w:themeColor="background1"/>
                        <w:kern w:val="24"/>
                        <w:sz w:val="22"/>
                        <w:szCs w:val="22"/>
                      </w:rPr>
                      <w:t xml:space="preserve">д. </w:t>
                    </w:r>
                  </w:p>
                </w:txbxContent>
              </v:textbox>
            </v:shape>
            <v:line id="Прямая соединительная линия 505" o:spid="_x0000_s1569" style="position:absolute;visibility:visible;mso-wrap-style:square" from="4884,1854" to="4884,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rD8cAAADeAAAADwAAAGRycy9kb3ducmV2LnhtbESPQWvCQBSE74X+h+UVeqsbAwaNbkK1&#10;FLwIrdWDt9fsMwlm36a7q8Z/7xYKPQ4z8w2zKAfTiQs531pWMB4lIIgrq1uuFey+3l+mIHxA1thZ&#10;JgU38lAWjw8LzLW98iddtqEWEcI+RwVNCH0upa8aMuhHtieO3tE6gyFKV0vt8BrhppNpkmTSYMtx&#10;ocGeVg1Vp+3ZKHjLTpP0+PPR1d90W86cG8vNYa/U89PwOgcRaAj/4b/2WitIp9lsAr934hWQ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1msPxwAAAN4AAAAPAAAAAAAA&#10;AAAAAAAAAKECAABkcnMvZG93bnJldi54bWxQSwUGAAAAAAQABAD5AAAAlQMAAAAA&#10;" strokecolor="#31849b [2408]">
              <v:stroke dashstyle="dash"/>
            </v:line>
            <v:shape id="Right Arrow 225" o:spid="_x0000_s1570" type="#_x0000_t13" style="position:absolute;left:4713;top:3958;width:467;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JcYA&#10;AADeAAAADwAAAGRycy9kb3ducmV2LnhtbESPT4vCMBTE7wt+h/AEb2uqYnG7RhFFWP9c1L3s7dE8&#10;22LzUppou356Iwgeh5n5DTOdt6YUN6pdYVnBoB+BIE6tLjhT8Htaf05AOI+ssbRMCv7JwXzW+Zhi&#10;om3DB7odfSYChF2CCnLvq0RKl+Zk0PVtRRy8s60N+iDrTOoamwA3pRxGUSwNFhwWcqxomVN6OV6N&#10;AhoF9ObSHP524/tqu9+u94tooFSv2y6+QXhq/Tv8av9oBcNJ/BXD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0JcYAAADeAAAADwAAAAAAAAAAAAAAAACYAgAAZHJz&#10;L2Rvd25yZXYueG1sUEsFBgAAAAAEAAQA9QAAAIsDAAAAAA==&#10;" adj="10800" fillcolor="#4bacc6 [3208]" stroked="f">
              <v:path arrowok="t"/>
            </v:shape>
            <v:shape id="Шестиугольник 28688" o:spid="_x0000_s1571" type="#_x0000_t9" style="position:absolute;left:6865;top:4932;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TdMUA&#10;AADeAAAADwAAAGRycy9kb3ducmV2LnhtbESPQWvCQBSE70L/w/IKvemmilajqxRF8SZNgl4f2WcS&#10;mn2bZrcm/vtuQfA4zMw3zGrTm1rcqHWVZQXvowgEcW51xYWCLN0P5yCcR9ZYWyYFd3KwWb8MVhhr&#10;2/EX3RJfiABhF6OC0vsmltLlJRl0I9sQB+9qW4M+yLaQusUuwE0tx1E0kwYrDgslNrQtKf9Ofo2C&#10;ZoJmuk3P2UXr3Sn76Wx6OB+VenvtP5cgPPX+GX60j1rBeD5bfMD/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hN0xQAAAN4AAAAPAAAAAAAAAAAAAAAAAJgCAABkcnMv&#10;ZG93bnJldi54bWxQSwUGAAAAAAQABAD1AAAAigMAAAAA&#10;" adj="2194" strokecolor="#bfbfbf [2412]" strokeweight="1.5pt">
              <v:path arrowok="t"/>
              <v:textbox>
                <w:txbxContent>
                  <w:p w:rsidR="007C6B3B" w:rsidRDefault="007C6B3B" w:rsidP="00AD7D46">
                    <w:pPr>
                      <w:pStyle w:val="ad"/>
                      <w:spacing w:after="0"/>
                      <w:jc w:val="center"/>
                      <w:textAlignment w:val="baseline"/>
                    </w:pPr>
                    <w:r>
                      <w:rPr>
                        <w:rFonts w:ascii="Arial" w:hAnsi="Arial" w:cs="Arial"/>
                        <w:kern w:val="24"/>
                        <w:sz w:val="22"/>
                        <w:szCs w:val="22"/>
                      </w:rPr>
                      <w:t>25</w:t>
                    </w:r>
                  </w:p>
                </w:txbxContent>
              </v:textbox>
            </v:shape>
            <v:shape id="AutoShape 315" o:spid="_x0000_s1572" type="#_x0000_t13" style="position:absolute;left:7850;top:3993;width:467;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T0McA&#10;AADeAAAADwAAAGRycy9kb3ducmV2LnhtbESPQWvCQBCF74X+h2UKvdVdLbYSXUVahNZ60XrxNmTH&#10;JJidDdmtSf31zkHwOLx53+ObLXpfqzO1sQpsYTgwoIjz4CouLOx/Vy8TUDEhO6wDk4V/irCYPz7M&#10;MHOh4y2dd6lQAuGYoYUypSbTOuYleYyD0BBLdgytxyRnW2jXYidwX+uRMW/aY8WyUGJDHyXlp92f&#10;t0Cvgv4+ddvDz/jyud6sV5ulGVr7/NQvp6AS9en+fGt/OQujybsRAdERFd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09DHAAAA3gAAAA8AAAAAAAAAAAAAAAAAmAIAAGRy&#10;cy9kb3ducmV2LnhtbFBLBQYAAAAABAAEAPUAAACMAwAAAAA=&#10;" adj="10800" fillcolor="#4bacc6 [3208]" stroked="f">
              <v:path arrowok="t"/>
            </v:shape>
            <v:shape id="AutoShape 316" o:spid="_x0000_s1573" type="#_x0000_t13" style="position:absolute;left:10985;top:4064;width:467;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2S8YA&#10;AADeAAAADwAAAGRycy9kb3ducmV2LnhtbESPQWvCQBSE74L/YXlCb7obS1Wiq4hFaNWLthdvj+wz&#10;CWbfhuzWpP31XUHwOMzMN8xi1dlK3KjxpWMNyUiBIM6cKTnX8P21Hc5A+IBssHJMGn7Jw2rZ7y0w&#10;Na7lI91OIRcRwj5FDUUIdSqlzwqy6EeuJo7exTUWQ5RNLk2DbYTbSo6VmkiLJceFAmvaFJRdTz9W&#10;A71G9Oe1PZ73b3/vu8Nue1irROuXQbeegwjUhWf40f4wGsazqUr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B2S8YAAADeAAAADwAAAAAAAAAAAAAAAACYAgAAZHJz&#10;L2Rvd25yZXYueG1sUEsFBgAAAAAEAAQA9QAAAIsDAAAAAA==&#10;" adj="10800" fillcolor="#4bacc6 [3208]" stroked="f">
              <v:path arrowok="t"/>
            </v:shape>
            <v:shape id="AutoShape 317" o:spid="_x0000_s1574" type="#_x0000_t13" style="position:absolute;left:14113;top:4079;width:467;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PMYA&#10;AADeAAAADwAAAGRycy9kb3ducmV2LnhtbESPQWvCQBSE74L/YXlCb7prSlWiq4hFaNWLthdvj+wz&#10;CWbfhuzWpP31XUHwOMzMN8xi1dlK3KjxpWMN45ECQZw5U3Ku4ftrO5yB8AHZYOWYNPySh9Wy31tg&#10;alzLR7qdQi4ihH2KGooQ6lRKnxVk0Y9cTRy9i2sshiibXJoG2wi3lUyUmkiLJceFAmvaFJRdTz9W&#10;A71G9Oe1PZ73b3/vu8Nue1irsdYvg249BxGoC8/wo/1hNCSzqUr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oPMYAAADeAAAADwAAAAAAAAAAAAAAAACYAgAAZHJz&#10;L2Rvd25yZXYueG1sUEsFBgAAAAAEAAQA9QAAAIsDAAAAAA==&#10;" adj="10800" fillcolor="#4bacc6 [3208]" stroked="f">
              <v:path arrowok="t"/>
            </v:shape>
            <v:shape id="AutoShape 318" o:spid="_x0000_s1575" type="#_x0000_t9" style="position:absolute;left:9941;top:4932;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TD8cA&#10;AADeAAAADwAAAGRycy9kb3ducmV2LnhtbESPQWvCQBSE74L/YXmCN91UwYbUVVQUiiC0sfT8yL4m&#10;abNvw+4aU3+9Wyh4HGbmG2a57k0jOnK+tqzgaZqAIC6srrlU8HE+TFIQPiBrbCyTgl/ysF4NB0vM&#10;tL3yO3V5KEWEsM9QQRVCm0npi4oM+qltiaP3ZZ3BEKUrpXZ4jXDTyFmSLKTBmuNChS3tKip+8otR&#10;sN0cQlec0/13k3/eTnt3fLvIo1LjUb95ARGoD4/wf/tVK5ilz8kc/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kw/HAAAA3gAAAA8AAAAAAAAAAAAAAAAAmAIAAGRy&#10;cy9kb3ducmV2LnhtbFBLBQYAAAAABAAEAPUAAACMAwAAAAA=&#10;" adj="2239" strokecolor="#bfbfbf [2412]" strokeweight="1.5pt">
              <v:path arrowok="t"/>
              <v:textbox>
                <w:txbxContent>
                  <w:p w:rsidR="007C6B3B" w:rsidRDefault="007C6B3B" w:rsidP="00AD7D46">
                    <w:pPr>
                      <w:pStyle w:val="ad"/>
                      <w:spacing w:after="0"/>
                      <w:jc w:val="center"/>
                      <w:textAlignment w:val="baseline"/>
                    </w:pPr>
                    <w:r>
                      <w:rPr>
                        <w:rFonts w:ascii="Arial" w:hAnsi="Arial" w:cs="Arial"/>
                        <w:kern w:val="24"/>
                        <w:sz w:val="22"/>
                        <w:szCs w:val="22"/>
                      </w:rPr>
                      <w:t>5</w:t>
                    </w:r>
                  </w:p>
                </w:txbxContent>
              </v:textbox>
            </v:shape>
            <v:shape id="AutoShape 319" o:spid="_x0000_s1576" type="#_x0000_t9" style="position:absolute;left:12988;top:4932;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Le8cA&#10;AADeAAAADwAAAGRycy9kb3ducmV2LnhtbESPQWvCQBSE74L/YXmCN91UxIbUVVQUiiC0sfT8yL4m&#10;abNvw+4aU3+9Wyh4HGbmG2a57k0jOnK+tqzgaZqAIC6srrlU8HE+TFIQPiBrbCyTgl/ysF4NB0vM&#10;tL3yO3V5KEWEsM9QQRVCm0npi4oM+qltiaP3ZZ3BEKUrpXZ4jXDTyFmSLKTBmuNChS3tKip+8otR&#10;sN0cQlec0/13k3/eTnt3fLvIo1LjUb95ARGoD4/wf/tVK5ilz8kc/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3C3vHAAAA3gAAAA8AAAAAAAAAAAAAAAAAmAIAAGRy&#10;cy9kb3ducmV2LnhtbFBLBQYAAAAABAAEAPUAAACMAwAAAAA=&#10;" adj="2239" strokecolor="#bfbfbf [2412]" strokeweight="1.5pt">
              <v:path arrowok="t"/>
              <v:textbox>
                <w:txbxContent>
                  <w:p w:rsidR="007C6B3B" w:rsidRDefault="007C6B3B" w:rsidP="00AD7D46">
                    <w:pPr>
                      <w:pStyle w:val="ad"/>
                      <w:spacing w:after="0"/>
                      <w:jc w:val="center"/>
                      <w:textAlignment w:val="baseline"/>
                    </w:pPr>
                    <w:r>
                      <w:rPr>
                        <w:rFonts w:ascii="Arial" w:hAnsi="Arial" w:cs="Arial"/>
                        <w:kern w:val="24"/>
                        <w:sz w:val="22"/>
                        <w:szCs w:val="22"/>
                      </w:rPr>
                      <w:t>20</w:t>
                    </w:r>
                  </w:p>
                </w:txbxContent>
              </v:textbox>
            </v:shape>
            <v:line id="Line 320" o:spid="_x0000_s1577" style="position:absolute;visibility:visible;mso-wrap-style:square" from="6161,5874" to="616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xFcgAAADeAAAADwAAAGRycy9kb3ducmV2LnhtbESPT2vCQBTE70K/w/IK3nSTgH+auoba&#10;IngpVNseenvNPpNg9m3cXTV++25B8DjMzG+YRdGbVpzJ+caygnScgCAurW64UvD1uR7NQfiArLG1&#10;TAqu5KFYPgwWmGt74S2dd6ESEcI+RwV1CF0upS9rMujHtiOO3t46gyFKV0nt8BLhppVZkkylwYbj&#10;Qo0dvdZUHnYno+Btephk++NHW/3SdfXkXCrff76VGj72L88gAvXhHr61N1pBNp8lE/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3xFcgAAADeAAAADwAAAAAA&#10;AAAAAAAAAAChAgAAZHJzL2Rvd25yZXYueG1sUEsFBgAAAAAEAAQA+QAAAJYDAAAAAA==&#10;" strokecolor="#31849b [2408]">
              <v:stroke dashstyle="dash"/>
            </v:line>
            <v:oval id="Oval 321" o:spid="_x0000_s1578" style="position:absolute;left:14998;top:5874;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tckA&#10;AADeAAAADwAAAGRycy9kb3ducmV2LnhtbESPQWvCQBSE7wX/w/KE3urGHKykrtKqRQ8i1mrp8ZF9&#10;JiHZtyG7Jqm/vlsQehxm5htmtuhNJVpqXGFZwXgUgSBOrS44U3D6fH+agnAeWWNlmRT8kIPFfPAw&#10;w0Tbjj+oPfpMBAi7BBXk3teJlC7NyaAb2Zo4eBfbGPRBNpnUDXYBbioZR9FEGiw4LORY0zKntDxe&#10;jYLv3WFzKbrs7ba6tl/lPj6X67pS6nHYv76A8NT7//C9vdUK4ulzNIG/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4tckAAADeAAAADwAAAAAAAAAAAAAAAACYAgAA&#10;ZHJzL2Rvd25yZXYueG1sUEsFBgAAAAAEAAQA9QAAAI4DAAAAAA==&#10;" fillcolor="#9bbb59 [3206]" stroked="f"/>
            <v:rect id="Rectangle 170" o:spid="_x0000_s1579" style="position:absolute;left:3374;top:5874;width:2336;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YPsUA&#10;AADeAAAADwAAAGRycy9kb3ducmV2LnhtbESPS2/CMBCE75X6H6xF4tY4QMUjYFBUqNQeed1X8ZJE&#10;xOvINiH019eVKnEczcw3mtWmN43oyPnasoJRkoIgLqyuuVRwOn6+zUH4gKyxsUwKHuRhs359WWGm&#10;7Z331B1CKSKEfYYKqhDaTEpfVGTQJ7Yljt7FOoMhSldK7fAe4aaR4zSdSoM1x4UKW/qoqLgebkbB&#10;T9cufP09PRq3C2U+2b6fT7lVajjo8yWIQH14hv/bX1rBeD5LZ/B3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Jg+xQAAAN4AAAAPAAAAAAAAAAAAAAAAAJgCAABkcnMv&#10;ZG93bnJldi54bWxQSwUGAAAAAAQABAD1AAAAigMAAAAA&#10;" strokecolor="#31849b [2408]"/>
            <v:shape id="Text Box 323" o:spid="_x0000_s1580" type="#_x0000_t202" style="position:absolute;left:3374;top:6522;width:233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rPcIA&#10;AADeAAAADwAAAGRycy9kb3ducmV2LnhtbERPz2vCMBS+C/sfwhO8aWqFWTqjyECY4mW6y26P5q0p&#10;bV5Kkmn8781hsOPH93uzS3YQN/Khc6xguShAEDdOd9wq+Loe5hWIEJE1Do5JwYMC7LYvkw3W2t35&#10;k26X2IocwqFGBSbGsZYyNIYshoUbiTP347zFmKFvpfZ4z+F2kGVRvEqLHecGgyO9G2r6y69VgGuz&#10;Sv3BJ7f8PlI8jVVfns9KzaZp/wYiUor/4j/3h1ZQVusi78138hW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ys9wgAAAN4AAAAPAAAAAAAAAAAAAAAAAJgCAABkcnMvZG93&#10;bnJldi54bWxQSwUGAAAAAAQABAD1AAAAhwMAAAAA&#10;" filled="f" fillcolor="#3bbeed" stroked="f">
              <v:textbox style="mso-fit-shape-to-text:t" inset="0,0,0,0">
                <w:txbxContent>
                  <w:p w:rsidR="007C6B3B" w:rsidRPr="001478F1" w:rsidRDefault="007C6B3B" w:rsidP="001478F1">
                    <w:pPr>
                      <w:pStyle w:val="ad"/>
                      <w:spacing w:before="120"/>
                      <w:jc w:val="center"/>
                      <w:rPr>
                        <w:rFonts w:ascii="Arial" w:hAnsi="Arial" w:cs="Arial"/>
                        <w:kern w:val="24"/>
                        <w:sz w:val="22"/>
                        <w:szCs w:val="22"/>
                      </w:rPr>
                    </w:pPr>
                    <w:r w:rsidRPr="00B54DDC">
                      <w:rPr>
                        <w:rFonts w:ascii="Arial" w:hAnsi="Arial" w:cs="Arial"/>
                        <w:kern w:val="24"/>
                        <w:sz w:val="22"/>
                        <w:szCs w:val="22"/>
                      </w:rPr>
                      <w:t xml:space="preserve">Центральный </w:t>
                    </w:r>
                    <w:r>
                      <w:rPr>
                        <w:rFonts w:ascii="Arial" w:hAnsi="Arial" w:cs="Arial"/>
                        <w:kern w:val="24"/>
                        <w:sz w:val="22"/>
                        <w:szCs w:val="22"/>
                      </w:rPr>
                      <w:br/>
                    </w:r>
                    <w:r w:rsidRPr="00B54DDC">
                      <w:rPr>
                        <w:rFonts w:ascii="Arial" w:hAnsi="Arial" w:cs="Arial"/>
                        <w:kern w:val="24"/>
                        <w:sz w:val="22"/>
                        <w:szCs w:val="22"/>
                      </w:rPr>
                      <w:t>аппарат КРЭА</w:t>
                    </w:r>
                  </w:p>
                  <w:p w:rsidR="007C6B3B" w:rsidRPr="00C70D7A" w:rsidRDefault="007C6B3B" w:rsidP="00AD7D46"/>
                </w:txbxContent>
              </v:textbox>
            </v:shape>
            <v:rect id="Rectangle 188" o:spid="_x0000_s1581" style="position:absolute;left:3374;top:7231;width:2336;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mfsUA&#10;AADeAAAADwAAAGRycy9kb3ducmV2LnhtbESPQWsCMRSE74X+h/AKvdWsHup2NYotSD1aa6HHx+a5&#10;Wdy8LJtnXP99Uyj0OMzMN8xyPfpOJRpiG9jAdFKAIq6DbbkxcPzcPpWgoiBb7AKTgRtFWK/u75ZY&#10;2XDlD0oHaVSGcKzQgBPpK61j7chjnISeOHunMHiULIdG2wGvGe47PSuKZ+2x5bzgsKc3R/X5cPEG&#10;Rqv3yVldptevY/p+v8l5V4sxjw/jZgFKaJT/8F97Zw3MynnxAr938hX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aZ+xQAAAN4AAAAPAAAAAAAAAAAAAAAAAJgCAABkcnMv&#10;ZG93bnJldi54bWxQSwUGAAAAAAQABAD1AAAAigMAAAAA&#10;" fillcolor="#d7f1fb [660]" strokecolor="#31849b [2408]">
              <v:textbox>
                <w:txbxContent>
                  <w:p w:rsidR="007C6B3B" w:rsidRPr="00AD73E0" w:rsidRDefault="007C6B3B" w:rsidP="001478F1">
                    <w:pPr>
                      <w:spacing w:before="0" w:after="0"/>
                      <w:rPr>
                        <w:rFonts w:ascii="Arial" w:hAnsi="Arial" w:cs="Arial"/>
                        <w:kern w:val="24"/>
                        <w:lang w:eastAsia="ru-RU"/>
                      </w:rPr>
                    </w:pPr>
                    <w:r w:rsidRPr="00036728">
                      <w:rPr>
                        <w:rFonts w:ascii="Arial" w:hAnsi="Arial" w:cs="Arial"/>
                        <w:kern w:val="24"/>
                        <w:lang w:eastAsia="ru-RU"/>
                      </w:rPr>
                      <w:t>Утверждение решен</w:t>
                    </w:r>
                    <w:r>
                      <w:rPr>
                        <w:rFonts w:ascii="Arial" w:hAnsi="Arial" w:cs="Arial"/>
                        <w:kern w:val="24"/>
                        <w:lang w:eastAsia="ru-RU"/>
                      </w:rPr>
                      <w:t>ия о применении ИМ, регистрация</w:t>
                    </w:r>
                  </w:p>
                </w:txbxContent>
              </v:textbox>
            </v:rect>
            <v:shape id="Rectangle 41" o:spid="_x0000_s1582" type="#_x0000_t202" style="position:absolute;left:3374;top:5874;width:2336;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yMUA&#10;AADeAAAADwAAAGRycy9kb3ducmV2LnhtbESPzWoCMRSF90LfIdyCG6kZRdROjVIqFVeC0y5cXia3&#10;M4OTmyGJY+zTm4Xg8nD++FabaFrRk/ONZQWTcQaCuLS64UrB78/32xKED8gaW8uk4EYeNuuXwQpz&#10;ba98pL4IlUgj7HNUUIfQ5VL6siaDfmw74uT9WWcwJOkqqR1e07hp5TTL5tJgw+mhxo6+airPxcUo&#10;iId/c7m9b88nPcK+8rtTLN1MqeFr/PwAESiGZ/jR3msF0+VikgASTkI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r/IxQAAAN4AAAAPAAAAAAAAAAAAAAAAAJgCAABkcnMv&#10;ZG93bnJldi54bWxQSwUGAAAAAAQABAD1AAAAigMAAAAA&#10;" fillcolor="#4bacc6 [3208]" strokecolor="#31849b [2408]">
              <v:path arrowok="t"/>
              <v:textbox inset="2.24989mm,1.1249mm,1.1249mm,1.1249mm">
                <w:txbxContent>
                  <w:p w:rsidR="007C6B3B" w:rsidRPr="001478F1" w:rsidRDefault="007C6B3B" w:rsidP="001478F1">
                    <w:pPr>
                      <w:pStyle w:val="ad"/>
                      <w:spacing w:before="0" w:beforeAutospacing="0" w:after="0" w:afterAutospacing="0"/>
                      <w:jc w:val="center"/>
                      <w:rPr>
                        <w:color w:val="FFFFFF" w:themeColor="background1"/>
                      </w:rPr>
                    </w:pPr>
                    <w:r w:rsidRPr="001478F1">
                      <w:rPr>
                        <w:rFonts w:ascii="Arial" w:hAnsi="Arial" w:cs="Arial"/>
                        <w:b/>
                        <w:bCs/>
                        <w:color w:val="FFFFFF" w:themeColor="background1"/>
                        <w:kern w:val="24"/>
                        <w:sz w:val="22"/>
                        <w:szCs w:val="22"/>
                      </w:rPr>
                      <w:t>4 этап – 2 р. д.</w:t>
                    </w:r>
                  </w:p>
                </w:txbxContent>
              </v:textbox>
            </v:shape>
            <v:shape id="Шестиугольник 503" o:spid="_x0000_s1583" type="#_x0000_t9" style="position:absolute;left:4746;top:8883;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a38cA&#10;AADeAAAADwAAAGRycy9kb3ducmV2LnhtbESPQWvCQBSE7wX/w/IKvdVNPDSSukopWLwI1Xiot0f2&#10;NQlm38bsa0z767uC4HGYmW+YxWp0rRqoD41nA+k0AUVcettwZeBQrJ/noIIgW2w9k4FfCrBaTh4W&#10;mFt/4R0Ne6lUhHDI0UAt0uVah7Imh2HqO+LoffveoUTZV9r2eIlw1+pZkrxohw3HhRo7eq+pPO1/&#10;nIG/ZJ19HYdDcSw+CvkM523ITmLM0+P49gpKaJR7+NbeWAOzeZamcL0Tr4B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2t/HAAAA3gAAAA8AAAAAAAAAAAAAAAAAmAIAAGRy&#10;cy9kb3ducmV2LnhtbFBLBQYAAAAABAAEAPUAAACMAwAAAAA=&#10;" adj="2564" strokecolor="#bfbfbf [2412]" strokeweight="1.5pt">
              <v:textbox>
                <w:txbxContent>
                  <w:p w:rsidR="007C6B3B" w:rsidRPr="00D6541A" w:rsidRDefault="007C6B3B" w:rsidP="00AD7D46">
                    <w:pPr>
                      <w:pStyle w:val="ad"/>
                      <w:spacing w:after="0"/>
                      <w:jc w:val="center"/>
                      <w:rPr>
                        <w:sz w:val="22"/>
                        <w:szCs w:val="22"/>
                      </w:rPr>
                    </w:pPr>
                    <w:r w:rsidRPr="00D6541A">
                      <w:rPr>
                        <w:rFonts w:ascii="Arial" w:hAnsi="Arial" w:cs="Arial"/>
                        <w:bCs/>
                        <w:kern w:val="24"/>
                        <w:sz w:val="22"/>
                        <w:szCs w:val="22"/>
                      </w:rPr>
                      <w:t>2</w:t>
                    </w:r>
                  </w:p>
                  <w:p w:rsidR="007C6B3B" w:rsidRPr="001473C4" w:rsidRDefault="007C6B3B" w:rsidP="00AD7D46">
                    <w:pPr>
                      <w:pStyle w:val="a8"/>
                      <w:textAlignment w:val="baseline"/>
                      <w:rPr>
                        <w:sz w:val="22"/>
                      </w:rPr>
                    </w:pPr>
                  </w:p>
                </w:txbxContent>
              </v:textbox>
            </v:shape>
            <v:shape id="AutoShape 327" o:spid="_x0000_s1584" type="#_x0000_t13" style="position:absolute;left:2652;top:7673;width:467;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4cYA&#10;AADeAAAADwAAAGRycy9kb3ducmV2LnhtbESPQWvCQBSE74L/YXmCN90k0lZSVxFFsNZLbC+9PbLP&#10;JJh9G7Krif56t1DocZiZb5jFqje1uFHrKssK4mkEgji3uuJCwffXbjIH4TyyxtoyKbiTg9VyOFhg&#10;qm3HGd1OvhABwi5FBaX3TSqly0sy6Ka2IQ7e2bYGfZBtIXWLXYCbWiZR9CoNVhwWSmxoU1J+OV2N&#10;ApoF9Mely34+Xx7bw/GwO66jWKnxqF+/g/DU+//wX3uvFSTztziB3zvh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t+4cYAAADeAAAADwAAAAAAAAAAAAAAAACYAgAAZHJz&#10;L2Rvd25yZXYueG1sUEsFBgAAAAAEAAQA9QAAAIsDAAAAAA==&#10;" adj="10800" fillcolor="#4bacc6 [3208]" stroked="f">
              <v:path arrowok="t"/>
            </v:shape>
            <v:shape id="AutoShape 328" o:spid="_x0000_s1585" type="#_x0000_t13" style="position:absolute;left:5946;top:7673;width:466;height: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bescA&#10;AADeAAAADwAAAGRycy9kb3ducmV2LnhtbESPQWvCQBSE74X+h+UVvDWbKNqQuoq0CDV60fbS2yP7&#10;mgSzb0N2TdL++q4geBxm5htmuR5NI3rqXG1ZQRLFIIgLq2suFXx9bp9TEM4ja2wsk4JfcrBePT4s&#10;MdN24CP1J1+KAGGXoYLK+zaT0hUVGXSRbYmD92M7gz7IrpS6wyHATSOncbyQBmsOCxW29FZRcT5d&#10;jAKaBfTuPBy/9/O/9/yQbw+bOFFq8jRuXkF4Gv09fGt/aAXT9CWZwfVOu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23rHAAAA3gAAAA8AAAAAAAAAAAAAAAAAmAIAAGRy&#10;cy9kb3ducmV2LnhtbFBLBQYAAAAABAAEAPUAAACMAwAAAAA=&#10;" adj="10800" fillcolor="#4bacc6 [3208]" stroked="f">
              <v:path arrowok="t"/>
            </v:shape>
            <v:group id="Group 329" o:spid="_x0000_s1586" style="position:absolute;left:6588;top:5874;width:2336;height:3390" coordorigin="8069,5825" coordsize="2336,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1JAscAAADeAAAADwAAAGRycy9kb3ducmV2LnhtbESPQWvCQBSE74X+h+UJ&#10;vekmtlaJriJSiwcRqoJ4e2SfSTD7NmTXJP57VxB6HGbmG2a26EwpGqpdYVlBPIhAEKdWF5wpOB7W&#10;/QkI55E1lpZJwZ0cLObvbzNMtG35j5q9z0SAsEtQQe59lUjp0pwMuoGtiIN3sbVBH2SdSV1jG+Cm&#10;lMMo+pYGCw4LOVa0yim97m9GwW+L7fIz/mm218vqfj6MdqdtTEp99LrlFISnzv+HX+2NVjCcjOM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1JAscAAADe&#10;AAAADwAAAAAAAAAAAAAAAACqAgAAZHJzL2Rvd25yZXYueG1sUEsFBgAAAAAEAAQA+gAAAJ4DAAAA&#10;AA==&#10;">
              <v:rect id="Rectangle 252" o:spid="_x0000_s1587" style="position:absolute;left:8069;top:5825;width:2336;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1D8YA&#10;AADeAAAADwAAAGRycy9kb3ducmV2LnhtbESPQWvCQBSE74X+h+UVvNWN2toYXSXUCu2xmt4f2WcS&#10;zL4Nu9sY/fWuUOhxmJlvmNVmMK3oyfnGsoLJOAFBXFrdcKWgOOyeUxA+IGtsLZOCC3nYrB8fVphp&#10;e+Zv6vehEhHCPkMFdQhdJqUvazLox7Yjjt7ROoMhSldJ7fAc4aaV0ySZS4MNx4UaO3qvqTztf42C&#10;a98tfPM1Pxj3Eap8tn35KXKr1OhpyJcgAg3hP/zX/tQKpunb5BX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M1D8YAAADeAAAADwAAAAAAAAAAAAAAAACYAgAAZHJz&#10;L2Rvd25yZXYueG1sUEsFBgAAAAAEAAQA9QAAAIsDAAAAAA==&#10;" strokecolor="#31849b [2408]"/>
              <v:rect id="Rectangle 253" o:spid="_x0000_s1588" style="position:absolute;left:8069;top:7182;width:2336;height:2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k0cQA&#10;AADeAAAADwAAAGRycy9kb3ducmV2LnhtbESPQWsCMRSE7wX/Q3iCt5rVg122RqlC0WNrFXp8bF43&#10;i5uXZfMa13/fFAo9DjPzDbPejr5TiYbYBjawmBegiOtgW24MnD9eH0tQUZAtdoHJwJ0ibDeThzVW&#10;Ntz4ndJJGpUhHCs04ET6SutYO/IY56Enzt5XGDxKlkOj7YC3DPedXhbFSntsOS847GnvqL6evr2B&#10;0eq35Kwu0+5yTp+Hu1yPtRgzm44vz6CERvkP/7WP1sCyfFqs4PdOv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NHEAAAA3gAAAA8AAAAAAAAAAAAAAAAAmAIAAGRycy9k&#10;b3ducmV2LnhtbFBLBQYAAAAABAAEAPUAAACJAwAAAAA=&#10;" fillcolor="#d7f1fb [660]" strokecolor="#31849b [2408]">
                <v:textbox>
                  <w:txbxContent>
                    <w:p w:rsidR="007C6B3B" w:rsidRPr="00036728" w:rsidRDefault="007C6B3B" w:rsidP="00AD7D46">
                      <w:pPr>
                        <w:spacing w:after="0"/>
                        <w:rPr>
                          <w:rFonts w:ascii="Arial" w:hAnsi="Arial" w:cs="Arial"/>
                          <w:kern w:val="24"/>
                          <w:lang w:eastAsia="ru-RU"/>
                        </w:rPr>
                      </w:pPr>
                      <w:r w:rsidRPr="00036728">
                        <w:rPr>
                          <w:rFonts w:ascii="Arial" w:hAnsi="Arial" w:cs="Arial"/>
                          <w:kern w:val="24"/>
                          <w:lang w:eastAsia="ru-RU"/>
                        </w:rPr>
                        <w:t>Документ подписан, зарегистрирован</w:t>
                      </w:r>
                    </w:p>
                  </w:txbxContent>
                </v:textbox>
              </v:rect>
              <v:shape id="Text Box 332" o:spid="_x0000_s1589" type="#_x0000_t202" style="position:absolute;left:8069;top:5825;width:2336;height: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0lcQA&#10;AADeAAAADwAAAGRycy9kb3ducmV2LnhtbESP0YrCMBRE34X9h3CFfdNU2ap0jSILC/skWPsBl+Ta&#10;dm1uShJr9+83guDjMDNnmO1+tJ0YyIfWsYLFPANBrJ1puVZQnb9nGxAhIhvsHJOCPwqw371NtlgY&#10;d+cTDWWsRYJwKFBBE2NfSBl0QxbD3PXEybs4bzEm6WtpPN4T3HZymWUrabHltNBgT18N6Wt5swry&#10;y6H/kPlvGatqxXrIj6X2N6Xep+PhE0SkMb7Cz/aPUbDcrBdreNxJV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tJXEAAAA3gAAAA8AAAAAAAAAAAAAAAAAmAIAAGRycy9k&#10;b3ducmV2LnhtbFBLBQYAAAAABAAEAPUAAACJAwAAAAA=&#10;" fillcolor="#4bacc6 [3208]" strokecolor="#31849b [2408]">
                <v:shadow color="#eeece1"/>
                <v:path arrowok="t"/>
                <v:textbox inset="2.24989mm,1.1249mm,1.1249mm,1.1249mm">
                  <w:txbxContent>
                    <w:p w:rsidR="007C6B3B" w:rsidRPr="001478F1" w:rsidRDefault="007C6B3B" w:rsidP="001478F1">
                      <w:pPr>
                        <w:pStyle w:val="ad"/>
                        <w:spacing w:before="0" w:beforeAutospacing="0" w:after="0" w:afterAutospacing="0"/>
                        <w:jc w:val="center"/>
                        <w:rPr>
                          <w:color w:val="FFFFFF" w:themeColor="background1"/>
                          <w:sz w:val="22"/>
                          <w:szCs w:val="22"/>
                        </w:rPr>
                      </w:pPr>
                      <w:r w:rsidRPr="001478F1">
                        <w:rPr>
                          <w:rFonts w:ascii="Arial" w:eastAsia="+mn-ea" w:hAnsi="Arial" w:cs="Arial"/>
                          <w:b/>
                          <w:bCs/>
                          <w:color w:val="FFFFFF" w:themeColor="background1"/>
                          <w:kern w:val="24"/>
                          <w:sz w:val="22"/>
                          <w:szCs w:val="22"/>
                        </w:rPr>
                        <w:t>Выход процесса</w:t>
                      </w:r>
                    </w:p>
                  </w:txbxContent>
                </v:textbox>
              </v:shape>
            </v:group>
            <v:oval id="Oval 333" o:spid="_x0000_s1590" style="position:absolute;left:7004;top:318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fgcYA&#10;AADeAAAADwAAAGRycy9kb3ducmV2LnhtbERPTWvCQBC9C/6HZQq96cYcVFJXaW2lHopobEuPQ3ZM&#10;QrKzIbsmaX999yB4fLzv1WYwteiodaVlBbNpBII4s7rkXMHneTdZgnAeWWNtmRT8koPNejxaYaJt&#10;zyfqUp+LEMIuQQWF900ipcsKMuimtiEO3MW2Bn2AbS51i30IN7WMo2guDZYcGgpsaFtQVqVXo+Dn&#10;4/h+Kfv85e/12n1Xh/iremtqpR4fhucnEJ4Gfxff3HutIF4uZmFvuB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fgcYAAADeAAAADwAAAAAAAAAAAAAAAACYAgAAZHJz&#10;L2Rvd25yZXYueG1sUEsFBgAAAAAEAAQA9QAAAIsDAAAAAA==&#10;" fillcolor="#9bbb59 [3206]" stroked="f">
              <v:textbox>
                <w:txbxContent>
                  <w:p w:rsidR="007C6B3B" w:rsidRPr="001478F1" w:rsidRDefault="007C6B3B" w:rsidP="001478F1">
                    <w:pPr>
                      <w:spacing w:before="0" w:after="0"/>
                      <w:jc w:val="center"/>
                      <w:rPr>
                        <w:rFonts w:ascii="Arial" w:hAnsi="Arial" w:cs="Arial"/>
                        <w:b/>
                        <w:color w:val="215868" w:themeColor="accent5" w:themeShade="80"/>
                        <w:sz w:val="24"/>
                        <w:szCs w:val="24"/>
                      </w:rPr>
                    </w:pPr>
                    <w:r w:rsidRPr="001478F1">
                      <w:rPr>
                        <w:rFonts w:ascii="Arial" w:hAnsi="Arial" w:cs="Arial"/>
                        <w:b/>
                        <w:color w:val="215868" w:themeColor="accent5" w:themeShade="80"/>
                        <w:sz w:val="24"/>
                        <w:szCs w:val="24"/>
                      </w:rPr>
                      <w:t>1</w:t>
                    </w:r>
                  </w:p>
                </w:txbxContent>
              </v:textbox>
            </v:oval>
            <v:oval id="Oval 335" o:spid="_x0000_s1591" style="position:absolute;left:6046;top:482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OscA&#10;AADeAAAADwAAAGRycy9kb3ducmV2LnhtbESPzWrCQBSF9wXfYbhCd3ViFlZSR1FbaRdS1Lbi8pK5&#10;JiGZOyEzJtGndxYFl4fzxzdb9KYSLTWusKxgPIpAEKdWF5wp+P3ZvExBOI+ssbJMCq7kYDEfPM0w&#10;0bbjPbUHn4kwwi5BBbn3dSKlS3My6Ea2Jg7e2TYGfZBNJnWDXRg3lYyjaCINFhwecqxpnVNaHi5G&#10;wWm7+zwXXba6vV/aY/kd/5UfdaXU87BfvoHw1PtH+L/9pRXE09c4AAScg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PmTrHAAAA3gAAAA8AAAAAAAAAAAAAAAAAmAIAAGRy&#10;cy9kb3ducmV2LnhtbFBLBQYAAAAABAAEAPUAAACMAwAAAAA=&#10;" fillcolor="#9bbb59 [3206]" stroked="f">
              <v:textbox>
                <w:txbxContent>
                  <w:p w:rsidR="007C6B3B" w:rsidRPr="001478F1" w:rsidRDefault="007C6B3B" w:rsidP="001478F1">
                    <w:pPr>
                      <w:spacing w:before="0" w:after="0"/>
                      <w:jc w:val="center"/>
                      <w:rPr>
                        <w:rFonts w:ascii="Arial" w:hAnsi="Arial" w:cs="Arial"/>
                        <w:b/>
                        <w:color w:val="215868" w:themeColor="accent5" w:themeShade="80"/>
                        <w:sz w:val="24"/>
                        <w:szCs w:val="24"/>
                      </w:rPr>
                    </w:pPr>
                    <w:r w:rsidRPr="001478F1">
                      <w:rPr>
                        <w:rFonts w:ascii="Arial" w:hAnsi="Arial" w:cs="Arial"/>
                        <w:b/>
                        <w:color w:val="215868" w:themeColor="accent5" w:themeShade="80"/>
                        <w:sz w:val="24"/>
                        <w:szCs w:val="24"/>
                      </w:rPr>
                      <w:t>2</w:t>
                    </w:r>
                  </w:p>
                </w:txbxContent>
              </v:textbox>
            </v:oval>
            <v:oval id="Oval 337" o:spid="_x0000_s1592" style="position:absolute;left:8662;top:482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i1skA&#10;AADeAAAADwAAAGRycy9kb3ducmV2LnhtbESPzUvDQBTE70L/h+UVvNlN96AldhtaP9CDiG1Venxk&#10;Xz5I9m3IbpPoX+8KgsdhZn7DrLPJtmKg3teONSwXCQji3JmaSw3vx8erFQgfkA22jknDF3nINrOL&#10;NabGjbyn4RBKESHsU9RQhdClUvq8Iot+4Tri6BWutxii7Etpehwj3LZSJcm1tFhzXKiwo7uK8uZw&#10;thpOL29PRT2Wu+/78/DZvKqP5qFrtb6cT9tbEIGm8B/+az8bDWp1oxT83olX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Gi1skAAADeAAAADwAAAAAAAAAAAAAAAACYAgAA&#10;ZHJzL2Rvd25yZXYueG1sUEsFBgAAAAAEAAQA9QAAAI4DAAAAAA==&#10;" fillcolor="#9bbb59 [3206]" stroked="f">
              <v:textbox>
                <w:txbxContent>
                  <w:p w:rsidR="007C6B3B" w:rsidRPr="001478F1" w:rsidRDefault="007C6B3B" w:rsidP="001478F1">
                    <w:pPr>
                      <w:spacing w:before="0" w:after="0"/>
                      <w:jc w:val="center"/>
                      <w:rPr>
                        <w:rFonts w:ascii="Arial" w:hAnsi="Arial" w:cs="Arial"/>
                        <w:b/>
                        <w:color w:val="215868" w:themeColor="accent5" w:themeShade="80"/>
                        <w:sz w:val="24"/>
                        <w:szCs w:val="24"/>
                      </w:rPr>
                    </w:pPr>
                    <w:r w:rsidRPr="001478F1">
                      <w:rPr>
                        <w:rFonts w:ascii="Arial" w:hAnsi="Arial" w:cs="Arial"/>
                        <w:b/>
                        <w:color w:val="215868" w:themeColor="accent5" w:themeShade="80"/>
                        <w:sz w:val="24"/>
                        <w:szCs w:val="24"/>
                      </w:rPr>
                      <w:t>2</w:t>
                    </w:r>
                  </w:p>
                </w:txbxContent>
              </v:textbox>
            </v:oval>
            <v:oval id="Oval 339" o:spid="_x0000_s1593" style="position:absolute;left:11356;top:318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fOckA&#10;AADeAAAADwAAAGRycy9kb3ducmV2LnhtbESPS2vDMBCE74H+B7GF3hI5pjTBjRzSF+0hhDZJQ46L&#10;tX5ga2UsxXb766tCocdhZr5hVuvRNKKnzlWWFcxnEQjizOqKCwXHw8t0CcJ5ZI2NZVLwRQ7W6dVk&#10;hYm2A39Qv/eFCBB2CSoovW8TKV1WkkE3sy1x8HLbGfRBdoXUHQ4BbhoZR9GdNFhxWCixpceSsnp/&#10;MQrO2/fXvBqKh++nS3+qd/Fn/dw2St1cj5t7EJ5G/x/+a79pBfFyEd/C751wBWT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SfOckAAADeAAAADwAAAAAAAAAAAAAAAACYAgAA&#10;ZHJzL2Rvd25yZXYueG1sUEsFBgAAAAAEAAQA9QAAAI4DAAAAAA==&#10;" fillcolor="#9bbb59 [3206]" stroked="f">
              <v:textbox>
                <w:txbxContent>
                  <w:p w:rsidR="007C6B3B" w:rsidRPr="001478F1" w:rsidRDefault="007C6B3B" w:rsidP="001478F1">
                    <w:pPr>
                      <w:spacing w:before="0" w:after="0"/>
                      <w:jc w:val="center"/>
                      <w:rPr>
                        <w:rFonts w:ascii="Arial" w:hAnsi="Arial" w:cs="Arial"/>
                        <w:b/>
                        <w:color w:val="215868" w:themeColor="accent5" w:themeShade="80"/>
                        <w:sz w:val="24"/>
                        <w:szCs w:val="24"/>
                      </w:rPr>
                    </w:pPr>
                    <w:r w:rsidRPr="001478F1">
                      <w:rPr>
                        <w:rFonts w:ascii="Arial" w:hAnsi="Arial" w:cs="Arial"/>
                        <w:b/>
                        <w:color w:val="215868" w:themeColor="accent5" w:themeShade="80"/>
                        <w:sz w:val="24"/>
                        <w:szCs w:val="24"/>
                      </w:rPr>
                      <w:t>3</w:t>
                    </w:r>
                  </w:p>
                </w:txbxContent>
              </v:textbox>
            </v:oval>
            <v:oval id="Oval 341" o:spid="_x0000_s1594" style="position:absolute;left:2862;top:6902;width:69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1ckA&#10;AADeAAAADwAAAGRycy9kb3ducmV2LnhtbESPQWvCQBSE7wX/w/KE3urGHFRSV1Hb0h5KUaulx0f2&#10;mYRk34bsmsT+elcoeBxm5htmvuxNJVpqXGFZwXgUgSBOrS44U3D4fnuagXAeWWNlmRRcyMFyMXiY&#10;Y6Jtxztq9z4TAcIuQQW593UipUtzMuhGtiYO3sk2Bn2QTSZ1g12Am0rGUTSRBgsOCznWtMkpLfdn&#10;o+D3c/t+Krps/fdybn/Kr/hYvtaVUo/DfvUMwlPv7+H/9odWEM+m8QRud8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k1ckAAADeAAAADwAAAAAAAAAAAAAAAACYAgAA&#10;ZHJzL2Rvd25yZXYueG1sUEsFBgAAAAAEAAQA9QAAAI4DAAAAAA==&#10;" fillcolor="#9bbb59 [3206]" stroked="f">
              <v:textbox>
                <w:txbxContent>
                  <w:p w:rsidR="007C6B3B" w:rsidRPr="001478F1" w:rsidRDefault="007C6B3B" w:rsidP="001478F1">
                    <w:pPr>
                      <w:spacing w:before="0" w:after="0"/>
                      <w:jc w:val="center"/>
                      <w:rPr>
                        <w:rFonts w:ascii="Arial" w:hAnsi="Arial" w:cs="Arial"/>
                        <w:b/>
                        <w:color w:val="215868" w:themeColor="accent5" w:themeShade="80"/>
                        <w:sz w:val="24"/>
                        <w:szCs w:val="24"/>
                      </w:rPr>
                    </w:pPr>
                    <w:r w:rsidRPr="001478F1">
                      <w:rPr>
                        <w:rFonts w:ascii="Arial" w:hAnsi="Arial" w:cs="Arial"/>
                        <w:b/>
                        <w:color w:val="215868" w:themeColor="accent5" w:themeShade="80"/>
                        <w:sz w:val="24"/>
                        <w:szCs w:val="24"/>
                      </w:rPr>
                      <w:t>2</w:t>
                    </w:r>
                  </w:p>
                </w:txbxContent>
              </v:textbox>
            </v:oval>
          </v:group>
        </w:pict>
      </w: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42ADC" w:rsidRDefault="00A42ADC">
      <w:pPr>
        <w:spacing w:before="0" w:after="200" w:line="276" w:lineRule="auto"/>
        <w:rPr>
          <w:rFonts w:ascii="Arial" w:eastAsiaTheme="majorEastAsia" w:hAnsi="Arial" w:cs="Arial"/>
          <w:b/>
          <w:bCs/>
          <w:noProof/>
          <w:color w:val="1F497D" w:themeColor="text2"/>
        </w:rPr>
      </w:pPr>
    </w:p>
    <w:p w:rsidR="00AD7D46" w:rsidRDefault="00AD7D46" w:rsidP="00AE482A">
      <w:pPr>
        <w:pStyle w:val="Style8"/>
        <w:spacing w:before="120" w:after="120"/>
        <w:ind w:firstLine="284"/>
        <w:jc w:val="center"/>
        <w:rPr>
          <w:rFonts w:ascii="Arial" w:hAnsi="Arial" w:cs="Arial"/>
          <w:sz w:val="22"/>
          <w:szCs w:val="22"/>
        </w:rPr>
        <w:sectPr w:rsidR="00AD7D46" w:rsidSect="0039362E">
          <w:headerReference w:type="default" r:id="rId53"/>
          <w:pgSz w:w="16840" w:h="11900" w:orient="landscape"/>
          <w:pgMar w:top="1134" w:right="1134" w:bottom="1134" w:left="1673" w:header="709" w:footer="567" w:gutter="0"/>
          <w:cols w:space="708"/>
          <w:docGrid w:linePitch="360"/>
        </w:sectPr>
      </w:pPr>
      <w:r w:rsidRPr="00825FBB">
        <w:rPr>
          <w:rFonts w:ascii="Arial" w:hAnsi="Arial" w:cs="Arial"/>
          <w:sz w:val="22"/>
          <w:szCs w:val="22"/>
        </w:rPr>
        <w:t>Рис. 4.4 - Пример укрупненной карты процесса целевого состояния</w:t>
      </w:r>
      <w:r>
        <w:rPr>
          <w:rFonts w:ascii="Arial" w:hAnsi="Arial" w:cs="Arial"/>
          <w:sz w:val="22"/>
          <w:szCs w:val="22"/>
        </w:rPr>
        <w:t xml:space="preserve"> </w:t>
      </w:r>
      <w:r w:rsidR="00DD3926">
        <w:rPr>
          <w:rFonts w:ascii="Arial" w:hAnsi="Arial" w:cs="Arial"/>
          <w:sz w:val="22"/>
          <w:szCs w:val="22"/>
        </w:rPr>
        <w:br/>
      </w:r>
      <w:r>
        <w:rPr>
          <w:rFonts w:ascii="Arial" w:hAnsi="Arial" w:cs="Arial"/>
          <w:sz w:val="22"/>
          <w:szCs w:val="22"/>
        </w:rPr>
        <w:t>(П</w:t>
      </w:r>
      <w:r w:rsidRPr="00716F43">
        <w:rPr>
          <w:rFonts w:ascii="Arial" w:hAnsi="Arial" w:cs="Arial"/>
          <w:sz w:val="22"/>
          <w:szCs w:val="22"/>
        </w:rPr>
        <w:t>СР-проект</w:t>
      </w:r>
      <w:r>
        <w:rPr>
          <w:rFonts w:ascii="Arial" w:hAnsi="Arial" w:cs="Arial"/>
          <w:sz w:val="22"/>
          <w:szCs w:val="22"/>
        </w:rPr>
        <w:t xml:space="preserve"> «О</w:t>
      </w:r>
      <w:r w:rsidRPr="00716F43">
        <w:rPr>
          <w:rFonts w:ascii="Arial" w:hAnsi="Arial" w:cs="Arial"/>
          <w:sz w:val="22"/>
          <w:szCs w:val="22"/>
        </w:rPr>
        <w:t>птимизаци</w:t>
      </w:r>
      <w:r>
        <w:rPr>
          <w:rFonts w:ascii="Arial" w:hAnsi="Arial" w:cs="Arial"/>
          <w:sz w:val="22"/>
          <w:szCs w:val="22"/>
        </w:rPr>
        <w:t>я п</w:t>
      </w:r>
      <w:r w:rsidRPr="00716F43">
        <w:rPr>
          <w:rFonts w:ascii="Arial" w:hAnsi="Arial" w:cs="Arial"/>
          <w:sz w:val="22"/>
          <w:szCs w:val="22"/>
        </w:rPr>
        <w:t>роцесса согласования решени</w:t>
      </w:r>
      <w:r>
        <w:rPr>
          <w:rFonts w:ascii="Arial" w:hAnsi="Arial" w:cs="Arial"/>
          <w:sz w:val="22"/>
          <w:szCs w:val="22"/>
        </w:rPr>
        <w:t xml:space="preserve">я </w:t>
      </w:r>
      <w:r w:rsidRPr="00716F43">
        <w:rPr>
          <w:rFonts w:ascii="Arial" w:hAnsi="Arial" w:cs="Arial"/>
          <w:sz w:val="22"/>
          <w:szCs w:val="22"/>
        </w:rPr>
        <w:t xml:space="preserve">о применении </w:t>
      </w:r>
      <w:r w:rsidR="00DD3926">
        <w:rPr>
          <w:rFonts w:ascii="Arial" w:hAnsi="Arial" w:cs="Arial"/>
          <w:sz w:val="22"/>
          <w:szCs w:val="22"/>
        </w:rPr>
        <w:br/>
      </w:r>
      <w:r w:rsidRPr="00716F43">
        <w:rPr>
          <w:rFonts w:ascii="Arial" w:hAnsi="Arial" w:cs="Arial"/>
          <w:sz w:val="22"/>
          <w:szCs w:val="22"/>
        </w:rPr>
        <w:t>импортных материалов при изготовлении оборудования для АЭС</w:t>
      </w:r>
      <w:r>
        <w:rPr>
          <w:rFonts w:ascii="Arial" w:hAnsi="Arial" w:cs="Arial"/>
          <w:sz w:val="22"/>
          <w:szCs w:val="22"/>
        </w:rPr>
        <w:t>)</w:t>
      </w:r>
    </w:p>
    <w:p w:rsidR="00AE482A" w:rsidRPr="003E16C0" w:rsidRDefault="00BD3C09" w:rsidP="00AE482A">
      <w:pPr>
        <w:spacing w:before="0" w:after="200" w:line="276" w:lineRule="auto"/>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82"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03AA8" w:rsidRDefault="007C6B3B" w:rsidP="00691C62">
                  <w:pPr>
                    <w:pStyle w:val="20"/>
                    <w:spacing w:before="120" w:after="120"/>
                    <w:rPr>
                      <w:rFonts w:ascii="Arial" w:hAnsi="Arial" w:cs="Arial"/>
                      <w:b w:val="0"/>
                      <w:szCs w:val="28"/>
                    </w:rPr>
                  </w:pPr>
                  <w:r>
                    <w:rPr>
                      <w:rFonts w:ascii="Arial" w:hAnsi="Arial" w:cs="Arial"/>
                      <w:szCs w:val="28"/>
                    </w:rPr>
                    <w:t>Этап 2.4 «</w:t>
                  </w:r>
                  <w:r w:rsidRPr="00B9535E">
                    <w:rPr>
                      <w:rFonts w:ascii="Arial" w:hAnsi="Arial" w:cs="Arial"/>
                      <w:szCs w:val="28"/>
                    </w:rPr>
                    <w:t xml:space="preserve">Определение путей достижения целевого </w:t>
                  </w:r>
                  <w:r>
                    <w:rPr>
                      <w:rFonts w:ascii="Arial" w:hAnsi="Arial" w:cs="Arial"/>
                      <w:szCs w:val="28"/>
                    </w:rPr>
                    <w:t xml:space="preserve">состояния и целевых показателей» </w:t>
                  </w:r>
                </w:p>
              </w:txbxContent>
            </v:textbox>
            <w10:wrap type="none"/>
            <w10:anchorlock/>
          </v:rect>
        </w:pict>
      </w:r>
    </w:p>
    <w:p w:rsidR="00AE482A" w:rsidRPr="00AE482A" w:rsidRDefault="00AE482A" w:rsidP="0024366A">
      <w:pPr>
        <w:autoSpaceDE w:val="0"/>
        <w:autoSpaceDN w:val="0"/>
        <w:adjustRightInd w:val="0"/>
        <w:spacing w:line="276" w:lineRule="auto"/>
        <w:jc w:val="both"/>
        <w:rPr>
          <w:rFonts w:ascii="Arial" w:hAnsi="Arial" w:cs="Arial"/>
          <w:bCs/>
          <w:noProof/>
          <w:lang w:eastAsia="ru-RU"/>
        </w:rPr>
      </w:pPr>
      <w:r w:rsidRPr="00AE482A">
        <w:rPr>
          <w:rFonts w:ascii="Arial" w:hAnsi="Arial" w:cs="Arial"/>
          <w:bCs/>
          <w:noProof/>
          <w:lang w:eastAsia="ru-RU"/>
        </w:rPr>
        <w:t>После проведения производственного анализа № 1 для оценки достаточности предлагаемых решений, направленных на достижение результатов проекта, проводится анализ путей достижения целевого состояния.</w:t>
      </w:r>
    </w:p>
    <w:p w:rsidR="00AE482A" w:rsidRPr="003C669C" w:rsidRDefault="00AE482A" w:rsidP="0024366A">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2.4</w:t>
      </w:r>
      <w:r w:rsidRPr="003C669C">
        <w:rPr>
          <w:rFonts w:ascii="Arial" w:hAnsi="Arial" w:cs="Arial"/>
          <w:b/>
        </w:rPr>
        <w:t>:</w:t>
      </w:r>
    </w:p>
    <w:p w:rsidR="00AE482A" w:rsidRPr="00AE482A" w:rsidRDefault="00AE482A" w:rsidP="007575EA">
      <w:pPr>
        <w:pStyle w:val="a3"/>
        <w:numPr>
          <w:ilvl w:val="0"/>
          <w:numId w:val="45"/>
        </w:numPr>
        <w:autoSpaceDE w:val="0"/>
        <w:autoSpaceDN w:val="0"/>
        <w:adjustRightInd w:val="0"/>
        <w:spacing w:line="276" w:lineRule="auto"/>
        <w:ind w:left="426" w:hanging="426"/>
        <w:jc w:val="both"/>
        <w:rPr>
          <w:rFonts w:ascii="Arial" w:hAnsi="Arial" w:cs="Arial"/>
          <w:bCs/>
          <w:noProof/>
          <w:lang w:eastAsia="ru-RU"/>
        </w:rPr>
      </w:pPr>
      <w:r w:rsidRPr="00AE482A">
        <w:rPr>
          <w:rFonts w:ascii="Arial" w:hAnsi="Arial" w:cs="Arial"/>
          <w:bCs/>
          <w:noProof/>
          <w:lang w:eastAsia="ru-RU"/>
        </w:rPr>
        <w:t>сравнить текущие и целевые показатели процесса;</w:t>
      </w:r>
    </w:p>
    <w:p w:rsidR="00AE482A" w:rsidRDefault="00AE482A" w:rsidP="007575EA">
      <w:pPr>
        <w:pStyle w:val="a3"/>
        <w:numPr>
          <w:ilvl w:val="0"/>
          <w:numId w:val="45"/>
        </w:numPr>
        <w:autoSpaceDE w:val="0"/>
        <w:autoSpaceDN w:val="0"/>
        <w:adjustRightInd w:val="0"/>
        <w:spacing w:line="276" w:lineRule="auto"/>
        <w:ind w:left="426" w:hanging="426"/>
        <w:jc w:val="both"/>
        <w:rPr>
          <w:rFonts w:ascii="Arial" w:hAnsi="Arial" w:cs="Arial"/>
          <w:bCs/>
          <w:noProof/>
          <w:lang w:eastAsia="ru-RU"/>
        </w:rPr>
      </w:pPr>
      <w:r w:rsidRPr="00AE482A">
        <w:rPr>
          <w:rFonts w:ascii="Arial" w:hAnsi="Arial" w:cs="Arial"/>
          <w:bCs/>
          <w:noProof/>
          <w:lang w:eastAsia="ru-RU"/>
        </w:rPr>
        <w:t xml:space="preserve">оценить достижение целевых показателей по каждому этапу/шагу процесса за счет предлагаемых решений. </w:t>
      </w:r>
    </w:p>
    <w:p w:rsidR="00AE482A" w:rsidRPr="00ED3381" w:rsidRDefault="00AE482A" w:rsidP="0024366A">
      <w:pPr>
        <w:autoSpaceDE w:val="0"/>
        <w:autoSpaceDN w:val="0"/>
        <w:adjustRightInd w:val="0"/>
        <w:spacing w:line="276" w:lineRule="auto"/>
        <w:jc w:val="both"/>
        <w:rPr>
          <w:rFonts w:ascii="Arial" w:hAnsi="Arial" w:cs="Arial"/>
          <w:bCs/>
          <w:noProof/>
          <w:lang w:eastAsia="ru-RU"/>
        </w:rPr>
      </w:pPr>
    </w:p>
    <w:p w:rsidR="00AE482A" w:rsidRDefault="00AE482A" w:rsidP="0024366A">
      <w:pPr>
        <w:autoSpaceDE w:val="0"/>
        <w:autoSpaceDN w:val="0"/>
        <w:adjustRightInd w:val="0"/>
        <w:spacing w:line="276" w:lineRule="auto"/>
        <w:jc w:val="both"/>
        <w:rPr>
          <w:rFonts w:ascii="Arial" w:hAnsi="Arial" w:cs="Arial"/>
          <w:bCs/>
          <w:noProof/>
          <w:lang w:eastAsia="ru-RU"/>
        </w:rPr>
      </w:pPr>
      <w:r w:rsidRPr="00AE482A">
        <w:rPr>
          <w:rFonts w:ascii="Arial" w:hAnsi="Arial" w:cs="Arial"/>
          <w:bCs/>
          <w:noProof/>
          <w:lang w:eastAsia="ru-RU"/>
        </w:rPr>
        <w:t xml:space="preserve">Информация по достижению целей проекта – это, по сути, расширенные и дополненные решения, предложенные на этапе производственного анализа № 1. После анализа влияния предлагаемых решений и определения рисков (см. этап 2.5) эти данные необходимо внести в план мероприятий (см. этап 3.2). </w:t>
      </w:r>
    </w:p>
    <w:p w:rsidR="00ED3381" w:rsidRDefault="00ED3381" w:rsidP="00ED3381">
      <w:pPr>
        <w:autoSpaceDE w:val="0"/>
        <w:autoSpaceDN w:val="0"/>
        <w:adjustRightInd w:val="0"/>
        <w:spacing w:line="276" w:lineRule="auto"/>
        <w:jc w:val="both"/>
        <w:rPr>
          <w:rFonts w:ascii="Arial" w:hAnsi="Arial" w:cs="Arial"/>
          <w:bCs/>
          <w:noProof/>
          <w:lang w:eastAsia="ru-RU"/>
        </w:rPr>
      </w:pPr>
    </w:p>
    <w:p w:rsidR="00ED3381" w:rsidRDefault="00BD3C09" w:rsidP="00ED3381">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28729" o:spid="_x0000_s3481" style="width:496.05pt;height:76.55pt;visibility:visible;mso-wrap-style:square;mso-left-percent:-10001;mso-top-percent:-10001;mso-position-horizontal:absolute;mso-position-horizontal-relative:char;mso-position-vertical:absolute;mso-position-vertical-relative:line;mso-left-percent:-10001;mso-top-percent:-10001;v-text-anchor:middle" coordsize="6300000,972000" o:spt="100" adj="-11796480,,5400" path="m162003,l6300000,r,l6300000,809997v,89472,-72531,162003,-162003,162003l,972000r,l,162003c,72531,72531,,162003,xe" fillcolor="#c2d69b [1942]" stroked="f" strokeweight=".25pt">
            <v:fill opacity="55769f"/>
            <v:stroke joinstyle="miter"/>
            <v:formulas/>
            <v:path arrowok="t" o:connecttype="custom" o:connectlocs="162003,0;6300000,0;6300000,0;6300000,809997;6137997,972000;0,972000;0,972000;0,162003;162003,0" o:connectangles="0,0,0,0,0,0,0,0,0" textboxrect="0,0,6300000,97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2.4</w:t>
                  </w:r>
                  <w:r w:rsidRPr="006F3117">
                    <w:rPr>
                      <w:rFonts w:ascii="Arial" w:hAnsi="Arial" w:cs="Arial"/>
                      <w:b/>
                      <w:bCs/>
                      <w:noProof/>
                      <w:lang w:eastAsia="ru-RU"/>
                    </w:rPr>
                    <w:t>:</w:t>
                  </w:r>
                </w:p>
                <w:p w:rsidR="007C6B3B" w:rsidRPr="00AE482A"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AE482A">
                    <w:rPr>
                      <w:rFonts w:ascii="Arial" w:eastAsiaTheme="majorEastAsia" w:hAnsi="Arial" w:cs="Arial"/>
                      <w:bCs/>
                    </w:rPr>
                    <w:t>проведена оценка достаточности предлагаемых решений, направленных на достижение результатов ПСР-проекта</w:t>
                  </w:r>
                  <w:r>
                    <w:rPr>
                      <w:rFonts w:ascii="Arial" w:eastAsiaTheme="majorEastAsia" w:hAnsi="Arial" w:cs="Arial"/>
                      <w:bCs/>
                    </w:rPr>
                    <w:t>.</w:t>
                  </w:r>
                  <w:r w:rsidRPr="00AE482A">
                    <w:rPr>
                      <w:rFonts w:ascii="Arial" w:eastAsiaTheme="majorEastAsia" w:hAnsi="Arial" w:cs="Arial"/>
                      <w:bCs/>
                    </w:rPr>
                    <w:t xml:space="preserve"> </w:t>
                  </w:r>
                </w:p>
              </w:txbxContent>
            </v:textbox>
            <w10:wrap type="none"/>
            <w10:anchorlock/>
          </v:shape>
        </w:pict>
      </w:r>
    </w:p>
    <w:p w:rsidR="00ED3381" w:rsidRPr="00AE482A" w:rsidRDefault="00ED3381" w:rsidP="00ED3381">
      <w:pPr>
        <w:autoSpaceDE w:val="0"/>
        <w:autoSpaceDN w:val="0"/>
        <w:adjustRightInd w:val="0"/>
        <w:spacing w:line="276" w:lineRule="auto"/>
        <w:jc w:val="both"/>
        <w:rPr>
          <w:rFonts w:ascii="Arial" w:hAnsi="Arial" w:cs="Arial"/>
          <w:bCs/>
          <w:noProof/>
          <w:lang w:eastAsia="ru-RU"/>
        </w:rPr>
      </w:pPr>
    </w:p>
    <w:p w:rsidR="00AE482A" w:rsidRPr="00AE482A" w:rsidRDefault="009B2F10" w:rsidP="00ED3381">
      <w:pPr>
        <w:autoSpaceDE w:val="0"/>
        <w:autoSpaceDN w:val="0"/>
        <w:adjustRightInd w:val="0"/>
        <w:spacing w:line="276" w:lineRule="auto"/>
        <w:jc w:val="both"/>
        <w:rPr>
          <w:rFonts w:ascii="Arial" w:hAnsi="Arial" w:cs="Arial"/>
          <w:bCs/>
          <w:noProof/>
          <w:lang w:eastAsia="ru-RU"/>
        </w:rPr>
      </w:pPr>
      <w:r>
        <w:rPr>
          <w:rFonts w:ascii="Arial" w:hAnsi="Arial" w:cs="Arial"/>
          <w:bCs/>
          <w:noProof/>
          <w:lang w:eastAsia="ru-RU"/>
        </w:rPr>
        <w:t>В таблице 4.1</w:t>
      </w:r>
      <w:r w:rsidR="00AE482A" w:rsidRPr="00AE482A">
        <w:rPr>
          <w:rFonts w:ascii="Arial" w:hAnsi="Arial" w:cs="Arial"/>
          <w:bCs/>
          <w:noProof/>
          <w:lang w:eastAsia="ru-RU"/>
        </w:rPr>
        <w:t xml:space="preserve"> приведен пример определения путей достижения целевых показателей. </w:t>
      </w:r>
    </w:p>
    <w:p w:rsidR="00AE482A" w:rsidRPr="00AE482A" w:rsidRDefault="00AE482A" w:rsidP="00AE482A">
      <w:pPr>
        <w:autoSpaceDE w:val="0"/>
        <w:autoSpaceDN w:val="0"/>
        <w:adjustRightInd w:val="0"/>
        <w:jc w:val="both"/>
        <w:rPr>
          <w:rFonts w:ascii="Arial" w:hAnsi="Arial" w:cs="Arial"/>
          <w:bCs/>
          <w:noProof/>
          <w:lang w:eastAsia="ru-RU"/>
        </w:rPr>
      </w:pPr>
    </w:p>
    <w:p w:rsidR="005F4DEE" w:rsidRDefault="005F4DEE" w:rsidP="00AE482A">
      <w:pPr>
        <w:pStyle w:val="Style8"/>
        <w:spacing w:before="120" w:after="120"/>
        <w:ind w:firstLine="284"/>
        <w:jc w:val="both"/>
        <w:rPr>
          <w:rFonts w:ascii="Arial" w:hAnsi="Arial" w:cs="Arial"/>
          <w:sz w:val="22"/>
          <w:szCs w:val="22"/>
        </w:rPr>
        <w:sectPr w:rsidR="005F4DEE" w:rsidSect="001E7FE4">
          <w:pgSz w:w="11906" w:h="16838"/>
          <w:pgMar w:top="1134" w:right="851" w:bottom="851" w:left="1134" w:header="709" w:footer="340" w:gutter="0"/>
          <w:cols w:space="708"/>
          <w:titlePg/>
          <w:docGrid w:linePitch="360"/>
        </w:sectPr>
      </w:pPr>
    </w:p>
    <w:tbl>
      <w:tblPr>
        <w:tblStyle w:val="af1"/>
        <w:tblpPr w:leftFromText="180" w:rightFromText="180" w:vertAnchor="page" w:horzAnchor="margin" w:tblpY="1277"/>
        <w:tblW w:w="0" w:type="auto"/>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ook w:val="04A0" w:firstRow="1" w:lastRow="0" w:firstColumn="1" w:lastColumn="0" w:noHBand="0" w:noVBand="1"/>
      </w:tblPr>
      <w:tblGrid>
        <w:gridCol w:w="1242"/>
        <w:gridCol w:w="3978"/>
        <w:gridCol w:w="1834"/>
        <w:gridCol w:w="1843"/>
        <w:gridCol w:w="4711"/>
      </w:tblGrid>
      <w:tr w:rsidR="006C21B5" w:rsidRPr="005C2E9D" w:rsidTr="006C21B5">
        <w:tc>
          <w:tcPr>
            <w:tcW w:w="1242" w:type="dxa"/>
            <w:shd w:val="clear" w:color="auto" w:fill="FFFFFF" w:themeFill="background1"/>
            <w:vAlign w:val="center"/>
          </w:tcPr>
          <w:p w:rsidR="006C21B5" w:rsidRPr="005E2331" w:rsidRDefault="006C21B5" w:rsidP="006C21B5">
            <w:pPr>
              <w:autoSpaceDE w:val="0"/>
              <w:autoSpaceDN w:val="0"/>
              <w:adjustRightInd w:val="0"/>
              <w:jc w:val="center"/>
              <w:rPr>
                <w:rFonts w:ascii="Arial" w:hAnsi="Arial" w:cs="Arial"/>
                <w:b/>
              </w:rPr>
            </w:pPr>
            <w:r w:rsidRPr="005E2331">
              <w:rPr>
                <w:rFonts w:ascii="Arial" w:hAnsi="Arial" w:cs="Arial"/>
                <w:b/>
              </w:rPr>
              <w:lastRenderedPageBreak/>
              <w:t>№</w:t>
            </w:r>
            <w:r w:rsidRPr="005E2331">
              <w:rPr>
                <w:rFonts w:ascii="Arial" w:hAnsi="Arial" w:cs="Arial"/>
                <w:b/>
              </w:rPr>
              <w:br/>
              <w:t>этапа</w:t>
            </w:r>
          </w:p>
        </w:tc>
        <w:tc>
          <w:tcPr>
            <w:tcW w:w="3978" w:type="dxa"/>
            <w:shd w:val="clear" w:color="auto" w:fill="FFFFFF" w:themeFill="background1"/>
            <w:vAlign w:val="center"/>
          </w:tcPr>
          <w:p w:rsidR="006C21B5" w:rsidRPr="005E2331" w:rsidRDefault="006C21B5" w:rsidP="006C21B5">
            <w:pPr>
              <w:autoSpaceDE w:val="0"/>
              <w:autoSpaceDN w:val="0"/>
              <w:adjustRightInd w:val="0"/>
              <w:jc w:val="center"/>
              <w:rPr>
                <w:rFonts w:ascii="Arial" w:hAnsi="Arial" w:cs="Arial"/>
                <w:b/>
              </w:rPr>
            </w:pPr>
            <w:r w:rsidRPr="005E2331">
              <w:rPr>
                <w:rFonts w:ascii="Arial" w:hAnsi="Arial" w:cs="Arial"/>
                <w:b/>
              </w:rPr>
              <w:t>Наименование</w:t>
            </w:r>
          </w:p>
        </w:tc>
        <w:tc>
          <w:tcPr>
            <w:tcW w:w="1834" w:type="dxa"/>
            <w:shd w:val="clear" w:color="auto" w:fill="FFFFFF" w:themeFill="background1"/>
            <w:vAlign w:val="center"/>
          </w:tcPr>
          <w:p w:rsidR="006C21B5" w:rsidRPr="005E2331" w:rsidRDefault="000C1F7D" w:rsidP="006C21B5">
            <w:pPr>
              <w:autoSpaceDE w:val="0"/>
              <w:autoSpaceDN w:val="0"/>
              <w:adjustRightInd w:val="0"/>
              <w:jc w:val="center"/>
              <w:rPr>
                <w:rFonts w:ascii="Arial" w:hAnsi="Arial" w:cs="Arial"/>
                <w:b/>
              </w:rPr>
            </w:pPr>
            <w:r>
              <w:rPr>
                <w:rFonts w:ascii="Arial" w:hAnsi="Arial" w:cs="Arial"/>
                <w:b/>
              </w:rPr>
              <w:t xml:space="preserve">Длительность </w:t>
            </w:r>
            <w:r>
              <w:rPr>
                <w:rFonts w:ascii="Arial" w:hAnsi="Arial" w:cs="Arial"/>
                <w:b/>
              </w:rPr>
              <w:br/>
            </w:r>
            <w:r w:rsidR="006C21B5" w:rsidRPr="005E2331">
              <w:rPr>
                <w:rFonts w:ascii="Arial" w:hAnsi="Arial" w:cs="Arial"/>
                <w:b/>
              </w:rPr>
              <w:t xml:space="preserve">(текущая), </w:t>
            </w:r>
            <w:r w:rsidR="006C21B5" w:rsidRPr="005E2331">
              <w:rPr>
                <w:rFonts w:ascii="Arial" w:hAnsi="Arial" w:cs="Arial"/>
                <w:b/>
              </w:rPr>
              <w:br/>
              <w:t>раб</w:t>
            </w:r>
            <w:proofErr w:type="gramStart"/>
            <w:r w:rsidR="006C21B5" w:rsidRPr="005E2331">
              <w:rPr>
                <w:rFonts w:ascii="Arial" w:hAnsi="Arial" w:cs="Arial"/>
                <w:b/>
              </w:rPr>
              <w:t>.</w:t>
            </w:r>
            <w:proofErr w:type="gramEnd"/>
            <w:r w:rsidR="006C21B5" w:rsidRPr="005E2331">
              <w:rPr>
                <w:rFonts w:ascii="Arial" w:hAnsi="Arial" w:cs="Arial"/>
                <w:b/>
              </w:rPr>
              <w:t xml:space="preserve"> </w:t>
            </w:r>
            <w:proofErr w:type="gramStart"/>
            <w:r w:rsidR="006C21B5" w:rsidRPr="005E2331">
              <w:rPr>
                <w:rFonts w:ascii="Arial" w:hAnsi="Arial" w:cs="Arial"/>
                <w:b/>
              </w:rPr>
              <w:t>д</w:t>
            </w:r>
            <w:proofErr w:type="gramEnd"/>
            <w:r w:rsidR="006C21B5" w:rsidRPr="005E2331">
              <w:rPr>
                <w:rFonts w:ascii="Arial" w:hAnsi="Arial" w:cs="Arial"/>
                <w:b/>
              </w:rPr>
              <w:t>ни</w:t>
            </w:r>
          </w:p>
        </w:tc>
        <w:tc>
          <w:tcPr>
            <w:tcW w:w="1843" w:type="dxa"/>
            <w:shd w:val="clear" w:color="auto" w:fill="FFFFFF" w:themeFill="background1"/>
            <w:vAlign w:val="center"/>
          </w:tcPr>
          <w:p w:rsidR="006C21B5" w:rsidRPr="005E2331" w:rsidRDefault="006C21B5" w:rsidP="006C21B5">
            <w:pPr>
              <w:autoSpaceDE w:val="0"/>
              <w:autoSpaceDN w:val="0"/>
              <w:adjustRightInd w:val="0"/>
              <w:jc w:val="center"/>
              <w:rPr>
                <w:rFonts w:ascii="Arial" w:hAnsi="Arial" w:cs="Arial"/>
                <w:b/>
              </w:rPr>
            </w:pPr>
            <w:r w:rsidRPr="005E2331">
              <w:rPr>
                <w:rFonts w:ascii="Arial" w:hAnsi="Arial" w:cs="Arial"/>
                <w:b/>
              </w:rPr>
              <w:t xml:space="preserve">Длительность (целевая), </w:t>
            </w:r>
            <w:r w:rsidRPr="005E2331">
              <w:rPr>
                <w:rFonts w:ascii="Arial" w:hAnsi="Arial" w:cs="Arial"/>
                <w:b/>
              </w:rPr>
              <w:br/>
              <w:t>раб</w:t>
            </w:r>
            <w:proofErr w:type="gramStart"/>
            <w:r w:rsidRPr="005E2331">
              <w:rPr>
                <w:rFonts w:ascii="Arial" w:hAnsi="Arial" w:cs="Arial"/>
                <w:b/>
              </w:rPr>
              <w:t>.</w:t>
            </w:r>
            <w:proofErr w:type="gramEnd"/>
            <w:r w:rsidRPr="005E2331">
              <w:rPr>
                <w:rFonts w:ascii="Arial" w:hAnsi="Arial" w:cs="Arial"/>
                <w:b/>
              </w:rPr>
              <w:t xml:space="preserve"> </w:t>
            </w:r>
            <w:proofErr w:type="gramStart"/>
            <w:r w:rsidRPr="005E2331">
              <w:rPr>
                <w:rFonts w:ascii="Arial" w:hAnsi="Arial" w:cs="Arial"/>
                <w:b/>
              </w:rPr>
              <w:t>д</w:t>
            </w:r>
            <w:proofErr w:type="gramEnd"/>
            <w:r w:rsidRPr="005E2331">
              <w:rPr>
                <w:rFonts w:ascii="Arial" w:hAnsi="Arial" w:cs="Arial"/>
                <w:b/>
              </w:rPr>
              <w:t>ни</w:t>
            </w:r>
          </w:p>
        </w:tc>
        <w:tc>
          <w:tcPr>
            <w:tcW w:w="4711" w:type="dxa"/>
            <w:shd w:val="clear" w:color="auto" w:fill="FFFFFF" w:themeFill="background1"/>
            <w:vAlign w:val="center"/>
          </w:tcPr>
          <w:p w:rsidR="006C21B5" w:rsidRPr="005E2331" w:rsidRDefault="006C21B5" w:rsidP="006C21B5">
            <w:pPr>
              <w:autoSpaceDE w:val="0"/>
              <w:autoSpaceDN w:val="0"/>
              <w:adjustRightInd w:val="0"/>
              <w:jc w:val="center"/>
              <w:rPr>
                <w:rFonts w:ascii="Arial" w:hAnsi="Arial" w:cs="Arial"/>
                <w:b/>
              </w:rPr>
            </w:pPr>
            <w:r w:rsidRPr="005E2331">
              <w:rPr>
                <w:rFonts w:ascii="Arial" w:hAnsi="Arial" w:cs="Arial"/>
                <w:b/>
              </w:rPr>
              <w:t xml:space="preserve">Предлагаемые решения </w:t>
            </w:r>
            <w:r w:rsidRPr="005E2331">
              <w:rPr>
                <w:rFonts w:ascii="Arial" w:hAnsi="Arial" w:cs="Arial"/>
                <w:b/>
              </w:rPr>
              <w:br/>
              <w:t>(по результатам картирования и ПА №1)</w:t>
            </w:r>
          </w:p>
        </w:tc>
      </w:tr>
      <w:tr w:rsidR="006C21B5" w:rsidRPr="00B9535E" w:rsidTr="006C21B5">
        <w:tc>
          <w:tcPr>
            <w:tcW w:w="1242"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1 этап</w:t>
            </w:r>
          </w:p>
        </w:tc>
        <w:tc>
          <w:tcPr>
            <w:tcW w:w="3978" w:type="dxa"/>
            <w:shd w:val="clear" w:color="auto" w:fill="FFFFFF" w:themeFill="background1"/>
          </w:tcPr>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 xml:space="preserve">Согласование с предприятиями </w:t>
            </w:r>
            <w:r w:rsidRPr="00B9535E">
              <w:rPr>
                <w:rFonts w:ascii="Arial" w:hAnsi="Arial" w:cs="Arial"/>
              </w:rPr>
              <w:br/>
              <w:t>АО НПО «ЦНИИТМАШ» и</w:t>
            </w:r>
          </w:p>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 xml:space="preserve">ОКБ «Гидропресс» </w:t>
            </w:r>
          </w:p>
          <w:p w:rsidR="006C21B5" w:rsidRPr="00B9535E" w:rsidRDefault="006C21B5" w:rsidP="006C21B5">
            <w:pPr>
              <w:autoSpaceDE w:val="0"/>
              <w:autoSpaceDN w:val="0"/>
              <w:adjustRightInd w:val="0"/>
              <w:spacing w:before="60" w:after="60"/>
              <w:ind w:left="303"/>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176</w:t>
            </w:r>
          </w:p>
        </w:tc>
        <w:tc>
          <w:tcPr>
            <w:tcW w:w="1843" w:type="dxa"/>
            <w:vMerge w:val="restart"/>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p>
          <w:p w:rsidR="006C21B5" w:rsidRPr="00B9535E" w:rsidRDefault="006C21B5" w:rsidP="006C21B5">
            <w:pPr>
              <w:autoSpaceDE w:val="0"/>
              <w:autoSpaceDN w:val="0"/>
              <w:adjustRightInd w:val="0"/>
              <w:spacing w:before="60" w:after="60"/>
              <w:jc w:val="center"/>
              <w:rPr>
                <w:rFonts w:ascii="Arial" w:hAnsi="Arial" w:cs="Arial"/>
              </w:rPr>
            </w:pPr>
          </w:p>
          <w:p w:rsidR="006C21B5" w:rsidRPr="00B9535E" w:rsidRDefault="006C21B5" w:rsidP="006C21B5">
            <w:pPr>
              <w:autoSpaceDE w:val="0"/>
              <w:autoSpaceDN w:val="0"/>
              <w:adjustRightInd w:val="0"/>
              <w:spacing w:before="60" w:after="60"/>
              <w:jc w:val="center"/>
              <w:rPr>
                <w:rFonts w:ascii="Arial" w:hAnsi="Arial" w:cs="Arial"/>
              </w:rPr>
            </w:pPr>
          </w:p>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25</w:t>
            </w:r>
          </w:p>
        </w:tc>
        <w:tc>
          <w:tcPr>
            <w:tcW w:w="4711" w:type="dxa"/>
            <w:vMerge w:val="restart"/>
            <w:shd w:val="clear" w:color="auto" w:fill="FFFFFF" w:themeFill="background1"/>
          </w:tcPr>
          <w:p w:rsidR="006C21B5" w:rsidRPr="00B9535E" w:rsidRDefault="00766FF2" w:rsidP="006C21B5">
            <w:pPr>
              <w:autoSpaceDE w:val="0"/>
              <w:autoSpaceDN w:val="0"/>
              <w:adjustRightInd w:val="0"/>
              <w:spacing w:before="60" w:after="60"/>
              <w:ind w:left="150"/>
              <w:rPr>
                <w:rFonts w:ascii="Arial" w:hAnsi="Arial" w:cs="Arial"/>
              </w:rPr>
            </w:pPr>
            <w:r>
              <w:rPr>
                <w:rFonts w:ascii="Arial" w:hAnsi="Arial" w:cs="Arial"/>
              </w:rPr>
              <w:t xml:space="preserve">Параллельное </w:t>
            </w:r>
            <w:r w:rsidR="000C1F7D">
              <w:rPr>
                <w:rFonts w:ascii="Arial" w:hAnsi="Arial" w:cs="Arial"/>
              </w:rPr>
              <w:t>согласование документов</w:t>
            </w:r>
            <w:r w:rsidR="006C21B5" w:rsidRPr="00B9535E">
              <w:rPr>
                <w:rFonts w:ascii="Arial" w:hAnsi="Arial" w:cs="Arial"/>
              </w:rPr>
              <w:t xml:space="preserve"> с предприятиями разработчиками и АЭС (объединение этапов).</w:t>
            </w:r>
          </w:p>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Введение нормативов по времени на этапы согласования документов в действующие регламенты.</w:t>
            </w:r>
          </w:p>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Назначение по организации замещающего сотрудника.</w:t>
            </w:r>
          </w:p>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Запуск «цепочки помощи».</w:t>
            </w:r>
          </w:p>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Назначение долгосрочного замещения в ЕОСДО</w:t>
            </w:r>
            <w:r>
              <w:rPr>
                <w:rFonts w:ascii="Arial" w:hAnsi="Arial" w:cs="Arial"/>
              </w:rPr>
              <w:t>.</w:t>
            </w:r>
          </w:p>
        </w:tc>
      </w:tr>
      <w:tr w:rsidR="006C21B5" w:rsidRPr="00B9535E" w:rsidTr="006C21B5">
        <w:tc>
          <w:tcPr>
            <w:tcW w:w="1242"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2 этап</w:t>
            </w:r>
          </w:p>
        </w:tc>
        <w:tc>
          <w:tcPr>
            <w:tcW w:w="3978" w:type="dxa"/>
            <w:shd w:val="clear" w:color="auto" w:fill="FFFFFF" w:themeFill="background1"/>
          </w:tcPr>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 xml:space="preserve">Согласование с АЭС </w:t>
            </w:r>
          </w:p>
          <w:p w:rsidR="006C21B5" w:rsidRPr="00B9535E" w:rsidRDefault="006C21B5" w:rsidP="006C21B5">
            <w:pPr>
              <w:autoSpaceDE w:val="0"/>
              <w:autoSpaceDN w:val="0"/>
              <w:adjustRightInd w:val="0"/>
              <w:spacing w:before="60" w:after="60"/>
              <w:ind w:left="303"/>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351</w:t>
            </w:r>
          </w:p>
        </w:tc>
        <w:tc>
          <w:tcPr>
            <w:tcW w:w="1843" w:type="dxa"/>
            <w:vMerge/>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p>
        </w:tc>
        <w:tc>
          <w:tcPr>
            <w:tcW w:w="4711" w:type="dxa"/>
            <w:vMerge/>
            <w:shd w:val="clear" w:color="auto" w:fill="FFFFFF" w:themeFill="background1"/>
          </w:tcPr>
          <w:p w:rsidR="006C21B5" w:rsidRPr="00B9535E" w:rsidRDefault="006C21B5" w:rsidP="006C21B5">
            <w:pPr>
              <w:autoSpaceDE w:val="0"/>
              <w:autoSpaceDN w:val="0"/>
              <w:adjustRightInd w:val="0"/>
              <w:spacing w:before="60" w:after="60"/>
              <w:rPr>
                <w:rFonts w:ascii="Arial" w:hAnsi="Arial" w:cs="Arial"/>
              </w:rPr>
            </w:pPr>
          </w:p>
        </w:tc>
      </w:tr>
      <w:tr w:rsidR="006C21B5" w:rsidRPr="00B9535E" w:rsidTr="006C21B5">
        <w:tc>
          <w:tcPr>
            <w:tcW w:w="1242"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3 этап</w:t>
            </w:r>
          </w:p>
        </w:tc>
        <w:tc>
          <w:tcPr>
            <w:tcW w:w="3978" w:type="dxa"/>
            <w:shd w:val="clear" w:color="auto" w:fill="FFFFFF" w:themeFill="background1"/>
          </w:tcPr>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 xml:space="preserve">Согласование с Концерном «Росэнергоатом» </w:t>
            </w:r>
          </w:p>
          <w:p w:rsidR="006C21B5" w:rsidRPr="00B9535E" w:rsidRDefault="006C21B5" w:rsidP="006C21B5">
            <w:pPr>
              <w:autoSpaceDE w:val="0"/>
              <w:autoSpaceDN w:val="0"/>
              <w:adjustRightInd w:val="0"/>
              <w:spacing w:before="60" w:after="60"/>
              <w:ind w:left="303"/>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34</w:t>
            </w:r>
          </w:p>
        </w:tc>
        <w:tc>
          <w:tcPr>
            <w:tcW w:w="1843"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5</w:t>
            </w:r>
          </w:p>
        </w:tc>
        <w:tc>
          <w:tcPr>
            <w:tcW w:w="4711" w:type="dxa"/>
            <w:shd w:val="clear" w:color="auto" w:fill="FFFFFF" w:themeFill="background1"/>
          </w:tcPr>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Введение нормативов по времени на этапы согласования документов в действующие регламенты.</w:t>
            </w:r>
          </w:p>
        </w:tc>
      </w:tr>
      <w:tr w:rsidR="006C21B5" w:rsidRPr="00B9535E" w:rsidTr="006C21B5">
        <w:tc>
          <w:tcPr>
            <w:tcW w:w="1242"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4 этап</w:t>
            </w:r>
          </w:p>
        </w:tc>
        <w:tc>
          <w:tcPr>
            <w:tcW w:w="3978" w:type="dxa"/>
            <w:shd w:val="clear" w:color="auto" w:fill="FFFFFF" w:themeFill="background1"/>
          </w:tcPr>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 xml:space="preserve">Согласование с </w:t>
            </w:r>
            <w:proofErr w:type="spellStart"/>
            <w:r w:rsidRPr="00B9535E">
              <w:rPr>
                <w:rFonts w:ascii="Arial" w:hAnsi="Arial" w:cs="Arial"/>
              </w:rPr>
              <w:t>Ростехнадзором</w:t>
            </w:r>
            <w:proofErr w:type="spellEnd"/>
            <w:r w:rsidRPr="00B9535E">
              <w:rPr>
                <w:rFonts w:ascii="Arial" w:hAnsi="Arial" w:cs="Arial"/>
              </w:rPr>
              <w:t xml:space="preserve"> </w:t>
            </w:r>
          </w:p>
          <w:p w:rsidR="006C21B5" w:rsidRPr="00B9535E" w:rsidRDefault="006C21B5" w:rsidP="006C21B5">
            <w:pPr>
              <w:autoSpaceDE w:val="0"/>
              <w:autoSpaceDN w:val="0"/>
              <w:adjustRightInd w:val="0"/>
              <w:spacing w:before="60" w:after="60"/>
              <w:ind w:left="303"/>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164</w:t>
            </w:r>
          </w:p>
        </w:tc>
        <w:tc>
          <w:tcPr>
            <w:tcW w:w="1843"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20</w:t>
            </w:r>
          </w:p>
        </w:tc>
        <w:tc>
          <w:tcPr>
            <w:tcW w:w="4711" w:type="dxa"/>
            <w:shd w:val="clear" w:color="auto" w:fill="FFFFFF" w:themeFill="background1"/>
          </w:tcPr>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 xml:space="preserve">Разработка и внедрение типовых стандартных форм заполняемых документов. </w:t>
            </w:r>
          </w:p>
        </w:tc>
      </w:tr>
      <w:tr w:rsidR="006C21B5" w:rsidRPr="00B9535E" w:rsidTr="006C21B5">
        <w:tc>
          <w:tcPr>
            <w:tcW w:w="1242"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5 этап</w:t>
            </w:r>
          </w:p>
        </w:tc>
        <w:tc>
          <w:tcPr>
            <w:tcW w:w="3978" w:type="dxa"/>
            <w:shd w:val="clear" w:color="auto" w:fill="FFFFFF" w:themeFill="background1"/>
          </w:tcPr>
          <w:p w:rsidR="006C21B5" w:rsidRPr="00B9535E" w:rsidRDefault="006C21B5" w:rsidP="006C21B5">
            <w:pPr>
              <w:autoSpaceDE w:val="0"/>
              <w:autoSpaceDN w:val="0"/>
              <w:adjustRightInd w:val="0"/>
              <w:spacing w:before="60" w:after="60"/>
              <w:ind w:left="303"/>
              <w:rPr>
                <w:rFonts w:ascii="Arial" w:hAnsi="Arial" w:cs="Arial"/>
              </w:rPr>
            </w:pPr>
            <w:r w:rsidRPr="00B9535E">
              <w:rPr>
                <w:rFonts w:ascii="Arial" w:hAnsi="Arial" w:cs="Arial"/>
              </w:rPr>
              <w:t>Утверждение решения о применении ИМ, регистрация</w:t>
            </w:r>
          </w:p>
          <w:p w:rsidR="006C21B5" w:rsidRPr="00B9535E" w:rsidRDefault="006C21B5" w:rsidP="006C21B5">
            <w:pPr>
              <w:autoSpaceDE w:val="0"/>
              <w:autoSpaceDN w:val="0"/>
              <w:adjustRightInd w:val="0"/>
              <w:spacing w:before="60" w:after="60"/>
              <w:ind w:left="303"/>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2</w:t>
            </w:r>
          </w:p>
        </w:tc>
        <w:tc>
          <w:tcPr>
            <w:tcW w:w="1843"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2</w:t>
            </w:r>
          </w:p>
        </w:tc>
        <w:tc>
          <w:tcPr>
            <w:tcW w:w="4711" w:type="dxa"/>
            <w:shd w:val="clear" w:color="auto" w:fill="FFFFFF" w:themeFill="background1"/>
          </w:tcPr>
          <w:p w:rsidR="006C21B5" w:rsidRPr="00B9535E" w:rsidRDefault="006C21B5" w:rsidP="006C21B5">
            <w:pPr>
              <w:autoSpaceDE w:val="0"/>
              <w:autoSpaceDN w:val="0"/>
              <w:adjustRightInd w:val="0"/>
              <w:spacing w:before="60" w:after="60"/>
              <w:ind w:left="150"/>
              <w:rPr>
                <w:rFonts w:ascii="Arial" w:hAnsi="Arial" w:cs="Arial"/>
              </w:rPr>
            </w:pPr>
            <w:r w:rsidRPr="00B9535E">
              <w:rPr>
                <w:rFonts w:ascii="Arial" w:hAnsi="Arial" w:cs="Arial"/>
              </w:rPr>
              <w:t xml:space="preserve">Введение нормативов по времени на этапы согласования документов в действующие регламенты. </w:t>
            </w:r>
          </w:p>
        </w:tc>
      </w:tr>
      <w:tr w:rsidR="006C21B5" w:rsidRPr="00B9535E" w:rsidTr="006C21B5">
        <w:tc>
          <w:tcPr>
            <w:tcW w:w="5220" w:type="dxa"/>
            <w:gridSpan w:val="2"/>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 xml:space="preserve">ИТОГО: </w:t>
            </w:r>
            <w:r w:rsidRPr="00C20D5C">
              <w:rPr>
                <w:rFonts w:ascii="Arial" w:hAnsi="Arial" w:cs="Arial"/>
              </w:rPr>
              <w:t>ВПП,</w:t>
            </w:r>
            <w:r w:rsidRPr="00B9535E">
              <w:rPr>
                <w:rFonts w:ascii="Arial" w:hAnsi="Arial" w:cs="Arial"/>
              </w:rPr>
              <w:t xml:space="preserve"> раб</w:t>
            </w:r>
            <w:proofErr w:type="gramStart"/>
            <w:r w:rsidRPr="00B9535E">
              <w:rPr>
                <w:rFonts w:ascii="Arial" w:hAnsi="Arial" w:cs="Arial"/>
              </w:rPr>
              <w:t>.</w:t>
            </w:r>
            <w:proofErr w:type="gramEnd"/>
            <w:r w:rsidRPr="00B9535E">
              <w:rPr>
                <w:rFonts w:ascii="Arial" w:hAnsi="Arial" w:cs="Arial"/>
              </w:rPr>
              <w:t xml:space="preserve"> </w:t>
            </w:r>
            <w:proofErr w:type="gramStart"/>
            <w:r w:rsidRPr="00B9535E">
              <w:rPr>
                <w:rFonts w:ascii="Arial" w:hAnsi="Arial" w:cs="Arial"/>
              </w:rPr>
              <w:t>д</w:t>
            </w:r>
            <w:proofErr w:type="gramEnd"/>
            <w:r w:rsidRPr="00B9535E">
              <w:rPr>
                <w:rFonts w:ascii="Arial" w:hAnsi="Arial" w:cs="Arial"/>
              </w:rPr>
              <w:t>ни</w:t>
            </w:r>
          </w:p>
          <w:p w:rsidR="006C21B5" w:rsidRPr="00B9535E" w:rsidRDefault="006C21B5" w:rsidP="006C21B5">
            <w:pPr>
              <w:autoSpaceDE w:val="0"/>
              <w:autoSpaceDN w:val="0"/>
              <w:adjustRightInd w:val="0"/>
              <w:spacing w:before="60" w:after="60"/>
              <w:jc w:val="center"/>
              <w:rPr>
                <w:rFonts w:ascii="Arial" w:hAnsi="Arial" w:cs="Arial"/>
              </w:rPr>
            </w:pPr>
          </w:p>
        </w:tc>
        <w:tc>
          <w:tcPr>
            <w:tcW w:w="1834"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727</w:t>
            </w:r>
          </w:p>
        </w:tc>
        <w:tc>
          <w:tcPr>
            <w:tcW w:w="1843" w:type="dxa"/>
            <w:shd w:val="clear" w:color="auto" w:fill="FFFFFF" w:themeFill="background1"/>
          </w:tcPr>
          <w:p w:rsidR="006C21B5" w:rsidRPr="00B9535E" w:rsidRDefault="006C21B5" w:rsidP="006C21B5">
            <w:pPr>
              <w:autoSpaceDE w:val="0"/>
              <w:autoSpaceDN w:val="0"/>
              <w:adjustRightInd w:val="0"/>
              <w:spacing w:before="60" w:after="60"/>
              <w:jc w:val="center"/>
              <w:rPr>
                <w:rFonts w:ascii="Arial" w:hAnsi="Arial" w:cs="Arial"/>
              </w:rPr>
            </w:pPr>
            <w:r w:rsidRPr="00B9535E">
              <w:rPr>
                <w:rFonts w:ascii="Arial" w:hAnsi="Arial" w:cs="Arial"/>
              </w:rPr>
              <w:t>52</w:t>
            </w:r>
          </w:p>
        </w:tc>
        <w:tc>
          <w:tcPr>
            <w:tcW w:w="4711" w:type="dxa"/>
            <w:shd w:val="clear" w:color="auto" w:fill="FFFFFF" w:themeFill="background1"/>
          </w:tcPr>
          <w:p w:rsidR="006C21B5" w:rsidRPr="00B9535E" w:rsidRDefault="006C21B5" w:rsidP="006C21B5">
            <w:pPr>
              <w:autoSpaceDE w:val="0"/>
              <w:autoSpaceDN w:val="0"/>
              <w:adjustRightInd w:val="0"/>
              <w:spacing w:before="60" w:after="60"/>
              <w:rPr>
                <w:rFonts w:ascii="Arial" w:hAnsi="Arial" w:cs="Arial"/>
              </w:rPr>
            </w:pPr>
          </w:p>
        </w:tc>
      </w:tr>
    </w:tbl>
    <w:p w:rsidR="005F4DEE" w:rsidRPr="003D2C4C" w:rsidRDefault="009B2F10" w:rsidP="006C21B5">
      <w:pPr>
        <w:pStyle w:val="Style8"/>
        <w:spacing w:before="240" w:after="120" w:line="276" w:lineRule="auto"/>
        <w:ind w:firstLine="284"/>
        <w:jc w:val="center"/>
        <w:rPr>
          <w:rFonts w:ascii="Arial" w:hAnsi="Arial" w:cs="Arial"/>
          <w:sz w:val="22"/>
          <w:szCs w:val="22"/>
        </w:rPr>
        <w:sectPr w:rsidR="005F4DEE" w:rsidRPr="003D2C4C" w:rsidSect="0039362E">
          <w:pgSz w:w="16840" w:h="11900" w:orient="landscape"/>
          <w:pgMar w:top="1134" w:right="1134" w:bottom="1134" w:left="1673" w:header="709" w:footer="567" w:gutter="0"/>
          <w:cols w:space="708"/>
          <w:docGrid w:linePitch="360"/>
        </w:sectPr>
      </w:pPr>
      <w:r>
        <w:rPr>
          <w:rFonts w:ascii="Arial" w:hAnsi="Arial" w:cs="Arial"/>
        </w:rPr>
        <w:t>Таблица</w:t>
      </w:r>
      <w:r w:rsidR="005F4DEE" w:rsidRPr="00CD297F">
        <w:rPr>
          <w:rFonts w:ascii="Arial" w:hAnsi="Arial" w:cs="Arial"/>
        </w:rPr>
        <w:t xml:space="preserve"> 4.</w:t>
      </w:r>
      <w:r>
        <w:rPr>
          <w:rFonts w:ascii="Arial" w:hAnsi="Arial" w:cs="Arial"/>
        </w:rPr>
        <w:t>1</w:t>
      </w:r>
      <w:r w:rsidR="005F4DEE">
        <w:rPr>
          <w:rFonts w:ascii="Arial" w:hAnsi="Arial" w:cs="Arial"/>
        </w:rPr>
        <w:t xml:space="preserve"> </w:t>
      </w:r>
      <w:r w:rsidR="005F4DEE" w:rsidRPr="00CD297F">
        <w:rPr>
          <w:rFonts w:ascii="Arial" w:hAnsi="Arial" w:cs="Arial"/>
        </w:rPr>
        <w:t xml:space="preserve">- Пример </w:t>
      </w:r>
      <w:r w:rsidR="005F4DEE">
        <w:rPr>
          <w:rFonts w:ascii="Arial" w:hAnsi="Arial" w:cs="Arial"/>
        </w:rPr>
        <w:t>путей достижения целевых показателей</w:t>
      </w:r>
      <w:r w:rsidR="005F4DEE">
        <w:rPr>
          <w:rFonts w:ascii="Arial" w:hAnsi="Arial" w:cs="Arial"/>
          <w:sz w:val="22"/>
          <w:szCs w:val="22"/>
        </w:rPr>
        <w:t xml:space="preserve"> </w:t>
      </w:r>
      <w:r w:rsidR="00ED3381">
        <w:rPr>
          <w:rFonts w:ascii="Arial" w:hAnsi="Arial" w:cs="Arial"/>
          <w:sz w:val="22"/>
          <w:szCs w:val="22"/>
        </w:rPr>
        <w:br/>
      </w:r>
      <w:r w:rsidR="005F4DEE">
        <w:rPr>
          <w:rFonts w:ascii="Arial" w:hAnsi="Arial" w:cs="Arial"/>
          <w:sz w:val="22"/>
          <w:szCs w:val="22"/>
        </w:rPr>
        <w:t>(П</w:t>
      </w:r>
      <w:r w:rsidR="005F4DEE" w:rsidRPr="00716F43">
        <w:rPr>
          <w:rFonts w:ascii="Arial" w:hAnsi="Arial" w:cs="Arial"/>
          <w:sz w:val="22"/>
          <w:szCs w:val="22"/>
        </w:rPr>
        <w:t>СР-проект</w:t>
      </w:r>
      <w:r w:rsidR="005F4DEE">
        <w:rPr>
          <w:rFonts w:ascii="Arial" w:hAnsi="Arial" w:cs="Arial"/>
          <w:sz w:val="22"/>
          <w:szCs w:val="22"/>
        </w:rPr>
        <w:t xml:space="preserve"> «Оптимизация </w:t>
      </w:r>
      <w:r w:rsidR="005F4DEE" w:rsidRPr="00716F43">
        <w:rPr>
          <w:rFonts w:ascii="Arial" w:hAnsi="Arial" w:cs="Arial"/>
          <w:sz w:val="22"/>
          <w:szCs w:val="22"/>
        </w:rPr>
        <w:t>процесса согласования решени</w:t>
      </w:r>
      <w:r w:rsidR="005F4DEE">
        <w:rPr>
          <w:rFonts w:ascii="Arial" w:hAnsi="Arial" w:cs="Arial"/>
          <w:sz w:val="22"/>
          <w:szCs w:val="22"/>
        </w:rPr>
        <w:t xml:space="preserve">я </w:t>
      </w:r>
      <w:r w:rsidR="005F4DEE" w:rsidRPr="00716F43">
        <w:rPr>
          <w:rFonts w:ascii="Arial" w:hAnsi="Arial" w:cs="Arial"/>
          <w:sz w:val="22"/>
          <w:szCs w:val="22"/>
        </w:rPr>
        <w:t xml:space="preserve">о применении </w:t>
      </w:r>
      <w:r w:rsidR="00ED3381">
        <w:rPr>
          <w:rFonts w:ascii="Arial" w:hAnsi="Arial" w:cs="Arial"/>
          <w:sz w:val="22"/>
          <w:szCs w:val="22"/>
        </w:rPr>
        <w:br/>
      </w:r>
      <w:r w:rsidR="005F4DEE" w:rsidRPr="00716F43">
        <w:rPr>
          <w:rFonts w:ascii="Arial" w:hAnsi="Arial" w:cs="Arial"/>
          <w:sz w:val="22"/>
          <w:szCs w:val="22"/>
        </w:rPr>
        <w:t>импортных материалов при изготовлении оборудования для АЭС</w:t>
      </w:r>
      <w:r w:rsidR="005F4DEE">
        <w:rPr>
          <w:rFonts w:ascii="Arial" w:hAnsi="Arial" w:cs="Arial"/>
          <w:sz w:val="22"/>
          <w:szCs w:val="22"/>
        </w:rPr>
        <w:t>»)</w:t>
      </w:r>
    </w:p>
    <w:p w:rsidR="005F4DEE" w:rsidRPr="003E16C0" w:rsidRDefault="00BD3C09" w:rsidP="005F4DEE">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480"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5F4DEE">
                  <w:pPr>
                    <w:pStyle w:val="20"/>
                    <w:rPr>
                      <w:rFonts w:ascii="Arial" w:hAnsi="Arial" w:cs="Arial"/>
                      <w:bCs w:val="0"/>
                      <w:szCs w:val="28"/>
                    </w:rPr>
                  </w:pPr>
                  <w:r>
                    <w:rPr>
                      <w:rFonts w:ascii="Arial" w:hAnsi="Arial" w:cs="Arial"/>
                      <w:szCs w:val="28"/>
                    </w:rPr>
                    <w:t>Практическое задание 9 «</w:t>
                  </w:r>
                  <w:r w:rsidRPr="00E16EAC">
                    <w:rPr>
                      <w:rFonts w:ascii="Arial" w:hAnsi="Arial" w:cs="Arial"/>
                      <w:szCs w:val="28"/>
                    </w:rPr>
                    <w:t>Определение путей достижения целевого состояния</w:t>
                  </w:r>
                  <w:r>
                    <w:rPr>
                      <w:rFonts w:ascii="Arial" w:hAnsi="Arial" w:cs="Arial"/>
                      <w:szCs w:val="28"/>
                    </w:rPr>
                    <w:t>»</w:t>
                  </w:r>
                </w:p>
              </w:txbxContent>
            </v:textbox>
            <w10:wrap type="none"/>
            <w10:anchorlock/>
          </v:rect>
        </w:pict>
      </w:r>
    </w:p>
    <w:p w:rsidR="005F4DEE" w:rsidRDefault="005F4DEE"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28704" behindDoc="0" locked="0" layoutInCell="1" allowOverlap="1">
            <wp:simplePos x="0" y="0"/>
            <wp:positionH relativeFrom="margin">
              <wp:posOffset>1905</wp:posOffset>
            </wp:positionH>
            <wp:positionV relativeFrom="paragraph">
              <wp:posOffset>106045</wp:posOffset>
            </wp:positionV>
            <wp:extent cx="542925" cy="733425"/>
            <wp:effectExtent l="19050" t="0" r="9525" b="0"/>
            <wp:wrapNone/>
            <wp:docPr id="28733" name="Рисунок 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5F4DEE" w:rsidRPr="00E16EAC" w:rsidRDefault="005F4DEE" w:rsidP="00C93B92">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E16EAC">
        <w:rPr>
          <w:rFonts w:ascii="Arial" w:eastAsia="Myriad Pro" w:hAnsi="Arial" w:cs="Arial"/>
        </w:rPr>
        <w:t>На основании информации из карт текущего и цел</w:t>
      </w:r>
      <w:r w:rsidR="000C1F7D">
        <w:rPr>
          <w:rFonts w:ascii="Arial" w:eastAsia="Myriad Pro" w:hAnsi="Arial" w:cs="Arial"/>
        </w:rPr>
        <w:t>евого состояния процесса, а так</w:t>
      </w:r>
      <w:r w:rsidRPr="00E16EAC">
        <w:rPr>
          <w:rFonts w:ascii="Arial" w:eastAsia="Myriad Pro" w:hAnsi="Arial" w:cs="Arial"/>
        </w:rPr>
        <w:t>же результатов производственного анализа заполните шаблон для определения путей достижения целе</w:t>
      </w:r>
      <w:r w:rsidR="009B2F10">
        <w:rPr>
          <w:rFonts w:ascii="Arial" w:eastAsia="Myriad Pro" w:hAnsi="Arial" w:cs="Arial"/>
        </w:rPr>
        <w:t>вого состояния (см. таблицу 4.2</w:t>
      </w:r>
      <w:r w:rsidRPr="00E16EAC">
        <w:rPr>
          <w:rFonts w:ascii="Arial" w:eastAsia="Myriad Pro" w:hAnsi="Arial" w:cs="Arial"/>
        </w:rPr>
        <w:t>).</w:t>
      </w:r>
      <w:r w:rsidR="00A93B27">
        <w:rPr>
          <w:rFonts w:ascii="Arial" w:eastAsia="Myriad Pro" w:hAnsi="Arial" w:cs="Arial"/>
        </w:rPr>
        <w:t xml:space="preserve"> </w:t>
      </w:r>
    </w:p>
    <w:p w:rsidR="005F4DEE" w:rsidRDefault="005F4DEE" w:rsidP="00C93B92">
      <w:pPr>
        <w:spacing w:before="0" w:after="200" w:line="276" w:lineRule="auto"/>
        <w:ind w:firstLine="284"/>
        <w:jc w:val="both"/>
        <w:rPr>
          <w:rFonts w:ascii="Arial" w:eastAsia="Myriad Pro" w:hAnsi="Arial" w:cs="Arial"/>
          <w:b/>
        </w:rPr>
      </w:pPr>
    </w:p>
    <w:p w:rsidR="005F4DEE" w:rsidRPr="003E16C0" w:rsidRDefault="005F4DEE" w:rsidP="005E2331">
      <w:pPr>
        <w:jc w:val="both"/>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5F4DEE" w:rsidRPr="003E16C0" w:rsidTr="00B20154">
        <w:tc>
          <w:tcPr>
            <w:tcW w:w="9918" w:type="dxa"/>
            <w:tcMar>
              <w:top w:w="57" w:type="dxa"/>
              <w:bottom w:w="57" w:type="dxa"/>
            </w:tcMar>
          </w:tcPr>
          <w:p w:rsidR="005F4DEE" w:rsidRPr="003E16C0" w:rsidRDefault="005F4DEE" w:rsidP="00B20154">
            <w:pPr>
              <w:suppressAutoHyphens/>
              <w:jc w:val="center"/>
              <w:rPr>
                <w:rFonts w:ascii="Arial" w:eastAsiaTheme="majorEastAsia" w:hAnsi="Arial" w:cs="Arial"/>
                <w:b/>
                <w:bCs/>
              </w:rPr>
            </w:pPr>
          </w:p>
        </w:tc>
      </w:tr>
      <w:tr w:rsidR="005F4DEE" w:rsidRPr="003E16C0" w:rsidTr="00B20154">
        <w:tc>
          <w:tcPr>
            <w:tcW w:w="9918" w:type="dxa"/>
            <w:tcMar>
              <w:top w:w="57" w:type="dxa"/>
              <w:bottom w:w="57" w:type="dxa"/>
            </w:tcMar>
            <w:vAlign w:val="center"/>
          </w:tcPr>
          <w:p w:rsidR="005F4DEE" w:rsidRPr="003E16C0" w:rsidRDefault="005F4DEE" w:rsidP="00B20154">
            <w:pPr>
              <w:suppressAutoHyphens/>
              <w:rPr>
                <w:rFonts w:ascii="Arial" w:eastAsiaTheme="majorEastAsia" w:hAnsi="Arial" w:cs="Arial"/>
                <w:bCs/>
              </w:rPr>
            </w:pPr>
          </w:p>
        </w:tc>
      </w:tr>
      <w:tr w:rsidR="005F4DEE" w:rsidRPr="003E16C0" w:rsidTr="00B20154">
        <w:tc>
          <w:tcPr>
            <w:tcW w:w="9918" w:type="dxa"/>
            <w:tcMar>
              <w:top w:w="57" w:type="dxa"/>
              <w:bottom w:w="57" w:type="dxa"/>
            </w:tcMar>
            <w:vAlign w:val="center"/>
          </w:tcPr>
          <w:p w:rsidR="005F4DEE" w:rsidRPr="003E16C0" w:rsidRDefault="005F4DEE"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r w:rsidR="00B7365B" w:rsidRPr="003E16C0" w:rsidTr="00B20154">
        <w:tc>
          <w:tcPr>
            <w:tcW w:w="9918" w:type="dxa"/>
            <w:tcMar>
              <w:top w:w="57" w:type="dxa"/>
              <w:bottom w:w="57" w:type="dxa"/>
            </w:tcMar>
            <w:vAlign w:val="center"/>
          </w:tcPr>
          <w:p w:rsidR="00B7365B" w:rsidRPr="003E16C0" w:rsidRDefault="00B7365B" w:rsidP="00B20154">
            <w:pPr>
              <w:suppressAutoHyphens/>
              <w:rPr>
                <w:rFonts w:ascii="Arial" w:eastAsiaTheme="majorEastAsia" w:hAnsi="Arial" w:cs="Arial"/>
                <w:bCs/>
              </w:rPr>
            </w:pPr>
          </w:p>
        </w:tc>
      </w:tr>
    </w:tbl>
    <w:p w:rsidR="00B7365B" w:rsidRDefault="00B7365B" w:rsidP="00B20154">
      <w:pPr>
        <w:suppressAutoHyphens/>
        <w:rPr>
          <w:rFonts w:ascii="Arial" w:eastAsiaTheme="majorEastAsia" w:hAnsi="Arial" w:cs="Arial"/>
          <w:bCs/>
        </w:rPr>
        <w:sectPr w:rsidR="00B7365B" w:rsidSect="005F4DEE">
          <w:pgSz w:w="11906" w:h="16838"/>
          <w:pgMar w:top="1134" w:right="851" w:bottom="851" w:left="1134" w:header="709" w:footer="340" w:gutter="0"/>
          <w:cols w:space="708"/>
          <w:titlePg/>
          <w:docGrid w:linePitch="360"/>
        </w:sectPr>
      </w:pPr>
    </w:p>
    <w:tbl>
      <w:tblPr>
        <w:tblStyle w:val="8"/>
        <w:tblpPr w:leftFromText="180" w:rightFromText="180" w:vertAnchor="page" w:horzAnchor="margin" w:tblpY="1277"/>
        <w:tblW w:w="0" w:type="auto"/>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ook w:val="04A0" w:firstRow="1" w:lastRow="0" w:firstColumn="1" w:lastColumn="0" w:noHBand="0" w:noVBand="1"/>
      </w:tblPr>
      <w:tblGrid>
        <w:gridCol w:w="1074"/>
        <w:gridCol w:w="4024"/>
        <w:gridCol w:w="1984"/>
        <w:gridCol w:w="1985"/>
        <w:gridCol w:w="4566"/>
      </w:tblGrid>
      <w:tr w:rsidR="00D6541A" w:rsidRPr="00EB6D8F" w:rsidTr="007657FC">
        <w:trPr>
          <w:trHeight w:val="869"/>
        </w:trPr>
        <w:tc>
          <w:tcPr>
            <w:tcW w:w="1074" w:type="dxa"/>
            <w:shd w:val="clear" w:color="auto" w:fill="FFFFFF" w:themeFill="background1"/>
            <w:vAlign w:val="center"/>
          </w:tcPr>
          <w:p w:rsidR="00D6541A" w:rsidRPr="005E2331" w:rsidRDefault="00D6541A" w:rsidP="00D6541A">
            <w:pPr>
              <w:autoSpaceDE w:val="0"/>
              <w:autoSpaceDN w:val="0"/>
              <w:adjustRightInd w:val="0"/>
              <w:jc w:val="center"/>
              <w:rPr>
                <w:rFonts w:ascii="Arial" w:hAnsi="Arial" w:cs="Arial"/>
                <w:b/>
              </w:rPr>
            </w:pPr>
            <w:r w:rsidRPr="005E2331">
              <w:rPr>
                <w:rFonts w:ascii="Arial" w:hAnsi="Arial" w:cs="Arial"/>
                <w:b/>
              </w:rPr>
              <w:lastRenderedPageBreak/>
              <w:t>№ этапа</w:t>
            </w:r>
          </w:p>
        </w:tc>
        <w:tc>
          <w:tcPr>
            <w:tcW w:w="4024" w:type="dxa"/>
            <w:shd w:val="clear" w:color="auto" w:fill="FFFFFF" w:themeFill="background1"/>
            <w:vAlign w:val="center"/>
          </w:tcPr>
          <w:p w:rsidR="00D6541A" w:rsidRPr="005E2331" w:rsidRDefault="00D6541A" w:rsidP="00D6541A">
            <w:pPr>
              <w:autoSpaceDE w:val="0"/>
              <w:autoSpaceDN w:val="0"/>
              <w:adjustRightInd w:val="0"/>
              <w:jc w:val="center"/>
              <w:rPr>
                <w:rFonts w:ascii="Arial" w:hAnsi="Arial" w:cs="Arial"/>
                <w:b/>
              </w:rPr>
            </w:pPr>
            <w:r w:rsidRPr="005E2331">
              <w:rPr>
                <w:rFonts w:ascii="Arial" w:hAnsi="Arial" w:cs="Arial"/>
                <w:b/>
              </w:rPr>
              <w:t>Наименование</w:t>
            </w:r>
          </w:p>
        </w:tc>
        <w:tc>
          <w:tcPr>
            <w:tcW w:w="1984" w:type="dxa"/>
            <w:shd w:val="clear" w:color="auto" w:fill="FFFFFF" w:themeFill="background1"/>
            <w:vAlign w:val="center"/>
          </w:tcPr>
          <w:p w:rsidR="00D6541A" w:rsidRPr="005E2331" w:rsidRDefault="00D6541A" w:rsidP="00D6541A">
            <w:pPr>
              <w:autoSpaceDE w:val="0"/>
              <w:autoSpaceDN w:val="0"/>
              <w:adjustRightInd w:val="0"/>
              <w:jc w:val="center"/>
              <w:rPr>
                <w:rFonts w:ascii="Arial" w:hAnsi="Arial" w:cs="Arial"/>
                <w:b/>
              </w:rPr>
            </w:pPr>
            <w:r w:rsidRPr="005E2331">
              <w:rPr>
                <w:rFonts w:ascii="Arial" w:hAnsi="Arial" w:cs="Arial"/>
                <w:b/>
              </w:rPr>
              <w:t>Длительность (текущая)</w:t>
            </w:r>
          </w:p>
        </w:tc>
        <w:tc>
          <w:tcPr>
            <w:tcW w:w="1985" w:type="dxa"/>
            <w:shd w:val="clear" w:color="auto" w:fill="FFFFFF" w:themeFill="background1"/>
            <w:vAlign w:val="center"/>
          </w:tcPr>
          <w:p w:rsidR="00D6541A" w:rsidRPr="005E2331" w:rsidRDefault="00D6541A" w:rsidP="00D6541A">
            <w:pPr>
              <w:autoSpaceDE w:val="0"/>
              <w:autoSpaceDN w:val="0"/>
              <w:adjustRightInd w:val="0"/>
              <w:jc w:val="center"/>
              <w:rPr>
                <w:rFonts w:ascii="Arial" w:hAnsi="Arial" w:cs="Arial"/>
                <w:b/>
              </w:rPr>
            </w:pPr>
            <w:r w:rsidRPr="005E2331">
              <w:rPr>
                <w:rFonts w:ascii="Arial" w:hAnsi="Arial" w:cs="Arial"/>
                <w:b/>
              </w:rPr>
              <w:t>Длительность (целевая)</w:t>
            </w:r>
          </w:p>
        </w:tc>
        <w:tc>
          <w:tcPr>
            <w:tcW w:w="4566" w:type="dxa"/>
            <w:shd w:val="clear" w:color="auto" w:fill="FFFFFF" w:themeFill="background1"/>
            <w:vAlign w:val="center"/>
          </w:tcPr>
          <w:p w:rsidR="00D6541A" w:rsidRPr="005E2331" w:rsidRDefault="00D6541A" w:rsidP="00D6541A">
            <w:pPr>
              <w:autoSpaceDE w:val="0"/>
              <w:autoSpaceDN w:val="0"/>
              <w:adjustRightInd w:val="0"/>
              <w:jc w:val="center"/>
              <w:rPr>
                <w:rFonts w:ascii="Arial" w:hAnsi="Arial" w:cs="Arial"/>
                <w:b/>
              </w:rPr>
            </w:pPr>
            <w:r w:rsidRPr="005E2331">
              <w:rPr>
                <w:rFonts w:ascii="Arial" w:hAnsi="Arial" w:cs="Arial"/>
                <w:b/>
              </w:rPr>
              <w:t xml:space="preserve">Предлагаемые решения </w:t>
            </w:r>
            <w:r w:rsidRPr="005E2331">
              <w:rPr>
                <w:rFonts w:ascii="Arial" w:hAnsi="Arial" w:cs="Arial"/>
                <w:b/>
              </w:rPr>
              <w:br/>
              <w:t>(по результатам картирования и ПА №1)</w:t>
            </w: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rPr>
          <w:trHeight w:val="986"/>
        </w:trPr>
        <w:tc>
          <w:tcPr>
            <w:tcW w:w="1074" w:type="dxa"/>
            <w:shd w:val="clear" w:color="auto" w:fill="FFFFFF" w:themeFill="background1"/>
          </w:tcPr>
          <w:p w:rsidR="00D6541A" w:rsidRPr="00EB6D8F" w:rsidRDefault="00D6541A" w:rsidP="00D6541A">
            <w:pPr>
              <w:autoSpaceDE w:val="0"/>
              <w:autoSpaceDN w:val="0"/>
              <w:adjustRightInd w:val="0"/>
              <w:rPr>
                <w:rFonts w:ascii="Arial" w:hAnsi="Arial" w:cs="Arial"/>
              </w:rPr>
            </w:pPr>
          </w:p>
        </w:tc>
        <w:tc>
          <w:tcPr>
            <w:tcW w:w="4024" w:type="dxa"/>
            <w:shd w:val="clear" w:color="auto" w:fill="FFFFFF" w:themeFill="background1"/>
          </w:tcPr>
          <w:p w:rsidR="00D6541A" w:rsidRPr="00EB6D8F" w:rsidRDefault="00D6541A" w:rsidP="00D6541A">
            <w:pPr>
              <w:autoSpaceDE w:val="0"/>
              <w:autoSpaceDN w:val="0"/>
              <w:adjustRightInd w:val="0"/>
              <w:ind w:left="303"/>
              <w:rPr>
                <w:rFonts w:ascii="Arial" w:hAnsi="Arial" w:cs="Arial"/>
              </w:rPr>
            </w:pP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ind w:left="150"/>
              <w:rPr>
                <w:rFonts w:ascii="Arial" w:hAnsi="Arial" w:cs="Arial"/>
              </w:rPr>
            </w:pPr>
          </w:p>
        </w:tc>
      </w:tr>
      <w:tr w:rsidR="00D6541A" w:rsidRPr="00EB6D8F" w:rsidTr="007657FC">
        <w:tc>
          <w:tcPr>
            <w:tcW w:w="5098" w:type="dxa"/>
            <w:gridSpan w:val="2"/>
            <w:shd w:val="clear" w:color="auto" w:fill="FFFFFF" w:themeFill="background1"/>
          </w:tcPr>
          <w:p w:rsidR="00D6541A" w:rsidRPr="00EB6D8F" w:rsidRDefault="00AC1981" w:rsidP="00D6541A">
            <w:pPr>
              <w:autoSpaceDE w:val="0"/>
              <w:autoSpaceDN w:val="0"/>
              <w:adjustRightInd w:val="0"/>
              <w:jc w:val="center"/>
              <w:rPr>
                <w:rFonts w:ascii="Arial" w:hAnsi="Arial" w:cs="Arial"/>
              </w:rPr>
            </w:pPr>
            <w:r>
              <w:rPr>
                <w:rFonts w:ascii="Arial" w:hAnsi="Arial" w:cs="Arial"/>
              </w:rPr>
              <w:t>ИТОГО: ВПП</w:t>
            </w:r>
            <w:r w:rsidR="00D6541A" w:rsidRPr="00EB6D8F">
              <w:rPr>
                <w:rFonts w:ascii="Arial" w:hAnsi="Arial" w:cs="Arial"/>
              </w:rPr>
              <w:t>__________</w:t>
            </w:r>
          </w:p>
        </w:tc>
        <w:tc>
          <w:tcPr>
            <w:tcW w:w="1984"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1985" w:type="dxa"/>
            <w:shd w:val="clear" w:color="auto" w:fill="FFFFFF" w:themeFill="background1"/>
          </w:tcPr>
          <w:p w:rsidR="00D6541A" w:rsidRPr="00EB6D8F" w:rsidRDefault="00D6541A" w:rsidP="00D6541A">
            <w:pPr>
              <w:autoSpaceDE w:val="0"/>
              <w:autoSpaceDN w:val="0"/>
              <w:adjustRightInd w:val="0"/>
              <w:jc w:val="center"/>
              <w:rPr>
                <w:rFonts w:ascii="Arial" w:hAnsi="Arial" w:cs="Arial"/>
              </w:rPr>
            </w:pPr>
          </w:p>
        </w:tc>
        <w:tc>
          <w:tcPr>
            <w:tcW w:w="4566" w:type="dxa"/>
            <w:shd w:val="clear" w:color="auto" w:fill="FFFFFF" w:themeFill="background1"/>
          </w:tcPr>
          <w:p w:rsidR="00D6541A" w:rsidRPr="00EB6D8F" w:rsidRDefault="00D6541A" w:rsidP="00D6541A">
            <w:pPr>
              <w:autoSpaceDE w:val="0"/>
              <w:autoSpaceDN w:val="0"/>
              <w:adjustRightInd w:val="0"/>
              <w:rPr>
                <w:rFonts w:ascii="Arial" w:hAnsi="Arial" w:cs="Arial"/>
              </w:rPr>
            </w:pPr>
          </w:p>
        </w:tc>
      </w:tr>
    </w:tbl>
    <w:p w:rsidR="00B7365B" w:rsidRDefault="009B2F10" w:rsidP="006C21B5">
      <w:pPr>
        <w:pStyle w:val="Style8"/>
        <w:spacing w:before="240" w:after="120" w:line="276" w:lineRule="auto"/>
        <w:ind w:firstLine="284"/>
        <w:jc w:val="center"/>
        <w:rPr>
          <w:rFonts w:ascii="Arial" w:hAnsi="Arial" w:cs="Arial"/>
          <w:sz w:val="22"/>
          <w:szCs w:val="22"/>
        </w:rPr>
        <w:sectPr w:rsidR="00B7365B" w:rsidSect="0039362E">
          <w:pgSz w:w="16840" w:h="11900" w:orient="landscape"/>
          <w:pgMar w:top="1134" w:right="1134" w:bottom="1134" w:left="1673" w:header="709" w:footer="567" w:gutter="0"/>
          <w:cols w:space="708"/>
          <w:docGrid w:linePitch="360"/>
        </w:sectPr>
      </w:pPr>
      <w:r>
        <w:rPr>
          <w:rFonts w:ascii="Arial" w:hAnsi="Arial" w:cs="Arial"/>
          <w:sz w:val="22"/>
          <w:szCs w:val="22"/>
        </w:rPr>
        <w:t>Таблица 4.2</w:t>
      </w:r>
      <w:r w:rsidR="00B7365B" w:rsidRPr="00EB6D8F">
        <w:rPr>
          <w:rFonts w:ascii="Arial" w:hAnsi="Arial" w:cs="Arial"/>
          <w:sz w:val="22"/>
          <w:szCs w:val="22"/>
        </w:rPr>
        <w:t xml:space="preserve"> - Шаблон для определения путей достижения целевых показателей</w:t>
      </w:r>
    </w:p>
    <w:p w:rsidR="00B7365B" w:rsidRPr="003E16C0" w:rsidRDefault="00BD3C09" w:rsidP="00B7365B">
      <w:pPr>
        <w:spacing w:before="0" w:after="200" w:line="276" w:lineRule="auto"/>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79"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103AA8" w:rsidRDefault="007C6B3B" w:rsidP="00691C62">
                  <w:pPr>
                    <w:pStyle w:val="20"/>
                    <w:spacing w:before="120" w:after="120"/>
                    <w:rPr>
                      <w:rFonts w:ascii="Arial" w:hAnsi="Arial" w:cs="Arial"/>
                      <w:b w:val="0"/>
                      <w:szCs w:val="28"/>
                    </w:rPr>
                  </w:pPr>
                  <w:r>
                    <w:rPr>
                      <w:rFonts w:ascii="Arial" w:hAnsi="Arial" w:cs="Arial"/>
                      <w:szCs w:val="28"/>
                    </w:rPr>
                    <w:t>Этап 2.5 «</w:t>
                  </w:r>
                  <w:r w:rsidRPr="00EB6D8F">
                    <w:rPr>
                      <w:rFonts w:ascii="Arial" w:hAnsi="Arial" w:cs="Arial"/>
                      <w:szCs w:val="28"/>
                    </w:rPr>
                    <w:t>Анализ влияния предлагае</w:t>
                  </w:r>
                  <w:r>
                    <w:rPr>
                      <w:rFonts w:ascii="Arial" w:hAnsi="Arial" w:cs="Arial"/>
                      <w:szCs w:val="28"/>
                    </w:rPr>
                    <w:t xml:space="preserve">мых решений, определение рисков» </w:t>
                  </w:r>
                </w:p>
              </w:txbxContent>
            </v:textbox>
            <w10:wrap type="none"/>
            <w10:anchorlock/>
          </v:rect>
        </w:pict>
      </w:r>
    </w:p>
    <w:p w:rsidR="00B7365B" w:rsidRPr="00B7365B" w:rsidRDefault="00B7365B" w:rsidP="005E2331">
      <w:pPr>
        <w:autoSpaceDE w:val="0"/>
        <w:autoSpaceDN w:val="0"/>
        <w:adjustRightInd w:val="0"/>
        <w:spacing w:line="276" w:lineRule="auto"/>
        <w:jc w:val="both"/>
        <w:rPr>
          <w:rFonts w:ascii="Arial" w:hAnsi="Arial" w:cs="Arial"/>
          <w:bCs/>
          <w:noProof/>
          <w:lang w:eastAsia="ru-RU"/>
        </w:rPr>
      </w:pPr>
      <w:r w:rsidRPr="00B7365B">
        <w:rPr>
          <w:rFonts w:ascii="Arial" w:hAnsi="Arial" w:cs="Arial"/>
          <w:bCs/>
          <w:noProof/>
          <w:lang w:eastAsia="ru-RU"/>
        </w:rPr>
        <w:t xml:space="preserve">На этом этапе определяется перечень лиц, которых необходимо проинформировать и обучить по изменениям в процессе.  </w:t>
      </w:r>
    </w:p>
    <w:p w:rsidR="00B7365B" w:rsidRPr="003C669C" w:rsidRDefault="00B7365B" w:rsidP="005E2331">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2.5</w:t>
      </w:r>
      <w:r w:rsidRPr="003C669C">
        <w:rPr>
          <w:rFonts w:ascii="Arial" w:hAnsi="Arial" w:cs="Arial"/>
          <w:b/>
        </w:rPr>
        <w:t>:</w:t>
      </w:r>
    </w:p>
    <w:p w:rsidR="00B7365B" w:rsidRPr="00B7365B" w:rsidRDefault="00B7365B" w:rsidP="007575EA">
      <w:pPr>
        <w:pStyle w:val="a3"/>
        <w:numPr>
          <w:ilvl w:val="0"/>
          <w:numId w:val="47"/>
        </w:numPr>
        <w:autoSpaceDE w:val="0"/>
        <w:autoSpaceDN w:val="0"/>
        <w:adjustRightInd w:val="0"/>
        <w:spacing w:line="276" w:lineRule="auto"/>
        <w:ind w:left="426" w:hanging="426"/>
        <w:jc w:val="both"/>
        <w:rPr>
          <w:rFonts w:ascii="Arial" w:hAnsi="Arial" w:cs="Arial"/>
          <w:bCs/>
          <w:noProof/>
          <w:lang w:eastAsia="ru-RU"/>
        </w:rPr>
      </w:pPr>
      <w:r w:rsidRPr="00B7365B">
        <w:rPr>
          <w:rFonts w:ascii="Arial" w:hAnsi="Arial" w:cs="Arial"/>
          <w:bCs/>
          <w:noProof/>
          <w:lang w:eastAsia="ru-RU"/>
        </w:rPr>
        <w:t>проанализировать мероприятия, выработанные на этапах 2.2, 2.3, 2.4;</w:t>
      </w:r>
    </w:p>
    <w:p w:rsidR="00B7365B" w:rsidRPr="00B7365B" w:rsidRDefault="00B7365B" w:rsidP="007575EA">
      <w:pPr>
        <w:pStyle w:val="a3"/>
        <w:numPr>
          <w:ilvl w:val="0"/>
          <w:numId w:val="47"/>
        </w:numPr>
        <w:autoSpaceDE w:val="0"/>
        <w:autoSpaceDN w:val="0"/>
        <w:adjustRightInd w:val="0"/>
        <w:spacing w:line="276" w:lineRule="auto"/>
        <w:ind w:left="426" w:hanging="426"/>
        <w:jc w:val="both"/>
        <w:rPr>
          <w:rFonts w:ascii="Arial" w:hAnsi="Arial" w:cs="Arial"/>
          <w:bCs/>
          <w:noProof/>
          <w:lang w:eastAsia="ru-RU"/>
        </w:rPr>
      </w:pPr>
      <w:r w:rsidRPr="00B7365B">
        <w:rPr>
          <w:rFonts w:ascii="Arial" w:hAnsi="Arial" w:cs="Arial"/>
          <w:bCs/>
          <w:noProof/>
          <w:lang w:eastAsia="ru-RU"/>
        </w:rPr>
        <w:t>определить «на кого?» и «на что?» повлияют предлагаемые решения;</w:t>
      </w:r>
    </w:p>
    <w:p w:rsidR="00B7365B" w:rsidRPr="00B7365B" w:rsidRDefault="00B7365B" w:rsidP="007575EA">
      <w:pPr>
        <w:pStyle w:val="a3"/>
        <w:numPr>
          <w:ilvl w:val="0"/>
          <w:numId w:val="47"/>
        </w:numPr>
        <w:autoSpaceDE w:val="0"/>
        <w:autoSpaceDN w:val="0"/>
        <w:adjustRightInd w:val="0"/>
        <w:spacing w:line="276" w:lineRule="auto"/>
        <w:ind w:left="426" w:hanging="426"/>
        <w:jc w:val="both"/>
        <w:rPr>
          <w:rFonts w:ascii="Arial" w:hAnsi="Arial" w:cs="Arial"/>
          <w:bCs/>
          <w:noProof/>
          <w:lang w:eastAsia="ru-RU"/>
        </w:rPr>
      </w:pPr>
      <w:r w:rsidRPr="00B7365B">
        <w:rPr>
          <w:rFonts w:ascii="Arial" w:hAnsi="Arial" w:cs="Arial"/>
          <w:bCs/>
          <w:noProof/>
          <w:lang w:eastAsia="ru-RU"/>
        </w:rPr>
        <w:t xml:space="preserve">определить риски, которые могут за собой повлечь принятые решения (совместно со службами/экспертами); </w:t>
      </w:r>
    </w:p>
    <w:p w:rsidR="00B7365B" w:rsidRPr="00B7365B" w:rsidRDefault="00B7365B" w:rsidP="007575EA">
      <w:pPr>
        <w:pStyle w:val="a3"/>
        <w:numPr>
          <w:ilvl w:val="0"/>
          <w:numId w:val="47"/>
        </w:numPr>
        <w:autoSpaceDE w:val="0"/>
        <w:autoSpaceDN w:val="0"/>
        <w:adjustRightInd w:val="0"/>
        <w:spacing w:line="276" w:lineRule="auto"/>
        <w:ind w:left="426" w:hanging="426"/>
        <w:jc w:val="both"/>
        <w:rPr>
          <w:rFonts w:ascii="Arial" w:hAnsi="Arial" w:cs="Arial"/>
          <w:bCs/>
          <w:noProof/>
          <w:lang w:eastAsia="ru-RU"/>
        </w:rPr>
      </w:pPr>
      <w:r w:rsidRPr="00B7365B">
        <w:rPr>
          <w:rFonts w:ascii="Arial" w:hAnsi="Arial" w:cs="Arial"/>
          <w:bCs/>
          <w:noProof/>
          <w:lang w:eastAsia="ru-RU"/>
        </w:rPr>
        <w:t xml:space="preserve">разработать мероприятия для компенсации рисков и внести их в план мероприятий. </w:t>
      </w:r>
    </w:p>
    <w:p w:rsidR="00B7365B" w:rsidRDefault="00B7365B" w:rsidP="005E2331">
      <w:pPr>
        <w:spacing w:line="276" w:lineRule="auto"/>
        <w:ind w:left="426" w:hanging="426"/>
        <w:rPr>
          <w:rFonts w:ascii="Arial" w:eastAsiaTheme="majorEastAsia" w:hAnsi="Arial" w:cs="Arial"/>
          <w:b/>
          <w:bCs/>
          <w:noProof/>
          <w:color w:val="1F497D" w:themeColor="text2"/>
        </w:rPr>
      </w:pPr>
    </w:p>
    <w:p w:rsidR="00B7365B" w:rsidRPr="00B7365B" w:rsidRDefault="00B7365B" w:rsidP="005E2331">
      <w:pPr>
        <w:autoSpaceDE w:val="0"/>
        <w:autoSpaceDN w:val="0"/>
        <w:adjustRightInd w:val="0"/>
        <w:spacing w:line="276" w:lineRule="auto"/>
        <w:jc w:val="both"/>
        <w:rPr>
          <w:rFonts w:ascii="Arial" w:hAnsi="Arial" w:cs="Arial"/>
          <w:bCs/>
          <w:noProof/>
          <w:lang w:eastAsia="ru-RU"/>
        </w:rPr>
      </w:pPr>
      <w:r w:rsidRPr="00B7365B">
        <w:rPr>
          <w:rFonts w:ascii="Arial" w:hAnsi="Arial" w:cs="Arial"/>
          <w:bCs/>
          <w:noProof/>
          <w:lang w:eastAsia="ru-RU"/>
        </w:rPr>
        <w:t>На 2-м шаге этапа 2.5 необходимо ответить на вопросы:</w:t>
      </w:r>
    </w:p>
    <w:p w:rsidR="00B7365B" w:rsidRPr="00164CBA" w:rsidRDefault="00B7365B" w:rsidP="007575EA">
      <w:pPr>
        <w:pStyle w:val="a3"/>
        <w:numPr>
          <w:ilvl w:val="0"/>
          <w:numId w:val="46"/>
        </w:numPr>
        <w:autoSpaceDE w:val="0"/>
        <w:autoSpaceDN w:val="0"/>
        <w:adjustRightInd w:val="0"/>
        <w:spacing w:line="276" w:lineRule="auto"/>
        <w:ind w:left="426" w:hanging="426"/>
        <w:jc w:val="both"/>
        <w:rPr>
          <w:rFonts w:ascii="Arial" w:hAnsi="Arial" w:cs="Arial"/>
        </w:rPr>
      </w:pPr>
      <w:r w:rsidRPr="00164CBA">
        <w:rPr>
          <w:rFonts w:ascii="Arial" w:hAnsi="Arial" w:cs="Arial"/>
        </w:rPr>
        <w:t>«на кого повлияют предлагаемые решения?» - поставщиков, заказчиков, исполнителей процесса и т.п.</w:t>
      </w:r>
    </w:p>
    <w:p w:rsidR="00B7365B" w:rsidRPr="00164CBA" w:rsidRDefault="00B7365B" w:rsidP="007575EA">
      <w:pPr>
        <w:pStyle w:val="a3"/>
        <w:numPr>
          <w:ilvl w:val="0"/>
          <w:numId w:val="46"/>
        </w:numPr>
        <w:autoSpaceDE w:val="0"/>
        <w:autoSpaceDN w:val="0"/>
        <w:adjustRightInd w:val="0"/>
        <w:spacing w:line="276" w:lineRule="auto"/>
        <w:ind w:left="426" w:hanging="426"/>
        <w:jc w:val="both"/>
        <w:rPr>
          <w:rFonts w:ascii="Arial" w:hAnsi="Arial" w:cs="Arial"/>
        </w:rPr>
      </w:pPr>
      <w:r w:rsidRPr="00164CBA">
        <w:rPr>
          <w:rFonts w:ascii="Arial" w:hAnsi="Arial" w:cs="Arial"/>
        </w:rPr>
        <w:t xml:space="preserve">«на что повлияют предлагаемые решения?» – безопасность, сопутствующие процессы и т.п. </w:t>
      </w:r>
    </w:p>
    <w:p w:rsidR="00B7365B" w:rsidRPr="00B7365B" w:rsidRDefault="00B7365B" w:rsidP="005E2331">
      <w:pPr>
        <w:autoSpaceDE w:val="0"/>
        <w:autoSpaceDN w:val="0"/>
        <w:adjustRightInd w:val="0"/>
        <w:spacing w:line="276" w:lineRule="auto"/>
        <w:jc w:val="both"/>
        <w:rPr>
          <w:rFonts w:ascii="Arial" w:hAnsi="Arial" w:cs="Arial"/>
          <w:bCs/>
          <w:noProof/>
          <w:lang w:eastAsia="ru-RU"/>
        </w:rPr>
      </w:pPr>
      <w:r w:rsidRPr="00B7365B">
        <w:rPr>
          <w:rFonts w:ascii="Arial" w:hAnsi="Arial" w:cs="Arial"/>
          <w:bCs/>
          <w:noProof/>
          <w:lang w:eastAsia="ru-RU"/>
        </w:rPr>
        <w:t>Мероприятие не может быть внедрено, если увеличиваются риски наступления несчастного случая, инцидента или события.</w:t>
      </w:r>
    </w:p>
    <w:p w:rsidR="00B7365B" w:rsidRDefault="00B7365B" w:rsidP="005E2331">
      <w:pPr>
        <w:autoSpaceDE w:val="0"/>
        <w:autoSpaceDN w:val="0"/>
        <w:adjustRightInd w:val="0"/>
        <w:spacing w:line="276" w:lineRule="auto"/>
        <w:jc w:val="both"/>
        <w:rPr>
          <w:rFonts w:ascii="Arial" w:hAnsi="Arial" w:cs="Arial"/>
          <w:bCs/>
          <w:noProof/>
          <w:lang w:eastAsia="ru-RU"/>
        </w:rPr>
      </w:pPr>
      <w:r w:rsidRPr="00B7365B">
        <w:rPr>
          <w:rFonts w:ascii="Arial" w:hAnsi="Arial" w:cs="Arial"/>
          <w:bCs/>
          <w:noProof/>
          <w:lang w:eastAsia="ru-RU"/>
        </w:rPr>
        <w:t>Мероприятия для компенсации рисков должны дополнить план мероприятий (см. этап 3.2)</w:t>
      </w:r>
      <w:r w:rsidR="005E2331">
        <w:rPr>
          <w:rFonts w:ascii="Arial" w:hAnsi="Arial" w:cs="Arial"/>
          <w:bCs/>
          <w:noProof/>
          <w:lang w:eastAsia="ru-RU"/>
        </w:rPr>
        <w:t>.</w:t>
      </w:r>
    </w:p>
    <w:p w:rsidR="005E2331" w:rsidRDefault="005E2331" w:rsidP="005E2331">
      <w:pPr>
        <w:autoSpaceDE w:val="0"/>
        <w:autoSpaceDN w:val="0"/>
        <w:adjustRightInd w:val="0"/>
        <w:spacing w:line="276" w:lineRule="auto"/>
        <w:jc w:val="both"/>
        <w:rPr>
          <w:rFonts w:ascii="Arial" w:hAnsi="Arial" w:cs="Arial"/>
          <w:bCs/>
          <w:noProof/>
          <w:lang w:eastAsia="ru-RU"/>
        </w:rPr>
      </w:pPr>
    </w:p>
    <w:p w:rsidR="005E2331" w:rsidRDefault="00BD3C09" w:rsidP="005E2331">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28735" o:spid="_x0000_s3478" style="width:496.05pt;height:82.2pt;visibility:visible;mso-wrap-style:square;mso-left-percent:-10001;mso-top-percent:-10001;mso-position-horizontal:absolute;mso-position-horizontal-relative:char;mso-position-vertical:absolute;mso-position-vertical-relative:line;mso-left-percent:-10001;mso-top-percent:-10001;v-text-anchor:middle" coordsize="6300000,1044000" o:spt="100" adj="-11796480,,5400" path="m174003,l6300000,r,l6300000,869997v,96099,-77904,174003,-174003,174003l,1044000r,l,174003c,77904,77904,,174003,xe" fillcolor="#c3d69b" stroked="f" strokeweight=".25pt">
            <v:fill opacity="55769f"/>
            <v:stroke joinstyle="miter"/>
            <v:formulas/>
            <v:path arrowok="t" o:connecttype="custom" o:connectlocs="174003,0;6300000,0;6300000,0;6300000,869997;6125997,1044000;0,1044000;0,1044000;0,174003;174003,0" o:connectangles="0,0,0,0,0,0,0,0,0" textboxrect="0,0,6300000,1044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2.5</w:t>
                  </w:r>
                  <w:r w:rsidRPr="006F3117">
                    <w:rPr>
                      <w:rFonts w:ascii="Arial" w:hAnsi="Arial" w:cs="Arial"/>
                      <w:b/>
                      <w:bCs/>
                      <w:noProof/>
                      <w:lang w:eastAsia="ru-RU"/>
                    </w:rPr>
                    <w:t>:</w:t>
                  </w:r>
                </w:p>
                <w:p w:rsidR="007C6B3B" w:rsidRPr="00B7365B"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B7365B">
                    <w:rPr>
                      <w:rFonts w:ascii="Arial" w:eastAsiaTheme="majorEastAsia" w:hAnsi="Arial" w:cs="Arial"/>
                      <w:bCs/>
                    </w:rPr>
                    <w:t xml:space="preserve">определены все лица и сопутствующие процессы, на которые влияют изменения; </w:t>
                  </w:r>
                </w:p>
                <w:p w:rsidR="007C6B3B" w:rsidRPr="00B0164A" w:rsidRDefault="007C6B3B" w:rsidP="00C408CF">
                  <w:pPr>
                    <w:pStyle w:val="a3"/>
                    <w:numPr>
                      <w:ilvl w:val="0"/>
                      <w:numId w:val="22"/>
                    </w:numPr>
                    <w:autoSpaceDE w:val="0"/>
                    <w:autoSpaceDN w:val="0"/>
                    <w:adjustRightInd w:val="0"/>
                    <w:spacing w:line="276" w:lineRule="auto"/>
                    <w:ind w:left="426" w:hanging="426"/>
                    <w:jc w:val="both"/>
                    <w:rPr>
                      <w:rFonts w:ascii="Arial" w:hAnsi="Arial" w:cs="Arial"/>
                    </w:rPr>
                  </w:pPr>
                  <w:r w:rsidRPr="00B7365B">
                    <w:rPr>
                      <w:rFonts w:ascii="Arial" w:eastAsiaTheme="majorEastAsia" w:hAnsi="Arial" w:cs="Arial"/>
                      <w:bCs/>
                    </w:rPr>
                    <w:t>разработаны мероприятия для компенсации рисков и необратимости изменений</w:t>
                  </w:r>
                  <w:r w:rsidRPr="00B0164A">
                    <w:rPr>
                      <w:rFonts w:ascii="Arial" w:hAnsi="Arial" w:cs="Arial"/>
                    </w:rPr>
                    <w:t xml:space="preserve">. </w:t>
                  </w:r>
                </w:p>
              </w:txbxContent>
            </v:textbox>
            <w10:wrap type="none"/>
            <w10:anchorlock/>
          </v:shape>
        </w:pict>
      </w:r>
    </w:p>
    <w:p w:rsidR="005E2331" w:rsidRPr="00B7365B" w:rsidRDefault="005E2331" w:rsidP="005E2331">
      <w:pPr>
        <w:autoSpaceDE w:val="0"/>
        <w:autoSpaceDN w:val="0"/>
        <w:adjustRightInd w:val="0"/>
        <w:spacing w:line="276" w:lineRule="auto"/>
        <w:jc w:val="both"/>
        <w:rPr>
          <w:rFonts w:ascii="Arial" w:hAnsi="Arial" w:cs="Arial"/>
          <w:bCs/>
          <w:noProof/>
          <w:lang w:eastAsia="ru-RU"/>
        </w:rPr>
      </w:pPr>
    </w:p>
    <w:p w:rsidR="00B7365B" w:rsidRPr="00B7365B" w:rsidRDefault="009B2F10" w:rsidP="005E2331">
      <w:pPr>
        <w:autoSpaceDE w:val="0"/>
        <w:autoSpaceDN w:val="0"/>
        <w:adjustRightInd w:val="0"/>
        <w:spacing w:line="276" w:lineRule="auto"/>
        <w:jc w:val="both"/>
        <w:rPr>
          <w:rFonts w:ascii="Arial" w:hAnsi="Arial" w:cs="Arial"/>
          <w:bCs/>
          <w:noProof/>
          <w:lang w:eastAsia="ru-RU"/>
        </w:rPr>
      </w:pPr>
      <w:r>
        <w:rPr>
          <w:rFonts w:ascii="Arial" w:hAnsi="Arial" w:cs="Arial"/>
          <w:bCs/>
          <w:noProof/>
          <w:lang w:eastAsia="ru-RU"/>
        </w:rPr>
        <w:t>В табл</w:t>
      </w:r>
      <w:r w:rsidR="00BA5A71">
        <w:rPr>
          <w:rFonts w:ascii="Arial" w:hAnsi="Arial" w:cs="Arial"/>
          <w:bCs/>
          <w:noProof/>
          <w:lang w:eastAsia="ru-RU"/>
        </w:rPr>
        <w:t>ице</w:t>
      </w:r>
      <w:r>
        <w:rPr>
          <w:rFonts w:ascii="Arial" w:hAnsi="Arial" w:cs="Arial"/>
          <w:bCs/>
          <w:noProof/>
          <w:lang w:eastAsia="ru-RU"/>
        </w:rPr>
        <w:t xml:space="preserve"> </w:t>
      </w:r>
      <w:r w:rsidR="00B7365B" w:rsidRPr="00B7365B">
        <w:rPr>
          <w:rFonts w:ascii="Arial" w:hAnsi="Arial" w:cs="Arial"/>
          <w:bCs/>
          <w:noProof/>
          <w:lang w:eastAsia="ru-RU"/>
        </w:rPr>
        <w:t>4.</w:t>
      </w:r>
      <w:r>
        <w:rPr>
          <w:rFonts w:ascii="Arial" w:hAnsi="Arial" w:cs="Arial"/>
          <w:bCs/>
          <w:noProof/>
          <w:lang w:eastAsia="ru-RU"/>
        </w:rPr>
        <w:t>3</w:t>
      </w:r>
      <w:r w:rsidR="00B7365B" w:rsidRPr="00B7365B">
        <w:rPr>
          <w:rFonts w:ascii="Arial" w:hAnsi="Arial" w:cs="Arial"/>
          <w:bCs/>
          <w:noProof/>
          <w:lang w:eastAsia="ru-RU"/>
        </w:rPr>
        <w:t xml:space="preserve"> приведен пример анализа влияния предлагаемых решений и определения рисков.</w:t>
      </w:r>
    </w:p>
    <w:p w:rsidR="00B7365B" w:rsidRDefault="00B7365B" w:rsidP="005E2331">
      <w:pPr>
        <w:autoSpaceDE w:val="0"/>
        <w:autoSpaceDN w:val="0"/>
        <w:adjustRightInd w:val="0"/>
        <w:spacing w:line="276" w:lineRule="auto"/>
        <w:jc w:val="both"/>
        <w:rPr>
          <w:rFonts w:ascii="Arial" w:hAnsi="Arial" w:cs="Arial"/>
          <w:bCs/>
          <w:noProof/>
          <w:lang w:eastAsia="ru-RU"/>
        </w:rPr>
        <w:sectPr w:rsidR="00B7365B" w:rsidSect="00B7365B">
          <w:pgSz w:w="11906" w:h="16838"/>
          <w:pgMar w:top="1134" w:right="851" w:bottom="851" w:left="1134" w:header="709" w:footer="340" w:gutter="0"/>
          <w:cols w:space="708"/>
          <w:titlePg/>
          <w:docGrid w:linePitch="360"/>
        </w:sectPr>
      </w:pPr>
    </w:p>
    <w:p w:rsidR="00B7365B" w:rsidRPr="00B7365B" w:rsidRDefault="00B7365B" w:rsidP="00B7365B">
      <w:pPr>
        <w:autoSpaceDE w:val="0"/>
        <w:autoSpaceDN w:val="0"/>
        <w:adjustRightInd w:val="0"/>
        <w:jc w:val="both"/>
        <w:rPr>
          <w:rFonts w:ascii="Arial" w:hAnsi="Arial" w:cs="Arial"/>
          <w:bCs/>
          <w:noProof/>
          <w:lang w:eastAsia="ru-RU"/>
        </w:rPr>
      </w:pPr>
    </w:p>
    <w:p w:rsidR="00B7365B" w:rsidRDefault="00B7365B">
      <w:pPr>
        <w:spacing w:before="0" w:after="200" w:line="276" w:lineRule="auto"/>
        <w:rPr>
          <w:rFonts w:ascii="Arial" w:eastAsiaTheme="majorEastAsia" w:hAnsi="Arial" w:cs="Arial"/>
          <w:b/>
          <w:bCs/>
          <w:noProof/>
          <w:color w:val="1F497D" w:themeColor="text2"/>
        </w:rPr>
        <w:sectPr w:rsidR="00B7365B" w:rsidSect="00B7365B">
          <w:type w:val="continuous"/>
          <w:pgSz w:w="11906" w:h="16838"/>
          <w:pgMar w:top="1134" w:right="851" w:bottom="851" w:left="1134" w:header="709" w:footer="340" w:gutter="0"/>
          <w:cols w:space="708"/>
          <w:titlePg/>
          <w:docGrid w:linePitch="360"/>
        </w:sectPr>
      </w:pPr>
    </w:p>
    <w:tbl>
      <w:tblPr>
        <w:tblStyle w:val="9"/>
        <w:tblW w:w="0" w:type="auto"/>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ook w:val="04A0" w:firstRow="1" w:lastRow="0" w:firstColumn="1" w:lastColumn="0" w:noHBand="0" w:noVBand="1"/>
      </w:tblPr>
      <w:tblGrid>
        <w:gridCol w:w="975"/>
        <w:gridCol w:w="3108"/>
        <w:gridCol w:w="3153"/>
        <w:gridCol w:w="3540"/>
        <w:gridCol w:w="2979"/>
      </w:tblGrid>
      <w:tr w:rsidR="00B7365B" w:rsidRPr="00985671" w:rsidTr="00EA56A3">
        <w:trPr>
          <w:trHeight w:val="840"/>
        </w:trPr>
        <w:tc>
          <w:tcPr>
            <w:tcW w:w="975" w:type="dxa"/>
            <w:shd w:val="clear" w:color="auto" w:fill="FFFFFF" w:themeFill="background1"/>
            <w:vAlign w:val="center"/>
          </w:tcPr>
          <w:p w:rsidR="00B7365B" w:rsidRPr="005E2331" w:rsidRDefault="00B7365B" w:rsidP="005E2331">
            <w:pPr>
              <w:autoSpaceDE w:val="0"/>
              <w:autoSpaceDN w:val="0"/>
              <w:adjustRightInd w:val="0"/>
              <w:jc w:val="center"/>
              <w:rPr>
                <w:rFonts w:ascii="Arial" w:hAnsi="Arial" w:cs="Arial"/>
                <w:b/>
              </w:rPr>
            </w:pPr>
            <w:r w:rsidRPr="005E2331">
              <w:rPr>
                <w:rFonts w:ascii="Arial" w:hAnsi="Arial" w:cs="Arial"/>
                <w:b/>
                <w:bCs/>
              </w:rPr>
              <w:lastRenderedPageBreak/>
              <w:t>№</w:t>
            </w:r>
          </w:p>
        </w:tc>
        <w:tc>
          <w:tcPr>
            <w:tcW w:w="3108" w:type="dxa"/>
            <w:shd w:val="clear" w:color="auto" w:fill="FFFFFF" w:themeFill="background1"/>
            <w:vAlign w:val="center"/>
          </w:tcPr>
          <w:p w:rsidR="00B7365B" w:rsidRPr="005E2331" w:rsidRDefault="00B7365B" w:rsidP="005E2331">
            <w:pPr>
              <w:autoSpaceDE w:val="0"/>
              <w:autoSpaceDN w:val="0"/>
              <w:adjustRightInd w:val="0"/>
              <w:jc w:val="center"/>
              <w:rPr>
                <w:rFonts w:ascii="Arial" w:hAnsi="Arial" w:cs="Arial"/>
                <w:b/>
              </w:rPr>
            </w:pPr>
            <w:r w:rsidRPr="005E2331">
              <w:rPr>
                <w:rFonts w:ascii="Arial" w:hAnsi="Arial" w:cs="Arial"/>
                <w:b/>
                <w:bCs/>
              </w:rPr>
              <w:t xml:space="preserve">Предлагаемое </w:t>
            </w:r>
            <w:r w:rsidRPr="005E2331">
              <w:rPr>
                <w:rFonts w:ascii="Arial" w:hAnsi="Arial" w:cs="Arial"/>
                <w:b/>
                <w:bCs/>
              </w:rPr>
              <w:br/>
              <w:t>решение</w:t>
            </w:r>
          </w:p>
        </w:tc>
        <w:tc>
          <w:tcPr>
            <w:tcW w:w="3153" w:type="dxa"/>
            <w:shd w:val="clear" w:color="auto" w:fill="FFFFFF" w:themeFill="background1"/>
            <w:vAlign w:val="center"/>
          </w:tcPr>
          <w:p w:rsidR="00B7365B" w:rsidRPr="005E2331" w:rsidRDefault="00B7365B" w:rsidP="005E2331">
            <w:pPr>
              <w:autoSpaceDE w:val="0"/>
              <w:autoSpaceDN w:val="0"/>
              <w:adjustRightInd w:val="0"/>
              <w:jc w:val="center"/>
              <w:rPr>
                <w:rFonts w:ascii="Arial" w:hAnsi="Arial" w:cs="Arial"/>
                <w:b/>
              </w:rPr>
            </w:pPr>
            <w:r w:rsidRPr="005E2331">
              <w:rPr>
                <w:rFonts w:ascii="Arial" w:hAnsi="Arial" w:cs="Arial"/>
                <w:b/>
                <w:bCs/>
              </w:rPr>
              <w:t>На кого и на что влияет</w:t>
            </w:r>
          </w:p>
        </w:tc>
        <w:tc>
          <w:tcPr>
            <w:tcW w:w="3540" w:type="dxa"/>
            <w:shd w:val="clear" w:color="auto" w:fill="FFFFFF" w:themeFill="background1"/>
            <w:vAlign w:val="center"/>
          </w:tcPr>
          <w:p w:rsidR="00B7365B" w:rsidRPr="005E2331" w:rsidRDefault="00B7365B" w:rsidP="005E2331">
            <w:pPr>
              <w:autoSpaceDE w:val="0"/>
              <w:autoSpaceDN w:val="0"/>
              <w:adjustRightInd w:val="0"/>
              <w:jc w:val="center"/>
              <w:rPr>
                <w:rFonts w:ascii="Arial" w:hAnsi="Arial" w:cs="Arial"/>
                <w:b/>
              </w:rPr>
            </w:pPr>
            <w:r w:rsidRPr="005E2331">
              <w:rPr>
                <w:rFonts w:ascii="Arial" w:hAnsi="Arial" w:cs="Arial"/>
                <w:b/>
                <w:bCs/>
              </w:rPr>
              <w:t>Какие риски вызывает</w:t>
            </w:r>
          </w:p>
        </w:tc>
        <w:tc>
          <w:tcPr>
            <w:tcW w:w="2979" w:type="dxa"/>
            <w:shd w:val="clear" w:color="auto" w:fill="FFFFFF" w:themeFill="background1"/>
            <w:vAlign w:val="center"/>
          </w:tcPr>
          <w:p w:rsidR="00B7365B" w:rsidRPr="005E2331" w:rsidRDefault="00B7365B" w:rsidP="005E2331">
            <w:pPr>
              <w:autoSpaceDE w:val="0"/>
              <w:autoSpaceDN w:val="0"/>
              <w:adjustRightInd w:val="0"/>
              <w:ind w:firstLine="42"/>
              <w:jc w:val="center"/>
              <w:rPr>
                <w:rFonts w:ascii="Arial" w:hAnsi="Arial" w:cs="Arial"/>
                <w:b/>
              </w:rPr>
            </w:pPr>
            <w:r w:rsidRPr="005E2331">
              <w:rPr>
                <w:rFonts w:ascii="Arial" w:hAnsi="Arial" w:cs="Arial"/>
                <w:b/>
                <w:bCs/>
              </w:rPr>
              <w:t>Мероприятия для компенсации рисков</w:t>
            </w:r>
          </w:p>
        </w:tc>
      </w:tr>
      <w:tr w:rsidR="00B7365B" w:rsidRPr="00985671" w:rsidTr="00EA56A3">
        <w:trPr>
          <w:trHeight w:val="2539"/>
        </w:trPr>
        <w:tc>
          <w:tcPr>
            <w:tcW w:w="975" w:type="dxa"/>
            <w:shd w:val="clear" w:color="auto" w:fill="FFFFFF" w:themeFill="background1"/>
          </w:tcPr>
          <w:p w:rsidR="00B7365B" w:rsidRPr="00985671" w:rsidRDefault="00B7365B" w:rsidP="00B20154">
            <w:pPr>
              <w:autoSpaceDE w:val="0"/>
              <w:autoSpaceDN w:val="0"/>
              <w:adjustRightInd w:val="0"/>
              <w:jc w:val="center"/>
              <w:rPr>
                <w:rFonts w:ascii="Arial" w:hAnsi="Arial" w:cs="Arial"/>
              </w:rPr>
            </w:pPr>
            <w:r w:rsidRPr="00985671">
              <w:rPr>
                <w:rFonts w:ascii="Arial" w:hAnsi="Arial" w:cs="Arial"/>
              </w:rPr>
              <w:t>1</w:t>
            </w:r>
          </w:p>
        </w:tc>
        <w:tc>
          <w:tcPr>
            <w:tcW w:w="3108" w:type="dxa"/>
            <w:shd w:val="clear" w:color="auto" w:fill="FFFFFF" w:themeFill="background1"/>
          </w:tcPr>
          <w:p w:rsidR="00B7365B" w:rsidRPr="00985671" w:rsidRDefault="000C1F7D" w:rsidP="00B20154">
            <w:pPr>
              <w:autoSpaceDE w:val="0"/>
              <w:autoSpaceDN w:val="0"/>
              <w:adjustRightInd w:val="0"/>
              <w:ind w:left="240"/>
              <w:rPr>
                <w:rFonts w:ascii="Arial" w:hAnsi="Arial" w:cs="Arial"/>
              </w:rPr>
            </w:pPr>
            <w:r>
              <w:rPr>
                <w:rFonts w:ascii="Arial" w:hAnsi="Arial" w:cs="Arial"/>
              </w:rPr>
              <w:t xml:space="preserve">Параллельное </w:t>
            </w:r>
            <w:r w:rsidR="00B7365B" w:rsidRPr="00985671">
              <w:rPr>
                <w:rFonts w:ascii="Arial" w:hAnsi="Arial" w:cs="Arial"/>
              </w:rPr>
              <w:t>согласование докуме</w:t>
            </w:r>
            <w:r w:rsidR="005E2331">
              <w:rPr>
                <w:rFonts w:ascii="Arial" w:hAnsi="Arial" w:cs="Arial"/>
              </w:rPr>
              <w:t xml:space="preserve">нтов </w:t>
            </w:r>
            <w:r w:rsidR="00B7365B" w:rsidRPr="00985671">
              <w:rPr>
                <w:rFonts w:ascii="Arial" w:hAnsi="Arial" w:cs="Arial"/>
              </w:rPr>
              <w:t>с предприятиями разработчиками и АЭС (объединение этапов)</w:t>
            </w:r>
          </w:p>
          <w:p w:rsidR="00B7365B" w:rsidRPr="00985671" w:rsidRDefault="00B7365B" w:rsidP="00B20154">
            <w:pPr>
              <w:autoSpaceDE w:val="0"/>
              <w:autoSpaceDN w:val="0"/>
              <w:adjustRightInd w:val="0"/>
              <w:jc w:val="both"/>
              <w:rPr>
                <w:rFonts w:ascii="Arial" w:hAnsi="Arial" w:cs="Arial"/>
              </w:rPr>
            </w:pPr>
          </w:p>
        </w:tc>
        <w:tc>
          <w:tcPr>
            <w:tcW w:w="3153" w:type="dxa"/>
            <w:shd w:val="clear" w:color="auto" w:fill="FFFFFF" w:themeFill="background1"/>
          </w:tcPr>
          <w:p w:rsidR="00B7365B" w:rsidRPr="00985671" w:rsidRDefault="00B7365B" w:rsidP="00B20154">
            <w:pPr>
              <w:autoSpaceDE w:val="0"/>
              <w:autoSpaceDN w:val="0"/>
              <w:adjustRightInd w:val="0"/>
              <w:ind w:left="240"/>
              <w:rPr>
                <w:rFonts w:ascii="Arial" w:hAnsi="Arial" w:cs="Arial"/>
              </w:rPr>
            </w:pPr>
            <w:r w:rsidRPr="00985671">
              <w:rPr>
                <w:rFonts w:ascii="Arial" w:hAnsi="Arial" w:cs="Arial"/>
              </w:rPr>
              <w:t>Концерн «Росэнергоатом»</w:t>
            </w:r>
          </w:p>
          <w:p w:rsidR="00B7365B" w:rsidRPr="00985671" w:rsidRDefault="00B7365B" w:rsidP="00B20154">
            <w:pPr>
              <w:autoSpaceDE w:val="0"/>
              <w:autoSpaceDN w:val="0"/>
              <w:adjustRightInd w:val="0"/>
              <w:ind w:left="240"/>
              <w:rPr>
                <w:rFonts w:ascii="Arial" w:hAnsi="Arial" w:cs="Arial"/>
              </w:rPr>
            </w:pPr>
          </w:p>
        </w:tc>
        <w:tc>
          <w:tcPr>
            <w:tcW w:w="3540" w:type="dxa"/>
            <w:shd w:val="clear" w:color="auto" w:fill="FFFFFF" w:themeFill="background1"/>
          </w:tcPr>
          <w:p w:rsidR="00B7365B" w:rsidRPr="00985671" w:rsidRDefault="00B7365B" w:rsidP="00B20154">
            <w:pPr>
              <w:autoSpaceDE w:val="0"/>
              <w:autoSpaceDN w:val="0"/>
              <w:adjustRightInd w:val="0"/>
              <w:ind w:left="240"/>
              <w:rPr>
                <w:rFonts w:ascii="Arial" w:hAnsi="Arial" w:cs="Arial"/>
              </w:rPr>
            </w:pPr>
            <w:r w:rsidRPr="00985671">
              <w:rPr>
                <w:rFonts w:ascii="Arial" w:hAnsi="Arial" w:cs="Arial"/>
              </w:rPr>
              <w:t>Увеличение трудоемкости рассмотрения документов в случае различных позиций предприятий разработчиков и АЭС</w:t>
            </w:r>
          </w:p>
          <w:p w:rsidR="00B7365B" w:rsidRPr="00985671" w:rsidRDefault="00B7365B" w:rsidP="00B20154">
            <w:pPr>
              <w:autoSpaceDE w:val="0"/>
              <w:autoSpaceDN w:val="0"/>
              <w:adjustRightInd w:val="0"/>
              <w:ind w:left="240"/>
              <w:rPr>
                <w:rFonts w:ascii="Arial" w:hAnsi="Arial" w:cs="Arial"/>
              </w:rPr>
            </w:pPr>
          </w:p>
        </w:tc>
        <w:tc>
          <w:tcPr>
            <w:tcW w:w="2979" w:type="dxa"/>
            <w:shd w:val="clear" w:color="auto" w:fill="FFFFFF" w:themeFill="background1"/>
          </w:tcPr>
          <w:p w:rsidR="00B7365B" w:rsidRPr="00985671" w:rsidRDefault="00B7365B" w:rsidP="007575EA">
            <w:pPr>
              <w:pStyle w:val="a3"/>
              <w:numPr>
                <w:ilvl w:val="0"/>
                <w:numId w:val="48"/>
              </w:numPr>
              <w:tabs>
                <w:tab w:val="left" w:pos="454"/>
              </w:tabs>
              <w:autoSpaceDE w:val="0"/>
              <w:autoSpaceDN w:val="0"/>
              <w:adjustRightInd w:val="0"/>
              <w:spacing w:after="0"/>
              <w:ind w:left="454" w:hanging="283"/>
              <w:contextualSpacing/>
              <w:rPr>
                <w:rFonts w:ascii="Arial" w:hAnsi="Arial" w:cs="Arial"/>
              </w:rPr>
            </w:pPr>
            <w:r w:rsidRPr="00985671">
              <w:rPr>
                <w:rFonts w:ascii="Arial" w:hAnsi="Arial" w:cs="Arial"/>
              </w:rPr>
              <w:t>Использовать единое информационное пространство и оперативный обмен данными при параллельном согласовании предприятий разработчиков и АЭС</w:t>
            </w:r>
          </w:p>
        </w:tc>
      </w:tr>
      <w:tr w:rsidR="00B7365B" w:rsidRPr="00985671" w:rsidTr="00EA56A3">
        <w:trPr>
          <w:trHeight w:val="4104"/>
        </w:trPr>
        <w:tc>
          <w:tcPr>
            <w:tcW w:w="975" w:type="dxa"/>
            <w:shd w:val="clear" w:color="auto" w:fill="FFFFFF" w:themeFill="background1"/>
          </w:tcPr>
          <w:p w:rsidR="00B7365B" w:rsidRPr="00985671" w:rsidRDefault="00B7365B" w:rsidP="00B20154">
            <w:pPr>
              <w:autoSpaceDE w:val="0"/>
              <w:autoSpaceDN w:val="0"/>
              <w:adjustRightInd w:val="0"/>
              <w:jc w:val="center"/>
              <w:rPr>
                <w:rFonts w:ascii="Arial" w:hAnsi="Arial" w:cs="Arial"/>
              </w:rPr>
            </w:pPr>
            <w:r w:rsidRPr="00985671">
              <w:rPr>
                <w:rFonts w:ascii="Arial" w:hAnsi="Arial" w:cs="Arial"/>
              </w:rPr>
              <w:t>2</w:t>
            </w:r>
          </w:p>
        </w:tc>
        <w:tc>
          <w:tcPr>
            <w:tcW w:w="3108" w:type="dxa"/>
            <w:shd w:val="clear" w:color="auto" w:fill="FFFFFF" w:themeFill="background1"/>
          </w:tcPr>
          <w:p w:rsidR="00B7365B" w:rsidRPr="00985671" w:rsidRDefault="00B7365B" w:rsidP="00B20154">
            <w:pPr>
              <w:autoSpaceDE w:val="0"/>
              <w:autoSpaceDN w:val="0"/>
              <w:adjustRightInd w:val="0"/>
              <w:ind w:left="240"/>
              <w:rPr>
                <w:rFonts w:ascii="Arial" w:hAnsi="Arial" w:cs="Arial"/>
              </w:rPr>
            </w:pPr>
            <w:r w:rsidRPr="00985671">
              <w:rPr>
                <w:rFonts w:ascii="Arial" w:hAnsi="Arial" w:cs="Arial"/>
              </w:rPr>
              <w:t xml:space="preserve">Введение нормативов по времени на этапы согласования документов в действующие регламенты </w:t>
            </w:r>
          </w:p>
          <w:p w:rsidR="00B7365B" w:rsidRPr="00985671" w:rsidRDefault="00B7365B" w:rsidP="00B20154">
            <w:pPr>
              <w:autoSpaceDE w:val="0"/>
              <w:autoSpaceDN w:val="0"/>
              <w:adjustRightInd w:val="0"/>
              <w:jc w:val="both"/>
              <w:rPr>
                <w:rFonts w:ascii="Arial" w:hAnsi="Arial" w:cs="Arial"/>
              </w:rPr>
            </w:pPr>
          </w:p>
        </w:tc>
        <w:tc>
          <w:tcPr>
            <w:tcW w:w="3153" w:type="dxa"/>
            <w:shd w:val="clear" w:color="auto" w:fill="FFFFFF" w:themeFill="background1"/>
          </w:tcPr>
          <w:p w:rsidR="00B7365B" w:rsidRPr="00985671" w:rsidRDefault="00B7365B" w:rsidP="00B20154">
            <w:pPr>
              <w:autoSpaceDE w:val="0"/>
              <w:autoSpaceDN w:val="0"/>
              <w:adjustRightInd w:val="0"/>
              <w:ind w:left="240"/>
              <w:rPr>
                <w:rFonts w:ascii="Arial" w:hAnsi="Arial" w:cs="Arial"/>
              </w:rPr>
            </w:pPr>
            <w:r w:rsidRPr="00985671">
              <w:rPr>
                <w:rFonts w:ascii="Arial" w:hAnsi="Arial" w:cs="Arial"/>
              </w:rPr>
              <w:t xml:space="preserve">Сотрудники технических отделов и отделов качества предприятий и АЭС </w:t>
            </w:r>
          </w:p>
          <w:p w:rsidR="00B7365B" w:rsidRPr="00985671" w:rsidRDefault="00B7365B" w:rsidP="00B20154">
            <w:pPr>
              <w:autoSpaceDE w:val="0"/>
              <w:autoSpaceDN w:val="0"/>
              <w:adjustRightInd w:val="0"/>
              <w:ind w:left="240"/>
              <w:rPr>
                <w:rFonts w:ascii="Arial" w:hAnsi="Arial" w:cs="Arial"/>
              </w:rPr>
            </w:pPr>
          </w:p>
        </w:tc>
        <w:tc>
          <w:tcPr>
            <w:tcW w:w="3540" w:type="dxa"/>
            <w:shd w:val="clear" w:color="auto" w:fill="FFFFFF" w:themeFill="background1"/>
          </w:tcPr>
          <w:p w:rsidR="00B7365B" w:rsidRPr="00985671" w:rsidRDefault="00B7365B" w:rsidP="00B20154">
            <w:pPr>
              <w:autoSpaceDE w:val="0"/>
              <w:autoSpaceDN w:val="0"/>
              <w:adjustRightInd w:val="0"/>
              <w:ind w:left="240"/>
              <w:rPr>
                <w:rFonts w:ascii="Arial" w:hAnsi="Arial" w:cs="Arial"/>
              </w:rPr>
            </w:pPr>
            <w:r w:rsidRPr="00985671">
              <w:rPr>
                <w:rFonts w:ascii="Arial" w:hAnsi="Arial" w:cs="Arial"/>
              </w:rPr>
              <w:t>Невыполнение сроков исполнения по причинам недостаточного улучшения процесса согл</w:t>
            </w:r>
            <w:r w:rsidR="00766FF2">
              <w:rPr>
                <w:rFonts w:ascii="Arial" w:hAnsi="Arial" w:cs="Arial"/>
              </w:rPr>
              <w:t xml:space="preserve">асования конкретной функции и недостаточного </w:t>
            </w:r>
            <w:r w:rsidRPr="00985671">
              <w:rPr>
                <w:rFonts w:ascii="Arial" w:hAnsi="Arial" w:cs="Arial"/>
              </w:rPr>
              <w:t xml:space="preserve">информирования </w:t>
            </w:r>
          </w:p>
          <w:p w:rsidR="00B7365B" w:rsidRPr="00985671" w:rsidRDefault="00B7365B" w:rsidP="00B20154">
            <w:pPr>
              <w:autoSpaceDE w:val="0"/>
              <w:autoSpaceDN w:val="0"/>
              <w:adjustRightInd w:val="0"/>
              <w:ind w:left="240"/>
              <w:rPr>
                <w:rFonts w:ascii="Arial" w:hAnsi="Arial" w:cs="Arial"/>
              </w:rPr>
            </w:pPr>
          </w:p>
        </w:tc>
        <w:tc>
          <w:tcPr>
            <w:tcW w:w="2979" w:type="dxa"/>
            <w:shd w:val="clear" w:color="auto" w:fill="FFFFFF" w:themeFill="background1"/>
          </w:tcPr>
          <w:p w:rsidR="00B7365B" w:rsidRPr="00985671" w:rsidRDefault="00B7365B" w:rsidP="007575EA">
            <w:pPr>
              <w:pStyle w:val="a3"/>
              <w:numPr>
                <w:ilvl w:val="0"/>
                <w:numId w:val="48"/>
              </w:numPr>
              <w:tabs>
                <w:tab w:val="left" w:pos="454"/>
              </w:tabs>
              <w:autoSpaceDE w:val="0"/>
              <w:autoSpaceDN w:val="0"/>
              <w:adjustRightInd w:val="0"/>
              <w:spacing w:after="0"/>
              <w:ind w:left="454" w:hanging="283"/>
              <w:contextualSpacing/>
              <w:rPr>
                <w:rFonts w:ascii="Arial" w:hAnsi="Arial" w:cs="Arial"/>
              </w:rPr>
            </w:pPr>
            <w:r w:rsidRPr="00985671">
              <w:rPr>
                <w:rFonts w:ascii="Arial" w:hAnsi="Arial" w:cs="Arial"/>
              </w:rPr>
              <w:t>Провести подробный анализ и улучшение процессов согласования всех участников перед введением нормативов, обеспечивающих достижение целей проекта;</w:t>
            </w:r>
          </w:p>
          <w:p w:rsidR="00B7365B" w:rsidRPr="00985671" w:rsidRDefault="00B7365B" w:rsidP="007575EA">
            <w:pPr>
              <w:pStyle w:val="a3"/>
              <w:numPr>
                <w:ilvl w:val="0"/>
                <w:numId w:val="48"/>
              </w:numPr>
              <w:tabs>
                <w:tab w:val="left" w:pos="454"/>
              </w:tabs>
              <w:autoSpaceDE w:val="0"/>
              <w:autoSpaceDN w:val="0"/>
              <w:adjustRightInd w:val="0"/>
              <w:spacing w:after="0"/>
              <w:ind w:left="454" w:hanging="283"/>
              <w:contextualSpacing/>
              <w:rPr>
                <w:rFonts w:ascii="Arial" w:hAnsi="Arial" w:cs="Arial"/>
              </w:rPr>
            </w:pPr>
            <w:r w:rsidRPr="00985671">
              <w:rPr>
                <w:rFonts w:ascii="Arial" w:hAnsi="Arial" w:cs="Arial"/>
              </w:rPr>
              <w:t>Внести изменения в ЛНА предприятий разработчиков и АЭС;</w:t>
            </w:r>
          </w:p>
          <w:p w:rsidR="00B7365B" w:rsidRPr="00985671" w:rsidRDefault="00B7365B" w:rsidP="007575EA">
            <w:pPr>
              <w:pStyle w:val="a3"/>
              <w:numPr>
                <w:ilvl w:val="0"/>
                <w:numId w:val="48"/>
              </w:numPr>
              <w:tabs>
                <w:tab w:val="left" w:pos="454"/>
              </w:tabs>
              <w:autoSpaceDE w:val="0"/>
              <w:autoSpaceDN w:val="0"/>
              <w:adjustRightInd w:val="0"/>
              <w:spacing w:after="0"/>
              <w:ind w:left="454" w:hanging="283"/>
              <w:contextualSpacing/>
              <w:rPr>
                <w:rFonts w:ascii="Arial" w:hAnsi="Arial" w:cs="Arial"/>
              </w:rPr>
            </w:pPr>
            <w:r w:rsidRPr="00985671">
              <w:rPr>
                <w:rFonts w:ascii="Arial" w:hAnsi="Arial" w:cs="Arial"/>
              </w:rPr>
              <w:t>Провести информирование и обучение сотрудников.</w:t>
            </w:r>
          </w:p>
        </w:tc>
      </w:tr>
      <w:tr w:rsidR="00B7365B" w:rsidRPr="00985671" w:rsidTr="00EA56A3">
        <w:tc>
          <w:tcPr>
            <w:tcW w:w="975" w:type="dxa"/>
            <w:shd w:val="clear" w:color="auto" w:fill="FFFFFF" w:themeFill="background1"/>
          </w:tcPr>
          <w:p w:rsidR="00B7365B" w:rsidRPr="00985671" w:rsidRDefault="00B7365B" w:rsidP="00B20154">
            <w:pPr>
              <w:autoSpaceDE w:val="0"/>
              <w:autoSpaceDN w:val="0"/>
              <w:adjustRightInd w:val="0"/>
              <w:jc w:val="center"/>
              <w:rPr>
                <w:rFonts w:ascii="Arial" w:hAnsi="Arial" w:cs="Arial"/>
              </w:rPr>
            </w:pPr>
            <w:r w:rsidRPr="00985671">
              <w:rPr>
                <w:rFonts w:ascii="Arial" w:hAnsi="Arial" w:cs="Arial"/>
              </w:rPr>
              <w:t>...</w:t>
            </w:r>
          </w:p>
        </w:tc>
        <w:tc>
          <w:tcPr>
            <w:tcW w:w="3108" w:type="dxa"/>
            <w:shd w:val="clear" w:color="auto" w:fill="FFFFFF" w:themeFill="background1"/>
          </w:tcPr>
          <w:p w:rsidR="00B7365B" w:rsidRPr="00985671" w:rsidRDefault="00B7365B" w:rsidP="00B20154">
            <w:pPr>
              <w:autoSpaceDE w:val="0"/>
              <w:autoSpaceDN w:val="0"/>
              <w:adjustRightInd w:val="0"/>
              <w:jc w:val="both"/>
              <w:rPr>
                <w:rFonts w:ascii="Arial" w:hAnsi="Arial" w:cs="Arial"/>
              </w:rPr>
            </w:pPr>
          </w:p>
        </w:tc>
        <w:tc>
          <w:tcPr>
            <w:tcW w:w="3153" w:type="dxa"/>
            <w:shd w:val="clear" w:color="auto" w:fill="FFFFFF" w:themeFill="background1"/>
          </w:tcPr>
          <w:p w:rsidR="00B7365B" w:rsidRPr="00985671" w:rsidRDefault="00B7365B" w:rsidP="00B20154">
            <w:pPr>
              <w:autoSpaceDE w:val="0"/>
              <w:autoSpaceDN w:val="0"/>
              <w:adjustRightInd w:val="0"/>
              <w:jc w:val="both"/>
              <w:rPr>
                <w:rFonts w:ascii="Arial" w:hAnsi="Arial" w:cs="Arial"/>
              </w:rPr>
            </w:pPr>
          </w:p>
        </w:tc>
        <w:tc>
          <w:tcPr>
            <w:tcW w:w="3540" w:type="dxa"/>
            <w:shd w:val="clear" w:color="auto" w:fill="FFFFFF" w:themeFill="background1"/>
          </w:tcPr>
          <w:p w:rsidR="00B7365B" w:rsidRPr="00985671" w:rsidRDefault="00B7365B" w:rsidP="00B20154">
            <w:pPr>
              <w:autoSpaceDE w:val="0"/>
              <w:autoSpaceDN w:val="0"/>
              <w:adjustRightInd w:val="0"/>
              <w:jc w:val="both"/>
              <w:rPr>
                <w:rFonts w:ascii="Arial" w:hAnsi="Arial" w:cs="Arial"/>
              </w:rPr>
            </w:pPr>
          </w:p>
        </w:tc>
        <w:tc>
          <w:tcPr>
            <w:tcW w:w="2979" w:type="dxa"/>
            <w:shd w:val="clear" w:color="auto" w:fill="FFFFFF" w:themeFill="background1"/>
          </w:tcPr>
          <w:p w:rsidR="00B7365B" w:rsidRPr="00985671" w:rsidRDefault="00B7365B" w:rsidP="00B20154">
            <w:pPr>
              <w:autoSpaceDE w:val="0"/>
              <w:autoSpaceDN w:val="0"/>
              <w:adjustRightInd w:val="0"/>
              <w:jc w:val="both"/>
              <w:rPr>
                <w:rFonts w:ascii="Arial" w:hAnsi="Arial" w:cs="Arial"/>
              </w:rPr>
            </w:pPr>
          </w:p>
        </w:tc>
      </w:tr>
    </w:tbl>
    <w:p w:rsidR="00B7365B" w:rsidRDefault="009B2F10" w:rsidP="00A93B27">
      <w:pPr>
        <w:pStyle w:val="Style8"/>
        <w:spacing w:before="240" w:after="120" w:line="276" w:lineRule="auto"/>
        <w:ind w:firstLine="284"/>
        <w:jc w:val="center"/>
        <w:rPr>
          <w:rFonts w:ascii="Arial" w:hAnsi="Arial" w:cs="Arial"/>
          <w:sz w:val="22"/>
          <w:szCs w:val="22"/>
        </w:rPr>
        <w:sectPr w:rsidR="00B7365B" w:rsidSect="0039362E">
          <w:pgSz w:w="16840" w:h="11900" w:orient="landscape"/>
          <w:pgMar w:top="1134" w:right="1134" w:bottom="1134" w:left="1673" w:header="709" w:footer="567" w:gutter="0"/>
          <w:cols w:space="708"/>
          <w:docGrid w:linePitch="360"/>
        </w:sectPr>
      </w:pPr>
      <w:r>
        <w:rPr>
          <w:rFonts w:ascii="Arial" w:hAnsi="Arial" w:cs="Arial"/>
          <w:sz w:val="22"/>
          <w:szCs w:val="22"/>
        </w:rPr>
        <w:t>Таблица 4.3</w:t>
      </w:r>
      <w:r w:rsidR="00B7365B" w:rsidRPr="00985671">
        <w:rPr>
          <w:rFonts w:ascii="Arial" w:hAnsi="Arial" w:cs="Arial"/>
          <w:sz w:val="22"/>
          <w:szCs w:val="22"/>
        </w:rPr>
        <w:t xml:space="preserve"> - Пример анализа влияния предлагаемых решений и определения рисков</w:t>
      </w:r>
      <w:r w:rsidR="00B7365B">
        <w:rPr>
          <w:rFonts w:ascii="Arial" w:hAnsi="Arial" w:cs="Arial"/>
          <w:sz w:val="22"/>
          <w:szCs w:val="22"/>
        </w:rPr>
        <w:t xml:space="preserve"> </w:t>
      </w:r>
      <w:r w:rsidR="00A93B27">
        <w:rPr>
          <w:rFonts w:ascii="Arial" w:hAnsi="Arial" w:cs="Arial"/>
          <w:sz w:val="22"/>
          <w:szCs w:val="22"/>
        </w:rPr>
        <w:br/>
      </w:r>
      <w:r w:rsidR="00B7365B">
        <w:rPr>
          <w:rFonts w:ascii="Arial" w:hAnsi="Arial" w:cs="Arial"/>
          <w:sz w:val="22"/>
          <w:szCs w:val="22"/>
        </w:rPr>
        <w:t>(П</w:t>
      </w:r>
      <w:r w:rsidR="00B7365B" w:rsidRPr="00716F43">
        <w:rPr>
          <w:rFonts w:ascii="Arial" w:hAnsi="Arial" w:cs="Arial"/>
          <w:sz w:val="22"/>
          <w:szCs w:val="22"/>
        </w:rPr>
        <w:t>СР-проект</w:t>
      </w:r>
      <w:r w:rsidR="00B7365B">
        <w:rPr>
          <w:rFonts w:ascii="Arial" w:hAnsi="Arial" w:cs="Arial"/>
          <w:sz w:val="22"/>
          <w:szCs w:val="22"/>
        </w:rPr>
        <w:t xml:space="preserve"> «Оптимизация </w:t>
      </w:r>
      <w:r w:rsidR="00B7365B" w:rsidRPr="00716F43">
        <w:rPr>
          <w:rFonts w:ascii="Arial" w:hAnsi="Arial" w:cs="Arial"/>
          <w:sz w:val="22"/>
          <w:szCs w:val="22"/>
        </w:rPr>
        <w:t>процесса согласования решени</w:t>
      </w:r>
      <w:r w:rsidR="00B7365B">
        <w:rPr>
          <w:rFonts w:ascii="Arial" w:hAnsi="Arial" w:cs="Arial"/>
          <w:sz w:val="22"/>
          <w:szCs w:val="22"/>
        </w:rPr>
        <w:t xml:space="preserve">я </w:t>
      </w:r>
      <w:r w:rsidR="00B7365B" w:rsidRPr="00716F43">
        <w:rPr>
          <w:rFonts w:ascii="Arial" w:hAnsi="Arial" w:cs="Arial"/>
          <w:sz w:val="22"/>
          <w:szCs w:val="22"/>
        </w:rPr>
        <w:t xml:space="preserve">о применении </w:t>
      </w:r>
      <w:r w:rsidR="00A93B27">
        <w:rPr>
          <w:rFonts w:ascii="Arial" w:hAnsi="Arial" w:cs="Arial"/>
          <w:sz w:val="22"/>
          <w:szCs w:val="22"/>
        </w:rPr>
        <w:br/>
      </w:r>
      <w:r w:rsidR="00B7365B" w:rsidRPr="00716F43">
        <w:rPr>
          <w:rFonts w:ascii="Arial" w:hAnsi="Arial" w:cs="Arial"/>
          <w:sz w:val="22"/>
          <w:szCs w:val="22"/>
        </w:rPr>
        <w:t>импортных материалов при изготовлении оборудования для АЭС</w:t>
      </w:r>
      <w:r w:rsidR="00B7365B">
        <w:rPr>
          <w:rFonts w:ascii="Arial" w:hAnsi="Arial" w:cs="Arial"/>
          <w:sz w:val="22"/>
          <w:szCs w:val="22"/>
        </w:rPr>
        <w:t>»)</w:t>
      </w:r>
    </w:p>
    <w:p w:rsidR="00B7365B" w:rsidRPr="00D12549" w:rsidRDefault="00B7365B" w:rsidP="00D12549">
      <w:pPr>
        <w:suppressAutoHyphens/>
        <w:spacing w:before="240" w:line="276" w:lineRule="auto"/>
        <w:jc w:val="both"/>
        <w:rPr>
          <w:rFonts w:ascii="Arial" w:hAnsi="Arial" w:cs="Arial"/>
        </w:rPr>
      </w:pPr>
    </w:p>
    <w:p w:rsidR="00B6488A" w:rsidRPr="00B7365B" w:rsidRDefault="00B6488A" w:rsidP="009303EB">
      <w:pPr>
        <w:pStyle w:val="Style8"/>
        <w:spacing w:before="120" w:after="120"/>
        <w:jc w:val="both"/>
        <w:rPr>
          <w:rFonts w:ascii="Arial" w:eastAsiaTheme="majorEastAsia" w:hAnsi="Arial" w:cs="Arial"/>
          <w:b/>
          <w:bCs/>
          <w:noProof/>
          <w:color w:val="1F497D" w:themeColor="text2"/>
          <w:sz w:val="76"/>
          <w:szCs w:val="76"/>
        </w:rPr>
      </w:pPr>
      <w:r w:rsidRPr="00B7365B">
        <w:rPr>
          <w:rFonts w:ascii="Arial" w:hAnsi="Arial" w:cs="Arial"/>
          <w:noProof/>
          <w:sz w:val="76"/>
          <w:szCs w:val="76"/>
        </w:rPr>
        <w:drawing>
          <wp:anchor distT="0" distB="0" distL="114300" distR="114300" simplePos="0" relativeHeight="251520512" behindDoc="1" locked="0" layoutInCell="1" allowOverlap="1">
            <wp:simplePos x="0" y="0"/>
            <wp:positionH relativeFrom="page">
              <wp:align>right</wp:align>
            </wp:positionH>
            <wp:positionV relativeFrom="margin">
              <wp:align>bottom</wp:align>
            </wp:positionV>
            <wp:extent cx="7711440" cy="10734040"/>
            <wp:effectExtent l="0" t="0" r="3810" b="0"/>
            <wp:wrapNone/>
            <wp:docPr id="3179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r w:rsidR="00297B61" w:rsidRPr="00B7365B">
        <w:rPr>
          <w:rFonts w:ascii="Arial" w:eastAsiaTheme="majorEastAsia" w:hAnsi="Arial" w:cs="Arial"/>
          <w:b/>
          <w:bCs/>
          <w:noProof/>
          <w:color w:val="1F497D" w:themeColor="text2"/>
          <w:sz w:val="76"/>
          <w:szCs w:val="76"/>
        </w:rPr>
        <w:t>Раздел</w:t>
      </w:r>
      <w:r w:rsidR="008C120B" w:rsidRPr="00B7365B">
        <w:rPr>
          <w:rFonts w:ascii="Arial" w:eastAsiaTheme="majorEastAsia" w:hAnsi="Arial" w:cs="Arial"/>
          <w:b/>
          <w:bCs/>
          <w:noProof/>
          <w:color w:val="1F497D" w:themeColor="text2"/>
          <w:sz w:val="76"/>
          <w:szCs w:val="76"/>
        </w:rPr>
        <w:t xml:space="preserve"> 5</w:t>
      </w:r>
      <w:r w:rsidRPr="00B7365B">
        <w:rPr>
          <w:rFonts w:ascii="Arial" w:eastAsiaTheme="majorEastAsia" w:hAnsi="Arial" w:cs="Arial"/>
          <w:b/>
          <w:bCs/>
          <w:noProof/>
          <w:color w:val="1F497D" w:themeColor="text2"/>
          <w:sz w:val="76"/>
          <w:szCs w:val="76"/>
        </w:rPr>
        <w:t xml:space="preserve">. </w:t>
      </w:r>
    </w:p>
    <w:p w:rsidR="00B6488A" w:rsidRPr="00B7365B" w:rsidRDefault="003626D2" w:rsidP="009303EB">
      <w:pPr>
        <w:pStyle w:val="Style8"/>
        <w:spacing w:before="120" w:after="120"/>
        <w:rPr>
          <w:rFonts w:ascii="Arial" w:eastAsiaTheme="majorEastAsia" w:hAnsi="Arial" w:cs="Arial"/>
          <w:b/>
          <w:bCs/>
          <w:noProof/>
          <w:color w:val="1F497D" w:themeColor="text2"/>
          <w:sz w:val="76"/>
          <w:szCs w:val="76"/>
        </w:rPr>
      </w:pPr>
      <w:r>
        <w:rPr>
          <w:rFonts w:ascii="Arial" w:eastAsiaTheme="majorEastAsia" w:hAnsi="Arial" w:cs="Arial"/>
          <w:b/>
          <w:bCs/>
          <w:noProof/>
          <w:color w:val="1F497D" w:themeColor="text2"/>
          <w:sz w:val="76"/>
          <w:szCs w:val="76"/>
        </w:rPr>
        <w:t>Фаза № 3 «Внедрение улучшений»</w:t>
      </w:r>
      <w:r w:rsidR="00B6488A" w:rsidRPr="00B7365B">
        <w:rPr>
          <w:rFonts w:ascii="Arial" w:eastAsiaTheme="majorEastAsia" w:hAnsi="Arial" w:cs="Arial"/>
          <w:b/>
          <w:bCs/>
          <w:noProof/>
          <w:color w:val="1F497D" w:themeColor="text2"/>
          <w:sz w:val="76"/>
          <w:szCs w:val="76"/>
        </w:rPr>
        <w:t xml:space="preserve"> </w:t>
      </w:r>
    </w:p>
    <w:p w:rsidR="00B6488A" w:rsidRPr="003E16C0" w:rsidRDefault="00B6488A" w:rsidP="009303EB">
      <w:pPr>
        <w:pStyle w:val="Style8"/>
        <w:spacing w:before="120" w:after="120"/>
        <w:jc w:val="both"/>
        <w:rPr>
          <w:rFonts w:ascii="Arial" w:eastAsiaTheme="majorEastAsia" w:hAnsi="Arial" w:cs="Arial"/>
          <w:b/>
          <w:bCs/>
          <w:noProof/>
          <w:color w:val="1F497D" w:themeColor="text2"/>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B6488A" w:rsidRPr="003E16C0" w:rsidRDefault="00B6488A" w:rsidP="009303EB">
      <w:pPr>
        <w:pStyle w:val="Style8"/>
        <w:spacing w:before="120" w:after="120"/>
        <w:jc w:val="both"/>
        <w:rPr>
          <w:rFonts w:ascii="Arial" w:hAnsi="Arial" w:cs="Arial"/>
          <w:sz w:val="22"/>
          <w:szCs w:val="22"/>
        </w:rPr>
      </w:pPr>
    </w:p>
    <w:p w:rsidR="000128D1" w:rsidRPr="003E16C0" w:rsidRDefault="000128D1" w:rsidP="009303EB">
      <w:pPr>
        <w:rPr>
          <w:rFonts w:ascii="Arial" w:eastAsiaTheme="majorEastAsia" w:hAnsi="Arial" w:cs="Arial"/>
          <w:b/>
          <w:bCs/>
          <w:color w:val="215868" w:themeColor="accent5" w:themeShade="80"/>
        </w:rPr>
        <w:sectPr w:rsidR="000128D1" w:rsidRPr="003E16C0" w:rsidSect="00043FA3">
          <w:headerReference w:type="first" r:id="rId54"/>
          <w:footerReference w:type="first" r:id="rId55"/>
          <w:pgSz w:w="11906" w:h="16838"/>
          <w:pgMar w:top="1134" w:right="849" w:bottom="851" w:left="1134" w:header="709" w:footer="340" w:gutter="0"/>
          <w:cols w:space="708"/>
          <w:titlePg/>
          <w:docGrid w:linePitch="360"/>
        </w:sectPr>
      </w:pPr>
    </w:p>
    <w:p w:rsidR="00B6488A" w:rsidRPr="003E16C0" w:rsidRDefault="00B6488A" w:rsidP="009303EB">
      <w:pPr>
        <w:rPr>
          <w:rFonts w:ascii="Arial" w:eastAsiaTheme="majorEastAsia" w:hAnsi="Arial" w:cs="Arial"/>
          <w:b/>
          <w:bCs/>
          <w:color w:val="215868" w:themeColor="accent5" w:themeShade="80"/>
        </w:rPr>
      </w:pPr>
      <w:r w:rsidRPr="003E16C0">
        <w:rPr>
          <w:rFonts w:ascii="Arial" w:eastAsiaTheme="majorEastAsia" w:hAnsi="Arial" w:cs="Arial"/>
          <w:b/>
          <w:bCs/>
          <w:color w:val="215868" w:themeColor="accent5" w:themeShade="80"/>
        </w:rPr>
        <w:lastRenderedPageBreak/>
        <w:br w:type="page"/>
      </w:r>
    </w:p>
    <w:p w:rsidR="00030D87" w:rsidRPr="00030D87" w:rsidRDefault="00BD3C09" w:rsidP="00030D87">
      <w:pPr>
        <w:autoSpaceDE w:val="0"/>
        <w:autoSpaceDN w:val="0"/>
        <w:adjustRightInd w:val="0"/>
        <w:jc w:val="center"/>
        <w:rPr>
          <w:rFonts w:ascii="Arial" w:hAnsi="Arial" w:cs="Arial"/>
          <w:b/>
          <w:color w:val="215868" w:themeColor="accent5" w:themeShade="80"/>
          <w:lang w:eastAsia="ru-RU"/>
        </w:rPr>
      </w:pPr>
      <w:r>
        <w:rPr>
          <w:rFonts w:ascii="Arial" w:hAnsi="Arial" w:cs="Arial"/>
          <w:noProof/>
          <w:lang w:eastAsia="ru-RU"/>
        </w:rPr>
      </w:r>
      <w:r>
        <w:rPr>
          <w:rFonts w:ascii="Arial" w:hAnsi="Arial" w:cs="Arial"/>
          <w:noProof/>
          <w:lang w:eastAsia="ru-RU"/>
        </w:rPr>
        <w:pict>
          <v:rect id="_x0000_s3477"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1F53EA" w:rsidRDefault="007C6B3B" w:rsidP="00F83B0B">
                  <w:pPr>
                    <w:pStyle w:val="20"/>
                    <w:spacing w:before="120" w:after="120"/>
                    <w:rPr>
                      <w:rFonts w:ascii="Arial" w:hAnsi="Arial" w:cs="Arial"/>
                      <w:b w:val="0"/>
                      <w:szCs w:val="28"/>
                    </w:rPr>
                  </w:pPr>
                  <w:r>
                    <w:rPr>
                      <w:rFonts w:ascii="Arial" w:hAnsi="Arial" w:cs="Arial"/>
                    </w:rPr>
                    <w:t>Общая информация</w:t>
                  </w:r>
                </w:p>
              </w:txbxContent>
            </v:textbox>
            <w10:wrap type="none"/>
            <w10:anchorlock/>
          </v:rect>
        </w:pict>
      </w:r>
    </w:p>
    <w:p w:rsidR="00030D87" w:rsidRPr="00030D87" w:rsidRDefault="00030D87" w:rsidP="00F83B0B">
      <w:pPr>
        <w:autoSpaceDE w:val="0"/>
        <w:autoSpaceDN w:val="0"/>
        <w:adjustRightInd w:val="0"/>
        <w:spacing w:line="276" w:lineRule="auto"/>
        <w:jc w:val="both"/>
        <w:rPr>
          <w:rFonts w:ascii="Arial" w:hAnsi="Arial" w:cs="Arial"/>
          <w:bCs/>
          <w:noProof/>
          <w:lang w:eastAsia="ru-RU"/>
        </w:rPr>
      </w:pPr>
      <w:r w:rsidRPr="00030D87">
        <w:rPr>
          <w:rFonts w:ascii="Arial" w:hAnsi="Arial" w:cs="Arial"/>
          <w:bCs/>
          <w:noProof/>
          <w:lang w:eastAsia="ru-RU"/>
        </w:rPr>
        <w:t xml:space="preserve">3-я фаза процесса реализации ПСР-проекта «Внедрение улучшений» состоит из </w:t>
      </w:r>
      <w:r w:rsidR="00602843">
        <w:rPr>
          <w:rFonts w:ascii="Arial" w:hAnsi="Arial" w:cs="Arial"/>
          <w:bCs/>
          <w:noProof/>
          <w:lang w:eastAsia="ru-RU"/>
        </w:rPr>
        <w:br/>
      </w:r>
      <w:r w:rsidRPr="00030D87">
        <w:rPr>
          <w:rFonts w:ascii="Arial" w:hAnsi="Arial" w:cs="Arial"/>
          <w:bCs/>
          <w:noProof/>
          <w:lang w:eastAsia="ru-RU"/>
        </w:rPr>
        <w:t xml:space="preserve">4 последовательных этапов (см. рис. 5.1). </w:t>
      </w:r>
    </w:p>
    <w:p w:rsidR="00D6541A" w:rsidRPr="003852C8" w:rsidRDefault="00BD3C09" w:rsidP="00D6541A">
      <w:pPr>
        <w:autoSpaceDE w:val="0"/>
        <w:autoSpaceDN w:val="0"/>
        <w:adjustRightInd w:val="0"/>
        <w:spacing w:before="240"/>
        <w:jc w:val="both"/>
        <w:rPr>
          <w:rFonts w:ascii="Arial" w:hAnsi="Arial" w:cs="Arial"/>
          <w:bCs/>
          <w:noProof/>
          <w:lang w:eastAsia="ru-RU"/>
        </w:rPr>
      </w:pPr>
      <w:r>
        <w:rPr>
          <w:rFonts w:ascii="Arial" w:hAnsi="Arial" w:cs="Arial"/>
          <w:noProof/>
          <w:lang w:eastAsia="ru-RU"/>
        </w:rPr>
        <w:pict>
          <v:group id="_x0000_s1601" style="position:absolute;left:0;text-align:left;margin-left:.15pt;margin-top:14.35pt;width:462.5pt;height:34pt;z-index:251678208;mso-width-relative:margin" coordorigin="494" coordsize="587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">
            <v:roundrect id="Скругленный прямоугольник 319396" o:spid="_x0000_s1602" style="position:absolute;left:2356;width:5688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2MkA&#10;AADfAAAADwAAAGRycy9kb3ducmV2LnhtbESPT2vCQBTE70K/w/IKvYhuTERM6ipSKLY9WKri+TX7&#10;8gezb0N21fTbu0LB4zAzv2EWq9404kKdqy0rmIwjEMS51TWXCg7799EchPPIGhvLpOCPHKyWT4MF&#10;Ztpe+YcuO1+KAGGXoYLK+zaT0uUVGXRj2xIHr7CdQR9kV0rd4TXATSPjKJpJgzWHhQpbeqsoP+3O&#10;RsFvsd/E06IY+k2ffKXHeHv+/B4q9fLcr19BeOr9I/zf/tAKkkmapDO4/w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b2MkAAADfAAAADwAAAAAAAAAAAAAAAACYAgAA&#10;ZHJzL2Rvd25yZXYueG1sUEsFBgAAAAAEAAQA9QAAAI4DAAAAAA==&#10;" fillcolor="#89d7f4 [1940]" stroked="f" strokeweight="2pt">
              <v:textbox>
                <w:txbxContent>
                  <w:p w:rsidR="007C6B3B" w:rsidRPr="00AD4E44" w:rsidRDefault="007C6B3B" w:rsidP="00D6541A">
                    <w:pPr>
                      <w:pStyle w:val="ad"/>
                      <w:spacing w:before="0" w:beforeAutospacing="0" w:after="0" w:afterAutospacing="0"/>
                      <w:jc w:val="center"/>
                      <w:rPr>
                        <w:rFonts w:ascii="Arial" w:hAnsi="Arial" w:cs="Arial"/>
                        <w:b/>
                        <w:color w:val="215868" w:themeColor="accent5" w:themeShade="80"/>
                        <w:sz w:val="22"/>
                        <w:szCs w:val="22"/>
                      </w:rPr>
                    </w:pPr>
                    <w:r>
                      <w:rPr>
                        <w:rFonts w:ascii="Arial" w:hAnsi="Arial" w:cs="Arial"/>
                        <w:b/>
                        <w:color w:val="215868" w:themeColor="accent5" w:themeShade="80"/>
                        <w:sz w:val="22"/>
                        <w:szCs w:val="22"/>
                      </w:rPr>
                      <w:t>Внедрение улучшений</w:t>
                    </w:r>
                  </w:p>
                </w:txbxContent>
              </v:textbox>
            </v:roundrect>
            <v:oval id="Овал 319397" o:spid="_x0000_s1603" style="position:absolute;left:49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3JckA&#10;AADfAAAADwAAAGRycy9kb3ducmV2LnhtbESPT2vCQBTE74LfYXlCb7qxpv6JrlJKW0QPpdoevD2y&#10;zySYfRuymxi/fbcgeBxm5jfMatOZUrRUu8KygvEoAkGcWl1wpuDn+DGcg3AeWWNpmRTcyMFm3e+t&#10;MNH2yt/UHnwmAoRdggpy76tESpfmZNCNbEUcvLOtDfog60zqGq8Bbkr5HEVTabDgsJBjRW85pZdD&#10;YxTEOtua9hTv9r+f71/xi21mN98o9TToXpcgPHX+Eb63t1rBZLyYLGbw/yd8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83JckAAADfAAAADwAAAAAAAAAAAAAAAACYAgAA&#10;ZHJzL2Rvd25yZXYueG1sUEsFBgAAAAAEAAQA9QAAAI4DAAAAAA==&#10;" fillcolor="#4bacc6 [3208]" stroked="f" strokeweight="2pt">
              <v:textbox>
                <w:txbxContent>
                  <w:p w:rsidR="007C6B3B" w:rsidRPr="00B20144" w:rsidRDefault="007C6B3B" w:rsidP="00D6541A">
                    <w:pPr>
                      <w:pStyle w:val="ad"/>
                      <w:spacing w:before="0" w:beforeAutospacing="0" w:after="0" w:afterAutospacing="0"/>
                      <w:jc w:val="center"/>
                      <w:rPr>
                        <w:sz w:val="22"/>
                        <w:szCs w:val="22"/>
                      </w:rPr>
                    </w:pPr>
                    <w:r>
                      <w:rPr>
                        <w:rFonts w:ascii="Arial" w:hAnsi="Arial" w:cs="Arial"/>
                        <w:b/>
                        <w:bCs/>
                        <w:color w:val="FFFFFF" w:themeColor="light1"/>
                        <w:kern w:val="24"/>
                        <w:sz w:val="22"/>
                        <w:szCs w:val="22"/>
                      </w:rPr>
                      <w:t>3</w:t>
                    </w:r>
                  </w:p>
                </w:txbxContent>
              </v:textbox>
            </v:oval>
          </v:group>
        </w:pict>
      </w:r>
    </w:p>
    <w:tbl>
      <w:tblPr>
        <w:tblStyle w:val="af1"/>
        <w:tblW w:w="0" w:type="auto"/>
        <w:tblInd w:w="288" w:type="dxa"/>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Look w:val="04A0" w:firstRow="1" w:lastRow="0" w:firstColumn="1" w:lastColumn="0" w:noHBand="0" w:noVBand="1"/>
      </w:tblPr>
      <w:tblGrid>
        <w:gridCol w:w="592"/>
        <w:gridCol w:w="8360"/>
      </w:tblGrid>
      <w:tr w:rsidR="00D6541A" w:rsidRPr="00FC7B5B" w:rsidTr="00E86283">
        <w:trPr>
          <w:cantSplit/>
          <w:trHeight w:val="555"/>
        </w:trPr>
        <w:tc>
          <w:tcPr>
            <w:tcW w:w="8952" w:type="dxa"/>
            <w:gridSpan w:val="2"/>
            <w:shd w:val="clear" w:color="auto" w:fill="auto"/>
            <w:textDirection w:val="btLr"/>
          </w:tcPr>
          <w:p w:rsidR="00D6541A" w:rsidRPr="00FC7B5B" w:rsidRDefault="00D6541A" w:rsidP="00E86283">
            <w:pPr>
              <w:autoSpaceDE w:val="0"/>
              <w:autoSpaceDN w:val="0"/>
              <w:adjustRightInd w:val="0"/>
              <w:jc w:val="center"/>
              <w:rPr>
                <w:rFonts w:ascii="Arial" w:hAnsi="Arial" w:cs="Arial"/>
              </w:rPr>
            </w:pPr>
          </w:p>
        </w:tc>
      </w:tr>
      <w:tr w:rsidR="007657FC" w:rsidRPr="00FC7B5B" w:rsidTr="00E86283">
        <w:tc>
          <w:tcPr>
            <w:tcW w:w="592" w:type="dxa"/>
            <w:vMerge w:val="restart"/>
            <w:shd w:val="clear" w:color="auto" w:fill="auto"/>
            <w:textDirection w:val="btLr"/>
          </w:tcPr>
          <w:p w:rsidR="007657FC" w:rsidRPr="00714E86" w:rsidRDefault="007657FC" w:rsidP="007657FC">
            <w:pPr>
              <w:autoSpaceDE w:val="0"/>
              <w:autoSpaceDN w:val="0"/>
              <w:adjustRightInd w:val="0"/>
              <w:ind w:left="113" w:right="113"/>
              <w:jc w:val="center"/>
              <w:rPr>
                <w:rFonts w:ascii="Arial" w:hAnsi="Arial" w:cs="Arial"/>
                <w:b/>
                <w:color w:val="0C6687" w:themeColor="accent1" w:themeShade="80"/>
              </w:rPr>
            </w:pPr>
            <w:r>
              <w:rPr>
                <w:rFonts w:ascii="Arial" w:hAnsi="Arial" w:cs="Arial"/>
                <w:b/>
                <w:color w:val="0C6687" w:themeColor="accent1" w:themeShade="80"/>
              </w:rPr>
              <w:t>Этапы</w:t>
            </w:r>
          </w:p>
        </w:tc>
        <w:tc>
          <w:tcPr>
            <w:tcW w:w="8360" w:type="dxa"/>
            <w:shd w:val="clear" w:color="auto" w:fill="FFFFFF" w:themeFill="background1"/>
          </w:tcPr>
          <w:p w:rsidR="007657FC" w:rsidRPr="007657FC" w:rsidRDefault="007657FC" w:rsidP="00F83B0B">
            <w:pPr>
              <w:ind w:left="821" w:hanging="425"/>
              <w:rPr>
                <w:rFonts w:ascii="Arial" w:hAnsi="Arial" w:cs="Arial"/>
              </w:rPr>
            </w:pPr>
            <w:r w:rsidRPr="007657FC">
              <w:rPr>
                <w:rFonts w:ascii="Arial" w:hAnsi="Arial" w:cs="Arial"/>
              </w:rPr>
              <w:t>3.1. Совещание по защите подходов внедрения</w:t>
            </w:r>
          </w:p>
        </w:tc>
      </w:tr>
      <w:tr w:rsidR="007657FC" w:rsidRPr="00FC7B5B" w:rsidTr="00E86283">
        <w:tc>
          <w:tcPr>
            <w:tcW w:w="592" w:type="dxa"/>
            <w:vMerge/>
            <w:shd w:val="clear" w:color="auto" w:fill="auto"/>
            <w:textDirection w:val="btLr"/>
          </w:tcPr>
          <w:p w:rsidR="007657FC" w:rsidRPr="00FC7B5B" w:rsidRDefault="007657FC" w:rsidP="007657FC">
            <w:pPr>
              <w:autoSpaceDE w:val="0"/>
              <w:autoSpaceDN w:val="0"/>
              <w:adjustRightInd w:val="0"/>
              <w:ind w:left="113" w:right="113"/>
              <w:jc w:val="center"/>
              <w:rPr>
                <w:rFonts w:ascii="Arial" w:hAnsi="Arial" w:cs="Arial"/>
                <w:b/>
              </w:rPr>
            </w:pPr>
          </w:p>
        </w:tc>
        <w:tc>
          <w:tcPr>
            <w:tcW w:w="8360" w:type="dxa"/>
            <w:shd w:val="clear" w:color="auto" w:fill="FFFFFF" w:themeFill="background1"/>
          </w:tcPr>
          <w:p w:rsidR="007657FC" w:rsidRPr="007657FC" w:rsidRDefault="00BD3C09" w:rsidP="00F83B0B">
            <w:pPr>
              <w:ind w:left="821" w:hanging="425"/>
              <w:rPr>
                <w:rFonts w:ascii="Arial" w:hAnsi="Arial" w:cs="Arial"/>
              </w:rPr>
            </w:pPr>
            <w:r>
              <w:rPr>
                <w:rFonts w:ascii="Arial" w:eastAsiaTheme="majorEastAsia" w:hAnsi="Arial" w:cs="Arial"/>
                <w:b/>
                <w:bCs/>
                <w:noProof/>
                <w:color w:val="215868" w:themeColor="accent5" w:themeShade="80"/>
                <w:lang w:eastAsia="ru-RU"/>
              </w:rPr>
              <w:pict>
                <v:group id="Группа 319403" o:spid="_x0000_s1604" style="position:absolute;left:0;text-align:left;margin-left:386pt;margin-top:15.2pt;width:105.35pt;height:26pt;rotation:-90;z-index:251679232;mso-position-horizontal-relative:text;mso-position-vertical-relative:text" coordorigin=",736" coordsize="13383,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">
                  <v:shape id="Прямая со стрелкой 319401" o:spid="_x0000_s1605" type="#_x0000_t32" style="position:absolute;top:1187;width:13383;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4tskAAADfAAAADwAAAGRycy9kb3ducmV2LnhtbESPT2sCMRTE74V+h/AK3mp2qy11NYoV&#10;1hYKBf8cPD42z93F5GVNom6/fVMo9DjMzG+Y2aK3RlzJh9axgnyYgSCunG65VrDflY+vIEJE1mgc&#10;k4JvCrCY39/NsNDuxhu6bmMtEoRDgQqaGLtCylA1ZDEMXUecvKPzFmOSvpba4y3BrZFPWfYiLbac&#10;FhrsaNVQddperIIv/zY6bHAs35fm/Pm8PhuelKVSg4d+OQURqY//4b/2h1YwyifjLIffP+kL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fOLbJAAAA3wAAAA8AAAAA&#10;AAAAAAAAAAAAoQIAAGRycy9kb3ducmV2LnhtbFBLBQYAAAAABAAEAPkAAACXAwAAAAA=&#10;" strokecolor="#139bcb" strokeweight="2pt">
                    <v:stroke startarrow="block" endarrow="block"/>
                  </v:shape>
                  <v:shape id="TextBox 68" o:spid="_x0000_s1606" type="#_x0000_t202" style="position:absolute;left:3220;top:736;width:7521;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E8soA&#10;AADfAAAADwAAAGRycy9kb3ducmV2LnhtbESPT2vCQBTE74V+h+UJvTUbrRQbXUX8gz2IYqoHb4/s&#10;MxuafRuyW0376d1CocdhZn7DTGadrcWVWl85VtBPUhDEhdMVlwqOH+vnEQgfkDXWjknBN3mYTR8f&#10;Jphpd+MDXfNQighhn6ECE0KTSekLQxZ94hri6F1cazFE2ZZSt3iLcFvLQZq+SosVxwWDDS0MFZ/5&#10;l1VwHi5P9Xm+O23NKt+XP5vFemMqpZ563XwMIlAX/sN/7Xet4KX/NkwH8PsnfgE5v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2BPLKAAAA3wAAAA8AAAAAAAAAAAAAAAAAmAIA&#10;AGRycy9kb3ducmV2LnhtbFBLBQYAAAAABAAEAPUAAACPAwAAAAA=&#10;" fillcolor="window" stroked="f">
                    <v:textbox style="layout-flow:vertical;mso-layout-flow-alt:bottom-to-top;mso-fit-shape-to-text:t" inset="0,0,0,0">
                      <w:txbxContent>
                        <w:p w:rsidR="007C6B3B" w:rsidRPr="00D12549" w:rsidRDefault="007C6B3B" w:rsidP="00B02D9B">
                          <w:pPr>
                            <w:pStyle w:val="15"/>
                            <w:spacing w:before="0" w:after="0"/>
                            <w:rPr>
                              <w:color w:val="0C6687" w:themeColor="accent1" w:themeShade="80"/>
                            </w:rPr>
                          </w:pPr>
                          <w:r w:rsidRPr="00D12549">
                            <w:rPr>
                              <w:rFonts w:ascii="Arial" w:hAnsi="Arial" w:cs="Arial"/>
                              <w:color w:val="0C6687" w:themeColor="accent1" w:themeShade="80"/>
                              <w:kern w:val="24"/>
                            </w:rPr>
                            <w:t>10 недель*</w:t>
                          </w:r>
                        </w:p>
                      </w:txbxContent>
                    </v:textbox>
                  </v:shape>
                </v:group>
              </w:pict>
            </w:r>
            <w:r w:rsidR="007657FC" w:rsidRPr="007657FC">
              <w:rPr>
                <w:rFonts w:ascii="Arial" w:hAnsi="Arial" w:cs="Arial"/>
              </w:rPr>
              <w:t>3.2. Разработка плана мероприятий</w:t>
            </w:r>
          </w:p>
        </w:tc>
      </w:tr>
      <w:tr w:rsidR="007657FC" w:rsidRPr="00FC7B5B" w:rsidTr="00E86283">
        <w:tc>
          <w:tcPr>
            <w:tcW w:w="592" w:type="dxa"/>
            <w:vMerge/>
            <w:shd w:val="clear" w:color="auto" w:fill="auto"/>
            <w:textDirection w:val="btLr"/>
          </w:tcPr>
          <w:p w:rsidR="007657FC" w:rsidRPr="00FC7B5B" w:rsidRDefault="007657FC" w:rsidP="007657FC">
            <w:pPr>
              <w:autoSpaceDE w:val="0"/>
              <w:autoSpaceDN w:val="0"/>
              <w:adjustRightInd w:val="0"/>
              <w:ind w:left="113" w:right="113"/>
              <w:jc w:val="center"/>
              <w:rPr>
                <w:rFonts w:ascii="Arial" w:hAnsi="Arial" w:cs="Arial"/>
                <w:b/>
              </w:rPr>
            </w:pPr>
          </w:p>
        </w:tc>
        <w:tc>
          <w:tcPr>
            <w:tcW w:w="8360" w:type="dxa"/>
            <w:shd w:val="clear" w:color="auto" w:fill="FFFFFF" w:themeFill="background1"/>
          </w:tcPr>
          <w:p w:rsidR="007657FC" w:rsidRPr="007657FC" w:rsidRDefault="007657FC" w:rsidP="00F83B0B">
            <w:pPr>
              <w:ind w:left="821" w:hanging="425"/>
              <w:rPr>
                <w:rFonts w:ascii="Arial" w:hAnsi="Arial" w:cs="Arial"/>
              </w:rPr>
            </w:pPr>
            <w:r w:rsidRPr="007657FC">
              <w:rPr>
                <w:rFonts w:ascii="Arial" w:hAnsi="Arial" w:cs="Arial"/>
              </w:rPr>
              <w:t>3.3. Внедрение мероприятий по достижению целей проекта</w:t>
            </w:r>
          </w:p>
        </w:tc>
      </w:tr>
      <w:tr w:rsidR="007657FC" w:rsidRPr="00FC7B5B" w:rsidTr="00E86283">
        <w:tc>
          <w:tcPr>
            <w:tcW w:w="592" w:type="dxa"/>
            <w:vMerge/>
            <w:shd w:val="clear" w:color="auto" w:fill="auto"/>
            <w:textDirection w:val="btLr"/>
          </w:tcPr>
          <w:p w:rsidR="007657FC" w:rsidRPr="00FC7B5B" w:rsidRDefault="007657FC" w:rsidP="007657FC">
            <w:pPr>
              <w:autoSpaceDE w:val="0"/>
              <w:autoSpaceDN w:val="0"/>
              <w:adjustRightInd w:val="0"/>
              <w:ind w:left="113" w:right="113"/>
              <w:jc w:val="center"/>
              <w:rPr>
                <w:rFonts w:ascii="Arial" w:hAnsi="Arial" w:cs="Arial"/>
                <w:b/>
              </w:rPr>
            </w:pPr>
          </w:p>
        </w:tc>
        <w:tc>
          <w:tcPr>
            <w:tcW w:w="8360" w:type="dxa"/>
            <w:shd w:val="clear" w:color="auto" w:fill="FFFFFF" w:themeFill="background1"/>
          </w:tcPr>
          <w:p w:rsidR="007657FC" w:rsidRPr="007657FC" w:rsidRDefault="007657FC" w:rsidP="00F83B0B">
            <w:pPr>
              <w:ind w:left="821" w:hanging="425"/>
              <w:rPr>
                <w:rFonts w:ascii="Arial" w:hAnsi="Arial" w:cs="Arial"/>
              </w:rPr>
            </w:pPr>
            <w:r w:rsidRPr="007657FC">
              <w:rPr>
                <w:rFonts w:ascii="Arial" w:hAnsi="Arial" w:cs="Arial"/>
              </w:rPr>
              <w:t>3.4. Обучение участников проекта</w:t>
            </w:r>
          </w:p>
        </w:tc>
      </w:tr>
      <w:tr w:rsidR="00D6541A" w:rsidRPr="00FC7B5B" w:rsidTr="00E86283">
        <w:tc>
          <w:tcPr>
            <w:tcW w:w="8952" w:type="dxa"/>
            <w:gridSpan w:val="2"/>
            <w:shd w:val="clear" w:color="auto" w:fill="auto"/>
          </w:tcPr>
          <w:p w:rsidR="00D6541A" w:rsidRPr="00FC7B5B" w:rsidRDefault="00D6541A" w:rsidP="007657FC">
            <w:pPr>
              <w:autoSpaceDE w:val="0"/>
              <w:autoSpaceDN w:val="0"/>
              <w:adjustRightInd w:val="0"/>
              <w:ind w:left="563"/>
              <w:jc w:val="both"/>
              <w:rPr>
                <w:rFonts w:ascii="Arial" w:hAnsi="Arial" w:cs="Arial"/>
              </w:rPr>
            </w:pPr>
            <w:r>
              <w:rPr>
                <w:rFonts w:ascii="Arial" w:hAnsi="Arial" w:cs="Arial"/>
              </w:rPr>
              <w:t>Примечания: * – рекомендованные сроки</w:t>
            </w:r>
            <w:r w:rsidR="007657FC">
              <w:rPr>
                <w:rFonts w:ascii="Arial" w:hAnsi="Arial" w:cs="Arial"/>
              </w:rPr>
              <w:t>.</w:t>
            </w:r>
          </w:p>
        </w:tc>
      </w:tr>
    </w:tbl>
    <w:p w:rsidR="00D6541A" w:rsidRDefault="007657FC" w:rsidP="007657FC">
      <w:pPr>
        <w:autoSpaceDE w:val="0"/>
        <w:autoSpaceDN w:val="0"/>
        <w:adjustRightInd w:val="0"/>
        <w:spacing w:before="240" w:line="276" w:lineRule="auto"/>
        <w:jc w:val="center"/>
        <w:rPr>
          <w:rFonts w:ascii="Arial" w:hAnsi="Arial" w:cs="Arial"/>
          <w:bCs/>
          <w:noProof/>
          <w:lang w:eastAsia="ru-RU"/>
        </w:rPr>
      </w:pPr>
      <w:r w:rsidRPr="007657FC">
        <w:rPr>
          <w:rFonts w:ascii="Arial" w:hAnsi="Arial" w:cs="Arial"/>
        </w:rPr>
        <w:t>Рис. 5.1 – Этапы 3-й фазы процесса реализации ПСР-проекта</w:t>
      </w:r>
    </w:p>
    <w:p w:rsidR="00030D87" w:rsidRDefault="00030D87" w:rsidP="00030D87">
      <w:pPr>
        <w:rPr>
          <w:rFonts w:ascii="Arial" w:eastAsiaTheme="majorEastAsia" w:hAnsi="Arial" w:cs="Arial"/>
          <w:b/>
          <w:bCs/>
          <w:color w:val="215868" w:themeColor="accent5" w:themeShade="80"/>
        </w:rPr>
      </w:pPr>
    </w:p>
    <w:p w:rsidR="008D43E3" w:rsidRPr="003E16C0" w:rsidRDefault="008D43E3">
      <w:pPr>
        <w:spacing w:before="0" w:after="200" w:line="276" w:lineRule="auto"/>
        <w:rPr>
          <w:rFonts w:ascii="Arial" w:hAnsi="Arial" w:cs="Arial"/>
          <w:bCs/>
          <w:noProof/>
          <w:lang w:eastAsia="ru-RU"/>
        </w:rPr>
        <w:sectPr w:rsidR="008D43E3" w:rsidRPr="003E16C0" w:rsidSect="00760E97">
          <w:headerReference w:type="default" r:id="rId56"/>
          <w:footerReference w:type="default" r:id="rId57"/>
          <w:type w:val="continuous"/>
          <w:pgSz w:w="11906" w:h="16838"/>
          <w:pgMar w:top="1134" w:right="849" w:bottom="851" w:left="1134" w:header="709" w:footer="340" w:gutter="0"/>
          <w:cols w:space="708"/>
          <w:titlePg/>
          <w:docGrid w:linePitch="360"/>
        </w:sectPr>
      </w:pPr>
    </w:p>
    <w:p w:rsidR="00B1644E" w:rsidRPr="003E16C0" w:rsidRDefault="00BD3C09">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7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B20154" w:rsidRDefault="007C6B3B" w:rsidP="00B568AA">
                  <w:pPr>
                    <w:pStyle w:val="20"/>
                    <w:spacing w:before="120" w:after="120"/>
                    <w:rPr>
                      <w:rFonts w:ascii="Arial" w:hAnsi="Arial" w:cs="Arial"/>
                      <w:szCs w:val="28"/>
                    </w:rPr>
                  </w:pPr>
                  <w:r w:rsidRPr="00B20154">
                    <w:rPr>
                      <w:rFonts w:ascii="Arial" w:hAnsi="Arial" w:cs="Arial"/>
                      <w:szCs w:val="28"/>
                    </w:rPr>
                    <w:t>Этап 3.1 «Совещание по защите подходов внедрения»</w:t>
                  </w:r>
                </w:p>
              </w:txbxContent>
            </v:textbox>
            <w10:wrap type="none"/>
            <w10:anchorlock/>
          </v:rect>
        </w:pict>
      </w:r>
    </w:p>
    <w:p w:rsidR="00C92D9E" w:rsidRPr="00C92D9E" w:rsidRDefault="00C92D9E" w:rsidP="00602843">
      <w:pPr>
        <w:autoSpaceDE w:val="0"/>
        <w:autoSpaceDN w:val="0"/>
        <w:adjustRightInd w:val="0"/>
        <w:spacing w:line="276" w:lineRule="auto"/>
        <w:jc w:val="both"/>
        <w:rPr>
          <w:rFonts w:ascii="Arial" w:hAnsi="Arial" w:cs="Arial"/>
          <w:bCs/>
          <w:noProof/>
          <w:lang w:eastAsia="ru-RU"/>
        </w:rPr>
      </w:pPr>
      <w:r w:rsidRPr="00C92D9E">
        <w:rPr>
          <w:rFonts w:ascii="Arial" w:hAnsi="Arial" w:cs="Arial"/>
          <w:bCs/>
          <w:noProof/>
          <w:lang w:eastAsia="ru-RU"/>
        </w:rPr>
        <w:t xml:space="preserve">Для ознакомления и получения одобрения заказчиками (заказчиком) процесса и заказчиком проекта целевого состояния процесса и предлагаемых решений проводится совещание по защите подходов внедрения. </w:t>
      </w:r>
    </w:p>
    <w:p w:rsidR="00C92D9E" w:rsidRPr="003C669C" w:rsidRDefault="00C92D9E" w:rsidP="00602843">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3.1</w:t>
      </w:r>
      <w:r w:rsidRPr="003C669C">
        <w:rPr>
          <w:rFonts w:ascii="Arial" w:hAnsi="Arial" w:cs="Arial"/>
          <w:b/>
        </w:rPr>
        <w:t>:</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 xml:space="preserve">подготовить план встречи; </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подготовить информационные материалы для встречи;</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 xml:space="preserve">пригласить заказчика процесса и заказчика проекта, участников команды проекта; </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провести совещание;</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получить обратную связь от заказчиков процесса и проекта;</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 xml:space="preserve">при необходимости провести доработку целевого состояния процесса; </w:t>
      </w:r>
    </w:p>
    <w:p w:rsidR="00C92D9E" w:rsidRPr="00C92D9E" w:rsidRDefault="00C92D9E" w:rsidP="007575EA">
      <w:pPr>
        <w:pStyle w:val="a3"/>
        <w:numPr>
          <w:ilvl w:val="0"/>
          <w:numId w:val="49"/>
        </w:numPr>
        <w:autoSpaceDE w:val="0"/>
        <w:autoSpaceDN w:val="0"/>
        <w:adjustRightInd w:val="0"/>
        <w:spacing w:line="276" w:lineRule="auto"/>
        <w:ind w:left="426" w:hanging="426"/>
        <w:jc w:val="both"/>
        <w:rPr>
          <w:rFonts w:ascii="Arial" w:hAnsi="Arial" w:cs="Arial"/>
          <w:bCs/>
          <w:noProof/>
          <w:lang w:eastAsia="ru-RU"/>
        </w:rPr>
      </w:pPr>
      <w:r w:rsidRPr="00C92D9E">
        <w:rPr>
          <w:rFonts w:ascii="Arial" w:hAnsi="Arial" w:cs="Arial"/>
          <w:bCs/>
          <w:noProof/>
          <w:lang w:eastAsia="ru-RU"/>
        </w:rPr>
        <w:t xml:space="preserve">приступить к разработке плана мероприятий. </w:t>
      </w:r>
    </w:p>
    <w:p w:rsidR="00C92D9E" w:rsidRDefault="00C92D9E" w:rsidP="00602843">
      <w:pPr>
        <w:spacing w:line="276" w:lineRule="auto"/>
        <w:ind w:left="426" w:hanging="426"/>
        <w:rPr>
          <w:rFonts w:ascii="Arial" w:eastAsiaTheme="majorEastAsia" w:hAnsi="Arial" w:cs="Arial"/>
          <w:b/>
          <w:bCs/>
          <w:noProof/>
          <w:color w:val="1F497D" w:themeColor="text2"/>
        </w:rPr>
      </w:pPr>
    </w:p>
    <w:p w:rsidR="00B20154" w:rsidRPr="00B20154" w:rsidRDefault="00B20154" w:rsidP="00602843">
      <w:pPr>
        <w:autoSpaceDE w:val="0"/>
        <w:autoSpaceDN w:val="0"/>
        <w:adjustRightInd w:val="0"/>
        <w:spacing w:line="276" w:lineRule="auto"/>
        <w:jc w:val="both"/>
        <w:rPr>
          <w:rFonts w:ascii="Arial" w:hAnsi="Arial" w:cs="Arial"/>
          <w:bCs/>
          <w:noProof/>
          <w:lang w:eastAsia="ru-RU"/>
        </w:rPr>
      </w:pPr>
      <w:r w:rsidRPr="00B20154">
        <w:rPr>
          <w:rFonts w:ascii="Arial" w:hAnsi="Arial" w:cs="Arial"/>
          <w:bCs/>
          <w:noProof/>
          <w:lang w:eastAsia="ru-RU"/>
        </w:rPr>
        <w:t>На момент совещания необходимо иметь «на руках»:</w:t>
      </w:r>
    </w:p>
    <w:p w:rsidR="00B20154" w:rsidRPr="00B044C6" w:rsidRDefault="00B20154" w:rsidP="007575EA">
      <w:pPr>
        <w:pStyle w:val="a3"/>
        <w:numPr>
          <w:ilvl w:val="0"/>
          <w:numId w:val="46"/>
        </w:numPr>
        <w:autoSpaceDE w:val="0"/>
        <w:autoSpaceDN w:val="0"/>
        <w:adjustRightInd w:val="0"/>
        <w:spacing w:line="276" w:lineRule="auto"/>
        <w:ind w:left="426" w:hanging="426"/>
        <w:jc w:val="both"/>
        <w:rPr>
          <w:rFonts w:ascii="Arial" w:hAnsi="Arial" w:cs="Arial"/>
        </w:rPr>
      </w:pPr>
      <w:r>
        <w:rPr>
          <w:rFonts w:ascii="Arial" w:hAnsi="Arial" w:cs="Arial"/>
        </w:rPr>
        <w:t>к</w:t>
      </w:r>
      <w:r w:rsidRPr="00B044C6">
        <w:rPr>
          <w:rFonts w:ascii="Arial" w:hAnsi="Arial" w:cs="Arial"/>
        </w:rPr>
        <w:t>арточку ПСР-проекта</w:t>
      </w:r>
      <w:r>
        <w:rPr>
          <w:rFonts w:ascii="Arial" w:hAnsi="Arial" w:cs="Arial"/>
        </w:rPr>
        <w:t>;</w:t>
      </w:r>
    </w:p>
    <w:p w:rsidR="00B20154" w:rsidRPr="00B044C6" w:rsidRDefault="00B20154" w:rsidP="007575EA">
      <w:pPr>
        <w:pStyle w:val="a3"/>
        <w:numPr>
          <w:ilvl w:val="0"/>
          <w:numId w:val="46"/>
        </w:numPr>
        <w:autoSpaceDE w:val="0"/>
        <w:autoSpaceDN w:val="0"/>
        <w:adjustRightInd w:val="0"/>
        <w:spacing w:line="276" w:lineRule="auto"/>
        <w:ind w:left="426" w:hanging="426"/>
        <w:jc w:val="both"/>
        <w:rPr>
          <w:rFonts w:ascii="Arial" w:hAnsi="Arial" w:cs="Arial"/>
        </w:rPr>
      </w:pPr>
      <w:r>
        <w:rPr>
          <w:rFonts w:ascii="Arial" w:hAnsi="Arial" w:cs="Arial"/>
        </w:rPr>
        <w:t>г</w:t>
      </w:r>
      <w:r w:rsidRPr="00B044C6">
        <w:rPr>
          <w:rFonts w:ascii="Arial" w:hAnsi="Arial" w:cs="Arial"/>
        </w:rPr>
        <w:t>рафик этапов проекта</w:t>
      </w:r>
      <w:r>
        <w:rPr>
          <w:rFonts w:ascii="Arial" w:hAnsi="Arial" w:cs="Arial"/>
        </w:rPr>
        <w:t>;</w:t>
      </w:r>
    </w:p>
    <w:p w:rsidR="00B20154" w:rsidRPr="00B044C6" w:rsidRDefault="00B20154" w:rsidP="007575EA">
      <w:pPr>
        <w:pStyle w:val="a3"/>
        <w:numPr>
          <w:ilvl w:val="0"/>
          <w:numId w:val="46"/>
        </w:numPr>
        <w:autoSpaceDE w:val="0"/>
        <w:autoSpaceDN w:val="0"/>
        <w:adjustRightInd w:val="0"/>
        <w:spacing w:line="276" w:lineRule="auto"/>
        <w:ind w:left="426" w:hanging="426"/>
        <w:jc w:val="both"/>
        <w:rPr>
          <w:rFonts w:ascii="Arial" w:hAnsi="Arial" w:cs="Arial"/>
        </w:rPr>
      </w:pPr>
      <w:r>
        <w:rPr>
          <w:rFonts w:ascii="Arial" w:hAnsi="Arial" w:cs="Arial"/>
        </w:rPr>
        <w:t>к</w:t>
      </w:r>
      <w:r w:rsidRPr="00B044C6">
        <w:rPr>
          <w:rFonts w:ascii="Arial" w:hAnsi="Arial" w:cs="Arial"/>
        </w:rPr>
        <w:t>арты процесса текущего и целевого состояний</w:t>
      </w:r>
      <w:r>
        <w:rPr>
          <w:rFonts w:ascii="Arial" w:hAnsi="Arial" w:cs="Arial"/>
        </w:rPr>
        <w:t>;</w:t>
      </w:r>
    </w:p>
    <w:p w:rsidR="00B20154" w:rsidRDefault="00B20154" w:rsidP="007575EA">
      <w:pPr>
        <w:pStyle w:val="a3"/>
        <w:numPr>
          <w:ilvl w:val="0"/>
          <w:numId w:val="46"/>
        </w:numPr>
        <w:autoSpaceDE w:val="0"/>
        <w:autoSpaceDN w:val="0"/>
        <w:adjustRightInd w:val="0"/>
        <w:spacing w:line="276" w:lineRule="auto"/>
        <w:ind w:left="426" w:hanging="426"/>
        <w:jc w:val="both"/>
        <w:rPr>
          <w:rFonts w:ascii="Arial" w:hAnsi="Arial" w:cs="Arial"/>
        </w:rPr>
      </w:pPr>
      <w:r>
        <w:rPr>
          <w:rFonts w:ascii="Arial" w:hAnsi="Arial" w:cs="Arial"/>
        </w:rPr>
        <w:t>о</w:t>
      </w:r>
      <w:r w:rsidRPr="00B044C6">
        <w:rPr>
          <w:rFonts w:ascii="Arial" w:hAnsi="Arial" w:cs="Arial"/>
        </w:rPr>
        <w:t>бщий перечень выявленных</w:t>
      </w:r>
      <w:r>
        <w:rPr>
          <w:rFonts w:ascii="Arial" w:hAnsi="Arial" w:cs="Arial"/>
        </w:rPr>
        <w:t xml:space="preserve"> проблем и предлагаемых решений. </w:t>
      </w:r>
    </w:p>
    <w:p w:rsidR="00B20154" w:rsidRDefault="00B20154" w:rsidP="00602843">
      <w:pPr>
        <w:autoSpaceDE w:val="0"/>
        <w:autoSpaceDN w:val="0"/>
        <w:adjustRightInd w:val="0"/>
        <w:spacing w:line="276" w:lineRule="auto"/>
        <w:jc w:val="both"/>
        <w:rPr>
          <w:rFonts w:ascii="Arial" w:hAnsi="Arial" w:cs="Arial"/>
          <w:bCs/>
          <w:noProof/>
          <w:lang w:eastAsia="ru-RU"/>
        </w:rPr>
      </w:pPr>
      <w:r w:rsidRPr="00B20154">
        <w:rPr>
          <w:rFonts w:ascii="Arial" w:hAnsi="Arial" w:cs="Arial"/>
          <w:bCs/>
          <w:noProof/>
          <w:lang w:eastAsia="ru-RU"/>
        </w:rPr>
        <w:t>Совещание рекомендуется проводить у информационного стенда проекта.</w:t>
      </w:r>
    </w:p>
    <w:p w:rsidR="00602843" w:rsidRDefault="00602843" w:rsidP="00602843">
      <w:pPr>
        <w:autoSpaceDE w:val="0"/>
        <w:autoSpaceDN w:val="0"/>
        <w:adjustRightInd w:val="0"/>
        <w:spacing w:line="276" w:lineRule="auto"/>
        <w:jc w:val="both"/>
        <w:rPr>
          <w:rFonts w:ascii="Arial" w:hAnsi="Arial" w:cs="Arial"/>
          <w:bCs/>
          <w:noProof/>
          <w:lang w:eastAsia="ru-RU"/>
        </w:rPr>
      </w:pPr>
    </w:p>
    <w:p w:rsidR="00602843" w:rsidRDefault="00BD3C09" w:rsidP="00602843">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2292" o:spid="_x0000_s3475" style="width:496.05pt;height:76.55pt;visibility:visible;mso-wrap-style:square;mso-left-percent:-10001;mso-top-percent:-10001;mso-position-horizontal:absolute;mso-position-horizontal-relative:char;mso-position-vertical:absolute;mso-position-vertical-relative:line;mso-left-percent:-10001;mso-top-percent:-10001;v-text-anchor:middle" coordsize="6300000,972000" o:spt="100" adj="-11796480,,5400" path="m162003,l6300000,r,l6300000,809997v,89472,-72531,162003,-162003,162003l,972000r,l,162003c,72531,72531,,162003,xe" fillcolor="#89d7f4 [1940]" stroked="f" strokeweight=".25pt">
            <v:fill opacity="55769f"/>
            <v:stroke joinstyle="miter"/>
            <v:formulas/>
            <v:path arrowok="t" o:connecttype="custom" o:connectlocs="162003,0;6300000,0;6300000,0;6300000,809997;6137997,972000;0,972000;0,972000;0,162003;162003,0" o:connectangles="0,0,0,0,0,0,0,0,0" textboxrect="0,0,6300000,97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3.1</w:t>
                  </w:r>
                  <w:r w:rsidRPr="006F3117">
                    <w:rPr>
                      <w:rFonts w:ascii="Arial" w:hAnsi="Arial" w:cs="Arial"/>
                      <w:b/>
                      <w:bCs/>
                      <w:noProof/>
                      <w:lang w:eastAsia="ru-RU"/>
                    </w:rPr>
                    <w:t>:</w:t>
                  </w:r>
                </w:p>
                <w:p w:rsidR="007C6B3B" w:rsidRPr="00B20154"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B20154">
                    <w:rPr>
                      <w:rFonts w:ascii="Arial" w:eastAsiaTheme="majorEastAsia" w:hAnsi="Arial" w:cs="Arial"/>
                      <w:bCs/>
                    </w:rPr>
                    <w:t>получено одобрение заказчиком процесса и заказчиком проекта целевого состояния процесса и предлагаемых решений</w:t>
                  </w:r>
                  <w:r>
                    <w:rPr>
                      <w:rFonts w:ascii="Arial" w:eastAsiaTheme="majorEastAsia" w:hAnsi="Arial" w:cs="Arial"/>
                      <w:bCs/>
                    </w:rPr>
                    <w:t>.</w:t>
                  </w:r>
                  <w:r w:rsidRPr="00B20154">
                    <w:rPr>
                      <w:rFonts w:ascii="Arial" w:eastAsiaTheme="majorEastAsia" w:hAnsi="Arial" w:cs="Arial"/>
                      <w:bCs/>
                    </w:rPr>
                    <w:t xml:space="preserve"> </w:t>
                  </w:r>
                </w:p>
              </w:txbxContent>
            </v:textbox>
            <w10:wrap type="none"/>
            <w10:anchorlock/>
          </v:shape>
        </w:pict>
      </w:r>
    </w:p>
    <w:p w:rsidR="00602843" w:rsidRPr="00B20154" w:rsidRDefault="00602843" w:rsidP="00602843">
      <w:pPr>
        <w:autoSpaceDE w:val="0"/>
        <w:autoSpaceDN w:val="0"/>
        <w:adjustRightInd w:val="0"/>
        <w:spacing w:line="276" w:lineRule="auto"/>
        <w:jc w:val="both"/>
        <w:rPr>
          <w:rFonts w:ascii="Arial" w:hAnsi="Arial" w:cs="Arial"/>
          <w:bCs/>
          <w:noProof/>
          <w:lang w:eastAsia="ru-RU"/>
        </w:rPr>
      </w:pPr>
    </w:p>
    <w:p w:rsidR="00B20154" w:rsidRPr="00B20154" w:rsidRDefault="00B20154" w:rsidP="00602843">
      <w:pPr>
        <w:autoSpaceDE w:val="0"/>
        <w:autoSpaceDN w:val="0"/>
        <w:adjustRightInd w:val="0"/>
        <w:spacing w:line="276" w:lineRule="auto"/>
        <w:jc w:val="both"/>
        <w:rPr>
          <w:rFonts w:ascii="Arial" w:hAnsi="Arial" w:cs="Arial"/>
          <w:bCs/>
          <w:noProof/>
          <w:lang w:eastAsia="ru-RU"/>
        </w:rPr>
      </w:pPr>
      <w:r w:rsidRPr="00B20154">
        <w:rPr>
          <w:rFonts w:ascii="Arial" w:hAnsi="Arial" w:cs="Arial"/>
          <w:bCs/>
          <w:noProof/>
          <w:lang w:eastAsia="ru-RU"/>
        </w:rPr>
        <w:t xml:space="preserve">В таблице 5.1 приведен пример плана совещания по защите подходов внедрения. </w:t>
      </w:r>
    </w:p>
    <w:p w:rsidR="00C92D9E" w:rsidRPr="00D67ADD" w:rsidRDefault="00C92D9E" w:rsidP="00C92D9E">
      <w:pPr>
        <w:suppressAutoHyphens/>
        <w:spacing w:before="240" w:line="276" w:lineRule="auto"/>
        <w:jc w:val="both"/>
        <w:rPr>
          <w:rFonts w:ascii="Arial" w:hAnsi="Arial" w:cs="Arial"/>
        </w:rPr>
      </w:pPr>
    </w:p>
    <w:p w:rsidR="00632697" w:rsidRPr="003E16C0" w:rsidRDefault="00632697">
      <w:pPr>
        <w:spacing w:before="0" w:after="200" w:line="276" w:lineRule="auto"/>
        <w:rPr>
          <w:rFonts w:ascii="Arial" w:hAnsi="Arial" w:cs="Arial"/>
          <w:bCs/>
          <w:noProof/>
          <w:lang w:eastAsia="ru-RU"/>
        </w:rPr>
        <w:sectPr w:rsidR="00632697" w:rsidRPr="003E16C0" w:rsidSect="008D43E3">
          <w:pgSz w:w="11906" w:h="16838"/>
          <w:pgMar w:top="1134" w:right="849" w:bottom="851" w:left="1134" w:header="709" w:footer="340" w:gutter="0"/>
          <w:cols w:space="708"/>
          <w:titlePg/>
          <w:docGrid w:linePitch="360"/>
        </w:sectPr>
      </w:pPr>
    </w:p>
    <w:tbl>
      <w:tblPr>
        <w:tblStyle w:val="af1"/>
        <w:tblW w:w="0" w:type="auto"/>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CellMar>
          <w:top w:w="28" w:type="dxa"/>
          <w:bottom w:w="28" w:type="dxa"/>
        </w:tblCellMar>
        <w:tblLook w:val="04A0" w:firstRow="1" w:lastRow="0" w:firstColumn="1" w:lastColumn="0" w:noHBand="0" w:noVBand="1"/>
      </w:tblPr>
      <w:tblGrid>
        <w:gridCol w:w="1320"/>
        <w:gridCol w:w="2534"/>
        <w:gridCol w:w="829"/>
        <w:gridCol w:w="1565"/>
        <w:gridCol w:w="415"/>
        <w:gridCol w:w="1980"/>
        <w:gridCol w:w="2520"/>
        <w:gridCol w:w="2700"/>
      </w:tblGrid>
      <w:tr w:rsidR="00B20154" w:rsidRPr="009618C5" w:rsidTr="00EA56A3">
        <w:trPr>
          <w:trHeight w:val="698"/>
        </w:trPr>
        <w:tc>
          <w:tcPr>
            <w:tcW w:w="1320" w:type="dxa"/>
            <w:shd w:val="clear" w:color="auto" w:fill="D7F1FB" w:themeFill="accent1" w:themeFillTint="33"/>
            <w:vAlign w:val="center"/>
          </w:tcPr>
          <w:p w:rsidR="00B20154" w:rsidRPr="00602843" w:rsidRDefault="00B20154" w:rsidP="00F72A34">
            <w:pPr>
              <w:pStyle w:val="Style8"/>
              <w:ind w:left="133"/>
              <w:rPr>
                <w:rFonts w:ascii="Arial" w:hAnsi="Arial" w:cs="Arial"/>
                <w:sz w:val="22"/>
                <w:szCs w:val="22"/>
              </w:rPr>
            </w:pPr>
            <w:r w:rsidRPr="00CF285E">
              <w:rPr>
                <w:rFonts w:ascii="Arial" w:hAnsi="Arial" w:cs="Arial"/>
                <w:bCs/>
                <w:sz w:val="22"/>
                <w:szCs w:val="22"/>
              </w:rPr>
              <w:lastRenderedPageBreak/>
              <w:t>Цель встречи</w:t>
            </w:r>
          </w:p>
        </w:tc>
        <w:tc>
          <w:tcPr>
            <w:tcW w:w="12543" w:type="dxa"/>
            <w:gridSpan w:val="7"/>
            <w:tcBorders>
              <w:bottom w:val="single" w:sz="4" w:space="0" w:color="3BBEED" w:themeColor="accent1"/>
            </w:tcBorders>
            <w:shd w:val="clear" w:color="auto" w:fill="FFFFFF" w:themeFill="background1"/>
            <w:vAlign w:val="center"/>
          </w:tcPr>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Представить целевое состояние и предлагаемые решения заказчику процесса и заказчику проекта</w:t>
            </w:r>
          </w:p>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 xml:space="preserve">Получить одобрение/корректировку предлагаемых решений по достижению целевого состояния процесса </w:t>
            </w:r>
          </w:p>
        </w:tc>
      </w:tr>
      <w:tr w:rsidR="00B20154" w:rsidRPr="009618C5" w:rsidTr="00EA56A3">
        <w:tc>
          <w:tcPr>
            <w:tcW w:w="1320" w:type="dxa"/>
            <w:shd w:val="clear" w:color="auto" w:fill="D7F1FB" w:themeFill="accent1" w:themeFillTint="33"/>
            <w:vAlign w:val="center"/>
          </w:tcPr>
          <w:p w:rsidR="00B20154" w:rsidRPr="00CF285E" w:rsidRDefault="00B20154" w:rsidP="00F72A34">
            <w:pPr>
              <w:pStyle w:val="Style8"/>
              <w:ind w:left="133"/>
              <w:rPr>
                <w:rFonts w:ascii="Arial" w:hAnsi="Arial" w:cs="Arial"/>
                <w:sz w:val="22"/>
                <w:szCs w:val="22"/>
              </w:rPr>
            </w:pPr>
            <w:r w:rsidRPr="00CF285E">
              <w:rPr>
                <w:rFonts w:ascii="Arial" w:hAnsi="Arial" w:cs="Arial"/>
                <w:bCs/>
                <w:sz w:val="22"/>
                <w:szCs w:val="22"/>
              </w:rPr>
              <w:t>Участники встречи</w:t>
            </w:r>
          </w:p>
          <w:p w:rsidR="00B20154" w:rsidRPr="00CF285E" w:rsidRDefault="00B20154" w:rsidP="00F72A34">
            <w:pPr>
              <w:pStyle w:val="Style8"/>
              <w:ind w:left="133"/>
              <w:rPr>
                <w:rFonts w:ascii="Arial" w:hAnsi="Arial" w:cs="Arial"/>
                <w:sz w:val="22"/>
                <w:szCs w:val="22"/>
              </w:rPr>
            </w:pPr>
          </w:p>
        </w:tc>
        <w:tc>
          <w:tcPr>
            <w:tcW w:w="2534" w:type="dxa"/>
            <w:tcBorders>
              <w:right w:val="nil"/>
            </w:tcBorders>
            <w:shd w:val="clear" w:color="auto" w:fill="FFFFFF" w:themeFill="background1"/>
            <w:vAlign w:val="center"/>
          </w:tcPr>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 xml:space="preserve">Соломон Н.И. </w:t>
            </w:r>
          </w:p>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Павлов Д.В.</w:t>
            </w:r>
          </w:p>
          <w:p w:rsidR="00B20154" w:rsidRPr="00F72A34"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Чижова Ю.С.</w:t>
            </w:r>
          </w:p>
        </w:tc>
        <w:tc>
          <w:tcPr>
            <w:tcW w:w="2394" w:type="dxa"/>
            <w:gridSpan w:val="2"/>
            <w:tcBorders>
              <w:left w:val="nil"/>
              <w:right w:val="nil"/>
            </w:tcBorders>
            <w:shd w:val="clear" w:color="auto" w:fill="FFFFFF" w:themeFill="background1"/>
            <w:vAlign w:val="center"/>
          </w:tcPr>
          <w:p w:rsidR="00F72A34" w:rsidRDefault="00F72A3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Блинков В.Н.</w:t>
            </w:r>
          </w:p>
          <w:p w:rsidR="00B20154" w:rsidRPr="00CF285E" w:rsidRDefault="00B20154" w:rsidP="007575EA">
            <w:pPr>
              <w:pStyle w:val="Style8"/>
              <w:numPr>
                <w:ilvl w:val="0"/>
                <w:numId w:val="40"/>
              </w:numPr>
              <w:tabs>
                <w:tab w:val="left" w:pos="444"/>
              </w:tabs>
              <w:ind w:left="244" w:hanging="227"/>
              <w:rPr>
                <w:rFonts w:ascii="Arial" w:hAnsi="Arial" w:cs="Arial"/>
                <w:sz w:val="22"/>
                <w:szCs w:val="22"/>
              </w:rPr>
            </w:pPr>
            <w:proofErr w:type="spellStart"/>
            <w:r w:rsidRPr="00CF285E">
              <w:rPr>
                <w:rFonts w:ascii="Arial" w:hAnsi="Arial" w:cs="Arial"/>
                <w:sz w:val="22"/>
                <w:szCs w:val="22"/>
              </w:rPr>
              <w:t>Шутиков</w:t>
            </w:r>
            <w:proofErr w:type="spellEnd"/>
            <w:r w:rsidRPr="00CF285E">
              <w:rPr>
                <w:rFonts w:ascii="Arial" w:hAnsi="Arial" w:cs="Arial"/>
                <w:sz w:val="22"/>
                <w:szCs w:val="22"/>
              </w:rPr>
              <w:t xml:space="preserve"> А.В. </w:t>
            </w:r>
          </w:p>
          <w:p w:rsidR="00B20154" w:rsidRPr="00F72A34" w:rsidRDefault="00B20154" w:rsidP="007575EA">
            <w:pPr>
              <w:pStyle w:val="Style8"/>
              <w:numPr>
                <w:ilvl w:val="0"/>
                <w:numId w:val="40"/>
              </w:numPr>
              <w:tabs>
                <w:tab w:val="left" w:pos="444"/>
              </w:tabs>
              <w:ind w:left="244" w:hanging="227"/>
              <w:rPr>
                <w:rFonts w:ascii="Arial" w:hAnsi="Arial" w:cs="Arial"/>
                <w:sz w:val="22"/>
                <w:szCs w:val="22"/>
              </w:rPr>
            </w:pPr>
            <w:proofErr w:type="spellStart"/>
            <w:r w:rsidRPr="00CF285E">
              <w:rPr>
                <w:rFonts w:ascii="Arial" w:hAnsi="Arial" w:cs="Arial"/>
                <w:sz w:val="22"/>
                <w:szCs w:val="22"/>
              </w:rPr>
              <w:t>Мамолин</w:t>
            </w:r>
            <w:proofErr w:type="spellEnd"/>
            <w:r w:rsidRPr="00CF285E">
              <w:rPr>
                <w:rFonts w:ascii="Arial" w:hAnsi="Arial" w:cs="Arial"/>
                <w:sz w:val="22"/>
                <w:szCs w:val="22"/>
              </w:rPr>
              <w:t xml:space="preserve"> О.А.</w:t>
            </w:r>
          </w:p>
        </w:tc>
        <w:tc>
          <w:tcPr>
            <w:tcW w:w="2395" w:type="dxa"/>
            <w:gridSpan w:val="2"/>
            <w:tcBorders>
              <w:left w:val="nil"/>
              <w:right w:val="nil"/>
            </w:tcBorders>
            <w:shd w:val="clear" w:color="auto" w:fill="FFFFFF" w:themeFill="background1"/>
            <w:vAlign w:val="center"/>
          </w:tcPr>
          <w:p w:rsidR="00F72A34" w:rsidRPr="00CF285E" w:rsidRDefault="00F72A34" w:rsidP="007575EA">
            <w:pPr>
              <w:pStyle w:val="Style8"/>
              <w:numPr>
                <w:ilvl w:val="0"/>
                <w:numId w:val="40"/>
              </w:numPr>
              <w:tabs>
                <w:tab w:val="left" w:pos="444"/>
              </w:tabs>
              <w:ind w:left="244" w:hanging="227"/>
              <w:rPr>
                <w:rFonts w:ascii="Arial" w:hAnsi="Arial" w:cs="Arial"/>
                <w:sz w:val="22"/>
                <w:szCs w:val="22"/>
              </w:rPr>
            </w:pPr>
            <w:proofErr w:type="spellStart"/>
            <w:r w:rsidRPr="00CF285E">
              <w:rPr>
                <w:rFonts w:ascii="Arial" w:hAnsi="Arial" w:cs="Arial"/>
                <w:sz w:val="22"/>
                <w:szCs w:val="22"/>
              </w:rPr>
              <w:t>Палкин</w:t>
            </w:r>
            <w:proofErr w:type="spellEnd"/>
            <w:r w:rsidRPr="00CF285E">
              <w:rPr>
                <w:rFonts w:ascii="Arial" w:hAnsi="Arial" w:cs="Arial"/>
                <w:sz w:val="22"/>
                <w:szCs w:val="22"/>
              </w:rPr>
              <w:t xml:space="preserve"> М.В.</w:t>
            </w:r>
          </w:p>
          <w:p w:rsidR="00B20154" w:rsidRPr="00CF285E" w:rsidRDefault="00B20154" w:rsidP="007575EA">
            <w:pPr>
              <w:pStyle w:val="Style8"/>
              <w:numPr>
                <w:ilvl w:val="0"/>
                <w:numId w:val="40"/>
              </w:numPr>
              <w:tabs>
                <w:tab w:val="left" w:pos="444"/>
              </w:tabs>
              <w:ind w:left="244" w:hanging="227"/>
              <w:rPr>
                <w:rFonts w:ascii="Arial" w:hAnsi="Arial" w:cs="Arial"/>
                <w:sz w:val="22"/>
                <w:szCs w:val="22"/>
              </w:rPr>
            </w:pPr>
            <w:proofErr w:type="spellStart"/>
            <w:r w:rsidRPr="00CF285E">
              <w:rPr>
                <w:rFonts w:ascii="Arial" w:hAnsi="Arial" w:cs="Arial"/>
                <w:sz w:val="22"/>
                <w:szCs w:val="22"/>
              </w:rPr>
              <w:t>Кацман</w:t>
            </w:r>
            <w:proofErr w:type="spellEnd"/>
            <w:r w:rsidRPr="00CF285E">
              <w:rPr>
                <w:rFonts w:ascii="Arial" w:hAnsi="Arial" w:cs="Arial"/>
                <w:sz w:val="22"/>
                <w:szCs w:val="22"/>
              </w:rPr>
              <w:t xml:space="preserve"> А.М.</w:t>
            </w:r>
          </w:p>
          <w:p w:rsidR="00B20154" w:rsidRPr="00F72A34"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Беркович В.Я.</w:t>
            </w:r>
          </w:p>
        </w:tc>
        <w:tc>
          <w:tcPr>
            <w:tcW w:w="2520" w:type="dxa"/>
            <w:tcBorders>
              <w:left w:val="nil"/>
              <w:right w:val="nil"/>
            </w:tcBorders>
            <w:shd w:val="clear" w:color="auto" w:fill="FFFFFF" w:themeFill="background1"/>
            <w:vAlign w:val="center"/>
          </w:tcPr>
          <w:p w:rsidR="00B20154" w:rsidRPr="00CF285E" w:rsidRDefault="00B20154" w:rsidP="00602843">
            <w:pPr>
              <w:pStyle w:val="Style8"/>
              <w:rPr>
                <w:rFonts w:ascii="Arial" w:hAnsi="Arial" w:cs="Arial"/>
                <w:sz w:val="22"/>
                <w:szCs w:val="22"/>
              </w:rPr>
            </w:pPr>
          </w:p>
        </w:tc>
        <w:tc>
          <w:tcPr>
            <w:tcW w:w="2700" w:type="dxa"/>
            <w:tcBorders>
              <w:left w:val="nil"/>
            </w:tcBorders>
            <w:shd w:val="clear" w:color="auto" w:fill="FFFFFF" w:themeFill="background1"/>
            <w:vAlign w:val="center"/>
          </w:tcPr>
          <w:p w:rsidR="00B20154" w:rsidRPr="00CF285E" w:rsidRDefault="00B20154" w:rsidP="00602843">
            <w:pPr>
              <w:pStyle w:val="Style8"/>
              <w:rPr>
                <w:rFonts w:ascii="Arial" w:hAnsi="Arial" w:cs="Arial"/>
                <w:sz w:val="22"/>
                <w:szCs w:val="22"/>
              </w:rPr>
            </w:pPr>
          </w:p>
        </w:tc>
      </w:tr>
      <w:tr w:rsidR="00B20154" w:rsidRPr="009618C5" w:rsidTr="00EA56A3">
        <w:trPr>
          <w:trHeight w:val="509"/>
        </w:trPr>
        <w:tc>
          <w:tcPr>
            <w:tcW w:w="1320" w:type="dxa"/>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sz w:val="22"/>
                <w:szCs w:val="22"/>
              </w:rPr>
              <w:t>№</w:t>
            </w:r>
          </w:p>
        </w:tc>
        <w:tc>
          <w:tcPr>
            <w:tcW w:w="3363" w:type="dxa"/>
            <w:gridSpan w:val="2"/>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bCs/>
                <w:sz w:val="22"/>
                <w:szCs w:val="22"/>
              </w:rPr>
              <w:t>Темы</w:t>
            </w:r>
          </w:p>
        </w:tc>
        <w:tc>
          <w:tcPr>
            <w:tcW w:w="1980" w:type="dxa"/>
            <w:gridSpan w:val="2"/>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sz w:val="22"/>
                <w:szCs w:val="22"/>
              </w:rPr>
              <w:t>Время</w:t>
            </w:r>
          </w:p>
        </w:tc>
        <w:tc>
          <w:tcPr>
            <w:tcW w:w="1980" w:type="dxa"/>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sz w:val="22"/>
                <w:szCs w:val="22"/>
              </w:rPr>
              <w:t>Ответственный</w:t>
            </w:r>
          </w:p>
        </w:tc>
        <w:tc>
          <w:tcPr>
            <w:tcW w:w="2520" w:type="dxa"/>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sz w:val="22"/>
                <w:szCs w:val="22"/>
              </w:rPr>
              <w:t>Желаемый результат</w:t>
            </w:r>
          </w:p>
        </w:tc>
        <w:tc>
          <w:tcPr>
            <w:tcW w:w="2700" w:type="dxa"/>
            <w:shd w:val="clear" w:color="auto" w:fill="FFFFFF" w:themeFill="background1"/>
            <w:vAlign w:val="center"/>
          </w:tcPr>
          <w:p w:rsidR="00B20154" w:rsidRPr="00602843" w:rsidRDefault="00B20154" w:rsidP="00602843">
            <w:pPr>
              <w:pStyle w:val="Style8"/>
              <w:jc w:val="center"/>
              <w:rPr>
                <w:rFonts w:ascii="Arial" w:hAnsi="Arial" w:cs="Arial"/>
                <w:b/>
                <w:sz w:val="22"/>
                <w:szCs w:val="22"/>
              </w:rPr>
            </w:pPr>
            <w:r w:rsidRPr="00602843">
              <w:rPr>
                <w:rFonts w:ascii="Arial" w:hAnsi="Arial" w:cs="Arial"/>
                <w:b/>
                <w:sz w:val="22"/>
                <w:szCs w:val="22"/>
              </w:rPr>
              <w:t>Материалы</w:t>
            </w:r>
          </w:p>
        </w:tc>
      </w:tr>
      <w:tr w:rsidR="00B20154" w:rsidRPr="009618C5" w:rsidTr="00EA56A3">
        <w:trPr>
          <w:trHeight w:val="1221"/>
        </w:trPr>
        <w:tc>
          <w:tcPr>
            <w:tcW w:w="1320" w:type="dxa"/>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1</w:t>
            </w:r>
          </w:p>
        </w:tc>
        <w:tc>
          <w:tcPr>
            <w:tcW w:w="3363" w:type="dxa"/>
            <w:gridSpan w:val="2"/>
            <w:shd w:val="clear" w:color="auto" w:fill="FFFFFF" w:themeFill="background1"/>
          </w:tcPr>
          <w:p w:rsidR="00B20154" w:rsidRPr="00CF285E" w:rsidRDefault="00B20154" w:rsidP="00B20154">
            <w:pPr>
              <w:pStyle w:val="Style8"/>
              <w:tabs>
                <w:tab w:val="left" w:pos="303"/>
              </w:tabs>
              <w:ind w:left="161"/>
              <w:rPr>
                <w:rFonts w:ascii="Arial" w:hAnsi="Arial" w:cs="Arial"/>
                <w:sz w:val="22"/>
                <w:szCs w:val="22"/>
              </w:rPr>
            </w:pPr>
            <w:r w:rsidRPr="00CF285E">
              <w:rPr>
                <w:rFonts w:ascii="Arial" w:hAnsi="Arial" w:cs="Arial"/>
                <w:sz w:val="22"/>
                <w:szCs w:val="22"/>
              </w:rPr>
              <w:t xml:space="preserve">Цели и задачи проекта, проблематика текущего состояния процесса </w:t>
            </w:r>
          </w:p>
        </w:tc>
        <w:tc>
          <w:tcPr>
            <w:tcW w:w="1980" w:type="dxa"/>
            <w:gridSpan w:val="2"/>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5 мин</w:t>
            </w:r>
          </w:p>
        </w:tc>
        <w:tc>
          <w:tcPr>
            <w:tcW w:w="1980" w:type="dxa"/>
            <w:shd w:val="clear" w:color="auto" w:fill="FFFFFF" w:themeFill="background1"/>
          </w:tcPr>
          <w:p w:rsidR="00B20154" w:rsidRPr="00CF285E" w:rsidRDefault="00B20154" w:rsidP="00B20154">
            <w:pPr>
              <w:pStyle w:val="Style8"/>
              <w:tabs>
                <w:tab w:val="left" w:pos="303"/>
              </w:tabs>
              <w:ind w:left="161"/>
              <w:jc w:val="both"/>
              <w:rPr>
                <w:rFonts w:ascii="Arial" w:hAnsi="Arial" w:cs="Arial"/>
                <w:sz w:val="22"/>
                <w:szCs w:val="22"/>
              </w:rPr>
            </w:pPr>
            <w:r w:rsidRPr="00CF285E">
              <w:rPr>
                <w:rFonts w:ascii="Arial" w:hAnsi="Arial" w:cs="Arial"/>
                <w:sz w:val="22"/>
                <w:szCs w:val="22"/>
              </w:rPr>
              <w:t>Руководитель проекта</w:t>
            </w:r>
          </w:p>
          <w:p w:rsidR="00B20154" w:rsidRPr="00CF285E" w:rsidRDefault="00B20154" w:rsidP="00B20154">
            <w:pPr>
              <w:pStyle w:val="Style8"/>
              <w:tabs>
                <w:tab w:val="left" w:pos="303"/>
              </w:tabs>
              <w:ind w:left="161"/>
              <w:jc w:val="both"/>
              <w:rPr>
                <w:rFonts w:ascii="Arial" w:hAnsi="Arial" w:cs="Arial"/>
                <w:sz w:val="22"/>
                <w:szCs w:val="22"/>
              </w:rPr>
            </w:pPr>
          </w:p>
        </w:tc>
        <w:tc>
          <w:tcPr>
            <w:tcW w:w="2520" w:type="dxa"/>
            <w:shd w:val="clear" w:color="auto" w:fill="FFFFFF" w:themeFill="background1"/>
          </w:tcPr>
          <w:p w:rsidR="00B20154" w:rsidRPr="00CF285E" w:rsidRDefault="00B20154" w:rsidP="00B20154">
            <w:pPr>
              <w:pStyle w:val="Style8"/>
              <w:tabs>
                <w:tab w:val="left" w:pos="303"/>
              </w:tabs>
              <w:ind w:left="161"/>
              <w:rPr>
                <w:rFonts w:ascii="Arial" w:hAnsi="Arial" w:cs="Arial"/>
                <w:sz w:val="22"/>
                <w:szCs w:val="22"/>
              </w:rPr>
            </w:pPr>
            <w:r w:rsidRPr="00CF285E">
              <w:rPr>
                <w:rFonts w:ascii="Arial" w:hAnsi="Arial" w:cs="Arial"/>
                <w:sz w:val="22"/>
                <w:szCs w:val="22"/>
              </w:rPr>
              <w:t xml:space="preserve">Информировать о проблематике текущего состояния и необходимости улучшений </w:t>
            </w:r>
          </w:p>
        </w:tc>
        <w:tc>
          <w:tcPr>
            <w:tcW w:w="2700" w:type="dxa"/>
            <w:shd w:val="clear" w:color="auto" w:fill="FFFFFF" w:themeFill="background1"/>
          </w:tcPr>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Карточка ПСР-проекта</w:t>
            </w:r>
          </w:p>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Карта процесса текущего состояния</w:t>
            </w:r>
          </w:p>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Результаты ПА № 1</w:t>
            </w:r>
          </w:p>
        </w:tc>
      </w:tr>
      <w:tr w:rsidR="00B20154" w:rsidRPr="009618C5" w:rsidTr="00EA56A3">
        <w:tc>
          <w:tcPr>
            <w:tcW w:w="1320" w:type="dxa"/>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2</w:t>
            </w:r>
          </w:p>
        </w:tc>
        <w:tc>
          <w:tcPr>
            <w:tcW w:w="3363" w:type="dxa"/>
            <w:gridSpan w:val="2"/>
            <w:shd w:val="clear" w:color="auto" w:fill="FFFFFF" w:themeFill="background1"/>
          </w:tcPr>
          <w:p w:rsidR="00B20154" w:rsidRPr="00CF285E" w:rsidRDefault="00B20154" w:rsidP="00B20154">
            <w:pPr>
              <w:pStyle w:val="Style8"/>
              <w:tabs>
                <w:tab w:val="left" w:pos="303"/>
              </w:tabs>
              <w:ind w:left="161"/>
              <w:rPr>
                <w:rFonts w:ascii="Arial" w:hAnsi="Arial" w:cs="Arial"/>
                <w:sz w:val="22"/>
                <w:szCs w:val="22"/>
              </w:rPr>
            </w:pPr>
            <w:r w:rsidRPr="00CF285E">
              <w:rPr>
                <w:rFonts w:ascii="Arial" w:hAnsi="Arial" w:cs="Arial"/>
                <w:sz w:val="22"/>
                <w:szCs w:val="22"/>
              </w:rPr>
              <w:t>Представление целевого с</w:t>
            </w:r>
            <w:r w:rsidR="00F72A34">
              <w:rPr>
                <w:rFonts w:ascii="Arial" w:hAnsi="Arial" w:cs="Arial"/>
                <w:sz w:val="22"/>
                <w:szCs w:val="22"/>
              </w:rPr>
              <w:t>остояния процесса (и идеального</w:t>
            </w:r>
            <w:r w:rsidR="00766FF2">
              <w:rPr>
                <w:rFonts w:ascii="Arial" w:hAnsi="Arial" w:cs="Arial"/>
                <w:sz w:val="22"/>
                <w:szCs w:val="22"/>
              </w:rPr>
              <w:t xml:space="preserve"> </w:t>
            </w:r>
            <w:r w:rsidR="00766FF2" w:rsidRPr="00FC7B5B">
              <w:rPr>
                <w:rFonts w:ascii="Arial" w:hAnsi="Arial" w:cs="Arial"/>
              </w:rPr>
              <w:t>–</w:t>
            </w:r>
            <w:r w:rsidRPr="00CF285E">
              <w:rPr>
                <w:rFonts w:ascii="Arial" w:hAnsi="Arial" w:cs="Arial"/>
                <w:sz w:val="22"/>
                <w:szCs w:val="22"/>
              </w:rPr>
              <w:t xml:space="preserve"> для проектов по оптимизации потоков) </w:t>
            </w:r>
          </w:p>
          <w:p w:rsidR="00B20154" w:rsidRPr="00CF285E" w:rsidRDefault="00B20154" w:rsidP="00B20154">
            <w:pPr>
              <w:pStyle w:val="Style8"/>
              <w:rPr>
                <w:rFonts w:ascii="Arial" w:hAnsi="Arial" w:cs="Arial"/>
                <w:sz w:val="22"/>
                <w:szCs w:val="22"/>
              </w:rPr>
            </w:pPr>
          </w:p>
        </w:tc>
        <w:tc>
          <w:tcPr>
            <w:tcW w:w="1980" w:type="dxa"/>
            <w:gridSpan w:val="2"/>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10 мин</w:t>
            </w:r>
          </w:p>
        </w:tc>
        <w:tc>
          <w:tcPr>
            <w:tcW w:w="1980" w:type="dxa"/>
            <w:shd w:val="clear" w:color="auto" w:fill="FFFFFF" w:themeFill="background1"/>
          </w:tcPr>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Руководитель проекта</w:t>
            </w:r>
          </w:p>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 xml:space="preserve">Участники команды </w:t>
            </w:r>
            <w:r w:rsidR="00602843">
              <w:rPr>
                <w:rFonts w:ascii="Arial" w:hAnsi="Arial" w:cs="Arial"/>
                <w:sz w:val="22"/>
                <w:szCs w:val="22"/>
              </w:rPr>
              <w:br/>
            </w:r>
            <w:r w:rsidRPr="00602843">
              <w:rPr>
                <w:rFonts w:ascii="Arial" w:hAnsi="Arial" w:cs="Arial"/>
                <w:sz w:val="22"/>
                <w:szCs w:val="22"/>
              </w:rPr>
              <w:t xml:space="preserve">проекта </w:t>
            </w:r>
          </w:p>
          <w:p w:rsidR="00B20154" w:rsidRPr="00CF285E" w:rsidRDefault="00B20154" w:rsidP="00B20154">
            <w:pPr>
              <w:pStyle w:val="Style8"/>
              <w:jc w:val="both"/>
              <w:rPr>
                <w:rFonts w:ascii="Arial" w:hAnsi="Arial" w:cs="Arial"/>
                <w:sz w:val="22"/>
                <w:szCs w:val="22"/>
              </w:rPr>
            </w:pPr>
          </w:p>
        </w:tc>
        <w:tc>
          <w:tcPr>
            <w:tcW w:w="2520" w:type="dxa"/>
            <w:shd w:val="clear" w:color="auto" w:fill="FFFFFF" w:themeFill="background1"/>
          </w:tcPr>
          <w:p w:rsidR="00B20154" w:rsidRPr="00CF285E" w:rsidRDefault="00B20154" w:rsidP="00F72A34">
            <w:pPr>
              <w:pStyle w:val="Style8"/>
              <w:tabs>
                <w:tab w:val="left" w:pos="303"/>
              </w:tabs>
              <w:ind w:left="161"/>
              <w:rPr>
                <w:rFonts w:ascii="Arial" w:hAnsi="Arial" w:cs="Arial"/>
                <w:sz w:val="22"/>
                <w:szCs w:val="22"/>
              </w:rPr>
            </w:pPr>
            <w:r w:rsidRPr="00CF285E">
              <w:rPr>
                <w:rFonts w:ascii="Arial" w:hAnsi="Arial" w:cs="Arial"/>
                <w:sz w:val="22"/>
                <w:szCs w:val="22"/>
              </w:rPr>
              <w:t xml:space="preserve">Обеспечить понимание и одобрение целевого состояния процесса </w:t>
            </w:r>
            <w:r w:rsidR="00F72A34">
              <w:rPr>
                <w:rFonts w:ascii="Arial" w:hAnsi="Arial" w:cs="Arial"/>
                <w:sz w:val="22"/>
                <w:szCs w:val="22"/>
              </w:rPr>
              <w:br/>
            </w:r>
            <w:r w:rsidRPr="00CF285E">
              <w:rPr>
                <w:rFonts w:ascii="Arial" w:hAnsi="Arial" w:cs="Arial"/>
                <w:sz w:val="22"/>
                <w:szCs w:val="22"/>
              </w:rPr>
              <w:t>(и идеального</w:t>
            </w:r>
            <w:r w:rsidR="00F72A34">
              <w:rPr>
                <w:rFonts w:ascii="Arial" w:hAnsi="Arial" w:cs="Arial"/>
                <w:sz w:val="22"/>
                <w:szCs w:val="22"/>
              </w:rPr>
              <w:t xml:space="preserve"> </w:t>
            </w:r>
            <w:r w:rsidR="00766FF2" w:rsidRPr="00FC7B5B">
              <w:rPr>
                <w:rFonts w:ascii="Arial" w:hAnsi="Arial" w:cs="Arial"/>
              </w:rPr>
              <w:t>–</w:t>
            </w:r>
            <w:r w:rsidRPr="00CF285E">
              <w:rPr>
                <w:rFonts w:ascii="Arial" w:hAnsi="Arial" w:cs="Arial"/>
                <w:sz w:val="22"/>
                <w:szCs w:val="22"/>
              </w:rPr>
              <w:t xml:space="preserve"> для проектов по оптимизации потоков) </w:t>
            </w:r>
          </w:p>
        </w:tc>
        <w:tc>
          <w:tcPr>
            <w:tcW w:w="2700" w:type="dxa"/>
            <w:shd w:val="clear" w:color="auto" w:fill="FFFFFF" w:themeFill="background1"/>
          </w:tcPr>
          <w:p w:rsidR="00B20154" w:rsidRPr="00CF285E" w:rsidRDefault="00B20154" w:rsidP="00F72A34">
            <w:pPr>
              <w:pStyle w:val="Style8"/>
              <w:tabs>
                <w:tab w:val="left" w:pos="303"/>
              </w:tabs>
              <w:ind w:left="161"/>
              <w:rPr>
                <w:rFonts w:ascii="Arial" w:hAnsi="Arial" w:cs="Arial"/>
                <w:sz w:val="22"/>
                <w:szCs w:val="22"/>
              </w:rPr>
            </w:pPr>
            <w:r w:rsidRPr="00CF285E">
              <w:rPr>
                <w:rFonts w:ascii="Arial" w:hAnsi="Arial" w:cs="Arial"/>
                <w:sz w:val="22"/>
                <w:szCs w:val="22"/>
              </w:rPr>
              <w:t xml:space="preserve">Карта процесса целевого состояния </w:t>
            </w:r>
            <w:r w:rsidR="00766FF2">
              <w:rPr>
                <w:rFonts w:ascii="Arial" w:hAnsi="Arial" w:cs="Arial"/>
                <w:sz w:val="22"/>
                <w:szCs w:val="22"/>
              </w:rPr>
              <w:br/>
            </w:r>
            <w:r w:rsidRPr="00CF285E">
              <w:rPr>
                <w:rFonts w:ascii="Arial" w:hAnsi="Arial" w:cs="Arial"/>
                <w:sz w:val="22"/>
                <w:szCs w:val="22"/>
              </w:rPr>
              <w:t>(</w:t>
            </w:r>
            <w:r w:rsidR="00766FF2">
              <w:rPr>
                <w:rFonts w:ascii="Arial" w:hAnsi="Arial" w:cs="Arial"/>
                <w:sz w:val="22"/>
                <w:szCs w:val="22"/>
              </w:rPr>
              <w:t xml:space="preserve">и </w:t>
            </w:r>
            <w:r w:rsidRPr="00766FF2">
              <w:rPr>
                <w:rFonts w:ascii="Arial" w:hAnsi="Arial" w:cs="Arial"/>
                <w:sz w:val="22"/>
                <w:szCs w:val="22"/>
                <w:shd w:val="clear" w:color="auto" w:fill="FFFFFF" w:themeFill="background1"/>
              </w:rPr>
              <w:t>идеального</w:t>
            </w:r>
            <w:r w:rsidR="00766FF2" w:rsidRPr="00766FF2">
              <w:rPr>
                <w:rFonts w:ascii="Arial" w:hAnsi="Arial" w:cs="Arial"/>
                <w:sz w:val="22"/>
                <w:szCs w:val="22"/>
                <w:shd w:val="clear" w:color="auto" w:fill="FFFFFF" w:themeFill="background1"/>
              </w:rPr>
              <w:t xml:space="preserve"> </w:t>
            </w:r>
            <w:r w:rsidR="00766FF2" w:rsidRPr="00766FF2">
              <w:rPr>
                <w:rFonts w:ascii="Arial" w:hAnsi="Arial" w:cs="Arial"/>
                <w:shd w:val="clear" w:color="auto" w:fill="FFFFFF" w:themeFill="background1"/>
              </w:rPr>
              <w:t>–</w:t>
            </w:r>
            <w:r w:rsidRPr="00CF285E">
              <w:rPr>
                <w:rFonts w:ascii="Arial" w:hAnsi="Arial" w:cs="Arial"/>
                <w:sz w:val="22"/>
                <w:szCs w:val="22"/>
              </w:rPr>
              <w:t xml:space="preserve"> для проектов по оптимизации потоков) </w:t>
            </w:r>
          </w:p>
        </w:tc>
      </w:tr>
      <w:tr w:rsidR="00B20154" w:rsidRPr="009618C5" w:rsidTr="00EA56A3">
        <w:tc>
          <w:tcPr>
            <w:tcW w:w="1320" w:type="dxa"/>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3</w:t>
            </w:r>
          </w:p>
        </w:tc>
        <w:tc>
          <w:tcPr>
            <w:tcW w:w="3363" w:type="dxa"/>
            <w:gridSpan w:val="2"/>
            <w:shd w:val="clear" w:color="auto" w:fill="FFFFFF" w:themeFill="background1"/>
          </w:tcPr>
          <w:p w:rsidR="00B20154" w:rsidRPr="00CF285E" w:rsidRDefault="00B20154" w:rsidP="00B20154">
            <w:pPr>
              <w:pStyle w:val="Style8"/>
              <w:tabs>
                <w:tab w:val="left" w:pos="303"/>
              </w:tabs>
              <w:ind w:left="161"/>
              <w:rPr>
                <w:rFonts w:ascii="Arial" w:hAnsi="Arial" w:cs="Arial"/>
                <w:sz w:val="22"/>
                <w:szCs w:val="22"/>
              </w:rPr>
            </w:pPr>
            <w:r w:rsidRPr="00CF285E">
              <w:rPr>
                <w:rFonts w:ascii="Arial" w:hAnsi="Arial" w:cs="Arial"/>
                <w:sz w:val="22"/>
                <w:szCs w:val="22"/>
              </w:rPr>
              <w:t>Пред</w:t>
            </w:r>
            <w:r>
              <w:rPr>
                <w:rFonts w:ascii="Arial" w:hAnsi="Arial" w:cs="Arial"/>
                <w:sz w:val="22"/>
                <w:szCs w:val="22"/>
              </w:rPr>
              <w:t xml:space="preserve">ставление предлагаемых решений </w:t>
            </w:r>
            <w:r w:rsidRPr="00CF285E">
              <w:rPr>
                <w:rFonts w:ascii="Arial" w:hAnsi="Arial" w:cs="Arial"/>
                <w:sz w:val="22"/>
                <w:szCs w:val="22"/>
              </w:rPr>
              <w:t xml:space="preserve">по достижению целевого состояния </w:t>
            </w:r>
          </w:p>
          <w:p w:rsidR="00B20154" w:rsidRPr="00CF285E" w:rsidRDefault="00B20154" w:rsidP="00B20154">
            <w:pPr>
              <w:pStyle w:val="Style8"/>
              <w:rPr>
                <w:rFonts w:ascii="Arial" w:hAnsi="Arial" w:cs="Arial"/>
                <w:sz w:val="22"/>
                <w:szCs w:val="22"/>
              </w:rPr>
            </w:pPr>
          </w:p>
        </w:tc>
        <w:tc>
          <w:tcPr>
            <w:tcW w:w="1980" w:type="dxa"/>
            <w:gridSpan w:val="2"/>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15 мин</w:t>
            </w:r>
          </w:p>
        </w:tc>
        <w:tc>
          <w:tcPr>
            <w:tcW w:w="1980" w:type="dxa"/>
            <w:shd w:val="clear" w:color="auto" w:fill="FFFFFF" w:themeFill="background1"/>
          </w:tcPr>
          <w:p w:rsidR="00B20154" w:rsidRPr="00CF285E" w:rsidRDefault="00B20154" w:rsidP="007575EA">
            <w:pPr>
              <w:pStyle w:val="Style8"/>
              <w:numPr>
                <w:ilvl w:val="0"/>
                <w:numId w:val="40"/>
              </w:numPr>
              <w:tabs>
                <w:tab w:val="left" w:pos="444"/>
              </w:tabs>
              <w:ind w:left="244" w:hanging="227"/>
              <w:rPr>
                <w:rFonts w:ascii="Arial" w:hAnsi="Arial" w:cs="Arial"/>
                <w:sz w:val="22"/>
                <w:szCs w:val="22"/>
              </w:rPr>
            </w:pPr>
            <w:r w:rsidRPr="00CF285E">
              <w:rPr>
                <w:rFonts w:ascii="Arial" w:hAnsi="Arial" w:cs="Arial"/>
                <w:sz w:val="22"/>
                <w:szCs w:val="22"/>
              </w:rPr>
              <w:t>Руководитель проекта</w:t>
            </w:r>
          </w:p>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 xml:space="preserve">Участники команды проекта </w:t>
            </w:r>
          </w:p>
          <w:p w:rsidR="00B20154" w:rsidRPr="00CF285E" w:rsidRDefault="00B20154" w:rsidP="00B20154">
            <w:pPr>
              <w:pStyle w:val="Style8"/>
              <w:tabs>
                <w:tab w:val="left" w:pos="303"/>
              </w:tabs>
              <w:ind w:left="161"/>
              <w:jc w:val="both"/>
              <w:rPr>
                <w:rFonts w:ascii="Arial" w:hAnsi="Arial" w:cs="Arial"/>
                <w:sz w:val="22"/>
                <w:szCs w:val="22"/>
              </w:rPr>
            </w:pPr>
          </w:p>
        </w:tc>
        <w:tc>
          <w:tcPr>
            <w:tcW w:w="2520" w:type="dxa"/>
            <w:shd w:val="clear" w:color="auto" w:fill="FFFFFF" w:themeFill="background1"/>
          </w:tcPr>
          <w:p w:rsidR="00B20154" w:rsidRPr="00CF285E" w:rsidRDefault="00B20154" w:rsidP="00B20154">
            <w:pPr>
              <w:pStyle w:val="Style8"/>
              <w:tabs>
                <w:tab w:val="left" w:pos="303"/>
              </w:tabs>
              <w:ind w:left="161"/>
              <w:rPr>
                <w:rFonts w:ascii="Arial" w:hAnsi="Arial" w:cs="Arial"/>
                <w:sz w:val="22"/>
                <w:szCs w:val="22"/>
              </w:rPr>
            </w:pPr>
            <w:r w:rsidRPr="00CF285E">
              <w:rPr>
                <w:rFonts w:ascii="Arial" w:hAnsi="Arial" w:cs="Arial"/>
                <w:sz w:val="22"/>
                <w:szCs w:val="22"/>
              </w:rPr>
              <w:t xml:space="preserve">Обеспечить </w:t>
            </w:r>
          </w:p>
          <w:p w:rsidR="00B20154" w:rsidRPr="00CF285E" w:rsidRDefault="00B20154" w:rsidP="00602843">
            <w:pPr>
              <w:pStyle w:val="Style8"/>
              <w:tabs>
                <w:tab w:val="left" w:pos="303"/>
              </w:tabs>
              <w:ind w:left="161"/>
              <w:rPr>
                <w:rFonts w:ascii="Arial" w:hAnsi="Arial" w:cs="Arial"/>
                <w:sz w:val="22"/>
                <w:szCs w:val="22"/>
              </w:rPr>
            </w:pPr>
            <w:r w:rsidRPr="00CF285E">
              <w:rPr>
                <w:rFonts w:ascii="Arial" w:hAnsi="Arial" w:cs="Arial"/>
                <w:sz w:val="22"/>
                <w:szCs w:val="22"/>
              </w:rPr>
              <w:t xml:space="preserve">понимание необходимости каждого предлагаемого решения </w:t>
            </w:r>
          </w:p>
        </w:tc>
        <w:tc>
          <w:tcPr>
            <w:tcW w:w="2700" w:type="dxa"/>
            <w:shd w:val="clear" w:color="auto" w:fill="FFFFFF" w:themeFill="background1"/>
          </w:tcPr>
          <w:p w:rsidR="00B20154" w:rsidRPr="00CF285E" w:rsidRDefault="00B20154" w:rsidP="00602843">
            <w:pPr>
              <w:pStyle w:val="Style8"/>
              <w:tabs>
                <w:tab w:val="left" w:pos="303"/>
              </w:tabs>
              <w:ind w:left="161"/>
              <w:rPr>
                <w:rFonts w:ascii="Arial" w:hAnsi="Arial" w:cs="Arial"/>
                <w:sz w:val="22"/>
                <w:szCs w:val="22"/>
              </w:rPr>
            </w:pPr>
            <w:r w:rsidRPr="00CF285E">
              <w:rPr>
                <w:rFonts w:ascii="Arial" w:hAnsi="Arial" w:cs="Arial"/>
                <w:sz w:val="22"/>
                <w:szCs w:val="22"/>
              </w:rPr>
              <w:t>Перечень предлагаемых решений с оценками путей</w:t>
            </w:r>
            <w:r w:rsidR="00602843">
              <w:rPr>
                <w:rFonts w:ascii="Arial" w:hAnsi="Arial" w:cs="Arial"/>
                <w:sz w:val="22"/>
                <w:szCs w:val="22"/>
              </w:rPr>
              <w:t xml:space="preserve"> </w:t>
            </w:r>
            <w:r w:rsidRPr="00CF285E">
              <w:rPr>
                <w:rFonts w:ascii="Arial" w:hAnsi="Arial" w:cs="Arial"/>
                <w:sz w:val="22"/>
                <w:szCs w:val="22"/>
              </w:rPr>
              <w:t xml:space="preserve">достижения целей, влияния и рисков </w:t>
            </w:r>
          </w:p>
        </w:tc>
      </w:tr>
      <w:tr w:rsidR="00B20154" w:rsidRPr="009618C5" w:rsidTr="00EA56A3">
        <w:tc>
          <w:tcPr>
            <w:tcW w:w="1320" w:type="dxa"/>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4</w:t>
            </w:r>
          </w:p>
        </w:tc>
        <w:tc>
          <w:tcPr>
            <w:tcW w:w="3363" w:type="dxa"/>
            <w:gridSpan w:val="2"/>
            <w:shd w:val="clear" w:color="auto" w:fill="FFFFFF" w:themeFill="background1"/>
          </w:tcPr>
          <w:p w:rsidR="00B20154" w:rsidRPr="00CF285E" w:rsidRDefault="00B20154" w:rsidP="00602843">
            <w:pPr>
              <w:pStyle w:val="Style8"/>
              <w:tabs>
                <w:tab w:val="left" w:pos="303"/>
              </w:tabs>
              <w:ind w:left="161"/>
              <w:rPr>
                <w:rFonts w:ascii="Arial" w:hAnsi="Arial" w:cs="Arial"/>
                <w:sz w:val="22"/>
                <w:szCs w:val="22"/>
              </w:rPr>
            </w:pPr>
            <w:r w:rsidRPr="00CF285E">
              <w:rPr>
                <w:rFonts w:ascii="Arial" w:hAnsi="Arial" w:cs="Arial"/>
                <w:sz w:val="22"/>
                <w:szCs w:val="22"/>
              </w:rPr>
              <w:t>Получение одобрения/ корректировки целевого со</w:t>
            </w:r>
            <w:r w:rsidR="00602843">
              <w:rPr>
                <w:rFonts w:ascii="Arial" w:hAnsi="Arial" w:cs="Arial"/>
                <w:sz w:val="22"/>
                <w:szCs w:val="22"/>
              </w:rPr>
              <w:t xml:space="preserve">стояния и предлагаемых решений </w:t>
            </w:r>
          </w:p>
        </w:tc>
        <w:tc>
          <w:tcPr>
            <w:tcW w:w="1980" w:type="dxa"/>
            <w:gridSpan w:val="2"/>
            <w:shd w:val="clear" w:color="auto" w:fill="FFFFFF" w:themeFill="background1"/>
          </w:tcPr>
          <w:p w:rsidR="00B20154" w:rsidRPr="00CF285E" w:rsidRDefault="00B20154" w:rsidP="00B20154">
            <w:pPr>
              <w:pStyle w:val="Style8"/>
              <w:jc w:val="center"/>
              <w:rPr>
                <w:rFonts w:ascii="Arial" w:hAnsi="Arial" w:cs="Arial"/>
                <w:sz w:val="22"/>
                <w:szCs w:val="22"/>
              </w:rPr>
            </w:pPr>
            <w:r w:rsidRPr="00CF285E">
              <w:rPr>
                <w:rFonts w:ascii="Arial" w:hAnsi="Arial" w:cs="Arial"/>
                <w:sz w:val="22"/>
                <w:szCs w:val="22"/>
              </w:rPr>
              <w:t>15 мин</w:t>
            </w:r>
          </w:p>
        </w:tc>
        <w:tc>
          <w:tcPr>
            <w:tcW w:w="1980" w:type="dxa"/>
            <w:shd w:val="clear" w:color="auto" w:fill="FFFFFF" w:themeFill="background1"/>
          </w:tcPr>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Заказчик процесса</w:t>
            </w:r>
          </w:p>
          <w:p w:rsidR="00B20154" w:rsidRPr="00602843" w:rsidRDefault="00B20154" w:rsidP="007575EA">
            <w:pPr>
              <w:pStyle w:val="Style8"/>
              <w:numPr>
                <w:ilvl w:val="0"/>
                <w:numId w:val="40"/>
              </w:numPr>
              <w:tabs>
                <w:tab w:val="left" w:pos="444"/>
              </w:tabs>
              <w:ind w:left="244" w:hanging="227"/>
              <w:rPr>
                <w:rFonts w:ascii="Arial" w:hAnsi="Arial" w:cs="Arial"/>
                <w:sz w:val="22"/>
                <w:szCs w:val="22"/>
              </w:rPr>
            </w:pPr>
            <w:r w:rsidRPr="00602843">
              <w:rPr>
                <w:rFonts w:ascii="Arial" w:hAnsi="Arial" w:cs="Arial"/>
                <w:sz w:val="22"/>
                <w:szCs w:val="22"/>
              </w:rPr>
              <w:t xml:space="preserve">Заказчик </w:t>
            </w:r>
            <w:r w:rsidR="00602843">
              <w:rPr>
                <w:rFonts w:ascii="Arial" w:hAnsi="Arial" w:cs="Arial"/>
                <w:sz w:val="22"/>
                <w:szCs w:val="22"/>
              </w:rPr>
              <w:br/>
            </w:r>
            <w:r w:rsidRPr="00602843">
              <w:rPr>
                <w:rFonts w:ascii="Arial" w:hAnsi="Arial" w:cs="Arial"/>
                <w:sz w:val="22"/>
                <w:szCs w:val="22"/>
              </w:rPr>
              <w:t xml:space="preserve">проекта </w:t>
            </w:r>
          </w:p>
        </w:tc>
        <w:tc>
          <w:tcPr>
            <w:tcW w:w="2520" w:type="dxa"/>
            <w:shd w:val="clear" w:color="auto" w:fill="FFFFFF" w:themeFill="background1"/>
          </w:tcPr>
          <w:p w:rsidR="00B20154" w:rsidRPr="00CF285E" w:rsidRDefault="00B20154" w:rsidP="00602843">
            <w:pPr>
              <w:pStyle w:val="Style8"/>
              <w:tabs>
                <w:tab w:val="left" w:pos="303"/>
              </w:tabs>
              <w:ind w:left="161"/>
              <w:rPr>
                <w:rFonts w:ascii="Arial" w:hAnsi="Arial" w:cs="Arial"/>
                <w:sz w:val="22"/>
                <w:szCs w:val="22"/>
              </w:rPr>
            </w:pPr>
            <w:r w:rsidRPr="00CF285E">
              <w:rPr>
                <w:rFonts w:ascii="Arial" w:hAnsi="Arial" w:cs="Arial"/>
                <w:sz w:val="22"/>
                <w:szCs w:val="22"/>
              </w:rPr>
              <w:t>Целевое состояние и все</w:t>
            </w:r>
            <w:r w:rsidR="00602843">
              <w:rPr>
                <w:rFonts w:ascii="Arial" w:hAnsi="Arial" w:cs="Arial"/>
                <w:sz w:val="22"/>
                <w:szCs w:val="22"/>
              </w:rPr>
              <w:t xml:space="preserve"> предлагаемые решения одобрены </w:t>
            </w:r>
          </w:p>
          <w:p w:rsidR="00B20154" w:rsidRPr="00CF285E" w:rsidRDefault="00B20154" w:rsidP="00B20154">
            <w:pPr>
              <w:pStyle w:val="Style8"/>
              <w:tabs>
                <w:tab w:val="left" w:pos="303"/>
              </w:tabs>
              <w:ind w:left="161"/>
              <w:rPr>
                <w:rFonts w:ascii="Arial" w:hAnsi="Arial" w:cs="Arial"/>
                <w:sz w:val="22"/>
                <w:szCs w:val="22"/>
              </w:rPr>
            </w:pPr>
          </w:p>
        </w:tc>
        <w:tc>
          <w:tcPr>
            <w:tcW w:w="2700" w:type="dxa"/>
            <w:shd w:val="clear" w:color="auto" w:fill="FFFFFF" w:themeFill="background1"/>
          </w:tcPr>
          <w:p w:rsidR="00B20154" w:rsidRPr="00CF285E" w:rsidRDefault="00B20154" w:rsidP="00B20154">
            <w:pPr>
              <w:pStyle w:val="Style8"/>
              <w:tabs>
                <w:tab w:val="left" w:pos="303"/>
              </w:tabs>
              <w:ind w:left="161"/>
              <w:jc w:val="both"/>
              <w:rPr>
                <w:rFonts w:ascii="Arial" w:hAnsi="Arial" w:cs="Arial"/>
                <w:sz w:val="22"/>
                <w:szCs w:val="22"/>
              </w:rPr>
            </w:pPr>
            <w:r w:rsidRPr="00CF285E">
              <w:rPr>
                <w:rFonts w:ascii="Arial" w:hAnsi="Arial" w:cs="Arial"/>
                <w:sz w:val="22"/>
                <w:szCs w:val="22"/>
              </w:rPr>
              <w:t>Нет</w:t>
            </w:r>
          </w:p>
        </w:tc>
      </w:tr>
    </w:tbl>
    <w:p w:rsidR="00B20154" w:rsidRDefault="00B20154" w:rsidP="00602843">
      <w:pPr>
        <w:pStyle w:val="Style8"/>
        <w:spacing w:before="240" w:after="120" w:line="276" w:lineRule="auto"/>
        <w:ind w:firstLine="284"/>
        <w:jc w:val="center"/>
        <w:rPr>
          <w:rFonts w:ascii="Arial" w:hAnsi="Arial" w:cs="Arial"/>
          <w:sz w:val="22"/>
          <w:szCs w:val="22"/>
        </w:rPr>
        <w:sectPr w:rsidR="00B20154" w:rsidSect="00602843">
          <w:pgSz w:w="16840" w:h="11900" w:orient="landscape"/>
          <w:pgMar w:top="1134" w:right="1134" w:bottom="1134" w:left="1673" w:header="709" w:footer="567" w:gutter="0"/>
          <w:cols w:space="708"/>
          <w:docGrid w:linePitch="360"/>
        </w:sectPr>
      </w:pPr>
      <w:r w:rsidRPr="009618C5">
        <w:rPr>
          <w:rFonts w:ascii="Arial" w:hAnsi="Arial" w:cs="Arial"/>
          <w:sz w:val="22"/>
          <w:szCs w:val="22"/>
        </w:rPr>
        <w:t>Таблица 5.1 - Пример плана совещания по защите подходов внедрения</w:t>
      </w:r>
      <w:r>
        <w:rPr>
          <w:rFonts w:ascii="Arial" w:hAnsi="Arial" w:cs="Arial"/>
          <w:sz w:val="22"/>
          <w:szCs w:val="22"/>
        </w:rPr>
        <w:t xml:space="preserve"> </w:t>
      </w:r>
      <w:r w:rsidR="00602843">
        <w:rPr>
          <w:rFonts w:ascii="Arial" w:hAnsi="Arial" w:cs="Arial"/>
          <w:sz w:val="22"/>
          <w:szCs w:val="22"/>
        </w:rPr>
        <w:br/>
      </w:r>
      <w:r>
        <w:rPr>
          <w:rFonts w:ascii="Arial" w:hAnsi="Arial" w:cs="Arial"/>
          <w:sz w:val="22"/>
          <w:szCs w:val="22"/>
        </w:rPr>
        <w:t>(П</w:t>
      </w:r>
      <w:r w:rsidRPr="00716F43">
        <w:rPr>
          <w:rFonts w:ascii="Arial" w:hAnsi="Arial" w:cs="Arial"/>
          <w:sz w:val="22"/>
          <w:szCs w:val="22"/>
        </w:rPr>
        <w:t>СР-проект</w:t>
      </w:r>
      <w:r>
        <w:rPr>
          <w:rFonts w:ascii="Arial" w:hAnsi="Arial" w:cs="Arial"/>
          <w:sz w:val="22"/>
          <w:szCs w:val="22"/>
        </w:rPr>
        <w:t xml:space="preserve"> «Оптимизация </w:t>
      </w:r>
      <w:r w:rsidRPr="00716F43">
        <w:rPr>
          <w:rFonts w:ascii="Arial" w:hAnsi="Arial" w:cs="Arial"/>
          <w:sz w:val="22"/>
          <w:szCs w:val="22"/>
        </w:rPr>
        <w:t>процесса согласования решени</w:t>
      </w:r>
      <w:r>
        <w:rPr>
          <w:rFonts w:ascii="Arial" w:hAnsi="Arial" w:cs="Arial"/>
          <w:sz w:val="22"/>
          <w:szCs w:val="22"/>
        </w:rPr>
        <w:t xml:space="preserve">я </w:t>
      </w:r>
      <w:r w:rsidRPr="00716F43">
        <w:rPr>
          <w:rFonts w:ascii="Arial" w:hAnsi="Arial" w:cs="Arial"/>
          <w:sz w:val="22"/>
          <w:szCs w:val="22"/>
        </w:rPr>
        <w:t xml:space="preserve">о применении </w:t>
      </w:r>
      <w:r w:rsidR="00602843">
        <w:rPr>
          <w:rFonts w:ascii="Arial" w:hAnsi="Arial" w:cs="Arial"/>
          <w:sz w:val="22"/>
          <w:szCs w:val="22"/>
        </w:rPr>
        <w:br/>
      </w:r>
      <w:r w:rsidRPr="00716F43">
        <w:rPr>
          <w:rFonts w:ascii="Arial" w:hAnsi="Arial" w:cs="Arial"/>
          <w:sz w:val="22"/>
          <w:szCs w:val="22"/>
        </w:rPr>
        <w:t>импортных материалов при изготовлении оборудования для АЭС</w:t>
      </w:r>
      <w:r>
        <w:rPr>
          <w:rFonts w:ascii="Arial" w:hAnsi="Arial" w:cs="Arial"/>
          <w:sz w:val="22"/>
          <w:szCs w:val="22"/>
        </w:rPr>
        <w:t>»)</w:t>
      </w:r>
    </w:p>
    <w:p w:rsidR="00B20154" w:rsidRPr="003E16C0" w:rsidRDefault="00BD3C09" w:rsidP="00B20154">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7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B20154" w:rsidRDefault="007C6B3B" w:rsidP="00B20154">
                  <w:pPr>
                    <w:pStyle w:val="20"/>
                    <w:spacing w:before="120" w:after="120"/>
                    <w:rPr>
                      <w:rFonts w:ascii="Arial" w:hAnsi="Arial" w:cs="Arial"/>
                      <w:szCs w:val="28"/>
                    </w:rPr>
                  </w:pPr>
                  <w:r>
                    <w:rPr>
                      <w:rFonts w:ascii="Arial" w:hAnsi="Arial" w:cs="Arial"/>
                      <w:szCs w:val="28"/>
                    </w:rPr>
                    <w:t>Этап 3.2</w:t>
                  </w:r>
                  <w:r w:rsidRPr="00B20154">
                    <w:rPr>
                      <w:rFonts w:ascii="Arial" w:hAnsi="Arial" w:cs="Arial"/>
                      <w:szCs w:val="28"/>
                    </w:rPr>
                    <w:t xml:space="preserve"> «</w:t>
                  </w:r>
                  <w:r w:rsidRPr="00103AA8">
                    <w:rPr>
                      <w:rFonts w:ascii="Arial" w:hAnsi="Arial" w:cs="Arial"/>
                      <w:szCs w:val="28"/>
                    </w:rPr>
                    <w:t>Разработка плана меропри</w:t>
                  </w:r>
                  <w:r>
                    <w:rPr>
                      <w:rFonts w:ascii="Arial" w:hAnsi="Arial" w:cs="Arial"/>
                      <w:szCs w:val="28"/>
                    </w:rPr>
                    <w:t>ятий»</w:t>
                  </w:r>
                </w:p>
              </w:txbxContent>
            </v:textbox>
            <w10:wrap type="none"/>
            <w10:anchorlock/>
          </v:rect>
        </w:pict>
      </w:r>
    </w:p>
    <w:p w:rsidR="00952A6E" w:rsidRPr="00952A6E" w:rsidRDefault="00952A6E" w:rsidP="005A5746">
      <w:pPr>
        <w:autoSpaceDE w:val="0"/>
        <w:autoSpaceDN w:val="0"/>
        <w:adjustRightInd w:val="0"/>
        <w:spacing w:line="276" w:lineRule="auto"/>
        <w:jc w:val="both"/>
        <w:rPr>
          <w:rFonts w:ascii="Arial" w:hAnsi="Arial" w:cs="Arial"/>
          <w:bCs/>
          <w:noProof/>
          <w:lang w:eastAsia="ru-RU"/>
        </w:rPr>
      </w:pPr>
      <w:r w:rsidRPr="00952A6E">
        <w:rPr>
          <w:rFonts w:ascii="Arial" w:hAnsi="Arial" w:cs="Arial"/>
          <w:bCs/>
          <w:noProof/>
          <w:lang w:eastAsia="ru-RU"/>
        </w:rPr>
        <w:t xml:space="preserve">На данном этапе разрабатывается детальный план мероприятий для перевода процесса из текущего в целевое состояние. Мероприятия должны отражать свое влияние на достижение целевых показателей или решение проблем в процессе. В плане мероприятий  устанавливают сроки, в которые необходимо внедрить улучшение, а также определяют лиц, ответственных за реализацию мероприятий. </w:t>
      </w:r>
    </w:p>
    <w:p w:rsidR="00B20154" w:rsidRPr="003C669C" w:rsidRDefault="00B20154" w:rsidP="005A5746">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3.</w:t>
      </w:r>
      <w:r w:rsidR="00952A6E">
        <w:rPr>
          <w:rFonts w:ascii="Arial" w:hAnsi="Arial" w:cs="Arial"/>
          <w:b/>
        </w:rPr>
        <w:t>2</w:t>
      </w:r>
      <w:r w:rsidRPr="003C669C">
        <w:rPr>
          <w:rFonts w:ascii="Arial" w:hAnsi="Arial" w:cs="Arial"/>
          <w:b/>
        </w:rPr>
        <w:t>:</w:t>
      </w:r>
    </w:p>
    <w:p w:rsidR="00952A6E" w:rsidRPr="00952A6E" w:rsidRDefault="00952A6E" w:rsidP="007575EA">
      <w:pPr>
        <w:pStyle w:val="a3"/>
        <w:numPr>
          <w:ilvl w:val="0"/>
          <w:numId w:val="50"/>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составить план мероприятий;</w:t>
      </w:r>
    </w:p>
    <w:p w:rsidR="00952A6E" w:rsidRPr="00952A6E" w:rsidRDefault="00952A6E" w:rsidP="007575EA">
      <w:pPr>
        <w:pStyle w:val="a3"/>
        <w:numPr>
          <w:ilvl w:val="0"/>
          <w:numId w:val="50"/>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детализировать мероприятия до задач конкретным исполнителям;</w:t>
      </w:r>
    </w:p>
    <w:p w:rsidR="00952A6E" w:rsidRPr="00952A6E" w:rsidRDefault="00952A6E" w:rsidP="007575EA">
      <w:pPr>
        <w:pStyle w:val="a3"/>
        <w:numPr>
          <w:ilvl w:val="0"/>
          <w:numId w:val="50"/>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определить эффект от реализации мероприятий;</w:t>
      </w:r>
    </w:p>
    <w:p w:rsidR="00952A6E" w:rsidRDefault="00952A6E" w:rsidP="007575EA">
      <w:pPr>
        <w:pStyle w:val="a3"/>
        <w:numPr>
          <w:ilvl w:val="0"/>
          <w:numId w:val="50"/>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 xml:space="preserve">разместить план мероприятий на информационном стенде проекта. </w:t>
      </w:r>
    </w:p>
    <w:p w:rsidR="00B20154" w:rsidRDefault="00B20154" w:rsidP="005A5746">
      <w:pPr>
        <w:spacing w:line="276" w:lineRule="auto"/>
        <w:ind w:left="426" w:hanging="426"/>
        <w:rPr>
          <w:rFonts w:ascii="Arial" w:eastAsiaTheme="majorEastAsia" w:hAnsi="Arial" w:cs="Arial"/>
          <w:b/>
          <w:bCs/>
          <w:noProof/>
          <w:color w:val="1F497D" w:themeColor="text2"/>
        </w:rPr>
      </w:pPr>
    </w:p>
    <w:p w:rsidR="00952A6E" w:rsidRPr="00952A6E" w:rsidRDefault="00952A6E" w:rsidP="005A5746">
      <w:pPr>
        <w:autoSpaceDE w:val="0"/>
        <w:autoSpaceDN w:val="0"/>
        <w:adjustRightInd w:val="0"/>
        <w:spacing w:line="276" w:lineRule="auto"/>
        <w:jc w:val="both"/>
        <w:rPr>
          <w:rFonts w:ascii="Arial" w:hAnsi="Arial" w:cs="Arial"/>
          <w:bCs/>
          <w:noProof/>
          <w:lang w:eastAsia="ru-RU"/>
        </w:rPr>
      </w:pPr>
      <w:r w:rsidRPr="00952A6E">
        <w:rPr>
          <w:rFonts w:ascii="Arial" w:hAnsi="Arial" w:cs="Arial"/>
          <w:bCs/>
          <w:noProof/>
          <w:lang w:eastAsia="ru-RU"/>
        </w:rPr>
        <w:t>При составлении плана мероприятий:</w:t>
      </w:r>
    </w:p>
    <w:p w:rsidR="00952A6E" w:rsidRPr="00952A6E" w:rsidRDefault="00952A6E" w:rsidP="007575EA">
      <w:pPr>
        <w:pStyle w:val="a3"/>
        <w:numPr>
          <w:ilvl w:val="0"/>
          <w:numId w:val="51"/>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используют результаты этапов 2.2, 2.3, 2.4, 2.5</w:t>
      </w:r>
      <w:r w:rsidR="00AA4EA1">
        <w:rPr>
          <w:rFonts w:ascii="Arial" w:hAnsi="Arial" w:cs="Arial"/>
          <w:bCs/>
          <w:noProof/>
          <w:lang w:eastAsia="ru-RU"/>
        </w:rPr>
        <w:t xml:space="preserve"> (см. страницу 52)</w:t>
      </w:r>
      <w:r w:rsidRPr="00952A6E">
        <w:rPr>
          <w:rFonts w:ascii="Arial" w:hAnsi="Arial" w:cs="Arial"/>
          <w:bCs/>
          <w:noProof/>
          <w:lang w:eastAsia="ru-RU"/>
        </w:rPr>
        <w:t>;</w:t>
      </w:r>
    </w:p>
    <w:p w:rsidR="00952A6E" w:rsidRPr="00952A6E" w:rsidRDefault="00952A6E" w:rsidP="007575EA">
      <w:pPr>
        <w:pStyle w:val="a3"/>
        <w:numPr>
          <w:ilvl w:val="0"/>
          <w:numId w:val="51"/>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 xml:space="preserve">после прохождения этапов 3.4, 4.1, 4.3 план мероприятий должен быть дополнен информацией по обучению участников процесса, предлагаемым решениям для компенсации проблем из ПА № 2, мероприятиями по закреплению результатов проекта (стандартизации); </w:t>
      </w:r>
    </w:p>
    <w:p w:rsidR="00952A6E" w:rsidRDefault="00952A6E" w:rsidP="007575EA">
      <w:pPr>
        <w:pStyle w:val="a3"/>
        <w:numPr>
          <w:ilvl w:val="0"/>
          <w:numId w:val="51"/>
        </w:numPr>
        <w:autoSpaceDE w:val="0"/>
        <w:autoSpaceDN w:val="0"/>
        <w:adjustRightInd w:val="0"/>
        <w:spacing w:line="276" w:lineRule="auto"/>
        <w:ind w:left="426" w:hanging="426"/>
        <w:jc w:val="both"/>
        <w:rPr>
          <w:rFonts w:ascii="Arial" w:hAnsi="Arial" w:cs="Arial"/>
          <w:bCs/>
          <w:noProof/>
          <w:lang w:eastAsia="ru-RU"/>
        </w:rPr>
      </w:pPr>
      <w:r w:rsidRPr="00952A6E">
        <w:rPr>
          <w:rFonts w:ascii="Arial" w:hAnsi="Arial" w:cs="Arial"/>
          <w:bCs/>
          <w:noProof/>
          <w:lang w:eastAsia="ru-RU"/>
        </w:rPr>
        <w:t xml:space="preserve">крупные мероприятия по улучшению процесса и решению проблем в процессе должны быть детализированы. Время на реализацию каждого из мероприятий в плане мероприятий не должно превышать 2-х недель. </w:t>
      </w:r>
    </w:p>
    <w:p w:rsidR="005A5746" w:rsidRDefault="005A5746" w:rsidP="005A5746">
      <w:pPr>
        <w:autoSpaceDE w:val="0"/>
        <w:autoSpaceDN w:val="0"/>
        <w:adjustRightInd w:val="0"/>
        <w:spacing w:line="276" w:lineRule="auto"/>
        <w:jc w:val="both"/>
        <w:rPr>
          <w:rFonts w:ascii="Arial" w:hAnsi="Arial" w:cs="Arial"/>
          <w:bCs/>
          <w:noProof/>
          <w:lang w:eastAsia="ru-RU"/>
        </w:rPr>
      </w:pPr>
    </w:p>
    <w:p w:rsidR="005A5746" w:rsidRDefault="00BD3C09" w:rsidP="005A5746">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2295" o:spid="_x0000_s3473"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300000,1332000" o:spt="100" adj="-11796480,,5400" path="m222004,l6300000,r,l6300000,1109996v,122609,-99395,222004,-222004,222004l,1332000r,l,222004c,99395,99395,,222004,xe" fillcolor="#89d7f4 [1940]" stroked="f" strokeweight=".25pt">
            <v:fill opacity="55769f"/>
            <v:stroke joinstyle="miter"/>
            <v:formulas/>
            <v:path arrowok="t" o:connecttype="custom" o:connectlocs="222004,0;6300000,0;6300000,0;6300000,1109996;6077996,1332000;0,1332000;0,1332000;0,222004;222004,0" o:connectangles="0,0,0,0,0,0,0,0,0" textboxrect="0,0,6300000,1332000"/>
            <v:textbox>
              <w:txbxContent>
                <w:p w:rsidR="007C6B3B" w:rsidRDefault="007C6B3B" w:rsidP="00C408CF">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3.2</w:t>
                  </w:r>
                  <w:r w:rsidRPr="006F3117">
                    <w:rPr>
                      <w:rFonts w:ascii="Arial" w:hAnsi="Arial" w:cs="Arial"/>
                      <w:b/>
                      <w:bCs/>
                      <w:noProof/>
                      <w:lang w:eastAsia="ru-RU"/>
                    </w:rPr>
                    <w:t>:</w:t>
                  </w:r>
                </w:p>
                <w:p w:rsidR="007C6B3B" w:rsidRPr="00952A6E"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952A6E">
                    <w:rPr>
                      <w:rFonts w:ascii="Arial" w:eastAsiaTheme="majorEastAsia" w:hAnsi="Arial" w:cs="Arial"/>
                      <w:bCs/>
                    </w:rPr>
                    <w:t>разработан план мероприятий, влияющих на достижение целей ПСР-проекта, и согласован с ответственными лицами;</w:t>
                  </w:r>
                </w:p>
                <w:p w:rsidR="007C6B3B" w:rsidRPr="00952A6E" w:rsidRDefault="007C6B3B" w:rsidP="00C408CF">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952A6E">
                    <w:rPr>
                      <w:rFonts w:ascii="Arial" w:eastAsiaTheme="majorEastAsia" w:hAnsi="Arial" w:cs="Arial"/>
                      <w:bCs/>
                    </w:rPr>
                    <w:t xml:space="preserve">все заинтересованные лица проинформированы о запланированных изменениях в соответствии с планом мероприятий. </w:t>
                  </w:r>
                </w:p>
              </w:txbxContent>
            </v:textbox>
            <w10:wrap type="none"/>
            <w10:anchorlock/>
          </v:shape>
        </w:pict>
      </w:r>
    </w:p>
    <w:p w:rsidR="005A5746" w:rsidRPr="005A5746" w:rsidRDefault="005A5746" w:rsidP="005A5746">
      <w:pPr>
        <w:autoSpaceDE w:val="0"/>
        <w:autoSpaceDN w:val="0"/>
        <w:adjustRightInd w:val="0"/>
        <w:spacing w:line="276" w:lineRule="auto"/>
        <w:jc w:val="both"/>
        <w:rPr>
          <w:rFonts w:ascii="Arial" w:hAnsi="Arial" w:cs="Arial"/>
          <w:bCs/>
          <w:noProof/>
          <w:lang w:eastAsia="ru-RU"/>
        </w:rPr>
      </w:pPr>
    </w:p>
    <w:p w:rsidR="00952A6E" w:rsidRPr="00952A6E" w:rsidRDefault="00952A6E" w:rsidP="005A5746">
      <w:pPr>
        <w:autoSpaceDE w:val="0"/>
        <w:autoSpaceDN w:val="0"/>
        <w:adjustRightInd w:val="0"/>
        <w:spacing w:line="276" w:lineRule="auto"/>
        <w:jc w:val="both"/>
        <w:rPr>
          <w:rFonts w:ascii="Arial" w:hAnsi="Arial" w:cs="Arial"/>
          <w:bCs/>
          <w:noProof/>
          <w:lang w:eastAsia="ru-RU"/>
        </w:rPr>
      </w:pPr>
      <w:r w:rsidRPr="00952A6E">
        <w:rPr>
          <w:rFonts w:ascii="Arial" w:hAnsi="Arial" w:cs="Arial"/>
          <w:bCs/>
          <w:noProof/>
          <w:lang w:eastAsia="ru-RU"/>
        </w:rPr>
        <w:t>В таблице 5.2 приведен пример части пл</w:t>
      </w:r>
      <w:r w:rsidRPr="00CF285E">
        <w:rPr>
          <w:rFonts w:ascii="Arial" w:hAnsi="Arial" w:cs="Arial"/>
          <w:bCs/>
          <w:noProof/>
          <w:lang w:eastAsia="ru-RU"/>
        </w:rPr>
        <w:t>ана мероприятий</w:t>
      </w:r>
      <w:r>
        <w:rPr>
          <w:rFonts w:ascii="Arial" w:hAnsi="Arial" w:cs="Arial"/>
          <w:bCs/>
          <w:noProof/>
          <w:lang w:eastAsia="ru-RU"/>
        </w:rPr>
        <w:t xml:space="preserve"> </w:t>
      </w:r>
      <w:r w:rsidRPr="00952A6E">
        <w:rPr>
          <w:rFonts w:ascii="Arial" w:hAnsi="Arial" w:cs="Arial"/>
          <w:bCs/>
          <w:noProof/>
          <w:lang w:eastAsia="ru-RU"/>
        </w:rPr>
        <w:t xml:space="preserve">(на примере ПСР-проекта по оптимизации процесса согласования решения о применении импортных материалов при изготовлении оборудования для АЭС). </w:t>
      </w:r>
    </w:p>
    <w:p w:rsidR="00952A6E" w:rsidRPr="00952A6E" w:rsidRDefault="00952A6E" w:rsidP="005A5746">
      <w:pPr>
        <w:autoSpaceDE w:val="0"/>
        <w:autoSpaceDN w:val="0"/>
        <w:adjustRightInd w:val="0"/>
        <w:spacing w:line="276" w:lineRule="auto"/>
        <w:jc w:val="both"/>
        <w:rPr>
          <w:rFonts w:ascii="Arial" w:hAnsi="Arial" w:cs="Arial"/>
          <w:bCs/>
          <w:noProof/>
          <w:lang w:eastAsia="ru-RU"/>
        </w:rPr>
      </w:pPr>
      <w:r w:rsidRPr="00952A6E">
        <w:rPr>
          <w:rFonts w:ascii="Arial" w:hAnsi="Arial" w:cs="Arial"/>
          <w:bCs/>
          <w:noProof/>
          <w:lang w:eastAsia="ru-RU"/>
        </w:rPr>
        <w:t>На рис. 5.2 представлены возможные источники данных для формирования плана мероприятий.</w:t>
      </w:r>
    </w:p>
    <w:p w:rsidR="00B20154" w:rsidRPr="00952A6E" w:rsidRDefault="00B20154" w:rsidP="00952A6E">
      <w:pPr>
        <w:autoSpaceDE w:val="0"/>
        <w:autoSpaceDN w:val="0"/>
        <w:adjustRightInd w:val="0"/>
        <w:jc w:val="both"/>
        <w:rPr>
          <w:rFonts w:ascii="Arial" w:hAnsi="Arial" w:cs="Arial"/>
          <w:bCs/>
          <w:noProof/>
          <w:lang w:eastAsia="ru-RU"/>
        </w:rPr>
      </w:pPr>
    </w:p>
    <w:p w:rsidR="00952A6E" w:rsidRDefault="00952A6E" w:rsidP="00733D5D">
      <w:pPr>
        <w:pStyle w:val="Style8"/>
        <w:spacing w:before="120" w:after="120"/>
        <w:jc w:val="both"/>
        <w:rPr>
          <w:rFonts w:ascii="Arial" w:eastAsiaTheme="majorEastAsia" w:hAnsi="Arial" w:cs="Arial"/>
          <w:b/>
          <w:bCs/>
          <w:noProof/>
          <w:color w:val="1F497D" w:themeColor="text2"/>
          <w:sz w:val="22"/>
          <w:szCs w:val="22"/>
        </w:rPr>
        <w:sectPr w:rsidR="00952A6E" w:rsidSect="00B20154">
          <w:footerReference w:type="default" r:id="rId58"/>
          <w:footerReference w:type="first" r:id="rId59"/>
          <w:pgSz w:w="11906" w:h="16838"/>
          <w:pgMar w:top="1134" w:right="851" w:bottom="851" w:left="1134" w:header="709" w:footer="340" w:gutter="0"/>
          <w:cols w:space="708"/>
          <w:titlePg/>
          <w:docGrid w:linePitch="360"/>
        </w:sectPr>
      </w:pPr>
    </w:p>
    <w:tbl>
      <w:tblPr>
        <w:tblStyle w:val="100"/>
        <w:tblW w:w="14564"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Look w:val="04A0" w:firstRow="1" w:lastRow="0" w:firstColumn="1" w:lastColumn="0" w:noHBand="0" w:noVBand="1"/>
      </w:tblPr>
      <w:tblGrid>
        <w:gridCol w:w="2263"/>
        <w:gridCol w:w="426"/>
        <w:gridCol w:w="2268"/>
        <w:gridCol w:w="1219"/>
        <w:gridCol w:w="1418"/>
        <w:gridCol w:w="843"/>
        <w:gridCol w:w="286"/>
        <w:gridCol w:w="288"/>
        <w:gridCol w:w="284"/>
        <w:gridCol w:w="283"/>
        <w:gridCol w:w="284"/>
        <w:gridCol w:w="283"/>
        <w:gridCol w:w="284"/>
        <w:gridCol w:w="283"/>
        <w:gridCol w:w="284"/>
        <w:gridCol w:w="283"/>
        <w:gridCol w:w="284"/>
        <w:gridCol w:w="283"/>
        <w:gridCol w:w="284"/>
        <w:gridCol w:w="807"/>
        <w:gridCol w:w="1103"/>
        <w:gridCol w:w="524"/>
      </w:tblGrid>
      <w:tr w:rsidR="00952A6E" w:rsidRPr="00BD24E3" w:rsidTr="00D34D78">
        <w:tc>
          <w:tcPr>
            <w:tcW w:w="2263" w:type="dxa"/>
            <w:vMerge w:val="restart"/>
            <w:shd w:val="clear" w:color="auto" w:fill="FFFFFF" w:themeFill="background1"/>
            <w:vAlign w:val="center"/>
          </w:tcPr>
          <w:p w:rsidR="00952A6E" w:rsidRPr="00BD24E3" w:rsidRDefault="005A5746" w:rsidP="00952A6E">
            <w:pPr>
              <w:autoSpaceDE w:val="0"/>
              <w:autoSpaceDN w:val="0"/>
              <w:adjustRightInd w:val="0"/>
              <w:spacing w:before="0" w:after="0"/>
              <w:jc w:val="center"/>
              <w:rPr>
                <w:rFonts w:ascii="Arial" w:hAnsi="Arial" w:cs="Arial"/>
              </w:rPr>
            </w:pPr>
            <w:r>
              <w:rPr>
                <w:rFonts w:ascii="Arial" w:hAnsi="Arial" w:cs="Arial"/>
              </w:rPr>
              <w:lastRenderedPageBreak/>
              <w:t>Пр</w:t>
            </w:r>
            <w:r w:rsidR="00952A6E" w:rsidRPr="00BD24E3">
              <w:rPr>
                <w:rFonts w:ascii="Arial" w:hAnsi="Arial" w:cs="Arial"/>
              </w:rPr>
              <w:t>облема</w:t>
            </w:r>
          </w:p>
        </w:tc>
        <w:tc>
          <w:tcPr>
            <w:tcW w:w="426"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268"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Мероприятие</w:t>
            </w:r>
          </w:p>
        </w:tc>
        <w:tc>
          <w:tcPr>
            <w:tcW w:w="1219"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Эффект</w:t>
            </w:r>
          </w:p>
        </w:tc>
        <w:tc>
          <w:tcPr>
            <w:tcW w:w="1418"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Отв.</w:t>
            </w:r>
          </w:p>
        </w:tc>
        <w:tc>
          <w:tcPr>
            <w:tcW w:w="843"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Сроки</w:t>
            </w:r>
          </w:p>
        </w:tc>
        <w:tc>
          <w:tcPr>
            <w:tcW w:w="3693" w:type="dxa"/>
            <w:gridSpan w:val="13"/>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год</w:t>
            </w:r>
          </w:p>
        </w:tc>
        <w:tc>
          <w:tcPr>
            <w:tcW w:w="807" w:type="dxa"/>
            <w:vMerge w:val="restart"/>
            <w:shd w:val="clear" w:color="auto" w:fill="FFFFFF" w:themeFill="background1"/>
            <w:vAlign w:val="center"/>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Статус</w:t>
            </w:r>
          </w:p>
        </w:tc>
        <w:tc>
          <w:tcPr>
            <w:tcW w:w="1627" w:type="dxa"/>
            <w:gridSpan w:val="2"/>
            <w:vMerge w:val="restart"/>
            <w:shd w:val="clear" w:color="auto" w:fill="FFFFFF" w:themeFill="background1"/>
            <w:vAlign w:val="center"/>
          </w:tcPr>
          <w:p w:rsidR="00952A6E" w:rsidRPr="00BD24E3" w:rsidRDefault="005A5746" w:rsidP="00952A6E">
            <w:pPr>
              <w:autoSpaceDE w:val="0"/>
              <w:autoSpaceDN w:val="0"/>
              <w:adjustRightInd w:val="0"/>
              <w:spacing w:before="0" w:after="0"/>
              <w:jc w:val="center"/>
              <w:rPr>
                <w:rFonts w:ascii="Arial" w:hAnsi="Arial" w:cs="Arial"/>
              </w:rPr>
            </w:pPr>
            <w:r>
              <w:rPr>
                <w:rFonts w:ascii="Arial" w:hAnsi="Arial" w:cs="Arial"/>
              </w:rPr>
              <w:t>Приме</w:t>
            </w:r>
            <w:r w:rsidR="00952A6E" w:rsidRPr="00BD24E3">
              <w:rPr>
                <w:rFonts w:ascii="Arial" w:hAnsi="Arial" w:cs="Arial"/>
              </w:rPr>
              <w:t>чание</w:t>
            </w:r>
          </w:p>
        </w:tc>
      </w:tr>
      <w:tr w:rsidR="00952A6E" w:rsidRPr="00BD24E3" w:rsidTr="00D34D78">
        <w:tc>
          <w:tcPr>
            <w:tcW w:w="2263" w:type="dxa"/>
            <w:vMerge/>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p>
        </w:tc>
        <w:tc>
          <w:tcPr>
            <w:tcW w:w="426"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2268" w:type="dxa"/>
            <w:vMerge/>
            <w:shd w:val="clear" w:color="auto" w:fill="FFFFFF" w:themeFill="background1"/>
          </w:tcPr>
          <w:p w:rsidR="00952A6E" w:rsidRPr="00BD24E3" w:rsidRDefault="00952A6E" w:rsidP="00952A6E">
            <w:pPr>
              <w:autoSpaceDE w:val="0"/>
              <w:autoSpaceDN w:val="0"/>
              <w:adjustRightInd w:val="0"/>
              <w:spacing w:before="0" w:after="0"/>
              <w:rPr>
                <w:rFonts w:ascii="Arial" w:hAnsi="Arial" w:cs="Arial"/>
              </w:rPr>
            </w:pPr>
          </w:p>
        </w:tc>
        <w:tc>
          <w:tcPr>
            <w:tcW w:w="1219" w:type="dxa"/>
            <w:vMerge/>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p>
        </w:tc>
        <w:tc>
          <w:tcPr>
            <w:tcW w:w="1418"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843"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1141" w:type="dxa"/>
            <w:gridSpan w:val="4"/>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март</w:t>
            </w:r>
          </w:p>
        </w:tc>
        <w:tc>
          <w:tcPr>
            <w:tcW w:w="1418" w:type="dxa"/>
            <w:gridSpan w:val="5"/>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апрель</w:t>
            </w:r>
          </w:p>
        </w:tc>
        <w:tc>
          <w:tcPr>
            <w:tcW w:w="1134" w:type="dxa"/>
            <w:gridSpan w:val="4"/>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май</w:t>
            </w:r>
          </w:p>
        </w:tc>
        <w:tc>
          <w:tcPr>
            <w:tcW w:w="807"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1627" w:type="dxa"/>
            <w:gridSpan w:val="2"/>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r>
      <w:tr w:rsidR="00952A6E" w:rsidRPr="00BD24E3" w:rsidTr="00D34D78">
        <w:tc>
          <w:tcPr>
            <w:tcW w:w="2263" w:type="dxa"/>
            <w:vMerge/>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p>
        </w:tc>
        <w:tc>
          <w:tcPr>
            <w:tcW w:w="426"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2268" w:type="dxa"/>
            <w:vMerge/>
            <w:shd w:val="clear" w:color="auto" w:fill="FFFFFF" w:themeFill="background1"/>
          </w:tcPr>
          <w:p w:rsidR="00952A6E" w:rsidRPr="00BD24E3" w:rsidRDefault="00952A6E" w:rsidP="00952A6E">
            <w:pPr>
              <w:autoSpaceDE w:val="0"/>
              <w:autoSpaceDN w:val="0"/>
              <w:adjustRightInd w:val="0"/>
              <w:spacing w:before="0" w:after="0"/>
              <w:rPr>
                <w:rFonts w:ascii="Arial" w:hAnsi="Arial" w:cs="Arial"/>
              </w:rPr>
            </w:pPr>
          </w:p>
        </w:tc>
        <w:tc>
          <w:tcPr>
            <w:tcW w:w="1219" w:type="dxa"/>
            <w:vMerge/>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p>
        </w:tc>
        <w:tc>
          <w:tcPr>
            <w:tcW w:w="1418"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843"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286"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r w:rsidRPr="00BD24E3">
              <w:rPr>
                <w:rFonts w:ascii="Arial" w:hAnsi="Arial" w:cs="Arial"/>
              </w:rPr>
              <w:t>...</w:t>
            </w:r>
          </w:p>
        </w:tc>
        <w:tc>
          <w:tcPr>
            <w:tcW w:w="288"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both"/>
              <w:rPr>
                <w:rFonts w:ascii="Arial" w:hAnsi="Arial" w:cs="Arial"/>
              </w:rPr>
            </w:pPr>
            <w:r w:rsidRPr="00BD24E3">
              <w:rPr>
                <w:rFonts w:ascii="Arial" w:hAnsi="Arial" w:cs="Arial"/>
              </w:rPr>
              <w:t>...</w:t>
            </w:r>
          </w:p>
        </w:tc>
        <w:tc>
          <w:tcPr>
            <w:tcW w:w="284"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3"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4"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3" w:type="dxa"/>
            <w:tcBorders>
              <w:bottom w:val="single" w:sz="4" w:space="0" w:color="3BBEED" w:themeColor="accent1"/>
            </w:tcBorders>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4"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3"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4"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3"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4"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3"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284" w:type="dxa"/>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r w:rsidRPr="00BD24E3">
              <w:rPr>
                <w:rFonts w:ascii="Arial" w:hAnsi="Arial" w:cs="Arial"/>
              </w:rPr>
              <w:t>...</w:t>
            </w:r>
          </w:p>
        </w:tc>
        <w:tc>
          <w:tcPr>
            <w:tcW w:w="807" w:type="dxa"/>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c>
          <w:tcPr>
            <w:tcW w:w="1627" w:type="dxa"/>
            <w:gridSpan w:val="2"/>
            <w:vMerge/>
            <w:shd w:val="clear" w:color="auto" w:fill="FFFFFF" w:themeFill="background1"/>
          </w:tcPr>
          <w:p w:rsidR="00952A6E" w:rsidRPr="00BD24E3" w:rsidRDefault="00952A6E"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val="restart"/>
            <w:shd w:val="clear" w:color="auto" w:fill="FFFFFF" w:themeFill="background1"/>
          </w:tcPr>
          <w:p w:rsidR="00AA4EA1" w:rsidRPr="00BD24E3" w:rsidRDefault="00AA4EA1" w:rsidP="00952A6E">
            <w:pPr>
              <w:autoSpaceDE w:val="0"/>
              <w:autoSpaceDN w:val="0"/>
              <w:adjustRightInd w:val="0"/>
              <w:spacing w:before="0" w:after="0"/>
              <w:ind w:left="180"/>
              <w:rPr>
                <w:rFonts w:ascii="Arial" w:hAnsi="Arial" w:cs="Arial"/>
              </w:rPr>
            </w:pPr>
            <w:r w:rsidRPr="00BD24E3">
              <w:rPr>
                <w:rFonts w:ascii="Arial" w:hAnsi="Arial" w:cs="Arial"/>
                <w:bCs/>
              </w:rPr>
              <w:t xml:space="preserve">Задержки </w:t>
            </w:r>
            <w:r w:rsidRPr="00BD24E3">
              <w:rPr>
                <w:rFonts w:ascii="Arial" w:hAnsi="Arial" w:cs="Arial"/>
                <w:bCs/>
              </w:rPr>
              <w:br/>
              <w:t>из-за послед</w:t>
            </w:r>
            <w:r>
              <w:rPr>
                <w:rFonts w:ascii="Arial" w:hAnsi="Arial" w:cs="Arial"/>
                <w:bCs/>
              </w:rPr>
              <w:t>овательного</w:t>
            </w:r>
            <w:r w:rsidRPr="00BD24E3">
              <w:rPr>
                <w:rFonts w:ascii="Arial" w:hAnsi="Arial" w:cs="Arial"/>
                <w:bCs/>
              </w:rPr>
              <w:t xml:space="preserve"> согласования</w:t>
            </w:r>
          </w:p>
          <w:p w:rsidR="00AA4EA1" w:rsidRPr="00BD24E3" w:rsidRDefault="00AA4EA1" w:rsidP="00952A6E">
            <w:pPr>
              <w:autoSpaceDE w:val="0"/>
              <w:autoSpaceDN w:val="0"/>
              <w:adjustRightInd w:val="0"/>
              <w:spacing w:before="0" w:after="0"/>
              <w:ind w:left="180"/>
              <w:rPr>
                <w:rFonts w:ascii="Arial" w:hAnsi="Arial" w:cs="Arial"/>
              </w:rPr>
            </w:pPr>
            <w:r w:rsidRPr="00BD24E3">
              <w:rPr>
                <w:rFonts w:ascii="Arial" w:hAnsi="Arial" w:cs="Arial"/>
                <w:bCs/>
              </w:rPr>
              <w:t>документов</w:t>
            </w:r>
          </w:p>
          <w:p w:rsidR="00AA4EA1" w:rsidRPr="00BD24E3" w:rsidRDefault="00AA4EA1" w:rsidP="00952A6E">
            <w:pPr>
              <w:autoSpaceDE w:val="0"/>
              <w:autoSpaceDN w:val="0"/>
              <w:adjustRightInd w:val="0"/>
              <w:spacing w:before="0" w:after="0"/>
              <w:ind w:left="180"/>
              <w:rPr>
                <w:rFonts w:ascii="Arial" w:hAnsi="Arial" w:cs="Arial"/>
                <w:bCs/>
              </w:rPr>
            </w:pPr>
            <w:r w:rsidRPr="00BD24E3">
              <w:rPr>
                <w:rFonts w:ascii="Arial" w:hAnsi="Arial" w:cs="Arial"/>
                <w:bCs/>
              </w:rPr>
              <w:t xml:space="preserve">с предприятиями-разработчиками, </w:t>
            </w:r>
          </w:p>
          <w:p w:rsidR="00AA4EA1" w:rsidRPr="00BD24E3" w:rsidRDefault="00AA4EA1" w:rsidP="00952A6E">
            <w:pPr>
              <w:autoSpaceDE w:val="0"/>
              <w:autoSpaceDN w:val="0"/>
              <w:adjustRightInd w:val="0"/>
              <w:spacing w:before="0" w:after="0"/>
              <w:ind w:left="180"/>
              <w:rPr>
                <w:rFonts w:ascii="Arial" w:hAnsi="Arial" w:cs="Arial"/>
              </w:rPr>
            </w:pPr>
            <w:r w:rsidRPr="00BD24E3">
              <w:rPr>
                <w:rFonts w:ascii="Arial" w:hAnsi="Arial" w:cs="Arial"/>
                <w:bCs/>
              </w:rPr>
              <w:t>затем с АЭС</w:t>
            </w: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w:t>
            </w:r>
          </w:p>
        </w:tc>
        <w:tc>
          <w:tcPr>
            <w:tcW w:w="2268" w:type="dxa"/>
            <w:shd w:val="clear" w:color="auto" w:fill="FFFFFF" w:themeFill="background1"/>
          </w:tcPr>
          <w:p w:rsidR="00AA4EA1" w:rsidRPr="00BD24E3" w:rsidRDefault="00AA4EA1" w:rsidP="000C1F7D">
            <w:pPr>
              <w:autoSpaceDE w:val="0"/>
              <w:autoSpaceDN w:val="0"/>
              <w:adjustRightInd w:val="0"/>
              <w:spacing w:before="0" w:after="0"/>
              <w:ind w:left="142"/>
              <w:rPr>
                <w:rFonts w:ascii="Arial" w:hAnsi="Arial" w:cs="Arial"/>
              </w:rPr>
            </w:pPr>
            <w:r w:rsidRPr="00BD24E3">
              <w:rPr>
                <w:rFonts w:ascii="Arial" w:hAnsi="Arial" w:cs="Arial"/>
                <w:bCs/>
              </w:rPr>
              <w:t>Паралле</w:t>
            </w:r>
            <w:r>
              <w:rPr>
                <w:rFonts w:ascii="Arial" w:hAnsi="Arial" w:cs="Arial"/>
                <w:bCs/>
              </w:rPr>
              <w:t xml:space="preserve">льное согласование документов </w:t>
            </w:r>
            <w:r w:rsidRPr="00BD24E3">
              <w:rPr>
                <w:rFonts w:ascii="Arial" w:hAnsi="Arial" w:cs="Arial"/>
                <w:bCs/>
              </w:rPr>
              <w:t>с предприятиями разработчиками и АЭС (объединение этапов)</w:t>
            </w:r>
          </w:p>
        </w:tc>
        <w:tc>
          <w:tcPr>
            <w:tcW w:w="1219"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rPr>
            </w:pPr>
            <w:r w:rsidRPr="00BD24E3">
              <w:rPr>
                <w:rFonts w:ascii="Arial" w:hAnsi="Arial" w:cs="Arial"/>
                <w:bCs/>
              </w:rPr>
              <w:t xml:space="preserve">Снижение ВПП </w:t>
            </w:r>
            <w:r w:rsidRPr="00BD24E3">
              <w:rPr>
                <w:rFonts w:ascii="Arial" w:hAnsi="Arial" w:cs="Arial"/>
                <w:bCs/>
              </w:rPr>
              <w:br/>
              <w:t>на 175 раб</w:t>
            </w:r>
            <w:proofErr w:type="gramStart"/>
            <w:r w:rsidRPr="00BD24E3">
              <w:rPr>
                <w:rFonts w:ascii="Arial" w:hAnsi="Arial" w:cs="Arial"/>
                <w:bCs/>
              </w:rPr>
              <w:t>.</w:t>
            </w:r>
            <w:proofErr w:type="gramEnd"/>
            <w:r w:rsidRPr="00BD24E3">
              <w:rPr>
                <w:rFonts w:ascii="Arial" w:hAnsi="Arial" w:cs="Arial"/>
                <w:bCs/>
              </w:rPr>
              <w:t xml:space="preserve"> </w:t>
            </w:r>
            <w:proofErr w:type="gramStart"/>
            <w:r w:rsidRPr="00BD24E3">
              <w:rPr>
                <w:rFonts w:ascii="Arial" w:hAnsi="Arial" w:cs="Arial"/>
                <w:bCs/>
              </w:rPr>
              <w:t>д</w:t>
            </w:r>
            <w:proofErr w:type="gramEnd"/>
            <w:r w:rsidRPr="00BD24E3">
              <w:rPr>
                <w:rFonts w:ascii="Arial" w:hAnsi="Arial" w:cs="Arial"/>
                <w:bCs/>
              </w:rPr>
              <w:t>ней</w:t>
            </w:r>
          </w:p>
          <w:p w:rsidR="00AA4EA1" w:rsidRPr="00BD24E3" w:rsidRDefault="00AA4EA1" w:rsidP="00952A6E">
            <w:pPr>
              <w:autoSpaceDE w:val="0"/>
              <w:autoSpaceDN w:val="0"/>
              <w:adjustRightInd w:val="0"/>
              <w:spacing w:before="0" w:after="0"/>
              <w:rPr>
                <w:rFonts w:ascii="Arial" w:hAnsi="Arial" w:cs="Arial"/>
              </w:rPr>
            </w:pPr>
          </w:p>
        </w:tc>
        <w:tc>
          <w:tcPr>
            <w:tcW w:w="1418"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roofErr w:type="spellStart"/>
            <w:r w:rsidRPr="00BD24E3">
              <w:rPr>
                <w:rFonts w:ascii="Arial" w:hAnsi="Arial" w:cs="Arial"/>
                <w:bCs/>
              </w:rPr>
              <w:t>Кацман</w:t>
            </w:r>
            <w:proofErr w:type="spellEnd"/>
            <w:r w:rsidRPr="00BD24E3">
              <w:rPr>
                <w:rFonts w:ascii="Arial" w:hAnsi="Arial" w:cs="Arial"/>
                <w:bCs/>
              </w:rPr>
              <w:t xml:space="preserve"> А.М</w:t>
            </w: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bCs/>
              </w:rPr>
              <w:t xml:space="preserve">  </w:t>
            </w:r>
            <w:r w:rsidR="00AA4EA1" w:rsidRPr="00BD24E3">
              <w:rPr>
                <w:rFonts w:ascii="Arial" w:hAnsi="Arial" w:cs="Arial"/>
                <w:bCs/>
              </w:rPr>
              <w:t>05.03</w:t>
            </w:r>
            <w:r w:rsidR="00AA4EA1" w:rsidRPr="00281160">
              <w:rPr>
                <w:rFonts w:ascii="Arial" w:hAnsi="Arial" w:cs="Arial"/>
                <w:bCs/>
              </w:rPr>
              <w:t xml:space="preserve"> -</w:t>
            </w:r>
            <w:r w:rsidR="00AA4EA1" w:rsidRPr="00BD24E3">
              <w:rPr>
                <w:rFonts w:ascii="Arial" w:hAnsi="Arial" w:cs="Arial"/>
                <w:bCs/>
              </w:rPr>
              <w:t xml:space="preserve"> </w:t>
            </w:r>
            <w:r>
              <w:rPr>
                <w:rFonts w:ascii="Arial" w:hAnsi="Arial" w:cs="Arial"/>
                <w:bCs/>
              </w:rPr>
              <w:br/>
            </w:r>
            <w:r w:rsidR="00AA4EA1" w:rsidRPr="00BD24E3">
              <w:rPr>
                <w:rFonts w:ascii="Arial" w:hAnsi="Arial" w:cs="Arial"/>
                <w:bCs/>
              </w:rPr>
              <w:t>1</w:t>
            </w:r>
            <w:r w:rsidR="00AA4EA1">
              <w:rPr>
                <w:rFonts w:ascii="Arial" w:hAnsi="Arial" w:cs="Arial"/>
                <w:bCs/>
              </w:rPr>
              <w:t>8</w:t>
            </w:r>
            <w:r w:rsidR="00AA4EA1" w:rsidRPr="00BD24E3">
              <w:rPr>
                <w:rFonts w:ascii="Arial" w:hAnsi="Arial" w:cs="Arial"/>
                <w:bCs/>
              </w:rPr>
              <w:t>.04</w:t>
            </w:r>
          </w:p>
        </w:tc>
        <w:tc>
          <w:tcPr>
            <w:tcW w:w="286" w:type="dxa"/>
            <w:tcBorders>
              <w:bottom w:val="single" w:sz="4" w:space="0" w:color="3BBEED" w:themeColor="accent1"/>
            </w:tcBorders>
            <w:shd w:val="clear" w:color="auto" w:fill="D7F1FB" w:themeFill="accent1" w:themeFillTint="33"/>
          </w:tcPr>
          <w:p w:rsidR="00AA4EA1" w:rsidRPr="00AB2E45" w:rsidRDefault="00AA4EA1" w:rsidP="00952A6E">
            <w:pPr>
              <w:autoSpaceDE w:val="0"/>
              <w:autoSpaceDN w:val="0"/>
              <w:adjustRightInd w:val="0"/>
              <w:spacing w:before="0" w:after="0"/>
              <w:jc w:val="both"/>
              <w:rPr>
                <w:rFonts w:ascii="Arial" w:hAnsi="Arial" w:cs="Arial"/>
              </w:rPr>
            </w:pPr>
          </w:p>
        </w:tc>
        <w:tc>
          <w:tcPr>
            <w:tcW w:w="288" w:type="dxa"/>
            <w:shd w:val="clear" w:color="auto" w:fill="D7F1FB" w:themeFill="accent1" w:themeFillTint="33"/>
          </w:tcPr>
          <w:p w:rsidR="00AA4EA1" w:rsidRPr="00AB2E45" w:rsidRDefault="00AA4EA1" w:rsidP="00952A6E">
            <w:pPr>
              <w:autoSpaceDE w:val="0"/>
              <w:autoSpaceDN w:val="0"/>
              <w:adjustRightInd w:val="0"/>
              <w:spacing w:before="0" w:after="0"/>
              <w:jc w:val="both"/>
              <w:rPr>
                <w:rFonts w:ascii="Arial" w:hAnsi="Arial" w:cs="Arial"/>
              </w:rPr>
            </w:pPr>
          </w:p>
        </w:tc>
        <w:tc>
          <w:tcPr>
            <w:tcW w:w="284" w:type="dxa"/>
            <w:shd w:val="clear" w:color="auto" w:fill="D7F1FB" w:themeFill="accent1" w:themeFillTint="33"/>
          </w:tcPr>
          <w:p w:rsidR="00AA4EA1" w:rsidRPr="00AB2E45" w:rsidRDefault="00AA4EA1" w:rsidP="00952A6E">
            <w:pPr>
              <w:autoSpaceDE w:val="0"/>
              <w:autoSpaceDN w:val="0"/>
              <w:adjustRightInd w:val="0"/>
              <w:spacing w:before="0" w:after="0"/>
              <w:jc w:val="center"/>
              <w:rPr>
                <w:rFonts w:ascii="Arial" w:hAnsi="Arial" w:cs="Arial"/>
              </w:rPr>
            </w:pPr>
          </w:p>
        </w:tc>
        <w:tc>
          <w:tcPr>
            <w:tcW w:w="283" w:type="dxa"/>
            <w:shd w:val="clear" w:color="auto" w:fill="D7F1FB" w:themeFill="accent1" w:themeFillTint="33"/>
          </w:tcPr>
          <w:p w:rsidR="00AA4EA1" w:rsidRPr="00AB2E45" w:rsidRDefault="00AA4EA1" w:rsidP="00952A6E">
            <w:pPr>
              <w:autoSpaceDE w:val="0"/>
              <w:autoSpaceDN w:val="0"/>
              <w:adjustRightInd w:val="0"/>
              <w:spacing w:before="0" w:after="0"/>
              <w:jc w:val="center"/>
              <w:rPr>
                <w:rFonts w:ascii="Arial" w:hAnsi="Arial" w:cs="Arial"/>
              </w:rPr>
            </w:pPr>
          </w:p>
        </w:tc>
        <w:tc>
          <w:tcPr>
            <w:tcW w:w="284" w:type="dxa"/>
            <w:shd w:val="clear" w:color="auto" w:fill="D7F1FB" w:themeFill="accent1" w:themeFillTint="33"/>
          </w:tcPr>
          <w:p w:rsidR="00AA4EA1" w:rsidRPr="00AB2E45" w:rsidRDefault="00AA4EA1" w:rsidP="00952A6E">
            <w:pPr>
              <w:autoSpaceDE w:val="0"/>
              <w:autoSpaceDN w:val="0"/>
              <w:adjustRightInd w:val="0"/>
              <w:spacing w:before="0" w:after="0"/>
              <w:jc w:val="center"/>
              <w:rPr>
                <w:rFonts w:ascii="Arial" w:hAnsi="Arial" w:cs="Arial"/>
              </w:rPr>
            </w:pPr>
          </w:p>
        </w:tc>
        <w:tc>
          <w:tcPr>
            <w:tcW w:w="283" w:type="dxa"/>
            <w:shd w:val="clear" w:color="auto" w:fill="D7F1FB" w:themeFill="accent1" w:themeFillTint="33"/>
          </w:tcPr>
          <w:p w:rsidR="00AA4EA1" w:rsidRPr="00AB2E45"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6" o:spid="_x0000_s3287" style="position:absolute;left:0;text-align:left;margin-left:12.25pt;margin-top:42pt;width:19.85pt;height:19.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shd w:val="clear" w:color="auto" w:fill="FFFFFF" w:themeFill="background1"/>
          </w:tcPr>
          <w:p w:rsidR="00AA4EA1" w:rsidRPr="00BD24E3" w:rsidRDefault="00AA4EA1" w:rsidP="00AA4EA1">
            <w:pPr>
              <w:autoSpaceDE w:val="0"/>
              <w:autoSpaceDN w:val="0"/>
              <w:adjustRightInd w:val="0"/>
              <w:spacing w:before="0" w:after="0"/>
              <w:rPr>
                <w:rFonts w:ascii="Arial" w:hAnsi="Arial" w:cs="Arial"/>
              </w:rPr>
            </w:pP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1.1</w:t>
            </w:r>
          </w:p>
        </w:tc>
        <w:tc>
          <w:tcPr>
            <w:tcW w:w="2268"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bCs/>
              </w:rPr>
            </w:pPr>
            <w:r w:rsidRPr="00BD24E3">
              <w:rPr>
                <w:rFonts w:ascii="Arial" w:hAnsi="Arial" w:cs="Arial"/>
                <w:bCs/>
              </w:rPr>
              <w:t xml:space="preserve">Анализ регламентирующих документов для обеспечения параллельного </w:t>
            </w:r>
          </w:p>
          <w:p w:rsidR="00AA4EA1" w:rsidRPr="00BD24E3" w:rsidRDefault="00AA4EA1" w:rsidP="00952A6E">
            <w:pPr>
              <w:autoSpaceDE w:val="0"/>
              <w:autoSpaceDN w:val="0"/>
              <w:adjustRightInd w:val="0"/>
              <w:spacing w:before="0" w:after="0"/>
              <w:ind w:left="142"/>
              <w:rPr>
                <w:rFonts w:ascii="Arial" w:hAnsi="Arial" w:cs="Arial"/>
                <w:bCs/>
              </w:rPr>
            </w:pPr>
            <w:r w:rsidRPr="00BD24E3">
              <w:rPr>
                <w:rFonts w:ascii="Arial" w:hAnsi="Arial" w:cs="Arial"/>
                <w:bCs/>
              </w:rPr>
              <w:t>согласования</w:t>
            </w:r>
          </w:p>
        </w:tc>
        <w:tc>
          <w:tcPr>
            <w:tcW w:w="1219"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1418"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Чижова Ю.С.</w:t>
            </w: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rPr>
              <w:t xml:space="preserve">  </w:t>
            </w:r>
            <w:r w:rsidR="00AA4EA1" w:rsidRPr="00BD24E3">
              <w:rPr>
                <w:rFonts w:ascii="Arial" w:hAnsi="Arial" w:cs="Arial"/>
              </w:rPr>
              <w:t>05.03</w:t>
            </w:r>
            <w:r w:rsidR="00AA4EA1" w:rsidRPr="00281160">
              <w:rPr>
                <w:rFonts w:ascii="Arial" w:hAnsi="Arial" w:cs="Arial"/>
              </w:rPr>
              <w:t xml:space="preserve"> </w:t>
            </w:r>
            <w:r w:rsidR="00AA4EA1" w:rsidRPr="00BD24E3">
              <w:rPr>
                <w:rFonts w:ascii="Arial" w:hAnsi="Arial" w:cs="Arial"/>
              </w:rPr>
              <w:t>-10.03</w:t>
            </w:r>
          </w:p>
        </w:tc>
        <w:tc>
          <w:tcPr>
            <w:tcW w:w="286" w:type="dxa"/>
            <w:shd w:val="clear" w:color="auto" w:fill="D7F1FB" w:themeFill="accent1" w:themeFillTint="33"/>
          </w:tcPr>
          <w:p w:rsidR="00AA4EA1" w:rsidRPr="00BD24E3" w:rsidRDefault="00AA4EA1" w:rsidP="00952A6E">
            <w:pPr>
              <w:autoSpaceDE w:val="0"/>
              <w:autoSpaceDN w:val="0"/>
              <w:adjustRightInd w:val="0"/>
              <w:spacing w:before="0" w:after="0"/>
              <w:jc w:val="both"/>
              <w:rPr>
                <w:rFonts w:ascii="Arial" w:hAnsi="Arial" w:cs="Arial"/>
              </w:rPr>
            </w:pPr>
          </w:p>
        </w:tc>
        <w:tc>
          <w:tcPr>
            <w:tcW w:w="288"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4"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5" o:spid="_x0000_s3288" style="position:absolute;left:0;text-align:left;margin-left:12.25pt;margin-top:3.75pt;width:19.85pt;height:19.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1.2</w:t>
            </w:r>
          </w:p>
        </w:tc>
        <w:tc>
          <w:tcPr>
            <w:tcW w:w="2268"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bCs/>
              </w:rPr>
            </w:pPr>
            <w:r w:rsidRPr="00BD24E3">
              <w:rPr>
                <w:rFonts w:ascii="Arial" w:hAnsi="Arial" w:cs="Arial"/>
                <w:bCs/>
              </w:rPr>
              <w:t xml:space="preserve">Анализ рисков возникновения несоответствий </w:t>
            </w:r>
            <w:proofErr w:type="gramStart"/>
            <w:r w:rsidRPr="00BD24E3">
              <w:rPr>
                <w:rFonts w:ascii="Arial" w:hAnsi="Arial" w:cs="Arial"/>
                <w:bCs/>
              </w:rPr>
              <w:t>при</w:t>
            </w:r>
            <w:proofErr w:type="gramEnd"/>
            <w:r w:rsidRPr="00BD24E3">
              <w:rPr>
                <w:rFonts w:ascii="Arial" w:hAnsi="Arial" w:cs="Arial"/>
                <w:bCs/>
              </w:rPr>
              <w:t xml:space="preserve"> </w:t>
            </w:r>
          </w:p>
          <w:p w:rsidR="00AA4EA1" w:rsidRPr="00BD24E3" w:rsidRDefault="00AA4EA1" w:rsidP="00952A6E">
            <w:pPr>
              <w:autoSpaceDE w:val="0"/>
              <w:autoSpaceDN w:val="0"/>
              <w:adjustRightInd w:val="0"/>
              <w:spacing w:before="0" w:after="0"/>
              <w:ind w:left="142"/>
              <w:rPr>
                <w:rFonts w:ascii="Arial" w:hAnsi="Arial" w:cs="Arial"/>
                <w:bCs/>
              </w:rPr>
            </w:pPr>
            <w:r w:rsidRPr="00BD24E3">
              <w:rPr>
                <w:rFonts w:ascii="Arial" w:hAnsi="Arial" w:cs="Arial"/>
                <w:bCs/>
              </w:rPr>
              <w:t xml:space="preserve">параллельном </w:t>
            </w:r>
          </w:p>
          <w:p w:rsidR="00AA4EA1" w:rsidRPr="00BD24E3" w:rsidRDefault="00AA4EA1" w:rsidP="00952A6E">
            <w:pPr>
              <w:autoSpaceDE w:val="0"/>
              <w:autoSpaceDN w:val="0"/>
              <w:adjustRightInd w:val="0"/>
              <w:spacing w:before="0" w:after="0"/>
              <w:ind w:left="142"/>
              <w:rPr>
                <w:rFonts w:ascii="Arial" w:hAnsi="Arial" w:cs="Arial"/>
              </w:rPr>
            </w:pPr>
            <w:proofErr w:type="gramStart"/>
            <w:r w:rsidRPr="00BD24E3">
              <w:rPr>
                <w:rFonts w:ascii="Arial" w:hAnsi="Arial" w:cs="Arial"/>
                <w:bCs/>
              </w:rPr>
              <w:t>согласовании</w:t>
            </w:r>
            <w:proofErr w:type="gramEnd"/>
          </w:p>
        </w:tc>
        <w:tc>
          <w:tcPr>
            <w:tcW w:w="1219"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1418" w:type="dxa"/>
            <w:shd w:val="clear" w:color="auto" w:fill="FFFFFF" w:themeFill="background1"/>
          </w:tcPr>
          <w:p w:rsidR="00AA4EA1" w:rsidRPr="00BD24E3" w:rsidRDefault="00AA4EA1" w:rsidP="00281160">
            <w:pPr>
              <w:autoSpaceDE w:val="0"/>
              <w:autoSpaceDN w:val="0"/>
              <w:adjustRightInd w:val="0"/>
              <w:spacing w:before="0" w:after="0"/>
              <w:jc w:val="center"/>
              <w:rPr>
                <w:rFonts w:ascii="Arial" w:hAnsi="Arial" w:cs="Arial"/>
              </w:rPr>
            </w:pPr>
            <w:proofErr w:type="spellStart"/>
            <w:r w:rsidRPr="00BD24E3">
              <w:rPr>
                <w:rFonts w:ascii="Arial" w:hAnsi="Arial" w:cs="Arial"/>
              </w:rPr>
              <w:t>Кацман</w:t>
            </w:r>
            <w:proofErr w:type="spellEnd"/>
            <w:r w:rsidRPr="00BD24E3">
              <w:rPr>
                <w:rFonts w:ascii="Arial" w:hAnsi="Arial" w:cs="Arial"/>
              </w:rPr>
              <w:t xml:space="preserve"> А.М.</w:t>
            </w:r>
            <w:r w:rsidRPr="00BD24E3">
              <w:rPr>
                <w:rFonts w:ascii="Arial" w:hAnsi="Arial" w:cs="Arial"/>
              </w:rPr>
              <w:br/>
            </w: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rPr>
              <w:t xml:space="preserve">  </w:t>
            </w:r>
            <w:r w:rsidR="00AA4EA1" w:rsidRPr="00BD24E3">
              <w:rPr>
                <w:rFonts w:ascii="Arial" w:hAnsi="Arial" w:cs="Arial"/>
              </w:rPr>
              <w:t>05.03</w:t>
            </w:r>
            <w:r w:rsidR="00AA4EA1" w:rsidRPr="00BD24E3">
              <w:rPr>
                <w:rFonts w:ascii="Arial" w:hAnsi="Arial" w:cs="Arial"/>
                <w:lang w:val="en-US"/>
              </w:rPr>
              <w:t xml:space="preserve"> </w:t>
            </w:r>
            <w:r w:rsidR="00AA4EA1" w:rsidRPr="00BD24E3">
              <w:rPr>
                <w:rFonts w:ascii="Arial" w:hAnsi="Arial" w:cs="Arial"/>
              </w:rPr>
              <w:t>-10.03</w:t>
            </w:r>
          </w:p>
        </w:tc>
        <w:tc>
          <w:tcPr>
            <w:tcW w:w="286" w:type="dxa"/>
            <w:shd w:val="clear" w:color="auto" w:fill="D7F1FB" w:themeFill="accent1" w:themeFillTint="33"/>
          </w:tcPr>
          <w:p w:rsidR="00AA4EA1" w:rsidRPr="00BD24E3" w:rsidRDefault="00AA4EA1" w:rsidP="00952A6E">
            <w:pPr>
              <w:autoSpaceDE w:val="0"/>
              <w:autoSpaceDN w:val="0"/>
              <w:adjustRightInd w:val="0"/>
              <w:spacing w:before="0" w:after="0"/>
              <w:jc w:val="both"/>
              <w:rPr>
                <w:rFonts w:ascii="Arial" w:hAnsi="Arial" w:cs="Arial"/>
              </w:rPr>
            </w:pPr>
          </w:p>
        </w:tc>
        <w:tc>
          <w:tcPr>
            <w:tcW w:w="288" w:type="dxa"/>
            <w:shd w:val="clear" w:color="auto" w:fill="FFFFFF" w:themeFill="background1"/>
          </w:tcPr>
          <w:p w:rsidR="00AA4EA1" w:rsidRPr="00AB2E45" w:rsidRDefault="00AA4EA1" w:rsidP="00952A6E">
            <w:pPr>
              <w:autoSpaceDE w:val="0"/>
              <w:autoSpaceDN w:val="0"/>
              <w:adjustRightInd w:val="0"/>
              <w:spacing w:before="0" w:after="0"/>
              <w:jc w:val="both"/>
              <w:rPr>
                <w:rFonts w:ascii="Arial" w:hAnsi="Arial" w:cs="Arial"/>
              </w:rPr>
            </w:pPr>
          </w:p>
        </w:tc>
        <w:tc>
          <w:tcPr>
            <w:tcW w:w="284" w:type="dxa"/>
            <w:shd w:val="clear" w:color="auto" w:fill="FFFFFF" w:themeFill="background1"/>
          </w:tcPr>
          <w:p w:rsidR="00AA4EA1" w:rsidRPr="00AB2E45"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4" o:spid="_x0000_s3289" style="position:absolute;left:0;text-align:left;margin-left:12.25pt;margin-top:5.5pt;width:19.85pt;height:1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1.3</w:t>
            </w:r>
          </w:p>
        </w:tc>
        <w:tc>
          <w:tcPr>
            <w:tcW w:w="2268"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rPr>
            </w:pPr>
            <w:r w:rsidRPr="00BD24E3">
              <w:rPr>
                <w:rFonts w:ascii="Arial" w:hAnsi="Arial" w:cs="Arial"/>
                <w:bCs/>
              </w:rPr>
              <w:t>Разработка временного регламента</w:t>
            </w:r>
          </w:p>
        </w:tc>
        <w:tc>
          <w:tcPr>
            <w:tcW w:w="1219"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1418"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roofErr w:type="spellStart"/>
            <w:r w:rsidRPr="00BD24E3">
              <w:rPr>
                <w:rFonts w:ascii="Arial" w:hAnsi="Arial" w:cs="Arial"/>
              </w:rPr>
              <w:t>Кацман</w:t>
            </w:r>
            <w:proofErr w:type="spellEnd"/>
            <w:r w:rsidRPr="00BD24E3">
              <w:rPr>
                <w:rFonts w:ascii="Arial" w:hAnsi="Arial" w:cs="Arial"/>
              </w:rPr>
              <w:t xml:space="preserve"> В.Н.</w:t>
            </w:r>
          </w:p>
          <w:p w:rsidR="00AA4EA1" w:rsidRPr="00BD24E3" w:rsidRDefault="00AA4EA1" w:rsidP="00952A6E">
            <w:pPr>
              <w:autoSpaceDE w:val="0"/>
              <w:autoSpaceDN w:val="0"/>
              <w:adjustRightInd w:val="0"/>
              <w:spacing w:before="0" w:after="0"/>
              <w:jc w:val="center"/>
              <w:rPr>
                <w:rFonts w:ascii="Arial" w:hAnsi="Arial" w:cs="Arial"/>
              </w:rPr>
            </w:pP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rPr>
              <w:t xml:space="preserve"> </w:t>
            </w:r>
            <w:r w:rsidR="00AA4EA1" w:rsidRPr="00BD24E3">
              <w:rPr>
                <w:rFonts w:ascii="Arial" w:hAnsi="Arial" w:cs="Arial"/>
              </w:rPr>
              <w:t>10.03</w:t>
            </w:r>
            <w:r w:rsidR="00AA4EA1" w:rsidRPr="00BD24E3">
              <w:rPr>
                <w:rFonts w:ascii="Arial" w:hAnsi="Arial" w:cs="Arial"/>
                <w:lang w:val="en-US"/>
              </w:rPr>
              <w:t xml:space="preserve"> </w:t>
            </w:r>
            <w:r w:rsidR="00AA4EA1" w:rsidRPr="00BD24E3">
              <w:rPr>
                <w:rFonts w:ascii="Arial" w:hAnsi="Arial" w:cs="Arial"/>
              </w:rPr>
              <w:t>-14.03</w:t>
            </w:r>
          </w:p>
        </w:tc>
        <w:tc>
          <w:tcPr>
            <w:tcW w:w="286"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8" w:type="dxa"/>
            <w:shd w:val="clear" w:color="auto" w:fill="D7F1FB" w:themeFill="accent1" w:themeFillTint="33"/>
          </w:tcPr>
          <w:p w:rsidR="00AA4EA1" w:rsidRPr="00BD24E3" w:rsidRDefault="00AA4EA1" w:rsidP="00952A6E">
            <w:pPr>
              <w:autoSpaceDE w:val="0"/>
              <w:autoSpaceDN w:val="0"/>
              <w:adjustRightInd w:val="0"/>
              <w:spacing w:before="0" w:after="0"/>
              <w:jc w:val="both"/>
              <w:rPr>
                <w:rFonts w:ascii="Arial" w:hAnsi="Arial" w:cs="Arial"/>
              </w:rPr>
            </w:pPr>
          </w:p>
        </w:tc>
        <w:tc>
          <w:tcPr>
            <w:tcW w:w="284"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3" o:spid="_x0000_s3290" style="position:absolute;left:0;text-align:left;margin-left:12.25pt;margin-top:5pt;width:19.85pt;height:19.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1.4</w:t>
            </w:r>
          </w:p>
        </w:tc>
        <w:tc>
          <w:tcPr>
            <w:tcW w:w="2268"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bCs/>
              </w:rPr>
            </w:pPr>
            <w:r w:rsidRPr="00BD24E3">
              <w:rPr>
                <w:rFonts w:ascii="Arial" w:hAnsi="Arial" w:cs="Arial"/>
                <w:bCs/>
              </w:rPr>
              <w:t>Запуск пилотного процесса параллельного согласования</w:t>
            </w:r>
          </w:p>
        </w:tc>
        <w:tc>
          <w:tcPr>
            <w:tcW w:w="1219"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1418" w:type="dxa"/>
            <w:shd w:val="clear" w:color="auto" w:fill="FFFFFF" w:themeFill="background1"/>
          </w:tcPr>
          <w:p w:rsidR="00AA4EA1" w:rsidRPr="00BD24E3" w:rsidRDefault="00AA4EA1" w:rsidP="00281160">
            <w:pPr>
              <w:autoSpaceDE w:val="0"/>
              <w:autoSpaceDN w:val="0"/>
              <w:adjustRightInd w:val="0"/>
              <w:spacing w:before="0" w:after="0"/>
              <w:jc w:val="center"/>
              <w:rPr>
                <w:rFonts w:ascii="Arial" w:hAnsi="Arial" w:cs="Arial"/>
              </w:rPr>
            </w:pPr>
            <w:proofErr w:type="spellStart"/>
            <w:r w:rsidRPr="00BD24E3">
              <w:rPr>
                <w:rFonts w:ascii="Arial" w:hAnsi="Arial" w:cs="Arial"/>
              </w:rPr>
              <w:t>Шутиков</w:t>
            </w:r>
            <w:proofErr w:type="spellEnd"/>
            <w:r w:rsidRPr="00BD24E3">
              <w:rPr>
                <w:rFonts w:ascii="Arial" w:hAnsi="Arial" w:cs="Arial"/>
              </w:rPr>
              <w:t xml:space="preserve"> А.В.</w:t>
            </w:r>
            <w:r w:rsidRPr="00BD24E3">
              <w:rPr>
                <w:rFonts w:ascii="Arial" w:hAnsi="Arial" w:cs="Arial"/>
              </w:rPr>
              <w:br/>
            </w: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rPr>
              <w:t xml:space="preserve"> </w:t>
            </w:r>
            <w:r w:rsidR="00AA4EA1" w:rsidRPr="00BD24E3">
              <w:rPr>
                <w:rFonts w:ascii="Arial" w:hAnsi="Arial" w:cs="Arial"/>
              </w:rPr>
              <w:t>17.03</w:t>
            </w:r>
            <w:r w:rsidR="00AA4EA1" w:rsidRPr="00BD24E3">
              <w:rPr>
                <w:rFonts w:ascii="Arial" w:hAnsi="Arial" w:cs="Arial"/>
                <w:lang w:val="en-US"/>
              </w:rPr>
              <w:t xml:space="preserve"> </w:t>
            </w:r>
            <w:r w:rsidR="00AA4EA1" w:rsidRPr="00BD24E3">
              <w:rPr>
                <w:rFonts w:ascii="Arial" w:hAnsi="Arial" w:cs="Arial"/>
              </w:rPr>
              <w:t>-31.03</w:t>
            </w:r>
          </w:p>
        </w:tc>
        <w:tc>
          <w:tcPr>
            <w:tcW w:w="286"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8"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4" w:type="dxa"/>
            <w:shd w:val="clear" w:color="auto" w:fill="D7F1FB" w:themeFill="accent1" w:themeFillTint="33"/>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D7F1FB" w:themeFill="accent1" w:themeFillTint="33"/>
          </w:tcPr>
          <w:p w:rsidR="00AA4EA1" w:rsidRPr="00BD24E3" w:rsidRDefault="00AA4EA1" w:rsidP="00952A6E">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2" o:spid="_x0000_s3291" style="position:absolute;left:0;text-align:left;margin-left:12.25pt;margin-top:18.5pt;width:19.85pt;height:19.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AA4EA1" w:rsidRPr="00BD24E3" w:rsidTr="00251A73">
        <w:tc>
          <w:tcPr>
            <w:tcW w:w="2263" w:type="dxa"/>
            <w:vMerge/>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426"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r w:rsidRPr="00BD24E3">
              <w:rPr>
                <w:rFonts w:ascii="Arial" w:hAnsi="Arial" w:cs="Arial"/>
              </w:rPr>
              <w:t>1.5</w:t>
            </w:r>
          </w:p>
        </w:tc>
        <w:tc>
          <w:tcPr>
            <w:tcW w:w="2268" w:type="dxa"/>
            <w:shd w:val="clear" w:color="auto" w:fill="FFFFFF" w:themeFill="background1"/>
          </w:tcPr>
          <w:p w:rsidR="00AA4EA1" w:rsidRPr="00BD24E3" w:rsidRDefault="00AA4EA1" w:rsidP="00952A6E">
            <w:pPr>
              <w:autoSpaceDE w:val="0"/>
              <w:autoSpaceDN w:val="0"/>
              <w:adjustRightInd w:val="0"/>
              <w:spacing w:before="0" w:after="0"/>
              <w:ind w:left="142"/>
              <w:rPr>
                <w:rFonts w:ascii="Arial" w:hAnsi="Arial" w:cs="Arial"/>
              </w:rPr>
            </w:pPr>
            <w:r w:rsidRPr="00BD24E3">
              <w:rPr>
                <w:rFonts w:ascii="Arial" w:hAnsi="Arial" w:cs="Arial"/>
                <w:bCs/>
              </w:rPr>
              <w:t>Доработка действующих регламентирующих документов для параллельного согласования</w:t>
            </w:r>
          </w:p>
        </w:tc>
        <w:tc>
          <w:tcPr>
            <w:tcW w:w="1219"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1418"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roofErr w:type="spellStart"/>
            <w:r w:rsidRPr="00BD24E3">
              <w:rPr>
                <w:rFonts w:ascii="Arial" w:hAnsi="Arial" w:cs="Arial"/>
              </w:rPr>
              <w:t>Кацман</w:t>
            </w:r>
            <w:proofErr w:type="spellEnd"/>
            <w:r w:rsidRPr="00BD24E3">
              <w:rPr>
                <w:rFonts w:ascii="Arial" w:hAnsi="Arial" w:cs="Arial"/>
              </w:rPr>
              <w:t xml:space="preserve"> А.М.</w:t>
            </w:r>
          </w:p>
        </w:tc>
        <w:tc>
          <w:tcPr>
            <w:tcW w:w="843" w:type="dxa"/>
            <w:shd w:val="clear" w:color="auto" w:fill="FFFFFF" w:themeFill="background1"/>
          </w:tcPr>
          <w:p w:rsidR="00AA4EA1" w:rsidRPr="00BD24E3" w:rsidRDefault="00281160" w:rsidP="00281160">
            <w:pPr>
              <w:autoSpaceDE w:val="0"/>
              <w:autoSpaceDN w:val="0"/>
              <w:adjustRightInd w:val="0"/>
              <w:spacing w:before="0" w:after="0"/>
              <w:jc w:val="center"/>
              <w:rPr>
                <w:rFonts w:ascii="Arial" w:hAnsi="Arial" w:cs="Arial"/>
              </w:rPr>
            </w:pPr>
            <w:r>
              <w:rPr>
                <w:rFonts w:ascii="Arial" w:hAnsi="Arial" w:cs="Arial"/>
              </w:rPr>
              <w:t xml:space="preserve">  </w:t>
            </w:r>
            <w:r w:rsidR="00AA4EA1" w:rsidRPr="00BD24E3">
              <w:rPr>
                <w:rFonts w:ascii="Arial" w:hAnsi="Arial" w:cs="Arial"/>
              </w:rPr>
              <w:t>01.04</w:t>
            </w:r>
            <w:r w:rsidR="00AA4EA1" w:rsidRPr="00BD24E3">
              <w:rPr>
                <w:rFonts w:ascii="Arial" w:hAnsi="Arial" w:cs="Arial"/>
                <w:lang w:val="en-US"/>
              </w:rPr>
              <w:t xml:space="preserve"> -</w:t>
            </w:r>
            <w:r w:rsidR="00AA4EA1" w:rsidRPr="00BD24E3">
              <w:rPr>
                <w:rFonts w:ascii="Arial" w:hAnsi="Arial" w:cs="Arial"/>
              </w:rPr>
              <w:t>18.0</w:t>
            </w:r>
            <w:r w:rsidR="00AA4EA1">
              <w:rPr>
                <w:rFonts w:ascii="Arial" w:hAnsi="Arial" w:cs="Arial"/>
              </w:rPr>
              <w:t>4</w:t>
            </w:r>
          </w:p>
        </w:tc>
        <w:tc>
          <w:tcPr>
            <w:tcW w:w="286"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8" w:type="dxa"/>
            <w:shd w:val="clear" w:color="auto" w:fill="FFFFFF" w:themeFill="background1"/>
          </w:tcPr>
          <w:p w:rsidR="00AA4EA1" w:rsidRPr="00BD24E3" w:rsidRDefault="00AA4EA1" w:rsidP="00952A6E">
            <w:pPr>
              <w:autoSpaceDE w:val="0"/>
              <w:autoSpaceDN w:val="0"/>
              <w:adjustRightInd w:val="0"/>
              <w:spacing w:before="0" w:after="0"/>
              <w:jc w:val="both"/>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D7F1FB" w:themeFill="accent1" w:themeFillTint="33"/>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D7F1FB" w:themeFill="accent1" w:themeFillTint="33"/>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3"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284" w:type="dxa"/>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c>
          <w:tcPr>
            <w:tcW w:w="807" w:type="dxa"/>
            <w:shd w:val="clear" w:color="auto" w:fill="FFFFFF" w:themeFill="background1"/>
          </w:tcPr>
          <w:p w:rsidR="00AA4EA1" w:rsidRPr="00BD24E3" w:rsidRDefault="00BD3C09" w:rsidP="00952A6E">
            <w:pPr>
              <w:autoSpaceDE w:val="0"/>
              <w:autoSpaceDN w:val="0"/>
              <w:adjustRightInd w:val="0"/>
              <w:spacing w:before="0" w:after="0"/>
              <w:jc w:val="center"/>
              <w:rPr>
                <w:rFonts w:ascii="Arial" w:hAnsi="Arial" w:cs="Arial"/>
              </w:rPr>
            </w:pPr>
            <w:r>
              <w:rPr>
                <w:rFonts w:ascii="Arial" w:hAnsi="Arial" w:cs="Arial"/>
                <w:noProof/>
                <w:lang w:eastAsia="ru-RU"/>
              </w:rPr>
              <w:pict>
                <v:oval id="Овал 12301" o:spid="_x0000_s3292" style="position:absolute;left:0;text-align:left;margin-left:12.25pt;margin-top:8.75pt;width:20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" fillcolor="#76923c [2406]" stroked="f"/>
              </w:pict>
            </w:r>
          </w:p>
        </w:tc>
        <w:tc>
          <w:tcPr>
            <w:tcW w:w="1627" w:type="dxa"/>
            <w:gridSpan w:val="2"/>
            <w:shd w:val="clear" w:color="auto" w:fill="FFFFFF" w:themeFill="background1"/>
          </w:tcPr>
          <w:p w:rsidR="00AA4EA1" w:rsidRPr="00BD24E3" w:rsidRDefault="00AA4EA1" w:rsidP="00952A6E">
            <w:pPr>
              <w:autoSpaceDE w:val="0"/>
              <w:autoSpaceDN w:val="0"/>
              <w:adjustRightInd w:val="0"/>
              <w:spacing w:before="0" w:after="0"/>
              <w:jc w:val="center"/>
              <w:rPr>
                <w:rFonts w:ascii="Arial" w:hAnsi="Arial" w:cs="Arial"/>
              </w:rPr>
            </w:pPr>
          </w:p>
        </w:tc>
      </w:tr>
      <w:tr w:rsidR="00952A6E" w:rsidRPr="00BD24E3" w:rsidTr="00D34D78">
        <w:trPr>
          <w:gridAfter w:val="1"/>
          <w:wAfter w:w="524" w:type="dxa"/>
          <w:trHeight w:val="353"/>
        </w:trPr>
        <w:tc>
          <w:tcPr>
            <w:tcW w:w="14040" w:type="dxa"/>
            <w:gridSpan w:val="21"/>
            <w:tcBorders>
              <w:left w:val="nil"/>
              <w:bottom w:val="nil"/>
              <w:right w:val="nil"/>
            </w:tcBorders>
            <w:shd w:val="clear" w:color="auto" w:fill="FFFFFF" w:themeFill="background1"/>
            <w:vAlign w:val="center"/>
          </w:tcPr>
          <w:p w:rsidR="00952A6E" w:rsidRPr="00BD24E3" w:rsidRDefault="00BD3C09" w:rsidP="00AC1981">
            <w:pPr>
              <w:autoSpaceDE w:val="0"/>
              <w:autoSpaceDN w:val="0"/>
              <w:adjustRightInd w:val="0"/>
              <w:spacing w:after="0"/>
              <w:jc w:val="center"/>
              <w:rPr>
                <w:rFonts w:ascii="Arial" w:hAnsi="Arial" w:cs="Arial"/>
              </w:rPr>
            </w:pPr>
            <w:r>
              <w:rPr>
                <w:rFonts w:ascii="Arial" w:hAnsi="Arial" w:cs="Arial"/>
                <w:noProof/>
                <w:lang w:eastAsia="ru-RU"/>
              </w:rPr>
              <w:pict>
                <v:group id="Группа 12296" o:spid="_x0000_s1864" style="position:absolute;left:0;text-align:left;margin-left:11.65pt;margin-top:4.55pt;width:562.35pt;height:14.15pt;z-index:251602432;mso-position-horizontal-relative:text;mso-position-vertical-relative:text" coordorigin="1936,9964" coordsize="112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">
                  <v:oval id="Oval 352" o:spid="_x0000_s1027" style="position:absolute;left:3922;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6ocUA&#10;AADeAAAADwAAAGRycy9kb3ducmV2LnhtbERP22rCQBB9L/Qflin4VjcNwUvqKlIQhFY0KuLjkJ0m&#10;wexsyK4m/r0rFPo2h3Od2aI3tbhR6yrLCj6GEQji3OqKCwXHw+p9AsJ5ZI21ZVJwJweL+evLDFNt&#10;O87otveFCCHsUlRQet+kUrq8JINuaBviwP3a1qAPsC2kbrEL4aaWcRSNpMGKQ0OJDX2VlF/2V6NA&#10;7pbJdnxPrqdLl+ifzff6uM3OSg3e+uUnCE+9/xf/udc6zI/j6Ri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qhxQAAAN4AAAAPAAAAAAAAAAAAAAAAAJgCAABkcnMv&#10;ZG93bnJldi54bWxQSwUGAAAAAAQABAD1AAAAigMAAAAA&#10;" fillcolor="#dad649 [2405]" stroked="f"/>
                  <v:oval id="Oval 353" o:spid="_x0000_s1028" style="position:absolute;left:1936;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8cA&#10;AADeAAAADwAAAGRycy9kb3ducmV2LnhtbESPQWvCQBCF74X+h2UKvdVNA5WauooVBA+KVHPxNmTH&#10;JDU7G7JrjP/eOQjeZnhv3vtmOh9co3rqQu3ZwOcoAUVceFtzaSA/rD6+QYWIbLHxTAZuFGA+e32Z&#10;Ymb9lf+o38dSSQiHDA1UMbaZ1qGoyGEY+ZZYtJPvHEZZu1LbDq8S7hqdJslYO6xZGipsaVlRcd5f&#10;nIHT7+pLp/9Hf9nkZb4dH+Jm10+MeX8bFj+gIg3xaX5cr63gp+lEeOUdm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GuvHAAAA3gAAAA8AAAAAAAAAAAAAAAAAmAIAAGRy&#10;cy9kb3ducmV2LnhtbFBLBQYAAAAABAAEAPUAAACMAwAAAAA=&#10;" fillcolor="#76923c [2406]" stroked="f"/>
                  <v:oval id="Oval 354" o:spid="_x0000_s1029" style="position:absolute;left:10675;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92MIA&#10;AADeAAAADwAAAGRycy9kb3ducmV2LnhtbERPS2vCQBC+F/wPywi91Yk5SI2uIoJFoYf6ug/ZMQlm&#10;Z8Pu1qT99d1Cobf5+J6zXA+2VQ/2oXGiYTrJQLGUzjRSabicdy+voEIkMdQ6YQ1fHGC9Gj0tqTCu&#10;lyM/TrFSKURCQRrqGLsCMZQ1WwoT17Ek7ua8pZigr9B46lO4bTHPshlaaiQ11NTxtubyfvq0Gmb+&#10;/laK2+Lh+3rr/HuPx48KtX4eD5sFqMhD/Bf/ufcmzc/z+Rx+30k34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3YwgAAAN4AAAAPAAAAAAAAAAAAAAAAAJgCAABkcnMvZG93&#10;bnJldi54bWxQSwUGAAAAAAQABAD1AAAAhwMAAAAA&#10;" fillcolor="#c00000" stroked="f"/>
                  <v:oval id="Oval 355" o:spid="_x0000_s1865" style="position:absolute;left:12900;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WcgA&#10;AADeAAAADwAAAGRycy9kb3ducmV2LnhtbESPQUsDMRCF74L/IYzgpdhst1B0bVpqpUWkl9YieBuS&#10;cXdxM1mStN3+e+cgeJth3rz3vvly8J06U0xtYAOTcQGK2AbXcm3g+LF5eASVMrLDLjAZuFKC5eL2&#10;Zo6VCxfe0/mQayUmnCo00OTcV1on25DHNA49sdy+Q/SYZY21dhEvYu47XRbFTHtsWRIa7GndkP05&#10;nLyBr5d+71bvT7u4PY6mn/7VUhmsMfd3w+oZVKYh/4v/vt+c1C+nhQAI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9jJZyAAAAN4AAAAPAAAAAAAAAAAAAAAAAJgCAABk&#10;cnMvZG93bnJldi54bWxQSwUGAAAAAAQABAD1AAAAjQMAAAAA&#10;" strokecolor="#205867 [1608]"/>
                </v:group>
              </w:pict>
            </w:r>
            <w:r w:rsidR="00E86283">
              <w:rPr>
                <w:rFonts w:ascii="Arial" w:hAnsi="Arial" w:cs="Arial"/>
              </w:rPr>
              <w:t xml:space="preserve"> </w:t>
            </w:r>
            <w:r w:rsidR="00AC1981" w:rsidRPr="00AC1981">
              <w:rPr>
                <w:rFonts w:ascii="Arial" w:hAnsi="Arial" w:cs="Arial"/>
              </w:rPr>
              <w:t>–</w:t>
            </w:r>
            <w:r w:rsidR="00AC1981">
              <w:rPr>
                <w:rFonts w:ascii="Arial" w:hAnsi="Arial" w:cs="Arial"/>
              </w:rPr>
              <w:t xml:space="preserve"> Выполнено;</w:t>
            </w:r>
            <w:r w:rsidR="00E86283">
              <w:rPr>
                <w:rFonts w:ascii="Arial" w:hAnsi="Arial" w:cs="Arial"/>
              </w:rPr>
              <w:t xml:space="preserve">  </w:t>
            </w:r>
            <w:r w:rsidR="00AC1981">
              <w:rPr>
                <w:rFonts w:ascii="Arial" w:hAnsi="Arial" w:cs="Arial"/>
              </w:rPr>
              <w:t xml:space="preserve">       </w:t>
            </w:r>
            <w:r w:rsidR="00AC1981" w:rsidRPr="00766FF2">
              <w:rPr>
                <w:rFonts w:ascii="Arial" w:hAnsi="Arial" w:cs="Arial"/>
                <w:shd w:val="clear" w:color="auto" w:fill="FFFFFF" w:themeFill="background1"/>
              </w:rPr>
              <w:t>–</w:t>
            </w:r>
            <w:r w:rsidR="00952A6E" w:rsidRPr="00BD24E3">
              <w:rPr>
                <w:rFonts w:ascii="Arial" w:hAnsi="Arial" w:cs="Arial"/>
              </w:rPr>
              <w:t xml:space="preserve"> Выполнено с замечаниями (выполн</w:t>
            </w:r>
            <w:r w:rsidR="00AC1981">
              <w:rPr>
                <w:rFonts w:ascii="Arial" w:hAnsi="Arial" w:cs="Arial"/>
              </w:rPr>
              <w:t xml:space="preserve">яется с отставаниями);         </w:t>
            </w:r>
            <w:r w:rsidR="00AC1981" w:rsidRPr="00766FF2">
              <w:rPr>
                <w:rFonts w:ascii="Arial" w:hAnsi="Arial" w:cs="Arial"/>
                <w:shd w:val="clear" w:color="auto" w:fill="FFFFFF" w:themeFill="background1"/>
              </w:rPr>
              <w:t>–</w:t>
            </w:r>
            <w:r w:rsidR="00AC1981">
              <w:rPr>
                <w:rFonts w:ascii="Arial" w:hAnsi="Arial" w:cs="Arial"/>
              </w:rPr>
              <w:t xml:space="preserve"> Не выполнено; </w:t>
            </w:r>
            <w:r w:rsidR="00E86283">
              <w:rPr>
                <w:rFonts w:ascii="Arial" w:hAnsi="Arial" w:cs="Arial"/>
              </w:rPr>
              <w:t xml:space="preserve"> </w:t>
            </w:r>
            <w:r w:rsidR="00AC1981">
              <w:rPr>
                <w:rFonts w:ascii="Arial" w:hAnsi="Arial" w:cs="Arial"/>
              </w:rPr>
              <w:t xml:space="preserve">       </w:t>
            </w:r>
            <w:r w:rsidR="00AC1981" w:rsidRPr="00766FF2">
              <w:rPr>
                <w:rFonts w:ascii="Arial" w:hAnsi="Arial" w:cs="Arial"/>
                <w:shd w:val="clear" w:color="auto" w:fill="FFFFFF" w:themeFill="background1"/>
              </w:rPr>
              <w:t>–</w:t>
            </w:r>
            <w:r w:rsidR="00952A6E" w:rsidRPr="00BD24E3">
              <w:rPr>
                <w:rFonts w:ascii="Arial" w:hAnsi="Arial" w:cs="Arial"/>
              </w:rPr>
              <w:t xml:space="preserve"> Срок не наступил</w:t>
            </w:r>
          </w:p>
        </w:tc>
      </w:tr>
    </w:tbl>
    <w:p w:rsidR="00207491" w:rsidRDefault="00952A6E" w:rsidP="005A5746">
      <w:pPr>
        <w:pStyle w:val="Style8"/>
        <w:spacing w:before="240" w:after="120" w:line="276" w:lineRule="auto"/>
        <w:jc w:val="center"/>
        <w:rPr>
          <w:rFonts w:ascii="Arial" w:hAnsi="Arial" w:cs="Arial"/>
          <w:noProof/>
        </w:rPr>
        <w:sectPr w:rsidR="00207491" w:rsidSect="00952A6E">
          <w:pgSz w:w="16838" w:h="11906" w:orient="landscape"/>
          <w:pgMar w:top="1134" w:right="1134" w:bottom="851" w:left="851" w:header="709" w:footer="340" w:gutter="0"/>
          <w:cols w:space="708"/>
          <w:titlePg/>
          <w:docGrid w:linePitch="360"/>
        </w:sectPr>
      </w:pPr>
      <w:r>
        <w:rPr>
          <w:rFonts w:ascii="Arial" w:hAnsi="Arial" w:cs="Arial"/>
          <w:noProof/>
        </w:rPr>
        <w:t>Таблица 5.2 – Пример плана мероприятий</w:t>
      </w:r>
    </w:p>
    <w:p w:rsidR="007E19D9" w:rsidRDefault="007E19D9"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noProof/>
          <w:lang w:eastAsia="ru-RU"/>
        </w:rPr>
        <w:pict>
          <v:roundrect id="Скругленный прямоугольник 319424" o:spid="_x0000_s1611" style="position:absolute;left:0;text-align:left;margin-left:416.65pt;margin-top:5.8pt;width:133.25pt;height:9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" fillcolor="#89d7f4 [1940]" stroked="f" strokeweight="2pt">
            <v:textbox>
              <w:txbxContent>
                <w:p w:rsidR="007C6B3B" w:rsidRPr="004C7975" w:rsidRDefault="007C6B3B" w:rsidP="004C7975">
                  <w:pPr>
                    <w:spacing w:before="0" w:after="0"/>
                    <w:jc w:val="center"/>
                    <w:rPr>
                      <w:rFonts w:ascii="Arial" w:eastAsiaTheme="minorEastAsia" w:hAnsi="Arial" w:cs="Arial"/>
                      <w:b/>
                      <w:color w:val="215868" w:themeColor="accent5" w:themeShade="80"/>
                      <w:kern w:val="24"/>
                      <w:lang w:eastAsia="ru-RU"/>
                    </w:rPr>
                  </w:pPr>
                  <w:r w:rsidRPr="004C7975">
                    <w:rPr>
                      <w:rFonts w:ascii="Arial" w:eastAsiaTheme="minorEastAsia" w:hAnsi="Arial" w:cs="Arial"/>
                      <w:color w:val="215868" w:themeColor="accent5" w:themeShade="80"/>
                      <w:kern w:val="24"/>
                      <w:lang w:eastAsia="ru-RU"/>
                    </w:rPr>
                    <w:t xml:space="preserve">Мероприятия </w:t>
                  </w:r>
                  <w:r>
                    <w:rPr>
                      <w:rFonts w:ascii="Arial" w:eastAsiaTheme="minorEastAsia" w:hAnsi="Arial" w:cs="Arial"/>
                      <w:color w:val="215868" w:themeColor="accent5" w:themeShade="80"/>
                      <w:kern w:val="24"/>
                      <w:lang w:eastAsia="ru-RU"/>
                    </w:rPr>
                    <w:br/>
                  </w:r>
                  <w:r w:rsidRPr="004C7975">
                    <w:rPr>
                      <w:rFonts w:ascii="Arial" w:eastAsiaTheme="minorEastAsia" w:hAnsi="Arial" w:cs="Arial"/>
                      <w:color w:val="215868" w:themeColor="accent5" w:themeShade="80"/>
                      <w:kern w:val="24"/>
                      <w:lang w:eastAsia="ru-RU"/>
                    </w:rPr>
                    <w:t xml:space="preserve">по обучению участников процесса </w:t>
                  </w:r>
                  <w:r w:rsidRPr="004C7975">
                    <w:rPr>
                      <w:rFonts w:ascii="Arial" w:eastAsiaTheme="minorEastAsia" w:hAnsi="Arial" w:cs="Arial"/>
                      <w:b/>
                      <w:color w:val="215868" w:themeColor="accent5" w:themeShade="80"/>
                      <w:kern w:val="24"/>
                      <w:lang w:eastAsia="ru-RU"/>
                    </w:rPr>
                    <w:t>(этап 3.4)</w:t>
                  </w:r>
                </w:p>
              </w:txbxContent>
            </v:textbox>
          </v:roundrect>
        </w:pict>
      </w:r>
      <w:r>
        <w:rPr>
          <w:noProof/>
          <w:lang w:eastAsia="ru-RU"/>
        </w:rPr>
        <w:pict>
          <v:roundrect id="Скругленный прямоугольник 319425" o:spid="_x0000_s1612" style="position:absolute;left:0;text-align:left;margin-left:567.2pt;margin-top:5.8pt;width:133.25pt;height:9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" fillcolor="#ccc0d9 [1303]" stroked="f" strokeweight="2pt">
            <v:textbox>
              <w:txbxContent>
                <w:p w:rsidR="007C6B3B" w:rsidRPr="00613084" w:rsidRDefault="007C6B3B" w:rsidP="00613084">
                  <w:pPr>
                    <w:spacing w:before="0" w:after="0"/>
                    <w:jc w:val="center"/>
                    <w:rPr>
                      <w:rFonts w:ascii="Arial" w:eastAsiaTheme="minorEastAsia" w:hAnsi="Arial" w:cs="Arial"/>
                      <w:b/>
                      <w:color w:val="215868" w:themeColor="accent5" w:themeShade="80"/>
                      <w:kern w:val="24"/>
                      <w:lang w:eastAsia="ru-RU"/>
                    </w:rPr>
                  </w:pPr>
                  <w:r w:rsidRPr="00613084">
                    <w:rPr>
                      <w:rFonts w:ascii="Arial" w:eastAsiaTheme="minorEastAsia" w:hAnsi="Arial" w:cs="Arial"/>
                      <w:color w:val="215868" w:themeColor="accent5" w:themeShade="80"/>
                      <w:kern w:val="24"/>
                      <w:lang w:eastAsia="ru-RU"/>
                    </w:rPr>
                    <w:t>Мероприятия по закреплению результатов проекта (стандартизация)</w:t>
                  </w:r>
                  <w:r>
                    <w:rPr>
                      <w:rFonts w:ascii="Arial" w:eastAsiaTheme="minorEastAsia" w:hAnsi="Arial" w:cs="Arial"/>
                      <w:color w:val="215868" w:themeColor="accent5" w:themeShade="80"/>
                      <w:kern w:val="24"/>
                      <w:lang w:eastAsia="ru-RU"/>
                    </w:rPr>
                    <w:t xml:space="preserve"> </w:t>
                  </w:r>
                  <w:r w:rsidRPr="00613084">
                    <w:rPr>
                      <w:rFonts w:ascii="Arial" w:eastAsiaTheme="minorEastAsia" w:hAnsi="Arial" w:cs="Arial"/>
                      <w:b/>
                      <w:color w:val="215868" w:themeColor="accent5" w:themeShade="80"/>
                      <w:kern w:val="24"/>
                      <w:lang w:eastAsia="ru-RU"/>
                    </w:rPr>
                    <w:t>(этап 4.3)</w:t>
                  </w:r>
                </w:p>
              </w:txbxContent>
            </v:textbox>
          </v:roundrect>
        </w:pict>
      </w:r>
      <w:r>
        <w:rPr>
          <w:noProof/>
          <w:lang w:eastAsia="ru-RU"/>
        </w:rPr>
        <w:pict>
          <v:roundrect id="Скругленный прямоугольник 319419" o:spid="_x0000_s1613" style="position:absolute;left:0;text-align:left;margin-left:.25pt;margin-top:5.8pt;width:133.25pt;height:9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" fillcolor="#c3d69b" stroked="f" strokeweight="2pt">
            <v:textbox>
              <w:txbxContent>
                <w:p w:rsidR="007C6B3B" w:rsidRPr="00DE39C9" w:rsidRDefault="007C6B3B" w:rsidP="00DE39C9">
                  <w:pPr>
                    <w:spacing w:before="0" w:after="0"/>
                    <w:jc w:val="center"/>
                    <w:rPr>
                      <w:rFonts w:ascii="Arial" w:eastAsiaTheme="minorEastAsia" w:hAnsi="Arial" w:cs="Arial"/>
                      <w:b/>
                      <w:color w:val="215868" w:themeColor="accent5" w:themeShade="80"/>
                      <w:kern w:val="24"/>
                      <w:lang w:eastAsia="ru-RU"/>
                    </w:rPr>
                  </w:pPr>
                  <w:r w:rsidRPr="00DE39C9">
                    <w:rPr>
                      <w:rFonts w:ascii="Arial" w:eastAsiaTheme="minorEastAsia" w:hAnsi="Arial" w:cs="Arial"/>
                      <w:color w:val="215868" w:themeColor="accent5" w:themeShade="80"/>
                      <w:kern w:val="24"/>
                      <w:lang w:eastAsia="ru-RU"/>
                    </w:rPr>
                    <w:t xml:space="preserve">Предлагаемые решения для компенсации </w:t>
                  </w:r>
                  <w:r>
                    <w:rPr>
                      <w:rFonts w:ascii="Arial" w:eastAsiaTheme="minorEastAsia" w:hAnsi="Arial" w:cs="Arial"/>
                      <w:color w:val="215868" w:themeColor="accent5" w:themeShade="80"/>
                      <w:kern w:val="24"/>
                      <w:lang w:eastAsia="ru-RU"/>
                    </w:rPr>
                    <w:br/>
                  </w:r>
                  <w:r w:rsidRPr="00DE39C9">
                    <w:rPr>
                      <w:rFonts w:ascii="Arial" w:eastAsiaTheme="minorEastAsia" w:hAnsi="Arial" w:cs="Arial"/>
                      <w:color w:val="215868" w:themeColor="accent5" w:themeShade="80"/>
                      <w:kern w:val="24"/>
                      <w:lang w:eastAsia="ru-RU"/>
                    </w:rPr>
                    <w:t xml:space="preserve">проблем из </w:t>
                  </w:r>
                  <w:r>
                    <w:rPr>
                      <w:rFonts w:ascii="Arial" w:eastAsiaTheme="minorEastAsia" w:hAnsi="Arial" w:cs="Arial"/>
                      <w:color w:val="215868" w:themeColor="accent5" w:themeShade="80"/>
                      <w:kern w:val="24"/>
                      <w:lang w:eastAsia="ru-RU"/>
                    </w:rPr>
                    <w:br/>
                  </w:r>
                  <w:r w:rsidRPr="00DE39C9">
                    <w:rPr>
                      <w:rFonts w:ascii="Arial" w:eastAsiaTheme="minorEastAsia" w:hAnsi="Arial" w:cs="Arial"/>
                      <w:b/>
                      <w:color w:val="215868" w:themeColor="accent5" w:themeShade="80"/>
                      <w:kern w:val="24"/>
                      <w:lang w:eastAsia="ru-RU"/>
                    </w:rPr>
                    <w:t>ПА № 1 (этап 2.2)</w:t>
                  </w:r>
                </w:p>
              </w:txbxContent>
            </v:textbox>
          </v:roundrect>
        </w:pict>
      </w:r>
    </w:p>
    <w:p w:rsidR="00F5034F" w:rsidRDefault="00F5034F"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rFonts w:ascii="Arial" w:hAnsi="Arial" w:cs="Arial"/>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19422" o:spid="_x0000_s1862" type="#_x0000_t34" style="position:absolute;left:0;text-align:left;margin-left:133.7pt;margin-top:13.6pt;width:33.25pt;height:8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" adj="21671" strokecolor="#3bbeed [3204]" strokeweight="1.25pt">
            <v:stroke endarrow="block" endarrowwidth="wide"/>
          </v:shape>
        </w:pict>
      </w:r>
    </w:p>
    <w:p w:rsidR="00F5034F" w:rsidRDefault="00F5034F"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rFonts w:ascii="Arial" w:hAnsi="Arial" w:cs="Arial"/>
          <w:noProof/>
          <w:lang w:eastAsia="ru-RU"/>
        </w:rPr>
        <w:pict>
          <v:shape id="Соединительная линия уступом 319437" o:spid="_x0000_s1861" type="#_x0000_t34" style="position:absolute;left:0;text-align:left;margin-left:567.7pt;margin-top:6.15pt;width:67.9pt;height:94.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" adj="-40" strokecolor="#3bbeed [3204]" strokeweight="1.25pt">
            <v:stroke endarrow="block" endarrowwidth="wide"/>
          </v:shape>
        </w:pict>
      </w:r>
      <w:r>
        <w:rPr>
          <w:rFonts w:ascii="Arial" w:hAnsi="Arial" w:cs="Arial"/>
          <w:noProof/>
          <w:lang w:eastAsia="ru-RU"/>
        </w:rPr>
        <w:pict>
          <v:shape id="Соединительная линия уступом 319433" o:spid="_x0000_s1860" type="#_x0000_t34" style="position:absolute;left:0;text-align:left;margin-left:482.95pt;margin-top:6.25pt;width:0;height:36.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" adj="8214" strokecolor="#3bbeed [3204]" strokeweight="1.25pt">
            <v:stroke endarrow="block" endarrowwidth="wide"/>
          </v:shape>
        </w:pict>
      </w:r>
    </w:p>
    <w:p w:rsidR="00F5034F" w:rsidRDefault="00F5034F"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noProof/>
          <w:lang w:eastAsia="ru-RU"/>
        </w:rPr>
        <w:pict>
          <v:roundrect id="Скругленный прямоугольник 319421" o:spid="_x0000_s1614" style="position:absolute;left:0;text-align:left;margin-left:220.35pt;margin-top:5.2pt;width:158.7pt;height:11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" fillcolor="#c3d69b" stroked="f" strokeweight="2pt">
            <v:textbox>
              <w:txbxContent>
                <w:p w:rsidR="007C6B3B" w:rsidRPr="00DE39C9" w:rsidRDefault="007C6B3B" w:rsidP="00DE39C9">
                  <w:pPr>
                    <w:spacing w:before="0" w:after="0"/>
                    <w:jc w:val="center"/>
                    <w:rPr>
                      <w:rFonts w:ascii="Arial" w:eastAsiaTheme="minorEastAsia" w:hAnsi="Arial" w:cs="Arial"/>
                      <w:b/>
                      <w:color w:val="215868" w:themeColor="accent5" w:themeShade="80"/>
                      <w:kern w:val="24"/>
                      <w:lang w:eastAsia="ru-RU"/>
                    </w:rPr>
                  </w:pPr>
                  <w:r w:rsidRPr="00DE39C9">
                    <w:rPr>
                      <w:rFonts w:ascii="Arial" w:eastAsiaTheme="minorEastAsia" w:hAnsi="Arial" w:cs="Arial"/>
                      <w:color w:val="215868" w:themeColor="accent5" w:themeShade="80"/>
                      <w:kern w:val="24"/>
                      <w:lang w:eastAsia="ru-RU"/>
                    </w:rPr>
                    <w:t xml:space="preserve">Анализ влияния предлагаемых решений, определение рисков </w:t>
                  </w:r>
                  <w:r w:rsidRPr="00DE39C9">
                    <w:rPr>
                      <w:rFonts w:ascii="Arial" w:eastAsiaTheme="minorEastAsia" w:hAnsi="Arial" w:cs="Arial"/>
                      <w:b/>
                      <w:color w:val="215868" w:themeColor="accent5" w:themeShade="80"/>
                      <w:kern w:val="24"/>
                      <w:lang w:eastAsia="ru-RU"/>
                    </w:rPr>
                    <w:t>(этап 2.5)</w:t>
                  </w:r>
                </w:p>
              </w:txbxContent>
            </v:textbox>
          </v:roundrect>
        </w:pict>
      </w:r>
      <w:r>
        <w:rPr>
          <w:noProof/>
          <w:lang w:eastAsia="ru-RU"/>
        </w:rPr>
        <w:pict>
          <v:roundrect id="Скругленный прямоугольник 319423" o:spid="_x0000_s1615" style="position:absolute;left:0;text-align:left;margin-left:407.45pt;margin-top:5.2pt;width:158.7pt;height:11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" fillcolor="#89d7f4 [1940]" strokecolor="#3bbeed [3204]" strokeweight="1.5pt">
            <v:stroke dashstyle="dash"/>
            <v:textbox>
              <w:txbxContent>
                <w:p w:rsidR="007C6B3B" w:rsidRPr="004C7975" w:rsidRDefault="007C6B3B" w:rsidP="004C7975">
                  <w:pPr>
                    <w:spacing w:before="0" w:after="0"/>
                    <w:jc w:val="center"/>
                    <w:rPr>
                      <w:rFonts w:ascii="Arial" w:eastAsiaTheme="minorEastAsia" w:hAnsi="Arial" w:cs="Arial"/>
                      <w:b/>
                      <w:color w:val="215868" w:themeColor="accent5" w:themeShade="80"/>
                      <w:kern w:val="24"/>
                      <w:lang w:eastAsia="ru-RU"/>
                    </w:rPr>
                  </w:pPr>
                  <w:r w:rsidRPr="004C7975">
                    <w:rPr>
                      <w:rFonts w:ascii="Arial" w:eastAsiaTheme="minorEastAsia" w:hAnsi="Arial" w:cs="Arial"/>
                      <w:color w:val="215868" w:themeColor="accent5" w:themeShade="80"/>
                      <w:kern w:val="24"/>
                      <w:lang w:eastAsia="ru-RU"/>
                    </w:rPr>
                    <w:t xml:space="preserve">План мероприятий </w:t>
                  </w:r>
                  <w:r>
                    <w:rPr>
                      <w:rFonts w:ascii="Arial" w:eastAsiaTheme="minorEastAsia" w:hAnsi="Arial" w:cs="Arial"/>
                      <w:color w:val="215868" w:themeColor="accent5" w:themeShade="80"/>
                      <w:kern w:val="24"/>
                      <w:lang w:eastAsia="ru-RU"/>
                    </w:rPr>
                    <w:br/>
                  </w:r>
                  <w:r w:rsidRPr="004C7975">
                    <w:rPr>
                      <w:rFonts w:ascii="Arial" w:eastAsiaTheme="minorEastAsia" w:hAnsi="Arial" w:cs="Arial"/>
                      <w:b/>
                      <w:color w:val="215868" w:themeColor="accent5" w:themeShade="80"/>
                      <w:kern w:val="24"/>
                      <w:lang w:eastAsia="ru-RU"/>
                    </w:rPr>
                    <w:t>(этап 3.2)</w:t>
                  </w:r>
                </w:p>
              </w:txbxContent>
            </v:textbox>
          </v:roundrect>
        </w:pict>
      </w:r>
      <w:r>
        <w:rPr>
          <w:noProof/>
          <w:lang w:eastAsia="ru-RU"/>
        </w:rPr>
        <w:pict>
          <v:roundrect id="Скругленный прямоугольник 319417" o:spid="_x0000_s1616" style="position:absolute;left:0;text-align:left;margin-left:33.25pt;margin-top:5.2pt;width:158.75pt;height:11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" fillcolor="#c3d69b" stroked="f" strokeweight="2pt">
            <v:textbox>
              <w:txbxContent>
                <w:p w:rsidR="007C6B3B" w:rsidRPr="00DE39C9" w:rsidRDefault="007C6B3B" w:rsidP="00DE39C9">
                  <w:pPr>
                    <w:spacing w:before="0" w:after="0"/>
                    <w:jc w:val="center"/>
                    <w:rPr>
                      <w:rFonts w:ascii="Arial" w:eastAsiaTheme="minorEastAsia" w:hAnsi="Arial" w:cs="Arial"/>
                      <w:b/>
                      <w:color w:val="215868" w:themeColor="accent5" w:themeShade="80"/>
                      <w:kern w:val="24"/>
                      <w:lang w:eastAsia="ru-RU"/>
                    </w:rPr>
                  </w:pPr>
                  <w:r w:rsidRPr="00DE39C9">
                    <w:rPr>
                      <w:rFonts w:ascii="Arial" w:eastAsiaTheme="minorEastAsia" w:hAnsi="Arial" w:cs="Arial"/>
                      <w:color w:val="215868" w:themeColor="accent5" w:themeShade="80"/>
                      <w:kern w:val="24"/>
                      <w:lang w:eastAsia="ru-RU"/>
                    </w:rPr>
                    <w:t>Определение путей достижения целевого состояния и целевых показателей процесса (проверка достаточности предлагаемых решений)</w:t>
                  </w:r>
                  <w:r>
                    <w:rPr>
                      <w:rFonts w:ascii="Arial" w:eastAsiaTheme="minorEastAsia" w:hAnsi="Arial" w:cs="Arial"/>
                      <w:color w:val="215868" w:themeColor="accent5" w:themeShade="80"/>
                      <w:kern w:val="24"/>
                      <w:lang w:eastAsia="ru-RU"/>
                    </w:rPr>
                    <w:t xml:space="preserve"> </w:t>
                  </w:r>
                  <w:r>
                    <w:rPr>
                      <w:rFonts w:ascii="Arial" w:eastAsiaTheme="minorEastAsia" w:hAnsi="Arial" w:cs="Arial"/>
                      <w:color w:val="215868" w:themeColor="accent5" w:themeShade="80"/>
                      <w:kern w:val="24"/>
                      <w:lang w:eastAsia="ru-RU"/>
                    </w:rPr>
                    <w:br/>
                  </w:r>
                  <w:r w:rsidRPr="00DE39C9">
                    <w:rPr>
                      <w:rFonts w:ascii="Arial" w:eastAsiaTheme="minorEastAsia" w:hAnsi="Arial" w:cs="Arial"/>
                      <w:b/>
                      <w:color w:val="215868" w:themeColor="accent5" w:themeShade="80"/>
                      <w:kern w:val="24"/>
                      <w:lang w:eastAsia="ru-RU"/>
                    </w:rPr>
                    <w:t>(этап 2.4)</w:t>
                  </w:r>
                </w:p>
              </w:txbxContent>
            </v:textbox>
          </v:roundrect>
        </w:pict>
      </w:r>
    </w:p>
    <w:p w:rsidR="00F5034F" w:rsidRDefault="00F5034F"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rFonts w:ascii="Arial" w:hAnsi="Arial" w:cs="Arial"/>
          <w:noProof/>
          <w:lang w:eastAsia="ru-RU"/>
        </w:rPr>
        <w:pict>
          <v:shape id="Соединительная линия уступом 319431" o:spid="_x0000_s1859" type="#_x0000_t34" style="position:absolute;left:0;text-align:left;margin-left:378.7pt;margin-top:3.65pt;width:28.0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" adj="8214" strokecolor="#3bbeed [3204]" strokeweight="1.25pt">
            <v:stroke endarrow="block" endarrowwidth="wide"/>
          </v:shape>
        </w:pict>
      </w:r>
      <w:r>
        <w:rPr>
          <w:rFonts w:ascii="Arial" w:hAnsi="Arial" w:cs="Arial"/>
          <w:noProof/>
          <w:lang w:eastAsia="ru-RU"/>
        </w:rPr>
        <w:pict>
          <v:shape id="Соединительная линия уступом 319427" o:spid="_x0000_s1858" type="#_x0000_t34" style="position:absolute;left:0;text-align:left;margin-left:192.15pt;margin-top:7.4pt;width:28.0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" adj="8214" strokecolor="#3bbeed [3204]" strokeweight="1.25pt">
            <v:stroke endarrow="block" endarrowwidth="wide"/>
          </v:shape>
        </w:pict>
      </w:r>
    </w:p>
    <w:p w:rsidR="00F5034F" w:rsidRDefault="00F5034F"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p>
    <w:p w:rsidR="00F5034F" w:rsidRDefault="00BD3C09" w:rsidP="007E19D9">
      <w:pPr>
        <w:autoSpaceDE w:val="0"/>
        <w:autoSpaceDN w:val="0"/>
        <w:adjustRightInd w:val="0"/>
        <w:ind w:firstLine="284"/>
        <w:jc w:val="center"/>
        <w:rPr>
          <w:rFonts w:ascii="Arial" w:hAnsi="Arial" w:cs="Arial"/>
        </w:rPr>
      </w:pPr>
      <w:r>
        <w:rPr>
          <w:rFonts w:ascii="Arial" w:hAnsi="Arial" w:cs="Arial"/>
          <w:noProof/>
          <w:lang w:eastAsia="ru-RU"/>
        </w:rPr>
        <w:pict>
          <v:shape id="Соединительная линия уступом 319436" o:spid="_x0000_s1857" type="#_x0000_t34" style="position:absolute;left:0;text-align:left;margin-left:482.95pt;margin-top:6.7pt;width:84.4pt;height:80.35pt;rotation:180;z-index:25169356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" adj=",-108833,-166607" strokecolor="#3bbeed [3204]" strokeweight="1.25pt">
            <v:stroke endarrow="block" endarrowwidth="wide"/>
          </v:shape>
        </w:pict>
      </w:r>
      <w:r>
        <w:rPr>
          <w:rFonts w:ascii="Arial" w:hAnsi="Arial" w:cs="Arial"/>
          <w:noProof/>
          <w:lang w:eastAsia="ru-RU"/>
        </w:rPr>
        <w:pict>
          <v:shape id="Соединительная линия уступом 319428" o:spid="_x0000_s1856" type="#_x0000_t34" style="position:absolute;left:0;text-align:left;margin-left:133.7pt;margin-top:6.65pt;width:32.65pt;height:80.1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" adj="21671" strokecolor="#3bbeed [3204]" strokeweight="1.25pt">
            <v:stroke endarrow="block" endarrowwidth="wide"/>
          </v:shape>
        </w:pict>
      </w:r>
    </w:p>
    <w:p w:rsidR="00F5034F" w:rsidRDefault="00F5034F" w:rsidP="007E19D9">
      <w:pPr>
        <w:autoSpaceDE w:val="0"/>
        <w:autoSpaceDN w:val="0"/>
        <w:adjustRightInd w:val="0"/>
        <w:ind w:firstLine="284"/>
        <w:jc w:val="center"/>
        <w:rPr>
          <w:rFonts w:ascii="Arial" w:hAnsi="Arial" w:cs="Arial"/>
        </w:rPr>
      </w:pPr>
    </w:p>
    <w:p w:rsidR="00DE39C9" w:rsidRDefault="00BD3C09" w:rsidP="007E19D9">
      <w:pPr>
        <w:autoSpaceDE w:val="0"/>
        <w:autoSpaceDN w:val="0"/>
        <w:adjustRightInd w:val="0"/>
        <w:ind w:firstLine="284"/>
        <w:jc w:val="center"/>
        <w:rPr>
          <w:rFonts w:ascii="Arial" w:hAnsi="Arial" w:cs="Arial"/>
        </w:rPr>
      </w:pPr>
      <w:r>
        <w:rPr>
          <w:noProof/>
          <w:lang w:eastAsia="ru-RU"/>
        </w:rPr>
        <w:pict>
          <v:roundrect id="Скругленный прямоугольник 319426" o:spid="_x0000_s1617" style="position:absolute;left:0;text-align:left;margin-left:567.2pt;margin-top:3.8pt;width:133.25pt;height:9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" fillcolor="#ccc0d9 [1303]" stroked="f" strokeweight="2pt">
            <v:textbox>
              <w:txbxContent>
                <w:p w:rsidR="007C6B3B" w:rsidRPr="00613084" w:rsidRDefault="007C6B3B" w:rsidP="00613084">
                  <w:pPr>
                    <w:spacing w:before="0" w:after="0"/>
                    <w:jc w:val="center"/>
                    <w:rPr>
                      <w:rFonts w:ascii="Arial" w:eastAsiaTheme="minorEastAsia" w:hAnsi="Arial" w:cs="Arial"/>
                      <w:b/>
                      <w:color w:val="215868" w:themeColor="accent5" w:themeShade="80"/>
                      <w:kern w:val="24"/>
                      <w:lang w:eastAsia="ru-RU"/>
                    </w:rPr>
                  </w:pPr>
                  <w:r w:rsidRPr="00613084">
                    <w:rPr>
                      <w:rFonts w:ascii="Arial" w:eastAsiaTheme="minorEastAsia" w:hAnsi="Arial" w:cs="Arial"/>
                      <w:color w:val="215868" w:themeColor="accent5" w:themeShade="80"/>
                      <w:kern w:val="24"/>
                      <w:lang w:eastAsia="ru-RU"/>
                    </w:rPr>
                    <w:t xml:space="preserve">Предлагаемые решения для компенсации проблем из </w:t>
                  </w:r>
                  <w:r w:rsidRPr="00613084">
                    <w:rPr>
                      <w:rFonts w:ascii="Arial" w:eastAsiaTheme="minorEastAsia" w:hAnsi="Arial" w:cs="Arial"/>
                      <w:color w:val="215868" w:themeColor="accent5" w:themeShade="80"/>
                      <w:kern w:val="24"/>
                      <w:lang w:eastAsia="ru-RU"/>
                    </w:rPr>
                    <w:br/>
                  </w:r>
                  <w:r w:rsidRPr="00613084">
                    <w:rPr>
                      <w:rFonts w:ascii="Arial" w:eastAsiaTheme="minorEastAsia" w:hAnsi="Arial" w:cs="Arial"/>
                      <w:b/>
                      <w:color w:val="215868" w:themeColor="accent5" w:themeShade="80"/>
                      <w:kern w:val="24"/>
                      <w:lang w:eastAsia="ru-RU"/>
                    </w:rPr>
                    <w:t>ПА №2 (этап 4.1)</w:t>
                  </w:r>
                </w:p>
              </w:txbxContent>
            </v:textbox>
          </v:roundrect>
        </w:pict>
      </w:r>
      <w:r>
        <w:rPr>
          <w:noProof/>
          <w:lang w:eastAsia="ru-RU"/>
        </w:rPr>
        <w:pict>
          <v:roundrect id="Скругленный прямоугольник 319420" o:spid="_x0000_s1618" style="position:absolute;left:0;text-align:left;margin-left:.25pt;margin-top:6.7pt;width:133.25pt;height:9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" fillcolor="#c3d69b" stroked="f" strokeweight="2pt">
            <v:textbox>
              <w:txbxContent>
                <w:p w:rsidR="007C6B3B" w:rsidRPr="00DE39C9" w:rsidRDefault="007C6B3B" w:rsidP="00DE39C9">
                  <w:pPr>
                    <w:spacing w:before="0" w:after="0"/>
                    <w:jc w:val="center"/>
                    <w:rPr>
                      <w:rFonts w:ascii="Arial" w:eastAsiaTheme="minorEastAsia" w:hAnsi="Arial" w:cs="Arial"/>
                      <w:b/>
                      <w:color w:val="215868" w:themeColor="accent5" w:themeShade="80"/>
                      <w:kern w:val="24"/>
                      <w:lang w:eastAsia="ru-RU"/>
                    </w:rPr>
                  </w:pPr>
                  <w:r w:rsidRPr="00DE39C9">
                    <w:rPr>
                      <w:rFonts w:ascii="Arial" w:eastAsiaTheme="minorEastAsia" w:hAnsi="Arial" w:cs="Arial"/>
                      <w:color w:val="215868" w:themeColor="accent5" w:themeShade="80"/>
                      <w:kern w:val="24"/>
                      <w:lang w:eastAsia="ru-RU"/>
                    </w:rPr>
                    <w:t xml:space="preserve">Предлагаемые решения из карты целевого состояния </w:t>
                  </w:r>
                  <w:r w:rsidRPr="00DE39C9">
                    <w:rPr>
                      <w:rFonts w:ascii="Arial" w:eastAsiaTheme="minorEastAsia" w:hAnsi="Arial" w:cs="Arial"/>
                      <w:b/>
                      <w:color w:val="215868" w:themeColor="accent5" w:themeShade="80"/>
                      <w:kern w:val="24"/>
                      <w:lang w:eastAsia="ru-RU"/>
                    </w:rPr>
                    <w:t>(этап 2.3)</w:t>
                  </w:r>
                </w:p>
              </w:txbxContent>
            </v:textbox>
          </v:roundrect>
        </w:pict>
      </w:r>
    </w:p>
    <w:p w:rsidR="00DE39C9" w:rsidRDefault="00DE39C9" w:rsidP="007E19D9">
      <w:pPr>
        <w:autoSpaceDE w:val="0"/>
        <w:autoSpaceDN w:val="0"/>
        <w:adjustRightInd w:val="0"/>
        <w:ind w:firstLine="284"/>
        <w:jc w:val="center"/>
        <w:rPr>
          <w:rFonts w:ascii="Arial" w:hAnsi="Arial" w:cs="Arial"/>
        </w:rPr>
      </w:pPr>
    </w:p>
    <w:p w:rsidR="00DE39C9" w:rsidRDefault="00DE39C9" w:rsidP="007E19D9">
      <w:pPr>
        <w:autoSpaceDE w:val="0"/>
        <w:autoSpaceDN w:val="0"/>
        <w:adjustRightInd w:val="0"/>
        <w:ind w:firstLine="284"/>
        <w:jc w:val="center"/>
        <w:rPr>
          <w:rFonts w:ascii="Arial" w:hAnsi="Arial" w:cs="Arial"/>
        </w:rPr>
      </w:pPr>
    </w:p>
    <w:p w:rsidR="00DE39C9" w:rsidRDefault="00DE39C9" w:rsidP="007E19D9">
      <w:pPr>
        <w:autoSpaceDE w:val="0"/>
        <w:autoSpaceDN w:val="0"/>
        <w:adjustRightInd w:val="0"/>
        <w:ind w:firstLine="284"/>
        <w:jc w:val="center"/>
        <w:rPr>
          <w:rFonts w:ascii="Arial" w:hAnsi="Arial" w:cs="Arial"/>
        </w:rPr>
      </w:pPr>
    </w:p>
    <w:p w:rsidR="00DE39C9" w:rsidRDefault="00DE39C9"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p>
    <w:p w:rsidR="00F5034F" w:rsidRDefault="00F5034F" w:rsidP="007E19D9">
      <w:pPr>
        <w:autoSpaceDE w:val="0"/>
        <w:autoSpaceDN w:val="0"/>
        <w:adjustRightInd w:val="0"/>
        <w:ind w:firstLine="284"/>
        <w:jc w:val="center"/>
        <w:rPr>
          <w:rFonts w:ascii="Arial" w:hAnsi="Arial" w:cs="Arial"/>
        </w:rPr>
      </w:pPr>
      <w:r w:rsidRPr="00697DD3">
        <w:rPr>
          <w:rFonts w:ascii="Arial" w:hAnsi="Arial" w:cs="Arial"/>
        </w:rPr>
        <w:t xml:space="preserve">Рис. 5.2 </w:t>
      </w:r>
      <w:r w:rsidR="002400EC" w:rsidRPr="002400EC">
        <w:rPr>
          <w:rFonts w:ascii="Arial" w:hAnsi="Arial" w:cs="Arial"/>
        </w:rPr>
        <w:t>–</w:t>
      </w:r>
      <w:r w:rsidRPr="00697DD3">
        <w:rPr>
          <w:rFonts w:ascii="Arial" w:hAnsi="Arial" w:cs="Arial"/>
        </w:rPr>
        <w:t xml:space="preserve"> Источники данных для формирования плана мероприятий</w:t>
      </w:r>
    </w:p>
    <w:p w:rsidR="00F5034F" w:rsidRDefault="00F5034F" w:rsidP="007E19D9">
      <w:pPr>
        <w:autoSpaceDE w:val="0"/>
        <w:autoSpaceDN w:val="0"/>
        <w:adjustRightInd w:val="0"/>
        <w:ind w:firstLine="284"/>
        <w:jc w:val="center"/>
        <w:rPr>
          <w:rFonts w:ascii="Arial" w:hAnsi="Arial" w:cs="Arial"/>
        </w:rPr>
      </w:pPr>
    </w:p>
    <w:p w:rsidR="00F5034F" w:rsidRDefault="00F5034F" w:rsidP="00BA0598">
      <w:pPr>
        <w:autoSpaceDE w:val="0"/>
        <w:autoSpaceDN w:val="0"/>
        <w:adjustRightInd w:val="0"/>
        <w:rPr>
          <w:rFonts w:ascii="Arial" w:hAnsi="Arial" w:cs="Arial"/>
        </w:rPr>
        <w:sectPr w:rsidR="00F5034F" w:rsidSect="00602843">
          <w:pgSz w:w="16840" w:h="11900" w:orient="landscape"/>
          <w:pgMar w:top="1134" w:right="1134" w:bottom="1134" w:left="1673" w:header="709" w:footer="567" w:gutter="0"/>
          <w:cols w:space="708"/>
          <w:docGrid w:linePitch="360"/>
        </w:sectPr>
      </w:pPr>
    </w:p>
    <w:p w:rsidR="00931563" w:rsidRPr="003E16C0" w:rsidRDefault="00BD3C09" w:rsidP="00931563">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472"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A66A5E" w:rsidRDefault="007C6B3B" w:rsidP="00931563">
                  <w:pPr>
                    <w:pStyle w:val="20"/>
                    <w:rPr>
                      <w:rFonts w:ascii="Arial" w:hAnsi="Arial" w:cs="Arial"/>
                      <w:bCs w:val="0"/>
                      <w:szCs w:val="28"/>
                    </w:rPr>
                  </w:pPr>
                  <w:r>
                    <w:rPr>
                      <w:rFonts w:ascii="Arial" w:hAnsi="Arial" w:cs="Arial"/>
                      <w:szCs w:val="28"/>
                    </w:rPr>
                    <w:t xml:space="preserve">Практическое задание 10 «Разработка плана мероприятий» </w:t>
                  </w:r>
                </w:p>
              </w:txbxContent>
            </v:textbox>
            <w10:wrap type="none"/>
            <w10:anchorlock/>
          </v:rect>
        </w:pict>
      </w:r>
    </w:p>
    <w:p w:rsidR="00931563" w:rsidRDefault="00931563" w:rsidP="005746A8">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29728" behindDoc="0" locked="0" layoutInCell="1" allowOverlap="1">
            <wp:simplePos x="0" y="0"/>
            <wp:positionH relativeFrom="margin">
              <wp:posOffset>635</wp:posOffset>
            </wp:positionH>
            <wp:positionV relativeFrom="paragraph">
              <wp:posOffset>266700</wp:posOffset>
            </wp:positionV>
            <wp:extent cx="542925" cy="733425"/>
            <wp:effectExtent l="19050" t="0" r="9525" b="0"/>
            <wp:wrapNone/>
            <wp:docPr id="28758" name="Рисунок 2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931563" w:rsidRPr="00697DD3" w:rsidRDefault="00931563" w:rsidP="005746A8">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697DD3">
        <w:rPr>
          <w:rFonts w:ascii="Arial" w:eastAsia="Myriad Pro" w:hAnsi="Arial" w:cs="Arial"/>
        </w:rPr>
        <w:t>На основании информации по предлагаемым решениям проблем из ПА № 1, карты процесса целевого состояния, результатов по определению путей д</w:t>
      </w:r>
      <w:r w:rsidR="0065682E">
        <w:rPr>
          <w:rFonts w:ascii="Arial" w:eastAsia="Myriad Pro" w:hAnsi="Arial" w:cs="Arial"/>
        </w:rPr>
        <w:t xml:space="preserve">остижению целевого </w:t>
      </w:r>
      <w:r w:rsidRPr="00697DD3">
        <w:rPr>
          <w:rFonts w:ascii="Arial" w:eastAsia="Myriad Pro" w:hAnsi="Arial" w:cs="Arial"/>
        </w:rPr>
        <w:t>состояния</w:t>
      </w:r>
      <w:r>
        <w:rPr>
          <w:rFonts w:ascii="Arial" w:eastAsia="Myriad Pro" w:hAnsi="Arial" w:cs="Arial"/>
        </w:rPr>
        <w:t xml:space="preserve"> </w:t>
      </w:r>
      <w:r w:rsidRPr="00697DD3">
        <w:rPr>
          <w:rFonts w:ascii="Arial" w:eastAsia="Myriad Pro" w:hAnsi="Arial" w:cs="Arial"/>
        </w:rPr>
        <w:t>процесса заполните шаблон плана мероприятий (см. таблицу 5.3).</w:t>
      </w:r>
      <w:r w:rsidR="005746A8">
        <w:rPr>
          <w:rFonts w:ascii="Arial" w:eastAsia="Myriad Pro" w:hAnsi="Arial" w:cs="Arial"/>
        </w:rPr>
        <w:t xml:space="preserve"> </w:t>
      </w:r>
    </w:p>
    <w:p w:rsidR="00931563" w:rsidRPr="00E16EAC" w:rsidRDefault="00931563" w:rsidP="005746A8">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p>
    <w:p w:rsidR="00931563" w:rsidRPr="003E16C0" w:rsidRDefault="005746A8" w:rsidP="005746A8">
      <w:pPr>
        <w:jc w:val="both"/>
        <w:rPr>
          <w:rFonts w:ascii="Arial" w:eastAsia="Myriad Pro" w:hAnsi="Arial" w:cs="Arial"/>
          <w:b/>
        </w:rPr>
      </w:pPr>
      <w:r>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931563" w:rsidRPr="003E16C0" w:rsidTr="00CA2E44">
        <w:tc>
          <w:tcPr>
            <w:tcW w:w="9918" w:type="dxa"/>
            <w:tcMar>
              <w:top w:w="57" w:type="dxa"/>
              <w:bottom w:w="57" w:type="dxa"/>
            </w:tcMar>
          </w:tcPr>
          <w:p w:rsidR="00931563" w:rsidRPr="003E16C0" w:rsidRDefault="00931563" w:rsidP="00CA2E44">
            <w:pPr>
              <w:suppressAutoHyphens/>
              <w:jc w:val="center"/>
              <w:rPr>
                <w:rFonts w:ascii="Arial" w:eastAsiaTheme="majorEastAsia" w:hAnsi="Arial" w:cs="Arial"/>
                <w:b/>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r w:rsidR="00931563" w:rsidRPr="003E16C0" w:rsidTr="00CA2E44">
        <w:tc>
          <w:tcPr>
            <w:tcW w:w="9918" w:type="dxa"/>
            <w:tcMar>
              <w:top w:w="57" w:type="dxa"/>
              <w:bottom w:w="57" w:type="dxa"/>
            </w:tcMar>
            <w:vAlign w:val="center"/>
          </w:tcPr>
          <w:p w:rsidR="00931563" w:rsidRPr="003E16C0" w:rsidRDefault="00931563" w:rsidP="00CA2E44">
            <w:pPr>
              <w:suppressAutoHyphens/>
              <w:rPr>
                <w:rFonts w:ascii="Arial" w:eastAsiaTheme="majorEastAsia" w:hAnsi="Arial" w:cs="Arial"/>
                <w:bCs/>
              </w:rPr>
            </w:pPr>
          </w:p>
        </w:tc>
      </w:tr>
    </w:tbl>
    <w:p w:rsidR="00BA161B" w:rsidRDefault="00BA161B" w:rsidP="00733D5D">
      <w:pPr>
        <w:pStyle w:val="Style8"/>
        <w:spacing w:before="120" w:after="120"/>
        <w:jc w:val="both"/>
        <w:rPr>
          <w:rFonts w:ascii="Arial" w:eastAsiaTheme="majorEastAsia" w:hAnsi="Arial" w:cs="Arial"/>
          <w:b/>
          <w:bCs/>
          <w:noProof/>
          <w:color w:val="1F497D" w:themeColor="text2"/>
          <w:sz w:val="22"/>
          <w:szCs w:val="22"/>
        </w:rPr>
        <w:sectPr w:rsidR="00BA161B" w:rsidSect="00931563">
          <w:pgSz w:w="11906" w:h="16838"/>
          <w:pgMar w:top="1134" w:right="851" w:bottom="851" w:left="1134" w:header="709" w:footer="340" w:gutter="0"/>
          <w:cols w:space="708"/>
          <w:titlePg/>
          <w:docGrid w:linePitch="360"/>
        </w:sectPr>
      </w:pPr>
    </w:p>
    <w:tbl>
      <w:tblPr>
        <w:tblStyle w:val="100"/>
        <w:tblpPr w:leftFromText="180" w:rightFromText="180" w:vertAnchor="page" w:horzAnchor="margin" w:tblpY="1135"/>
        <w:tblW w:w="14525"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Look w:val="04A0" w:firstRow="1" w:lastRow="0" w:firstColumn="1" w:lastColumn="0" w:noHBand="0" w:noVBand="1"/>
      </w:tblPr>
      <w:tblGrid>
        <w:gridCol w:w="360"/>
        <w:gridCol w:w="1800"/>
        <w:gridCol w:w="360"/>
        <w:gridCol w:w="2340"/>
        <w:gridCol w:w="1260"/>
        <w:gridCol w:w="1440"/>
        <w:gridCol w:w="1080"/>
        <w:gridCol w:w="291"/>
        <w:gridCol w:w="283"/>
        <w:gridCol w:w="284"/>
        <w:gridCol w:w="283"/>
        <w:gridCol w:w="284"/>
        <w:gridCol w:w="283"/>
        <w:gridCol w:w="284"/>
        <w:gridCol w:w="283"/>
        <w:gridCol w:w="284"/>
        <w:gridCol w:w="283"/>
        <w:gridCol w:w="284"/>
        <w:gridCol w:w="283"/>
        <w:gridCol w:w="284"/>
        <w:gridCol w:w="807"/>
        <w:gridCol w:w="1385"/>
      </w:tblGrid>
      <w:tr w:rsidR="00BA161B" w:rsidRPr="00161D59" w:rsidTr="00BA161B">
        <w:tc>
          <w:tcPr>
            <w:tcW w:w="36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lastRenderedPageBreak/>
              <w:t>№</w:t>
            </w:r>
          </w:p>
        </w:tc>
        <w:tc>
          <w:tcPr>
            <w:tcW w:w="180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Проблема</w:t>
            </w:r>
          </w:p>
        </w:tc>
        <w:tc>
          <w:tcPr>
            <w:tcW w:w="36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34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Мероприятие</w:t>
            </w:r>
          </w:p>
        </w:tc>
        <w:tc>
          <w:tcPr>
            <w:tcW w:w="126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Эффект</w:t>
            </w:r>
          </w:p>
        </w:tc>
        <w:tc>
          <w:tcPr>
            <w:tcW w:w="144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Отв.</w:t>
            </w:r>
          </w:p>
        </w:tc>
        <w:tc>
          <w:tcPr>
            <w:tcW w:w="1080"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Сроки</w:t>
            </w:r>
          </w:p>
        </w:tc>
        <w:tc>
          <w:tcPr>
            <w:tcW w:w="3693" w:type="dxa"/>
            <w:gridSpan w:val="13"/>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Pr>
                <w:rFonts w:ascii="Arial" w:hAnsi="Arial" w:cs="Arial"/>
              </w:rPr>
              <w:t>________год</w:t>
            </w:r>
          </w:p>
        </w:tc>
        <w:tc>
          <w:tcPr>
            <w:tcW w:w="807"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Статус</w:t>
            </w:r>
          </w:p>
        </w:tc>
        <w:tc>
          <w:tcPr>
            <w:tcW w:w="1385" w:type="dxa"/>
            <w:vMerge w:val="restart"/>
            <w:shd w:val="clear" w:color="auto" w:fill="FFFFFF" w:themeFill="background1"/>
            <w:vAlign w:val="center"/>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Примечание</w:t>
            </w:r>
          </w:p>
        </w:tc>
      </w:tr>
      <w:tr w:rsidR="00BA161B" w:rsidRPr="00161D59" w:rsidTr="00BA161B">
        <w:tc>
          <w:tcPr>
            <w:tcW w:w="36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36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vMerge/>
            <w:shd w:val="clear" w:color="auto" w:fill="FFFFFF" w:themeFill="background1"/>
          </w:tcPr>
          <w:p w:rsidR="00BA161B" w:rsidRPr="00161D59" w:rsidRDefault="00BA161B" w:rsidP="00BA161B">
            <w:pPr>
              <w:autoSpaceDE w:val="0"/>
              <w:autoSpaceDN w:val="0"/>
              <w:adjustRightInd w:val="0"/>
              <w:spacing w:before="0" w:after="0"/>
              <w:rPr>
                <w:rFonts w:ascii="Arial" w:hAnsi="Arial" w:cs="Arial"/>
              </w:rPr>
            </w:pPr>
          </w:p>
        </w:tc>
        <w:tc>
          <w:tcPr>
            <w:tcW w:w="126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141" w:type="dxa"/>
            <w:gridSpan w:val="4"/>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418" w:type="dxa"/>
            <w:gridSpan w:val="5"/>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134" w:type="dxa"/>
            <w:gridSpan w:val="4"/>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36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vMerge/>
            <w:shd w:val="clear" w:color="auto" w:fill="FFFFFF" w:themeFill="background1"/>
          </w:tcPr>
          <w:p w:rsidR="00BA161B" w:rsidRPr="00161D59" w:rsidRDefault="00BA161B" w:rsidP="00BA161B">
            <w:pPr>
              <w:autoSpaceDE w:val="0"/>
              <w:autoSpaceDN w:val="0"/>
              <w:adjustRightInd w:val="0"/>
              <w:spacing w:before="0" w:after="0"/>
              <w:rPr>
                <w:rFonts w:ascii="Arial" w:hAnsi="Arial" w:cs="Arial"/>
              </w:rPr>
            </w:pPr>
          </w:p>
        </w:tc>
        <w:tc>
          <w:tcPr>
            <w:tcW w:w="1260" w:type="dxa"/>
            <w:vMerge/>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r w:rsidRPr="00161D59">
              <w:rPr>
                <w:rFonts w:ascii="Arial" w:hAnsi="Arial" w:cs="Arial"/>
              </w:rPr>
              <w:t>...</w:t>
            </w:r>
          </w:p>
        </w:tc>
        <w:tc>
          <w:tcPr>
            <w:tcW w:w="807"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vMerge/>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shd w:val="clear" w:color="auto" w:fill="FFFFFF" w:themeFill="background1"/>
          </w:tcPr>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Pr="00161D59" w:rsidRDefault="00BA161B" w:rsidP="00BA161B">
            <w:pPr>
              <w:autoSpaceDE w:val="0"/>
              <w:autoSpaceDN w:val="0"/>
              <w:adjustRightInd w:val="0"/>
              <w:spacing w:before="0" w:after="0"/>
              <w:ind w:left="180"/>
              <w:rPr>
                <w:rFonts w:ascii="Arial" w:hAnsi="Arial" w:cs="Arial"/>
              </w:rPr>
            </w:pPr>
          </w:p>
        </w:tc>
        <w:tc>
          <w:tcPr>
            <w:tcW w:w="36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shd w:val="clear" w:color="auto" w:fill="FFFFFF" w:themeFill="background1"/>
          </w:tcPr>
          <w:p w:rsidR="00BA161B" w:rsidRPr="00161D59" w:rsidRDefault="00BA161B" w:rsidP="00BA161B">
            <w:pPr>
              <w:autoSpaceDE w:val="0"/>
              <w:autoSpaceDN w:val="0"/>
              <w:adjustRightInd w:val="0"/>
              <w:spacing w:before="0" w:after="0"/>
              <w:ind w:left="142" w:firstLine="142"/>
              <w:rPr>
                <w:rFonts w:ascii="Arial" w:hAnsi="Arial" w:cs="Arial"/>
              </w:rPr>
            </w:pPr>
          </w:p>
        </w:tc>
        <w:tc>
          <w:tcPr>
            <w:tcW w:w="1260" w:type="dxa"/>
            <w:shd w:val="clear" w:color="auto" w:fill="FFFFFF" w:themeFill="background1"/>
          </w:tcPr>
          <w:p w:rsidR="00BA161B" w:rsidRPr="00161D59" w:rsidRDefault="00BA161B" w:rsidP="00BA161B">
            <w:pPr>
              <w:autoSpaceDE w:val="0"/>
              <w:autoSpaceDN w:val="0"/>
              <w:adjustRightInd w:val="0"/>
              <w:spacing w:before="0" w:after="0"/>
              <w:rPr>
                <w:rFonts w:ascii="Arial" w:hAnsi="Arial" w:cs="Arial"/>
              </w:rPr>
            </w:pPr>
          </w:p>
        </w:tc>
        <w:tc>
          <w:tcPr>
            <w:tcW w:w="144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shd w:val="clear" w:color="auto" w:fill="FFFFFF" w:themeFill="background1"/>
          </w:tcPr>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Default="00BA161B" w:rsidP="00BA161B">
            <w:pPr>
              <w:autoSpaceDE w:val="0"/>
              <w:autoSpaceDN w:val="0"/>
              <w:adjustRightInd w:val="0"/>
              <w:spacing w:before="0" w:after="0"/>
              <w:ind w:left="180"/>
              <w:rPr>
                <w:rFonts w:ascii="Arial" w:hAnsi="Arial" w:cs="Arial"/>
              </w:rPr>
            </w:pPr>
          </w:p>
          <w:p w:rsidR="00BA161B" w:rsidRPr="00161D59" w:rsidRDefault="00BA161B" w:rsidP="00BA161B">
            <w:pPr>
              <w:autoSpaceDE w:val="0"/>
              <w:autoSpaceDN w:val="0"/>
              <w:adjustRightInd w:val="0"/>
              <w:spacing w:before="0" w:after="0"/>
              <w:ind w:left="180"/>
              <w:rPr>
                <w:rFonts w:ascii="Arial" w:hAnsi="Arial" w:cs="Arial"/>
              </w:rPr>
            </w:pPr>
          </w:p>
        </w:tc>
        <w:tc>
          <w:tcPr>
            <w:tcW w:w="36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shd w:val="clear" w:color="auto" w:fill="FFFFFF" w:themeFill="background1"/>
          </w:tcPr>
          <w:p w:rsidR="00BA161B" w:rsidRPr="00161D59" w:rsidRDefault="00BA161B" w:rsidP="00BA161B">
            <w:pPr>
              <w:autoSpaceDE w:val="0"/>
              <w:autoSpaceDN w:val="0"/>
              <w:adjustRightInd w:val="0"/>
              <w:spacing w:before="0" w:after="0"/>
              <w:ind w:left="142"/>
              <w:rPr>
                <w:rFonts w:ascii="Arial" w:hAnsi="Arial" w:cs="Arial"/>
                <w:bCs/>
              </w:rPr>
            </w:pPr>
          </w:p>
        </w:tc>
        <w:tc>
          <w:tcPr>
            <w:tcW w:w="12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shd w:val="clear" w:color="auto" w:fill="FFFFFF" w:themeFill="background1"/>
          </w:tcPr>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Pr="00161D59" w:rsidRDefault="00BA161B" w:rsidP="00BA161B">
            <w:pPr>
              <w:autoSpaceDE w:val="0"/>
              <w:autoSpaceDN w:val="0"/>
              <w:adjustRightInd w:val="0"/>
              <w:spacing w:before="0" w:after="0"/>
              <w:jc w:val="both"/>
              <w:rPr>
                <w:rFonts w:ascii="Arial" w:hAnsi="Arial" w:cs="Arial"/>
              </w:rPr>
            </w:pPr>
          </w:p>
        </w:tc>
        <w:tc>
          <w:tcPr>
            <w:tcW w:w="36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shd w:val="clear" w:color="auto" w:fill="FFFFFF" w:themeFill="background1"/>
          </w:tcPr>
          <w:p w:rsidR="00BA161B" w:rsidRPr="00161D59" w:rsidRDefault="00BA161B" w:rsidP="00BA161B">
            <w:pPr>
              <w:autoSpaceDE w:val="0"/>
              <w:autoSpaceDN w:val="0"/>
              <w:adjustRightInd w:val="0"/>
              <w:spacing w:before="0" w:after="0"/>
              <w:ind w:left="142"/>
              <w:rPr>
                <w:rFonts w:ascii="Arial" w:hAnsi="Arial" w:cs="Arial"/>
              </w:rPr>
            </w:pPr>
          </w:p>
        </w:tc>
        <w:tc>
          <w:tcPr>
            <w:tcW w:w="12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shd w:val="clear" w:color="auto" w:fill="FFFFFF" w:themeFill="background1"/>
          </w:tcPr>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Pr="00161D59" w:rsidRDefault="00BA161B" w:rsidP="00BA161B">
            <w:pPr>
              <w:autoSpaceDE w:val="0"/>
              <w:autoSpaceDN w:val="0"/>
              <w:adjustRightInd w:val="0"/>
              <w:spacing w:before="0" w:after="0"/>
              <w:jc w:val="both"/>
              <w:rPr>
                <w:rFonts w:ascii="Arial" w:hAnsi="Arial" w:cs="Arial"/>
              </w:rPr>
            </w:pPr>
          </w:p>
        </w:tc>
        <w:tc>
          <w:tcPr>
            <w:tcW w:w="36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shd w:val="clear" w:color="auto" w:fill="FFFFFF" w:themeFill="background1"/>
          </w:tcPr>
          <w:p w:rsidR="00BA161B" w:rsidRPr="00161D59" w:rsidRDefault="00BA161B" w:rsidP="00BA161B">
            <w:pPr>
              <w:autoSpaceDE w:val="0"/>
              <w:autoSpaceDN w:val="0"/>
              <w:adjustRightInd w:val="0"/>
              <w:spacing w:before="0" w:after="0"/>
              <w:ind w:left="142"/>
              <w:rPr>
                <w:rFonts w:ascii="Arial" w:hAnsi="Arial" w:cs="Arial"/>
              </w:rPr>
            </w:pPr>
          </w:p>
        </w:tc>
        <w:tc>
          <w:tcPr>
            <w:tcW w:w="12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BA161B">
        <w:tc>
          <w:tcPr>
            <w:tcW w:w="3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shd w:val="clear" w:color="auto" w:fill="FFFFFF" w:themeFill="background1"/>
          </w:tcPr>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Pr="00161D59" w:rsidRDefault="00BA161B" w:rsidP="00BA161B">
            <w:pPr>
              <w:autoSpaceDE w:val="0"/>
              <w:autoSpaceDN w:val="0"/>
              <w:adjustRightInd w:val="0"/>
              <w:spacing w:before="0" w:after="0"/>
              <w:jc w:val="both"/>
              <w:rPr>
                <w:rFonts w:ascii="Arial" w:hAnsi="Arial" w:cs="Arial"/>
              </w:rPr>
            </w:pPr>
          </w:p>
        </w:tc>
        <w:tc>
          <w:tcPr>
            <w:tcW w:w="36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shd w:val="clear" w:color="auto" w:fill="FFFFFF" w:themeFill="background1"/>
          </w:tcPr>
          <w:p w:rsidR="00BA161B" w:rsidRPr="00161D59" w:rsidRDefault="00BA161B" w:rsidP="00BA161B">
            <w:pPr>
              <w:autoSpaceDE w:val="0"/>
              <w:autoSpaceDN w:val="0"/>
              <w:adjustRightInd w:val="0"/>
              <w:spacing w:before="0" w:after="0"/>
              <w:ind w:left="142"/>
              <w:rPr>
                <w:rFonts w:ascii="Arial" w:hAnsi="Arial" w:cs="Arial"/>
                <w:bCs/>
              </w:rPr>
            </w:pPr>
          </w:p>
        </w:tc>
        <w:tc>
          <w:tcPr>
            <w:tcW w:w="1260"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A977B8">
        <w:tc>
          <w:tcPr>
            <w:tcW w:w="36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800" w:type="dxa"/>
            <w:tcBorders>
              <w:bottom w:val="single" w:sz="4" w:space="0" w:color="3BBEED" w:themeColor="accent1"/>
            </w:tcBorders>
            <w:shd w:val="clear" w:color="auto" w:fill="FFFFFF" w:themeFill="background1"/>
          </w:tcPr>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Default="00BA161B" w:rsidP="00BA161B">
            <w:pPr>
              <w:autoSpaceDE w:val="0"/>
              <w:autoSpaceDN w:val="0"/>
              <w:adjustRightInd w:val="0"/>
              <w:spacing w:before="0" w:after="0"/>
              <w:jc w:val="both"/>
              <w:rPr>
                <w:rFonts w:ascii="Arial" w:hAnsi="Arial" w:cs="Arial"/>
              </w:rPr>
            </w:pPr>
          </w:p>
          <w:p w:rsidR="00BA161B" w:rsidRPr="00161D59" w:rsidRDefault="00BA161B" w:rsidP="00BA161B">
            <w:pPr>
              <w:autoSpaceDE w:val="0"/>
              <w:autoSpaceDN w:val="0"/>
              <w:adjustRightInd w:val="0"/>
              <w:spacing w:before="0" w:after="0"/>
              <w:jc w:val="both"/>
              <w:rPr>
                <w:rFonts w:ascii="Arial" w:hAnsi="Arial" w:cs="Arial"/>
              </w:rPr>
            </w:pPr>
          </w:p>
        </w:tc>
        <w:tc>
          <w:tcPr>
            <w:tcW w:w="36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34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ind w:left="142"/>
              <w:rPr>
                <w:rFonts w:ascii="Arial" w:hAnsi="Arial" w:cs="Arial"/>
              </w:rPr>
            </w:pPr>
          </w:p>
        </w:tc>
        <w:tc>
          <w:tcPr>
            <w:tcW w:w="126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144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080"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91"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both"/>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3"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284"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807"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c>
          <w:tcPr>
            <w:tcW w:w="1385" w:type="dxa"/>
            <w:tcBorders>
              <w:bottom w:val="single" w:sz="4" w:space="0" w:color="3BBEED" w:themeColor="accent1"/>
            </w:tcBorders>
            <w:shd w:val="clear" w:color="auto" w:fill="FFFFFF" w:themeFill="background1"/>
          </w:tcPr>
          <w:p w:rsidR="00BA161B" w:rsidRPr="00161D59" w:rsidRDefault="00BA161B" w:rsidP="00BA161B">
            <w:pPr>
              <w:autoSpaceDE w:val="0"/>
              <w:autoSpaceDN w:val="0"/>
              <w:adjustRightInd w:val="0"/>
              <w:spacing w:before="0" w:after="0"/>
              <w:jc w:val="center"/>
              <w:rPr>
                <w:rFonts w:ascii="Arial" w:hAnsi="Arial" w:cs="Arial"/>
              </w:rPr>
            </w:pPr>
          </w:p>
        </w:tc>
      </w:tr>
      <w:tr w:rsidR="00BA161B" w:rsidRPr="00161D59" w:rsidTr="00A977B8">
        <w:trPr>
          <w:trHeight w:val="477"/>
        </w:trPr>
        <w:tc>
          <w:tcPr>
            <w:tcW w:w="14525" w:type="dxa"/>
            <w:gridSpan w:val="22"/>
            <w:tcBorders>
              <w:left w:val="nil"/>
              <w:bottom w:val="nil"/>
              <w:right w:val="nil"/>
            </w:tcBorders>
            <w:shd w:val="clear" w:color="auto" w:fill="FFFFFF" w:themeFill="background1"/>
            <w:vAlign w:val="center"/>
          </w:tcPr>
          <w:p w:rsidR="00BA161B" w:rsidRPr="00161D59" w:rsidRDefault="00A977B8" w:rsidP="00A977B8">
            <w:pPr>
              <w:autoSpaceDE w:val="0"/>
              <w:autoSpaceDN w:val="0"/>
              <w:adjustRightInd w:val="0"/>
              <w:spacing w:before="0" w:after="0"/>
              <w:rPr>
                <w:rFonts w:ascii="Arial" w:hAnsi="Arial" w:cs="Arial"/>
              </w:rPr>
            </w:pPr>
            <w:r w:rsidRPr="00A977B8">
              <w:rPr>
                <w:rFonts w:ascii="Arial" w:hAnsi="Arial" w:cs="Arial"/>
              </w:rPr>
              <w:t xml:space="preserve">         </w:t>
            </w:r>
            <w:r w:rsidR="00BA161B" w:rsidRPr="00A977B8">
              <w:rPr>
                <w:rFonts w:ascii="Arial" w:hAnsi="Arial" w:cs="Arial"/>
              </w:rPr>
              <w:t xml:space="preserve">– Выполнено;         </w:t>
            </w:r>
            <w:r w:rsidR="00BA161B" w:rsidRPr="00A977B8">
              <w:rPr>
                <w:rFonts w:ascii="Arial" w:hAnsi="Arial" w:cs="Arial"/>
                <w:shd w:val="clear" w:color="auto" w:fill="FFFFFF" w:themeFill="background1"/>
              </w:rPr>
              <w:t>–</w:t>
            </w:r>
            <w:r w:rsidR="00BA161B" w:rsidRPr="00A977B8">
              <w:rPr>
                <w:rFonts w:ascii="Arial" w:hAnsi="Arial" w:cs="Arial"/>
              </w:rPr>
              <w:t xml:space="preserve"> Выполнено с замечаниями (выполняется с отставаниями);         </w:t>
            </w:r>
            <w:r w:rsidR="00BA161B" w:rsidRPr="00A977B8">
              <w:rPr>
                <w:rFonts w:ascii="Arial" w:hAnsi="Arial" w:cs="Arial"/>
                <w:shd w:val="clear" w:color="auto" w:fill="FFFFFF" w:themeFill="background1"/>
              </w:rPr>
              <w:t>–</w:t>
            </w:r>
            <w:r w:rsidR="00BA161B" w:rsidRPr="00A977B8">
              <w:rPr>
                <w:rFonts w:ascii="Arial" w:hAnsi="Arial" w:cs="Arial"/>
              </w:rPr>
              <w:t xml:space="preserve"> Не выполнено;         </w:t>
            </w:r>
            <w:r w:rsidR="00BA161B" w:rsidRPr="00A977B8">
              <w:rPr>
                <w:rFonts w:ascii="Arial" w:hAnsi="Arial" w:cs="Arial"/>
                <w:shd w:val="clear" w:color="auto" w:fill="FFFFFF" w:themeFill="background1"/>
              </w:rPr>
              <w:t>–</w:t>
            </w:r>
            <w:r w:rsidR="00BA161B" w:rsidRPr="00A977B8">
              <w:rPr>
                <w:rFonts w:ascii="Arial" w:hAnsi="Arial" w:cs="Arial"/>
              </w:rPr>
              <w:t xml:space="preserve"> Срок не наступил</w:t>
            </w:r>
            <w:r w:rsidR="00BA161B">
              <w:rPr>
                <w:rFonts w:ascii="Arial" w:hAnsi="Arial" w:cs="Arial"/>
                <w:noProof/>
                <w:lang w:eastAsia="ru-RU"/>
              </w:rPr>
              <w:t xml:space="preserve"> </w:t>
            </w:r>
            <w:r w:rsidR="00BD3C09">
              <w:rPr>
                <w:rFonts w:ascii="Arial" w:hAnsi="Arial" w:cs="Arial"/>
                <w:noProof/>
                <w:lang w:eastAsia="ru-RU"/>
              </w:rPr>
              <w:pict>
                <v:group id="Группа 319452" o:spid="_x0000_s3373" style="position:absolute;margin-left:9.35pt;margin-top:.05pt;width:562.35pt;height:14.15pt;z-index:251733504;mso-position-horizontal-relative:text;mso-position-vertical-relative:text" coordorigin="1936,9964" coordsize="112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">
                  <v:oval id="Oval 352" o:spid="_x0000_s3374" style="position:absolute;left:3922;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hqscA&#10;AADfAAAADwAAAGRycy9kb3ducmV2LnhtbESPQWvCQBSE74L/YXlCb7qJVm1TVxGhpV4EowePj+xr&#10;Es2+XbJbTf99VxA8DjPzDbNYdaYRV2p9bVlBOkpAEBdW11wqOB4+h28gfEDW2FgmBX/kYbXs9xaY&#10;aXvjPV3zUIoIYZ+hgioEl0npi4oM+pF1xNH7sa3BEGVbSt3iLcJNI8dJMpMGa44LFTraVFRc8l+j&#10;wMrTafvldq7MZ7tibs/N+JinSr0MuvUHiEBdeIYf7W+tYJK+v04n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YarHAAAA3wAAAA8AAAAAAAAAAAAAAAAAmAIAAGRy&#10;cy9kb3ducmV2LnhtbFBLBQYAAAAABAAEAPUAAACMAwAAAAA=&#10;" fillcolor="#dbd74a" stroked="f"/>
                  <v:oval id="Oval 353" o:spid="_x0000_s3375" style="position:absolute;left:1936;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WB8sA&#10;AADfAAAADwAAAGRycy9kb3ducmV2LnhtbESPW0vDQBSE3wv+h+UIvrWb2NpL2m0RQdCUgr09+HbM&#10;nibB7NmY3bTRX98VBB+HmfmGWaw6U4kzNa60rCAeRCCIM6tLzhUc9s/9KQjnkTVWlknBNzlYLW96&#10;C0y0vfCWzjufiwBhl6CCwvs6kdJlBRl0A1sTB+9kG4M+yCaXusFLgJtK3kfRWBosOSwUWNNTQdnn&#10;rjUKXr/ayfCtfR9/7Ot1d/xJ03iTpkrd3XaPcxCeOv8f/mu/aAXDeDZ6GMHvn/AF5PI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PtYHywAAAN8AAAAPAAAAAAAAAAAAAAAAAJgC&#10;AABkcnMvZG93bnJldi54bWxQSwUGAAAAAAQABAD1AAAAkAMAAAAA&#10;" fillcolor="#77933c" stroked="f"/>
                  <v:oval id="Oval 354" o:spid="_x0000_s3376" style="position:absolute;left:10675;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ZOMcA&#10;AADfAAAADwAAAGRycy9kb3ducmV2LnhtbESPX2vCQBDE3wv9DscW+lY3tlU0ekoRLC34UP+9L7k1&#10;Ceb2wt1p0n76XkHo4zAzv2Hmy9426so+1E40DAcZKJbCmVpKDYf9+mkCKkQSQ40T1vDNAZaL+7s5&#10;5cZ1suXrLpYqQSTkpKGKsc0RQ1GxpTBwLUvyTs5bikn6Eo2nLsFtg89ZNkZLtaSFilpeVVycdxer&#10;YezP74W4FX7+HE+t33S4/SpR68eH/m0GKnIf/8O39ofR8DKcvo5G8PcnfQ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2TjHAAAA3wAAAA8AAAAAAAAAAAAAAAAAmAIAAGRy&#10;cy9kb3ducmV2LnhtbFBLBQYAAAAABAAEAPUAAACMAwAAAAA=&#10;" fillcolor="#c00000" stroked="f"/>
                  <v:oval id="Oval 355" o:spid="_x0000_s3377" style="position:absolute;left:12900;top:996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skA&#10;AADfAAAADwAAAGRycy9kb3ducmV2LnhtbESP3WrCQBSE7wt9h+UI3hTd+NOo0VWsIFQKRaMPcMge&#10;k9Ds2Zjdmvj23UKhl8PMfMOsNp2pxJ0aV1pWMBpGIIgzq0vOFVzO+8EchPPIGivLpOBBDjbr56cV&#10;Jtq2fKJ76nMRIOwSVFB4XydSuqwgg25oa+LgXW1j0AfZ5FI32Aa4qeQ4imJpsOSwUGBNu4Kyr/Tb&#10;KDhMx7PsYxY/9p/H64tJ37aH27FVqt/rtksQnjr/H/5rv2sFk9Fi+hrD75/wBe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IskAAADfAAAADwAAAAAAAAAAAAAAAACYAgAA&#10;ZHJzL2Rvd25yZXYueG1sUEsFBgAAAAAEAAQA9QAAAI4DAAAAAA==&#10;" strokecolor="#215968"/>
                </v:group>
              </w:pict>
            </w:r>
          </w:p>
        </w:tc>
      </w:tr>
    </w:tbl>
    <w:p w:rsidR="00BA161B" w:rsidRDefault="00BA161B" w:rsidP="00A977B8">
      <w:pPr>
        <w:pStyle w:val="Style8"/>
        <w:spacing w:before="240" w:line="276" w:lineRule="auto"/>
        <w:jc w:val="center"/>
        <w:rPr>
          <w:rFonts w:ascii="Arial" w:eastAsiaTheme="majorEastAsia" w:hAnsi="Arial" w:cs="Arial"/>
          <w:b/>
          <w:bCs/>
          <w:noProof/>
          <w:color w:val="1F497D" w:themeColor="text2"/>
          <w:sz w:val="22"/>
          <w:szCs w:val="22"/>
        </w:rPr>
        <w:sectPr w:rsidR="00BA161B" w:rsidSect="00BA161B">
          <w:pgSz w:w="16838" w:h="11906" w:orient="landscape"/>
          <w:pgMar w:top="1134" w:right="1134" w:bottom="851" w:left="851" w:header="709" w:footer="340" w:gutter="0"/>
          <w:cols w:space="708"/>
          <w:titlePg/>
          <w:docGrid w:linePitch="360"/>
        </w:sectPr>
      </w:pPr>
      <w:r w:rsidRPr="0024366A">
        <w:rPr>
          <w:rFonts w:ascii="Arial" w:hAnsi="Arial" w:cs="Arial"/>
          <w:sz w:val="22"/>
          <w:szCs w:val="22"/>
        </w:rPr>
        <w:t xml:space="preserve">Таблица 5.3 </w:t>
      </w:r>
      <w:r w:rsidRPr="002400EC">
        <w:rPr>
          <w:rFonts w:ascii="Arial" w:hAnsi="Arial" w:cs="Arial"/>
          <w:sz w:val="22"/>
          <w:szCs w:val="22"/>
        </w:rPr>
        <w:t>–</w:t>
      </w:r>
      <w:r w:rsidRPr="0024366A">
        <w:rPr>
          <w:rFonts w:ascii="Arial" w:hAnsi="Arial" w:cs="Arial"/>
          <w:sz w:val="22"/>
          <w:szCs w:val="22"/>
        </w:rPr>
        <w:t xml:space="preserve"> Шаблон плана мероприятий</w:t>
      </w:r>
    </w:p>
    <w:p w:rsidR="00C61261" w:rsidRPr="003E16C0" w:rsidRDefault="00BD3C09" w:rsidP="00C61261">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71"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5746A8" w:rsidRDefault="007C6B3B" w:rsidP="00C61261">
                  <w:pPr>
                    <w:pStyle w:val="20"/>
                    <w:spacing w:before="120" w:after="120"/>
                    <w:rPr>
                      <w:rFonts w:ascii="Arial" w:hAnsi="Arial" w:cs="Arial"/>
                    </w:rPr>
                  </w:pPr>
                  <w:r>
                    <w:rPr>
                      <w:rFonts w:ascii="Arial" w:hAnsi="Arial" w:cs="Arial"/>
                    </w:rPr>
                    <w:t xml:space="preserve">Этап </w:t>
                  </w:r>
                  <w:r w:rsidRPr="00691C62">
                    <w:rPr>
                      <w:rFonts w:ascii="Arial" w:hAnsi="Arial" w:cs="Arial"/>
                    </w:rPr>
                    <w:t>3.3 «Внедрение мероприят</w:t>
                  </w:r>
                  <w:r>
                    <w:rPr>
                      <w:rFonts w:ascii="Arial" w:hAnsi="Arial" w:cs="Arial"/>
                    </w:rPr>
                    <w:t>ий по достижению целей проекта»</w:t>
                  </w:r>
                </w:p>
              </w:txbxContent>
            </v:textbox>
            <w10:wrap type="none"/>
            <w10:anchorlock/>
          </v:rect>
        </w:pict>
      </w:r>
    </w:p>
    <w:p w:rsidR="00C61261" w:rsidRPr="00405BEA" w:rsidRDefault="00C61261" w:rsidP="00C61261">
      <w:pPr>
        <w:autoSpaceDE w:val="0"/>
        <w:autoSpaceDN w:val="0"/>
        <w:adjustRightInd w:val="0"/>
        <w:spacing w:line="276" w:lineRule="auto"/>
        <w:jc w:val="both"/>
        <w:rPr>
          <w:rFonts w:ascii="Arial" w:hAnsi="Arial" w:cs="Arial"/>
          <w:bCs/>
          <w:noProof/>
          <w:lang w:eastAsia="ru-RU"/>
        </w:rPr>
      </w:pPr>
      <w:r w:rsidRPr="00405BEA">
        <w:rPr>
          <w:rFonts w:ascii="Arial" w:hAnsi="Arial" w:cs="Arial"/>
          <w:bCs/>
          <w:noProof/>
          <w:lang w:eastAsia="ru-RU"/>
        </w:rPr>
        <w:t xml:space="preserve">Этап </w:t>
      </w:r>
      <w:r>
        <w:rPr>
          <w:rFonts w:ascii="Arial" w:hAnsi="Arial" w:cs="Arial"/>
          <w:bCs/>
          <w:noProof/>
          <w:lang w:eastAsia="ru-RU"/>
        </w:rPr>
        <w:t xml:space="preserve">3.3 </w:t>
      </w:r>
      <w:r w:rsidRPr="00405BEA">
        <w:rPr>
          <w:rFonts w:ascii="Arial" w:hAnsi="Arial" w:cs="Arial"/>
          <w:bCs/>
          <w:noProof/>
          <w:lang w:eastAsia="ru-RU"/>
        </w:rPr>
        <w:t>«Внедрение мероприят</w:t>
      </w:r>
      <w:r>
        <w:rPr>
          <w:rFonts w:ascii="Arial" w:hAnsi="Arial" w:cs="Arial"/>
          <w:bCs/>
          <w:noProof/>
          <w:lang w:eastAsia="ru-RU"/>
        </w:rPr>
        <w:t xml:space="preserve">ий по достижению целей проекта» касается </w:t>
      </w:r>
      <w:r w:rsidRPr="00405BEA">
        <w:rPr>
          <w:rFonts w:ascii="Arial" w:hAnsi="Arial" w:cs="Arial"/>
          <w:bCs/>
          <w:noProof/>
          <w:lang w:eastAsia="ru-RU"/>
        </w:rPr>
        <w:t>непосредственного внедрения улучшений на практике.</w:t>
      </w:r>
    </w:p>
    <w:p w:rsidR="00C61261" w:rsidRDefault="00C61261" w:rsidP="00C61261">
      <w:pPr>
        <w:spacing w:line="276" w:lineRule="auto"/>
        <w:ind w:left="426" w:hanging="426"/>
        <w:rPr>
          <w:rFonts w:ascii="Arial" w:eastAsiaTheme="majorEastAsia" w:hAnsi="Arial" w:cs="Arial"/>
          <w:b/>
          <w:bCs/>
          <w:noProof/>
          <w:color w:val="1F497D" w:themeColor="text2"/>
        </w:rPr>
      </w:pPr>
    </w:p>
    <w:p w:rsidR="00C61261" w:rsidRDefault="00BD3C09" w:rsidP="00C61261">
      <w:pPr>
        <w:spacing w:line="276" w:lineRule="auto"/>
        <w:ind w:left="426" w:hanging="426"/>
        <w:rPr>
          <w:rFonts w:ascii="Arial" w:eastAsiaTheme="majorEastAsia" w:hAnsi="Arial" w:cs="Arial"/>
          <w:b/>
          <w:bCs/>
          <w:noProof/>
          <w:color w:val="1F497D" w:themeColor="text2"/>
        </w:rPr>
      </w:pPr>
      <w:r>
        <w:rPr>
          <w:rFonts w:ascii="Arial" w:hAnsi="Arial" w:cs="Arial"/>
          <w:noProof/>
          <w:lang w:eastAsia="ru-RU"/>
        </w:rPr>
      </w:r>
      <w:r>
        <w:rPr>
          <w:rFonts w:ascii="Arial" w:hAnsi="Arial" w:cs="Arial"/>
          <w:noProof/>
          <w:lang w:eastAsia="ru-RU"/>
        </w:rPr>
        <w:pict>
          <v:rect id="_x0000_s3470"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B20154" w:rsidRDefault="007C6B3B" w:rsidP="00C61261">
                  <w:pPr>
                    <w:pStyle w:val="20"/>
                    <w:spacing w:before="120" w:after="120"/>
                    <w:rPr>
                      <w:rFonts w:ascii="Arial" w:hAnsi="Arial" w:cs="Arial"/>
                      <w:szCs w:val="28"/>
                    </w:rPr>
                  </w:pPr>
                  <w:r>
                    <w:rPr>
                      <w:rFonts w:ascii="Arial" w:hAnsi="Arial" w:cs="Arial"/>
                    </w:rPr>
                    <w:t xml:space="preserve">Этап </w:t>
                  </w:r>
                  <w:r>
                    <w:rPr>
                      <w:rFonts w:ascii="Arial" w:hAnsi="Arial" w:cs="Arial"/>
                      <w:szCs w:val="28"/>
                    </w:rPr>
                    <w:t>3.4 «Обучение участников процесса»</w:t>
                  </w:r>
                </w:p>
              </w:txbxContent>
            </v:textbox>
            <w10:wrap type="none"/>
            <w10:anchorlock/>
          </v:rect>
        </w:pict>
      </w:r>
    </w:p>
    <w:p w:rsidR="00C61261" w:rsidRPr="003C669C" w:rsidRDefault="00C61261" w:rsidP="00C61261">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3.4</w:t>
      </w:r>
      <w:r w:rsidRPr="003C669C">
        <w:rPr>
          <w:rFonts w:ascii="Arial" w:hAnsi="Arial" w:cs="Arial"/>
          <w:b/>
        </w:rPr>
        <w:t>:</w:t>
      </w:r>
    </w:p>
    <w:p w:rsidR="00C61261" w:rsidRPr="00405BEA" w:rsidRDefault="00C61261" w:rsidP="007575EA">
      <w:pPr>
        <w:pStyle w:val="a3"/>
        <w:numPr>
          <w:ilvl w:val="0"/>
          <w:numId w:val="52"/>
        </w:numPr>
        <w:autoSpaceDE w:val="0"/>
        <w:autoSpaceDN w:val="0"/>
        <w:adjustRightInd w:val="0"/>
        <w:spacing w:line="276" w:lineRule="auto"/>
        <w:ind w:left="426" w:hanging="426"/>
        <w:jc w:val="both"/>
        <w:rPr>
          <w:rFonts w:ascii="Arial" w:hAnsi="Arial" w:cs="Arial"/>
          <w:bCs/>
          <w:noProof/>
          <w:lang w:eastAsia="ru-RU"/>
        </w:rPr>
      </w:pPr>
      <w:r w:rsidRPr="00405BEA">
        <w:rPr>
          <w:rFonts w:ascii="Arial" w:hAnsi="Arial" w:cs="Arial"/>
          <w:bCs/>
          <w:noProof/>
          <w:lang w:eastAsia="ru-RU"/>
        </w:rPr>
        <w:t xml:space="preserve">определить перечень и содержание тем для обучения участников улучшаемого процесса и закрепить изменения; </w:t>
      </w:r>
    </w:p>
    <w:p w:rsidR="00C61261" w:rsidRPr="00405BEA" w:rsidRDefault="00C61261" w:rsidP="007575EA">
      <w:pPr>
        <w:pStyle w:val="a3"/>
        <w:numPr>
          <w:ilvl w:val="0"/>
          <w:numId w:val="52"/>
        </w:numPr>
        <w:autoSpaceDE w:val="0"/>
        <w:autoSpaceDN w:val="0"/>
        <w:adjustRightInd w:val="0"/>
        <w:spacing w:line="276" w:lineRule="auto"/>
        <w:ind w:left="426" w:hanging="426"/>
        <w:jc w:val="both"/>
        <w:rPr>
          <w:rFonts w:ascii="Arial" w:hAnsi="Arial" w:cs="Arial"/>
          <w:bCs/>
          <w:noProof/>
          <w:lang w:eastAsia="ru-RU"/>
        </w:rPr>
      </w:pPr>
      <w:r w:rsidRPr="00405BEA">
        <w:rPr>
          <w:rFonts w:ascii="Arial" w:hAnsi="Arial" w:cs="Arial"/>
          <w:bCs/>
          <w:noProof/>
          <w:lang w:eastAsia="ru-RU"/>
        </w:rPr>
        <w:t xml:space="preserve">определить ответственных, участников, сроки и место обучения; </w:t>
      </w:r>
    </w:p>
    <w:p w:rsidR="00C61261" w:rsidRPr="00405BEA" w:rsidRDefault="00C61261" w:rsidP="007575EA">
      <w:pPr>
        <w:pStyle w:val="a3"/>
        <w:numPr>
          <w:ilvl w:val="0"/>
          <w:numId w:val="52"/>
        </w:numPr>
        <w:autoSpaceDE w:val="0"/>
        <w:autoSpaceDN w:val="0"/>
        <w:adjustRightInd w:val="0"/>
        <w:spacing w:line="276" w:lineRule="auto"/>
        <w:ind w:left="426" w:hanging="426"/>
        <w:jc w:val="both"/>
        <w:rPr>
          <w:rFonts w:ascii="Arial" w:hAnsi="Arial" w:cs="Arial"/>
          <w:bCs/>
          <w:noProof/>
          <w:lang w:eastAsia="ru-RU"/>
        </w:rPr>
      </w:pPr>
      <w:r w:rsidRPr="00405BEA">
        <w:rPr>
          <w:rFonts w:ascii="Arial" w:hAnsi="Arial" w:cs="Arial"/>
          <w:bCs/>
          <w:noProof/>
          <w:lang w:eastAsia="ru-RU"/>
        </w:rPr>
        <w:t>разработать план обучения;</w:t>
      </w:r>
    </w:p>
    <w:p w:rsidR="00C61261" w:rsidRDefault="00C61261" w:rsidP="007575EA">
      <w:pPr>
        <w:pStyle w:val="a3"/>
        <w:numPr>
          <w:ilvl w:val="0"/>
          <w:numId w:val="52"/>
        </w:numPr>
        <w:autoSpaceDE w:val="0"/>
        <w:autoSpaceDN w:val="0"/>
        <w:adjustRightInd w:val="0"/>
        <w:spacing w:line="276" w:lineRule="auto"/>
        <w:ind w:left="426" w:hanging="426"/>
        <w:jc w:val="both"/>
        <w:rPr>
          <w:rFonts w:ascii="Arial" w:hAnsi="Arial" w:cs="Arial"/>
          <w:bCs/>
          <w:noProof/>
          <w:lang w:eastAsia="ru-RU"/>
        </w:rPr>
      </w:pPr>
      <w:r w:rsidRPr="00405BEA">
        <w:rPr>
          <w:rFonts w:ascii="Arial" w:hAnsi="Arial" w:cs="Arial"/>
          <w:bCs/>
          <w:noProof/>
          <w:lang w:eastAsia="ru-RU"/>
        </w:rPr>
        <w:t xml:space="preserve">провести обучение. </w:t>
      </w:r>
    </w:p>
    <w:p w:rsidR="00C61261" w:rsidRPr="005746A8" w:rsidRDefault="00C61261" w:rsidP="00C61261">
      <w:pPr>
        <w:autoSpaceDE w:val="0"/>
        <w:autoSpaceDN w:val="0"/>
        <w:adjustRightInd w:val="0"/>
        <w:spacing w:line="276" w:lineRule="auto"/>
        <w:jc w:val="both"/>
        <w:rPr>
          <w:rFonts w:ascii="Arial" w:hAnsi="Arial" w:cs="Arial"/>
          <w:bCs/>
          <w:noProof/>
          <w:lang w:eastAsia="ru-RU"/>
        </w:rPr>
      </w:pPr>
    </w:p>
    <w:p w:rsidR="00C61261" w:rsidRPr="00C478D7" w:rsidRDefault="00C61261" w:rsidP="00C61261">
      <w:pPr>
        <w:autoSpaceDE w:val="0"/>
        <w:autoSpaceDN w:val="0"/>
        <w:adjustRightInd w:val="0"/>
        <w:spacing w:line="276" w:lineRule="auto"/>
        <w:jc w:val="both"/>
        <w:rPr>
          <w:rFonts w:ascii="Arial" w:hAnsi="Arial" w:cs="Arial"/>
          <w:bCs/>
          <w:noProof/>
          <w:lang w:eastAsia="ru-RU"/>
        </w:rPr>
      </w:pPr>
      <w:r w:rsidRPr="00C478D7">
        <w:rPr>
          <w:rFonts w:ascii="Arial" w:hAnsi="Arial" w:cs="Arial"/>
          <w:bCs/>
          <w:noProof/>
          <w:lang w:eastAsia="ru-RU"/>
        </w:rPr>
        <w:t xml:space="preserve">При обучении участников процесса важно создать единое информационное поле для всех заинтересованных сторон, объяснить выгоду от внедренных изменений и рассказать о том, как будет в дальнейшем происходить работа по процессу. </w:t>
      </w:r>
    </w:p>
    <w:p w:rsidR="00C61261" w:rsidRPr="00C478D7" w:rsidRDefault="00C61261" w:rsidP="00C61261">
      <w:pPr>
        <w:autoSpaceDE w:val="0"/>
        <w:autoSpaceDN w:val="0"/>
        <w:adjustRightInd w:val="0"/>
        <w:spacing w:line="276" w:lineRule="auto"/>
        <w:jc w:val="both"/>
        <w:rPr>
          <w:rFonts w:ascii="Arial" w:hAnsi="Arial" w:cs="Arial"/>
          <w:bCs/>
          <w:noProof/>
          <w:lang w:eastAsia="ru-RU"/>
        </w:rPr>
      </w:pPr>
      <w:r w:rsidRPr="00C478D7">
        <w:rPr>
          <w:rFonts w:ascii="Arial" w:hAnsi="Arial" w:cs="Arial"/>
          <w:bCs/>
          <w:noProof/>
          <w:lang w:eastAsia="ru-RU"/>
        </w:rPr>
        <w:t>План обучения допускается объединять с планом мероприятий проекта (см. этап 3.2) с вынесением в отдельный блок «Обучение».</w:t>
      </w:r>
    </w:p>
    <w:p w:rsidR="00C61261" w:rsidRDefault="00C61261" w:rsidP="00C61261">
      <w:pPr>
        <w:autoSpaceDE w:val="0"/>
        <w:autoSpaceDN w:val="0"/>
        <w:adjustRightInd w:val="0"/>
        <w:spacing w:line="276" w:lineRule="auto"/>
        <w:jc w:val="both"/>
        <w:rPr>
          <w:rFonts w:ascii="Arial" w:hAnsi="Arial" w:cs="Arial"/>
          <w:bCs/>
          <w:noProof/>
          <w:lang w:eastAsia="ru-RU"/>
        </w:rPr>
      </w:pPr>
    </w:p>
    <w:p w:rsidR="00C61261" w:rsidRDefault="00BD3C09" w:rsidP="00C61261">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9459" o:spid="_x0000_s3469" style="width:496.05pt;height:70.85pt;visibility:visible;mso-wrap-style:square;mso-left-percent:-10001;mso-top-percent:-10001;mso-position-horizontal:absolute;mso-position-horizontal-relative:char;mso-position-vertical:absolute;mso-position-vertical-relative:line;mso-left-percent:-10001;mso-top-percent:-10001;v-text-anchor:middle" coordsize="6300000,900000" o:spt="100" adj="-11796480,,5400" path="m150003,l6300000,r,l6300000,749997v,82844,-67159,150003,-150003,150003l,900000r,l,150003c,67159,67159,,150003,xe" fillcolor="#89d8f4" stroked="f" strokeweight=".25pt">
            <v:fill opacity="55769f"/>
            <v:stroke joinstyle="miter"/>
            <v:formulas/>
            <v:path arrowok="t" o:connecttype="custom" o:connectlocs="150003,0;6300000,0;6300000,0;6300000,749997;6149997,900000;0,900000;0,900000;0,150003;150003,0" o:connectangles="0,0,0,0,0,0,0,0,0" textboxrect="0,0,6300000,900000"/>
            <v:textbox>
              <w:txbxContent>
                <w:p w:rsidR="007C6B3B" w:rsidRPr="005746A8" w:rsidRDefault="007C6B3B" w:rsidP="00C408CF">
                  <w:pPr>
                    <w:autoSpaceDE w:val="0"/>
                    <w:autoSpaceDN w:val="0"/>
                    <w:adjustRightInd w:val="0"/>
                    <w:spacing w:line="276" w:lineRule="auto"/>
                    <w:jc w:val="both"/>
                    <w:rPr>
                      <w:rFonts w:ascii="Arial" w:hAnsi="Arial" w:cs="Arial"/>
                      <w:b/>
                      <w:bCs/>
                      <w:noProof/>
                      <w:lang w:eastAsia="ru-RU"/>
                    </w:rPr>
                  </w:pPr>
                  <w:r w:rsidRPr="005746A8">
                    <w:rPr>
                      <w:rFonts w:ascii="Arial" w:hAnsi="Arial" w:cs="Arial"/>
                      <w:b/>
                      <w:bCs/>
                      <w:noProof/>
                      <w:lang w:eastAsia="ru-RU"/>
                    </w:rPr>
                    <w:t>Результаты этапа 3.4:</w:t>
                  </w:r>
                </w:p>
                <w:p w:rsidR="007C6B3B" w:rsidRPr="005746A8" w:rsidRDefault="007C6B3B" w:rsidP="00C408CF">
                  <w:pPr>
                    <w:numPr>
                      <w:ilvl w:val="0"/>
                      <w:numId w:val="22"/>
                    </w:numPr>
                    <w:autoSpaceDE w:val="0"/>
                    <w:autoSpaceDN w:val="0"/>
                    <w:adjustRightInd w:val="0"/>
                    <w:spacing w:line="276" w:lineRule="auto"/>
                    <w:ind w:left="426" w:hanging="426"/>
                    <w:jc w:val="both"/>
                    <w:rPr>
                      <w:rFonts w:ascii="Arial" w:eastAsiaTheme="majorEastAsia" w:hAnsi="Arial" w:cs="Arial"/>
                      <w:bCs/>
                    </w:rPr>
                  </w:pPr>
                  <w:r w:rsidRPr="005746A8">
                    <w:rPr>
                      <w:rFonts w:ascii="Arial" w:eastAsiaTheme="majorEastAsia" w:hAnsi="Arial" w:cs="Arial"/>
                      <w:bCs/>
                    </w:rPr>
                    <w:t xml:space="preserve">обучение участников улучшаемого процесса проведено. </w:t>
                  </w:r>
                </w:p>
              </w:txbxContent>
            </v:textbox>
            <w10:wrap type="none"/>
            <w10:anchorlock/>
          </v:shape>
        </w:pict>
      </w:r>
    </w:p>
    <w:p w:rsidR="00C61261" w:rsidRPr="005A5746" w:rsidRDefault="00C61261" w:rsidP="00C61261">
      <w:pPr>
        <w:autoSpaceDE w:val="0"/>
        <w:autoSpaceDN w:val="0"/>
        <w:adjustRightInd w:val="0"/>
        <w:spacing w:line="276" w:lineRule="auto"/>
        <w:jc w:val="both"/>
        <w:rPr>
          <w:rFonts w:ascii="Arial" w:hAnsi="Arial" w:cs="Arial"/>
          <w:bCs/>
          <w:noProof/>
          <w:lang w:eastAsia="ru-RU"/>
        </w:rPr>
      </w:pPr>
    </w:p>
    <w:p w:rsidR="00C61261" w:rsidRPr="00952A6E" w:rsidRDefault="00C61261" w:rsidP="00C61261">
      <w:pPr>
        <w:autoSpaceDE w:val="0"/>
        <w:autoSpaceDN w:val="0"/>
        <w:adjustRightInd w:val="0"/>
        <w:jc w:val="both"/>
        <w:rPr>
          <w:rFonts w:ascii="Arial" w:hAnsi="Arial" w:cs="Arial"/>
          <w:bCs/>
          <w:noProof/>
          <w:lang w:eastAsia="ru-RU"/>
        </w:rPr>
      </w:pPr>
      <w:r w:rsidRPr="00D77B30">
        <w:rPr>
          <w:rFonts w:ascii="Arial" w:hAnsi="Arial" w:cs="Arial"/>
          <w:bCs/>
          <w:noProof/>
          <w:lang w:eastAsia="ru-RU"/>
        </w:rPr>
        <w:t>В таблице 5.4 приведен пример плана по обучению участников процесса.</w:t>
      </w:r>
    </w:p>
    <w:p w:rsidR="00C61261" w:rsidRDefault="00C61261" w:rsidP="00733D5D">
      <w:pPr>
        <w:pStyle w:val="Style8"/>
        <w:spacing w:before="120" w:after="120"/>
        <w:jc w:val="both"/>
        <w:rPr>
          <w:rFonts w:ascii="Arial" w:eastAsiaTheme="majorEastAsia" w:hAnsi="Arial" w:cs="Arial"/>
          <w:b/>
          <w:bCs/>
          <w:noProof/>
          <w:color w:val="1F497D" w:themeColor="text2"/>
          <w:sz w:val="22"/>
          <w:szCs w:val="22"/>
        </w:rPr>
        <w:sectPr w:rsidR="00C61261" w:rsidSect="00C61261">
          <w:pgSz w:w="11906" w:h="16838"/>
          <w:pgMar w:top="1134" w:right="851" w:bottom="851" w:left="1134" w:header="709" w:footer="340" w:gutter="0"/>
          <w:cols w:space="708"/>
          <w:titlePg/>
          <w:docGrid w:linePitch="360"/>
        </w:sectPr>
      </w:pPr>
    </w:p>
    <w:tbl>
      <w:tblPr>
        <w:tblStyle w:val="120"/>
        <w:tblW w:w="13836" w:type="dxa"/>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shd w:val="clear" w:color="auto" w:fill="FFFFFF" w:themeFill="background1"/>
        <w:tblLayout w:type="fixed"/>
        <w:tblLook w:val="04A0" w:firstRow="1" w:lastRow="0" w:firstColumn="1" w:lastColumn="0" w:noHBand="0" w:noVBand="1"/>
      </w:tblPr>
      <w:tblGrid>
        <w:gridCol w:w="2822"/>
        <w:gridCol w:w="2074"/>
        <w:gridCol w:w="2228"/>
        <w:gridCol w:w="2420"/>
        <w:gridCol w:w="2200"/>
        <w:gridCol w:w="2092"/>
      </w:tblGrid>
      <w:tr w:rsidR="00C478D7" w:rsidRPr="00AC3B58" w:rsidTr="00EA56A3">
        <w:trPr>
          <w:trHeight w:val="858"/>
        </w:trPr>
        <w:tc>
          <w:tcPr>
            <w:tcW w:w="2822"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bCs/>
                <w:lang w:eastAsia="ru-RU"/>
              </w:rPr>
              <w:lastRenderedPageBreak/>
              <w:t>Темы</w:t>
            </w:r>
          </w:p>
        </w:tc>
        <w:tc>
          <w:tcPr>
            <w:tcW w:w="2074"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lang w:eastAsia="ru-RU"/>
              </w:rPr>
              <w:t>Мероприятие</w:t>
            </w:r>
          </w:p>
        </w:tc>
        <w:tc>
          <w:tcPr>
            <w:tcW w:w="2228"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lang w:eastAsia="ru-RU"/>
              </w:rPr>
              <w:t>Участники</w:t>
            </w:r>
          </w:p>
        </w:tc>
        <w:tc>
          <w:tcPr>
            <w:tcW w:w="2420"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lang w:eastAsia="ru-RU"/>
              </w:rPr>
              <w:t>Ответственный</w:t>
            </w:r>
          </w:p>
        </w:tc>
        <w:tc>
          <w:tcPr>
            <w:tcW w:w="2200"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lang w:eastAsia="ru-RU"/>
              </w:rPr>
              <w:t>Место</w:t>
            </w:r>
          </w:p>
        </w:tc>
        <w:tc>
          <w:tcPr>
            <w:tcW w:w="2092" w:type="dxa"/>
            <w:shd w:val="clear" w:color="auto" w:fill="FFFFFF" w:themeFill="background1"/>
            <w:vAlign w:val="center"/>
          </w:tcPr>
          <w:p w:rsidR="00C478D7" w:rsidRPr="00AC3B58" w:rsidRDefault="00C478D7" w:rsidP="00D77B30">
            <w:pPr>
              <w:widowControl w:val="0"/>
              <w:autoSpaceDE w:val="0"/>
              <w:autoSpaceDN w:val="0"/>
              <w:adjustRightInd w:val="0"/>
              <w:jc w:val="center"/>
              <w:rPr>
                <w:rFonts w:ascii="Arial" w:eastAsia="Times New Roman" w:hAnsi="Arial" w:cs="Arial"/>
                <w:lang w:eastAsia="ru-RU"/>
              </w:rPr>
            </w:pPr>
            <w:r w:rsidRPr="00AC3B58">
              <w:rPr>
                <w:rFonts w:ascii="Arial" w:eastAsia="Times New Roman" w:hAnsi="Arial" w:cs="Arial"/>
                <w:lang w:eastAsia="ru-RU"/>
              </w:rPr>
              <w:t>Дата и время</w:t>
            </w:r>
          </w:p>
        </w:tc>
      </w:tr>
      <w:tr w:rsidR="00C478D7" w:rsidRPr="00AC3B58" w:rsidTr="00EA56A3">
        <w:trPr>
          <w:trHeight w:val="1192"/>
        </w:trPr>
        <w:tc>
          <w:tcPr>
            <w:tcW w:w="282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Изменения в процессе инициирования </w:t>
            </w:r>
            <w:r w:rsidRPr="00AC3B58">
              <w:rPr>
                <w:rFonts w:ascii="Arial" w:eastAsia="Times New Roman" w:hAnsi="Arial" w:cs="Arial"/>
                <w:lang w:eastAsia="ru-RU"/>
              </w:rPr>
              <w:br/>
              <w:t xml:space="preserve">и подготовки решений </w:t>
            </w:r>
            <w:r w:rsidRPr="00AC3B58">
              <w:rPr>
                <w:rFonts w:ascii="Arial" w:eastAsia="Times New Roman" w:hAnsi="Arial" w:cs="Arial"/>
                <w:lang w:eastAsia="ru-RU"/>
              </w:rPr>
              <w:br/>
              <w:t xml:space="preserve">о применении материалов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074"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Семинар/ конференция</w:t>
            </w:r>
          </w:p>
          <w:p w:rsidR="00C478D7" w:rsidRPr="00AC3B58" w:rsidRDefault="00C478D7" w:rsidP="00CA2E44">
            <w:pPr>
              <w:widowControl w:val="0"/>
              <w:autoSpaceDE w:val="0"/>
              <w:autoSpaceDN w:val="0"/>
              <w:adjustRightInd w:val="0"/>
              <w:jc w:val="center"/>
              <w:rPr>
                <w:rFonts w:ascii="Arial" w:eastAsia="Times New Roman" w:hAnsi="Arial" w:cs="Arial"/>
                <w:lang w:eastAsia="ru-RU"/>
              </w:rPr>
            </w:pPr>
          </w:p>
        </w:tc>
        <w:tc>
          <w:tcPr>
            <w:tcW w:w="2228"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Сотрудники отдела качества ОАО «АЭМ-Технологии»</w:t>
            </w:r>
          </w:p>
          <w:p w:rsidR="00C478D7" w:rsidRPr="00AC3B58" w:rsidRDefault="00C478D7" w:rsidP="00CA2E44">
            <w:pPr>
              <w:widowControl w:val="0"/>
              <w:tabs>
                <w:tab w:val="left" w:pos="303"/>
              </w:tabs>
              <w:autoSpaceDE w:val="0"/>
              <w:autoSpaceDN w:val="0"/>
              <w:adjustRightInd w:val="0"/>
              <w:ind w:left="161"/>
              <w:jc w:val="both"/>
              <w:rPr>
                <w:rFonts w:ascii="Arial" w:eastAsia="Times New Roman" w:hAnsi="Arial" w:cs="Arial"/>
                <w:lang w:eastAsia="ru-RU"/>
              </w:rPr>
            </w:pPr>
          </w:p>
        </w:tc>
        <w:tc>
          <w:tcPr>
            <w:tcW w:w="242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Чижова Ю.</w:t>
            </w:r>
            <w:proofErr w:type="gramStart"/>
            <w:r w:rsidRPr="00AC3B58">
              <w:rPr>
                <w:rFonts w:ascii="Arial" w:eastAsia="Times New Roman" w:hAnsi="Arial" w:cs="Arial"/>
                <w:lang w:eastAsia="ru-RU"/>
              </w:rPr>
              <w:t>С</w:t>
            </w:r>
            <w:proofErr w:type="gramEnd"/>
          </w:p>
        </w:tc>
        <w:tc>
          <w:tcPr>
            <w:tcW w:w="220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Учебный класс «АЭМ технологии»</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09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11.01.2014 г.</w:t>
            </w:r>
            <w:r w:rsidRPr="00AC3B58">
              <w:rPr>
                <w:rFonts w:ascii="Arial" w:eastAsia="Times New Roman" w:hAnsi="Arial" w:cs="Arial"/>
                <w:lang w:val="en-US" w:eastAsia="ru-RU"/>
              </w:rPr>
              <w:t xml:space="preserve">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r>
      <w:tr w:rsidR="00C478D7" w:rsidRPr="00AC3B58" w:rsidTr="00EA56A3">
        <w:trPr>
          <w:trHeight w:val="2061"/>
        </w:trPr>
        <w:tc>
          <w:tcPr>
            <w:tcW w:w="282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Изменения в процессе согласования решений о применении материалов </w:t>
            </w:r>
          </w:p>
          <w:p w:rsidR="00C478D7" w:rsidRPr="00AC3B58" w:rsidRDefault="00C478D7" w:rsidP="00CA2E44">
            <w:pPr>
              <w:widowControl w:val="0"/>
              <w:autoSpaceDE w:val="0"/>
              <w:autoSpaceDN w:val="0"/>
              <w:adjustRightInd w:val="0"/>
              <w:rPr>
                <w:rFonts w:ascii="Arial" w:eastAsia="Times New Roman" w:hAnsi="Arial" w:cs="Arial"/>
                <w:lang w:eastAsia="ru-RU"/>
              </w:rPr>
            </w:pPr>
          </w:p>
        </w:tc>
        <w:tc>
          <w:tcPr>
            <w:tcW w:w="2074"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Рассылка по электронной почте </w:t>
            </w:r>
          </w:p>
          <w:p w:rsidR="00C478D7" w:rsidRPr="00AC3B58" w:rsidRDefault="00C478D7" w:rsidP="00CA2E44">
            <w:pPr>
              <w:widowControl w:val="0"/>
              <w:autoSpaceDE w:val="0"/>
              <w:autoSpaceDN w:val="0"/>
              <w:adjustRightInd w:val="0"/>
              <w:jc w:val="center"/>
              <w:rPr>
                <w:rFonts w:ascii="Arial" w:eastAsia="Times New Roman" w:hAnsi="Arial" w:cs="Arial"/>
                <w:lang w:eastAsia="ru-RU"/>
              </w:rPr>
            </w:pPr>
          </w:p>
        </w:tc>
        <w:tc>
          <w:tcPr>
            <w:tcW w:w="2228"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Сотрудники отделов качества РЭА, АЭС</w:t>
            </w:r>
          </w:p>
        </w:tc>
        <w:tc>
          <w:tcPr>
            <w:tcW w:w="2420" w:type="dxa"/>
            <w:shd w:val="clear" w:color="auto" w:fill="FFFFFF" w:themeFill="background1"/>
          </w:tcPr>
          <w:p w:rsidR="00C478D7" w:rsidRPr="00AC3B58" w:rsidRDefault="00C478D7" w:rsidP="007575EA">
            <w:pPr>
              <w:widowControl w:val="0"/>
              <w:numPr>
                <w:ilvl w:val="0"/>
                <w:numId w:val="40"/>
              </w:numPr>
              <w:tabs>
                <w:tab w:val="left" w:pos="303"/>
              </w:tabs>
              <w:autoSpaceDE w:val="0"/>
              <w:autoSpaceDN w:val="0"/>
              <w:adjustRightInd w:val="0"/>
              <w:ind w:left="284" w:hanging="227"/>
              <w:rPr>
                <w:rFonts w:ascii="Arial" w:eastAsia="Times New Roman" w:hAnsi="Arial" w:cs="Arial"/>
                <w:lang w:eastAsia="ru-RU"/>
              </w:rPr>
            </w:pPr>
            <w:proofErr w:type="spellStart"/>
            <w:r w:rsidRPr="00AC3B58">
              <w:rPr>
                <w:rFonts w:ascii="Arial" w:eastAsia="Times New Roman" w:hAnsi="Arial" w:cs="Arial"/>
                <w:lang w:eastAsia="ru-RU"/>
              </w:rPr>
              <w:t>Мамолин</w:t>
            </w:r>
            <w:proofErr w:type="spellEnd"/>
            <w:r w:rsidRPr="00AC3B58">
              <w:rPr>
                <w:rFonts w:ascii="Arial" w:eastAsia="Times New Roman" w:hAnsi="Arial" w:cs="Arial"/>
                <w:lang w:eastAsia="ru-RU"/>
              </w:rPr>
              <w:t xml:space="preserve"> О.А., РЭА, </w:t>
            </w:r>
          </w:p>
          <w:p w:rsidR="00C478D7" w:rsidRPr="00AC3B58" w:rsidRDefault="00C478D7" w:rsidP="007575EA">
            <w:pPr>
              <w:widowControl w:val="0"/>
              <w:numPr>
                <w:ilvl w:val="0"/>
                <w:numId w:val="40"/>
              </w:numPr>
              <w:tabs>
                <w:tab w:val="left" w:pos="303"/>
              </w:tabs>
              <w:autoSpaceDE w:val="0"/>
              <w:autoSpaceDN w:val="0"/>
              <w:adjustRightInd w:val="0"/>
              <w:ind w:left="284" w:hanging="227"/>
              <w:rPr>
                <w:rFonts w:ascii="Arial" w:eastAsia="Times New Roman" w:hAnsi="Arial" w:cs="Arial"/>
                <w:lang w:eastAsia="ru-RU"/>
              </w:rPr>
            </w:pPr>
            <w:r w:rsidRPr="00AC3B58">
              <w:rPr>
                <w:rFonts w:ascii="Arial" w:eastAsia="Times New Roman" w:hAnsi="Arial" w:cs="Arial"/>
                <w:lang w:eastAsia="ru-RU"/>
              </w:rPr>
              <w:t>Иванов О.А., ЛАЭС, «АЭМ-Технологии»</w:t>
            </w:r>
          </w:p>
        </w:tc>
        <w:tc>
          <w:tcPr>
            <w:tcW w:w="2200" w:type="dxa"/>
            <w:shd w:val="clear" w:color="auto" w:fill="FFFFFF" w:themeFill="background1"/>
          </w:tcPr>
          <w:p w:rsidR="00C478D7" w:rsidRPr="00AC3B58" w:rsidRDefault="00C478D7" w:rsidP="00AA4EA1">
            <w:pPr>
              <w:widowControl w:val="0"/>
              <w:tabs>
                <w:tab w:val="left" w:pos="303"/>
              </w:tabs>
              <w:autoSpaceDE w:val="0"/>
              <w:autoSpaceDN w:val="0"/>
              <w:adjustRightInd w:val="0"/>
              <w:ind w:left="161"/>
              <w:rPr>
                <w:rFonts w:ascii="Arial" w:eastAsia="Times New Roman" w:hAnsi="Arial" w:cs="Arial"/>
                <w:lang w:eastAsia="ru-RU"/>
              </w:rPr>
            </w:pPr>
          </w:p>
        </w:tc>
        <w:tc>
          <w:tcPr>
            <w:tcW w:w="209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12.10.2014 г.</w:t>
            </w:r>
            <w:r w:rsidRPr="00AC3B58">
              <w:rPr>
                <w:rFonts w:ascii="Arial" w:eastAsia="Times New Roman" w:hAnsi="Arial" w:cs="Arial"/>
                <w:lang w:val="en-US" w:eastAsia="ru-RU"/>
              </w:rPr>
              <w:t xml:space="preserve">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r>
      <w:tr w:rsidR="00C478D7" w:rsidRPr="00AC3B58" w:rsidTr="00EA56A3">
        <w:trPr>
          <w:trHeight w:val="1331"/>
        </w:trPr>
        <w:tc>
          <w:tcPr>
            <w:tcW w:w="282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Изменения в процессе согласования решений о применении материалов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074"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Размещение информации на портале </w:t>
            </w:r>
          </w:p>
          <w:p w:rsidR="00C478D7" w:rsidRPr="00AC3B58" w:rsidRDefault="00C478D7" w:rsidP="00CA2E44">
            <w:pPr>
              <w:widowControl w:val="0"/>
              <w:autoSpaceDE w:val="0"/>
              <w:autoSpaceDN w:val="0"/>
              <w:adjustRightInd w:val="0"/>
              <w:jc w:val="center"/>
              <w:rPr>
                <w:rFonts w:ascii="Arial" w:eastAsia="Times New Roman" w:hAnsi="Arial" w:cs="Arial"/>
                <w:lang w:eastAsia="ru-RU"/>
              </w:rPr>
            </w:pPr>
          </w:p>
        </w:tc>
        <w:tc>
          <w:tcPr>
            <w:tcW w:w="2228"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Все сотрудники</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42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roofErr w:type="spellStart"/>
            <w:r w:rsidRPr="00AC3B58">
              <w:rPr>
                <w:rFonts w:ascii="Arial" w:eastAsia="Times New Roman" w:hAnsi="Arial" w:cs="Arial"/>
                <w:lang w:eastAsia="ru-RU"/>
              </w:rPr>
              <w:t>Мамолин</w:t>
            </w:r>
            <w:proofErr w:type="spellEnd"/>
            <w:r w:rsidRPr="00AC3B58">
              <w:rPr>
                <w:rFonts w:ascii="Arial" w:eastAsia="Times New Roman" w:hAnsi="Arial" w:cs="Arial"/>
                <w:lang w:eastAsia="ru-RU"/>
              </w:rPr>
              <w:t xml:space="preserve"> О.А., РЭА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20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Веб-портал</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09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24.10.2014 г.</w:t>
            </w:r>
            <w:r w:rsidRPr="00AC3B58">
              <w:rPr>
                <w:rFonts w:ascii="Arial" w:eastAsia="Times New Roman" w:hAnsi="Arial" w:cs="Arial"/>
                <w:lang w:val="en-US" w:eastAsia="ru-RU"/>
              </w:rPr>
              <w:t xml:space="preserve">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r>
      <w:tr w:rsidR="00C478D7" w:rsidRPr="00AC3B58" w:rsidTr="00EA56A3">
        <w:trPr>
          <w:trHeight w:val="1715"/>
        </w:trPr>
        <w:tc>
          <w:tcPr>
            <w:tcW w:w="282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Изменения в процессе согласования решений о применении материалов </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074"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 xml:space="preserve">Распространение брошюр и плакатов </w:t>
            </w:r>
          </w:p>
          <w:p w:rsidR="00C478D7" w:rsidRPr="00AC3B58" w:rsidRDefault="00C478D7" w:rsidP="00CA2E44">
            <w:pPr>
              <w:widowControl w:val="0"/>
              <w:autoSpaceDE w:val="0"/>
              <w:autoSpaceDN w:val="0"/>
              <w:adjustRightInd w:val="0"/>
              <w:jc w:val="center"/>
              <w:rPr>
                <w:rFonts w:ascii="Arial" w:eastAsia="Times New Roman" w:hAnsi="Arial" w:cs="Arial"/>
                <w:lang w:eastAsia="ru-RU"/>
              </w:rPr>
            </w:pPr>
          </w:p>
        </w:tc>
        <w:tc>
          <w:tcPr>
            <w:tcW w:w="2228"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Сотрудники отделов качества РЭА, АЭС</w:t>
            </w:r>
          </w:p>
          <w:p w:rsidR="00C478D7" w:rsidRPr="00AC3B58" w:rsidRDefault="00C478D7" w:rsidP="00CA2E44">
            <w:pPr>
              <w:widowControl w:val="0"/>
              <w:autoSpaceDE w:val="0"/>
              <w:autoSpaceDN w:val="0"/>
              <w:adjustRightInd w:val="0"/>
              <w:jc w:val="both"/>
              <w:rPr>
                <w:rFonts w:ascii="Arial" w:eastAsia="Times New Roman" w:hAnsi="Arial" w:cs="Arial"/>
                <w:lang w:eastAsia="ru-RU"/>
              </w:rPr>
            </w:pPr>
          </w:p>
        </w:tc>
        <w:tc>
          <w:tcPr>
            <w:tcW w:w="242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Иванов О.А., ЛАЭС, «АЭМ-Технологии»</w:t>
            </w:r>
          </w:p>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p>
        </w:tc>
        <w:tc>
          <w:tcPr>
            <w:tcW w:w="2200"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rPr>
                <w:rFonts w:ascii="Arial" w:eastAsia="Times New Roman" w:hAnsi="Arial" w:cs="Arial"/>
                <w:lang w:eastAsia="ru-RU"/>
              </w:rPr>
            </w:pPr>
            <w:r w:rsidRPr="00AC3B58">
              <w:rPr>
                <w:rFonts w:ascii="Arial" w:eastAsia="Times New Roman" w:hAnsi="Arial" w:cs="Arial"/>
                <w:lang w:eastAsia="ru-RU"/>
              </w:rPr>
              <w:t>Стенды с информацией</w:t>
            </w:r>
          </w:p>
          <w:p w:rsidR="00C478D7" w:rsidRPr="00AC3B58" w:rsidRDefault="00C478D7" w:rsidP="00CA2E44">
            <w:pPr>
              <w:widowControl w:val="0"/>
              <w:tabs>
                <w:tab w:val="left" w:pos="303"/>
              </w:tabs>
              <w:autoSpaceDE w:val="0"/>
              <w:autoSpaceDN w:val="0"/>
              <w:adjustRightInd w:val="0"/>
              <w:ind w:left="161"/>
              <w:jc w:val="both"/>
              <w:rPr>
                <w:rFonts w:ascii="Arial" w:eastAsia="Times New Roman" w:hAnsi="Arial" w:cs="Arial"/>
                <w:lang w:eastAsia="ru-RU"/>
              </w:rPr>
            </w:pPr>
          </w:p>
        </w:tc>
        <w:tc>
          <w:tcPr>
            <w:tcW w:w="2092" w:type="dxa"/>
            <w:shd w:val="clear" w:color="auto" w:fill="FFFFFF" w:themeFill="background1"/>
          </w:tcPr>
          <w:p w:rsidR="00C478D7" w:rsidRPr="00AC3B58" w:rsidRDefault="00C478D7" w:rsidP="00CA2E44">
            <w:pPr>
              <w:widowControl w:val="0"/>
              <w:tabs>
                <w:tab w:val="left" w:pos="303"/>
              </w:tabs>
              <w:autoSpaceDE w:val="0"/>
              <w:autoSpaceDN w:val="0"/>
              <w:adjustRightInd w:val="0"/>
              <w:ind w:left="161"/>
              <w:jc w:val="both"/>
              <w:rPr>
                <w:rFonts w:ascii="Arial" w:eastAsia="Times New Roman" w:hAnsi="Arial" w:cs="Arial"/>
                <w:lang w:eastAsia="ru-RU"/>
              </w:rPr>
            </w:pPr>
            <w:r w:rsidRPr="00AC3B58">
              <w:rPr>
                <w:rFonts w:ascii="Arial" w:eastAsia="Times New Roman" w:hAnsi="Arial" w:cs="Arial"/>
                <w:lang w:eastAsia="ru-RU"/>
              </w:rPr>
              <w:t>24.10.2014 г.</w:t>
            </w:r>
            <w:r w:rsidRPr="00AC3B58">
              <w:rPr>
                <w:rFonts w:ascii="Arial" w:eastAsia="Times New Roman" w:hAnsi="Arial" w:cs="Arial"/>
                <w:lang w:val="en-US" w:eastAsia="ru-RU"/>
              </w:rPr>
              <w:t xml:space="preserve"> </w:t>
            </w:r>
          </w:p>
          <w:p w:rsidR="00C478D7" w:rsidRPr="00AC3B58" w:rsidRDefault="00C478D7" w:rsidP="00CA2E44">
            <w:pPr>
              <w:widowControl w:val="0"/>
              <w:tabs>
                <w:tab w:val="left" w:pos="303"/>
              </w:tabs>
              <w:autoSpaceDE w:val="0"/>
              <w:autoSpaceDN w:val="0"/>
              <w:adjustRightInd w:val="0"/>
              <w:ind w:left="161"/>
              <w:jc w:val="both"/>
              <w:rPr>
                <w:rFonts w:ascii="Arial" w:eastAsia="Times New Roman" w:hAnsi="Arial" w:cs="Arial"/>
                <w:lang w:eastAsia="ru-RU"/>
              </w:rPr>
            </w:pPr>
          </w:p>
        </w:tc>
      </w:tr>
    </w:tbl>
    <w:p w:rsidR="00F5034F" w:rsidRDefault="00C478D7" w:rsidP="000357F0">
      <w:pPr>
        <w:autoSpaceDE w:val="0"/>
        <w:autoSpaceDN w:val="0"/>
        <w:adjustRightInd w:val="0"/>
        <w:spacing w:before="240"/>
        <w:ind w:firstLine="284"/>
        <w:jc w:val="center"/>
        <w:rPr>
          <w:rFonts w:ascii="Arial" w:hAnsi="Arial" w:cs="Arial"/>
        </w:rPr>
      </w:pPr>
      <w:r w:rsidRPr="00AC3B58">
        <w:rPr>
          <w:rFonts w:ascii="Arial" w:hAnsi="Arial" w:cs="Arial"/>
        </w:rPr>
        <w:t>Таблиц</w:t>
      </w:r>
      <w:r>
        <w:rPr>
          <w:rFonts w:ascii="Arial" w:hAnsi="Arial" w:cs="Arial"/>
        </w:rPr>
        <w:t>а 5.4 – Пример плана по обучению участников процесса</w:t>
      </w:r>
    </w:p>
    <w:p w:rsidR="00F5034F" w:rsidRDefault="00F5034F" w:rsidP="000357F0">
      <w:pPr>
        <w:autoSpaceDE w:val="0"/>
        <w:autoSpaceDN w:val="0"/>
        <w:adjustRightInd w:val="0"/>
        <w:spacing w:before="240"/>
        <w:ind w:firstLine="284"/>
        <w:jc w:val="center"/>
        <w:rPr>
          <w:rFonts w:ascii="Arial" w:hAnsi="Arial" w:cs="Arial"/>
        </w:rPr>
        <w:sectPr w:rsidR="00F5034F" w:rsidSect="00602843">
          <w:headerReference w:type="default" r:id="rId60"/>
          <w:pgSz w:w="16840" w:h="11900" w:orient="landscape"/>
          <w:pgMar w:top="1134" w:right="1134" w:bottom="1134" w:left="1673" w:header="709" w:footer="567" w:gutter="0"/>
          <w:cols w:space="708"/>
          <w:docGrid w:linePitch="360"/>
        </w:sectPr>
      </w:pPr>
    </w:p>
    <w:p w:rsidR="009A3CBF" w:rsidRPr="00D12549" w:rsidRDefault="009A3CBF" w:rsidP="00D12549">
      <w:pPr>
        <w:suppressAutoHyphens/>
        <w:spacing w:before="240" w:line="276" w:lineRule="auto"/>
        <w:jc w:val="both"/>
        <w:rPr>
          <w:rFonts w:ascii="Arial" w:hAnsi="Arial" w:cs="Arial"/>
        </w:rPr>
      </w:pPr>
    </w:p>
    <w:p w:rsidR="00C478D7" w:rsidRPr="00B7365B" w:rsidRDefault="009A3CBF" w:rsidP="00C478D7">
      <w:pPr>
        <w:pStyle w:val="Style8"/>
        <w:spacing w:before="120" w:after="120"/>
        <w:rPr>
          <w:rFonts w:ascii="Arial" w:eastAsiaTheme="majorEastAsia" w:hAnsi="Arial" w:cs="Arial"/>
          <w:b/>
          <w:bCs/>
          <w:noProof/>
          <w:color w:val="1F497D" w:themeColor="text2"/>
          <w:sz w:val="76"/>
          <w:szCs w:val="76"/>
        </w:rPr>
      </w:pPr>
      <w:r>
        <w:rPr>
          <w:rFonts w:ascii="Arial" w:eastAsiaTheme="majorEastAsia" w:hAnsi="Arial" w:cs="Arial"/>
          <w:b/>
          <w:bCs/>
          <w:noProof/>
          <w:color w:val="1F497D" w:themeColor="text2"/>
          <w:sz w:val="76"/>
          <w:szCs w:val="76"/>
        </w:rPr>
        <w:t>Раздел 6.</w:t>
      </w:r>
      <w:r w:rsidR="0064509A">
        <w:rPr>
          <w:rFonts w:ascii="Arial" w:eastAsiaTheme="majorEastAsia" w:hAnsi="Arial" w:cs="Arial"/>
          <w:b/>
          <w:bCs/>
          <w:noProof/>
          <w:color w:val="1F497D" w:themeColor="text2"/>
          <w:sz w:val="76"/>
          <w:szCs w:val="76"/>
        </w:rPr>
        <w:t xml:space="preserve"> </w:t>
      </w:r>
      <w:r w:rsidR="000357F0">
        <w:rPr>
          <w:rFonts w:ascii="Arial" w:eastAsiaTheme="majorEastAsia" w:hAnsi="Arial" w:cs="Arial"/>
          <w:b/>
          <w:bCs/>
          <w:noProof/>
          <w:color w:val="1F497D" w:themeColor="text2"/>
          <w:sz w:val="76"/>
          <w:szCs w:val="76"/>
        </w:rPr>
        <w:br/>
      </w:r>
      <w:r w:rsidR="00C478D7">
        <w:rPr>
          <w:rFonts w:ascii="Arial" w:eastAsiaTheme="majorEastAsia" w:hAnsi="Arial" w:cs="Arial"/>
          <w:b/>
          <w:bCs/>
          <w:noProof/>
          <w:color w:val="1F497D" w:themeColor="text2"/>
          <w:sz w:val="76"/>
          <w:szCs w:val="76"/>
        </w:rPr>
        <w:t>Фаза № 4 «</w:t>
      </w:r>
      <w:r>
        <w:rPr>
          <w:rFonts w:ascii="Arial" w:eastAsiaTheme="majorEastAsia" w:hAnsi="Arial" w:cs="Arial"/>
          <w:b/>
          <w:bCs/>
          <w:noProof/>
          <w:color w:val="1F497D" w:themeColor="text2"/>
          <w:sz w:val="76"/>
          <w:szCs w:val="76"/>
        </w:rPr>
        <w:t>Закрепление результатов и закрытие проекта</w:t>
      </w:r>
      <w:r w:rsidR="00C478D7">
        <w:rPr>
          <w:rFonts w:ascii="Arial" w:eastAsiaTheme="majorEastAsia" w:hAnsi="Arial" w:cs="Arial"/>
          <w:b/>
          <w:bCs/>
          <w:noProof/>
          <w:color w:val="1F497D" w:themeColor="text2"/>
          <w:sz w:val="76"/>
          <w:szCs w:val="76"/>
        </w:rPr>
        <w:t xml:space="preserve">» </w:t>
      </w:r>
    </w:p>
    <w:p w:rsidR="000357F0" w:rsidRDefault="00733D5D" w:rsidP="00733D5D">
      <w:pPr>
        <w:pStyle w:val="Style8"/>
        <w:spacing w:before="120" w:after="120"/>
        <w:jc w:val="both"/>
        <w:rPr>
          <w:rFonts w:ascii="Arial" w:hAnsi="Arial" w:cs="Arial"/>
          <w:sz w:val="22"/>
          <w:szCs w:val="22"/>
        </w:rPr>
      </w:pPr>
      <w:r w:rsidRPr="003E16C0">
        <w:rPr>
          <w:rFonts w:ascii="Arial" w:hAnsi="Arial" w:cs="Arial"/>
          <w:noProof/>
          <w:sz w:val="22"/>
          <w:szCs w:val="22"/>
        </w:rPr>
        <w:drawing>
          <wp:anchor distT="0" distB="0" distL="114300" distR="114300" simplePos="0" relativeHeight="251521536" behindDoc="1" locked="0" layoutInCell="1" allowOverlap="1">
            <wp:simplePos x="0" y="0"/>
            <wp:positionH relativeFrom="page">
              <wp:align>right</wp:align>
            </wp:positionH>
            <wp:positionV relativeFrom="margin">
              <wp:align>bottom</wp:align>
            </wp:positionV>
            <wp:extent cx="7711440" cy="10734040"/>
            <wp:effectExtent l="0" t="0" r="3810" b="0"/>
            <wp:wrapNone/>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pPr>
    </w:p>
    <w:p w:rsidR="000357F0" w:rsidRDefault="000357F0" w:rsidP="00733D5D">
      <w:pPr>
        <w:pStyle w:val="Style8"/>
        <w:spacing w:before="120" w:after="120"/>
        <w:jc w:val="both"/>
        <w:rPr>
          <w:rFonts w:ascii="Arial" w:hAnsi="Arial" w:cs="Arial"/>
          <w:sz w:val="22"/>
          <w:szCs w:val="22"/>
        </w:rPr>
        <w:sectPr w:rsidR="000357F0" w:rsidSect="00C478D7">
          <w:headerReference w:type="first" r:id="rId61"/>
          <w:pgSz w:w="11906" w:h="16838"/>
          <w:pgMar w:top="1134" w:right="851" w:bottom="851" w:left="1134" w:header="709" w:footer="340" w:gutter="0"/>
          <w:cols w:space="708"/>
          <w:titlePg/>
          <w:docGrid w:linePitch="360"/>
        </w:sectPr>
      </w:pPr>
    </w:p>
    <w:p w:rsidR="000357F0" w:rsidRPr="00030D87" w:rsidRDefault="00BD3C09" w:rsidP="000357F0">
      <w:pPr>
        <w:autoSpaceDE w:val="0"/>
        <w:autoSpaceDN w:val="0"/>
        <w:adjustRightInd w:val="0"/>
        <w:jc w:val="center"/>
        <w:rPr>
          <w:rFonts w:ascii="Arial" w:hAnsi="Arial" w:cs="Arial"/>
          <w:b/>
          <w:color w:val="215868" w:themeColor="accent5" w:themeShade="80"/>
          <w:lang w:eastAsia="ru-RU"/>
        </w:rPr>
      </w:pPr>
      <w:r>
        <w:rPr>
          <w:rFonts w:ascii="Arial" w:hAnsi="Arial" w:cs="Arial"/>
          <w:noProof/>
          <w:lang w:eastAsia="ru-RU"/>
        </w:rPr>
      </w:r>
      <w:r>
        <w:rPr>
          <w:rFonts w:ascii="Arial" w:hAnsi="Arial" w:cs="Arial"/>
          <w:noProof/>
          <w:lang w:eastAsia="ru-RU"/>
        </w:rPr>
        <w:pict>
          <v:rect id="_x0000_s3468"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1F53EA" w:rsidRDefault="007C6B3B" w:rsidP="000357F0">
                  <w:pPr>
                    <w:pStyle w:val="20"/>
                    <w:spacing w:before="120" w:after="120"/>
                    <w:rPr>
                      <w:rFonts w:ascii="Arial" w:hAnsi="Arial" w:cs="Arial"/>
                      <w:b w:val="0"/>
                      <w:szCs w:val="28"/>
                    </w:rPr>
                  </w:pPr>
                  <w:r>
                    <w:rPr>
                      <w:rFonts w:ascii="Arial" w:hAnsi="Arial" w:cs="Arial"/>
                    </w:rPr>
                    <w:t>Общая информация</w:t>
                  </w:r>
                </w:p>
              </w:txbxContent>
            </v:textbox>
            <w10:wrap type="none"/>
            <w10:anchorlock/>
          </v:rect>
        </w:pict>
      </w:r>
    </w:p>
    <w:p w:rsidR="000357F0" w:rsidRPr="000357F0" w:rsidRDefault="000357F0" w:rsidP="000357F0">
      <w:pPr>
        <w:autoSpaceDE w:val="0"/>
        <w:autoSpaceDN w:val="0"/>
        <w:adjustRightInd w:val="0"/>
        <w:spacing w:line="276" w:lineRule="auto"/>
        <w:rPr>
          <w:rFonts w:ascii="Arial" w:hAnsi="Arial" w:cs="Arial"/>
          <w:bCs/>
          <w:noProof/>
          <w:lang w:eastAsia="ru-RU"/>
        </w:rPr>
      </w:pPr>
      <w:r w:rsidRPr="000357F0">
        <w:rPr>
          <w:rFonts w:ascii="Arial" w:hAnsi="Arial" w:cs="Arial"/>
          <w:bCs/>
          <w:noProof/>
          <w:lang w:eastAsia="ru-RU"/>
        </w:rPr>
        <w:t xml:space="preserve">4-я фаза процесса реализации ПСР-проекта «Закрепление результатов и закрытие проекта» состоит из 5 последовательных этапов (см. рис. 6.1). </w:t>
      </w:r>
    </w:p>
    <w:p w:rsidR="000357F0" w:rsidRPr="003852C8" w:rsidRDefault="00BD3C09" w:rsidP="000357F0">
      <w:pPr>
        <w:autoSpaceDE w:val="0"/>
        <w:autoSpaceDN w:val="0"/>
        <w:adjustRightInd w:val="0"/>
        <w:spacing w:before="240"/>
        <w:jc w:val="both"/>
        <w:rPr>
          <w:rFonts w:ascii="Arial" w:hAnsi="Arial" w:cs="Arial"/>
          <w:bCs/>
          <w:noProof/>
          <w:lang w:eastAsia="ru-RU"/>
        </w:rPr>
      </w:pPr>
      <w:r>
        <w:rPr>
          <w:rFonts w:ascii="Arial" w:hAnsi="Arial" w:cs="Arial"/>
          <w:noProof/>
          <w:lang w:eastAsia="ru-RU"/>
        </w:rPr>
        <w:pict>
          <v:group id="_x0000_s1624" style="position:absolute;left:0;text-align:left;margin-left:.15pt;margin-top:14.35pt;width:462.5pt;height:34pt;z-index:251699712;mso-width-relative:margin" coordorigin="494" coordsize="587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">
            <v:roundrect id="Скругленный прямоугольник 35" o:spid="_x0000_s1625" style="position:absolute;left:2356;width:5688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m8UA&#10;AADbAAAADwAAAGRycy9kb3ducmV2LnhtbESPQWvCQBSE7wX/w/IEL6VutCg2uooUWor1YizF4yP7&#10;TEJ234bsNkZ/fVco9DjMzDfMatNbIzpqfeVYwWScgCDOna64UPB1fHtagPABWaNxTAqu5GGzHjys&#10;MNXuwgfqslCICGGfooIyhCaV0uclWfRj1xBH7+xaiyHKtpC6xUuEWyOnSTKXFiuOCyU29FpSXmc/&#10;VkHm+eV86r4/b/5a5497Y3bvtVFqNOy3SxCB+vAf/mt/aAXPM7h/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sabxQAAANsAAAAPAAAAAAAAAAAAAAAAAJgCAABkcnMv&#10;ZG93bnJldi54bWxQSwUGAAAAAAQABAD1AAAAigMAAAAA&#10;" fillcolor="#ccc0d9 [1303]" stroked="f" strokeweight="2pt">
              <v:textbox>
                <w:txbxContent>
                  <w:p w:rsidR="007C6B3B" w:rsidRPr="00AD4E44" w:rsidRDefault="007C6B3B" w:rsidP="000357F0">
                    <w:pPr>
                      <w:pStyle w:val="ad"/>
                      <w:spacing w:before="0" w:beforeAutospacing="0" w:after="0" w:afterAutospacing="0"/>
                      <w:jc w:val="center"/>
                      <w:rPr>
                        <w:rFonts w:ascii="Arial" w:hAnsi="Arial" w:cs="Arial"/>
                        <w:b/>
                        <w:color w:val="215868" w:themeColor="accent5" w:themeShade="80"/>
                        <w:sz w:val="22"/>
                        <w:szCs w:val="22"/>
                      </w:rPr>
                    </w:pPr>
                    <w:r w:rsidRPr="00046417">
                      <w:rPr>
                        <w:rFonts w:ascii="Arial" w:hAnsi="Arial" w:cs="Arial"/>
                        <w:b/>
                        <w:color w:val="215868" w:themeColor="accent5" w:themeShade="80"/>
                        <w:sz w:val="22"/>
                        <w:szCs w:val="22"/>
                      </w:rPr>
                      <w:t>Закрепление результатов и закрытие проекта</w:t>
                    </w:r>
                  </w:p>
                </w:txbxContent>
              </v:textbox>
            </v:roundrect>
            <v:oval id="Овал 36" o:spid="_x0000_s1626" style="position:absolute;left:49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878UA&#10;AADbAAAADwAAAGRycy9kb3ducmV2LnhtbESPT2vCQBTE7wW/w/KEXorZ2EIoMasURTBCD7Xtwdsz&#10;+5oEs29DdvPHb98tFDwOM/MbJttMphEDda62rGAZxSCIC6trLhV8fe4XryCcR9bYWCYFN3KwWc8e&#10;Mky1HfmDhpMvRYCwS1FB5X2bSumKigy6yLbEwfuxnUEfZFdK3eEY4KaRz3GcSIM1h4UKW9pWVFxP&#10;vVHgdvb76fJ+9SMed8W5T/Ieda7U43x6W4HwNPl7+L990ApeEv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zvxQAAANsAAAAPAAAAAAAAAAAAAAAAAJgCAABkcnMv&#10;ZG93bnJldi54bWxQSwUGAAAAAAQABAD1AAAAigMAAAAA&#10;" fillcolor="#4bacc6" stroked="f" strokeweight="2pt">
              <v:textbox>
                <w:txbxContent>
                  <w:p w:rsidR="007C6B3B" w:rsidRPr="00B20144" w:rsidRDefault="007C6B3B" w:rsidP="000357F0">
                    <w:pPr>
                      <w:pStyle w:val="ad"/>
                      <w:spacing w:before="0" w:beforeAutospacing="0" w:after="0" w:afterAutospacing="0"/>
                      <w:jc w:val="center"/>
                      <w:rPr>
                        <w:sz w:val="22"/>
                        <w:szCs w:val="22"/>
                      </w:rPr>
                    </w:pPr>
                    <w:r>
                      <w:rPr>
                        <w:rFonts w:ascii="Arial" w:hAnsi="Arial" w:cs="Arial"/>
                        <w:b/>
                        <w:bCs/>
                        <w:color w:val="FFFFFF" w:themeColor="light1"/>
                        <w:kern w:val="24"/>
                        <w:sz w:val="22"/>
                        <w:szCs w:val="22"/>
                      </w:rPr>
                      <w:t>4</w:t>
                    </w:r>
                  </w:p>
                </w:txbxContent>
              </v:textbox>
            </v:oval>
          </v:group>
        </w:pict>
      </w:r>
    </w:p>
    <w:tbl>
      <w:tblPr>
        <w:tblStyle w:val="af1"/>
        <w:tblW w:w="0" w:type="auto"/>
        <w:tblInd w:w="288" w:type="dxa"/>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Look w:val="04A0" w:firstRow="1" w:lastRow="0" w:firstColumn="1" w:lastColumn="0" w:noHBand="0" w:noVBand="1"/>
      </w:tblPr>
      <w:tblGrid>
        <w:gridCol w:w="592"/>
        <w:gridCol w:w="8360"/>
      </w:tblGrid>
      <w:tr w:rsidR="000357F0" w:rsidRPr="00FC7B5B" w:rsidTr="00BA17EA">
        <w:trPr>
          <w:cantSplit/>
          <w:trHeight w:val="555"/>
        </w:trPr>
        <w:tc>
          <w:tcPr>
            <w:tcW w:w="8952" w:type="dxa"/>
            <w:gridSpan w:val="2"/>
            <w:shd w:val="clear" w:color="auto" w:fill="auto"/>
            <w:textDirection w:val="btLr"/>
          </w:tcPr>
          <w:p w:rsidR="000357F0" w:rsidRPr="00FC7B5B" w:rsidRDefault="000357F0" w:rsidP="00BA17EA">
            <w:pPr>
              <w:autoSpaceDE w:val="0"/>
              <w:autoSpaceDN w:val="0"/>
              <w:adjustRightInd w:val="0"/>
              <w:jc w:val="center"/>
              <w:rPr>
                <w:rFonts w:ascii="Arial" w:hAnsi="Arial" w:cs="Arial"/>
              </w:rPr>
            </w:pPr>
          </w:p>
        </w:tc>
      </w:tr>
      <w:tr w:rsidR="000357F0" w:rsidRPr="00FC7B5B" w:rsidTr="00BA17EA">
        <w:tc>
          <w:tcPr>
            <w:tcW w:w="592" w:type="dxa"/>
            <w:vMerge w:val="restart"/>
            <w:shd w:val="clear" w:color="auto" w:fill="auto"/>
            <w:textDirection w:val="btLr"/>
          </w:tcPr>
          <w:p w:rsidR="000357F0" w:rsidRPr="00714E86" w:rsidRDefault="000357F0" w:rsidP="00BA17EA">
            <w:pPr>
              <w:autoSpaceDE w:val="0"/>
              <w:autoSpaceDN w:val="0"/>
              <w:adjustRightInd w:val="0"/>
              <w:ind w:left="113" w:right="113"/>
              <w:jc w:val="center"/>
              <w:rPr>
                <w:rFonts w:ascii="Arial" w:hAnsi="Arial" w:cs="Arial"/>
                <w:b/>
                <w:color w:val="0C6687" w:themeColor="accent1" w:themeShade="80"/>
              </w:rPr>
            </w:pPr>
            <w:r>
              <w:rPr>
                <w:rFonts w:ascii="Arial" w:hAnsi="Arial" w:cs="Arial"/>
                <w:b/>
                <w:color w:val="0C6687" w:themeColor="accent1" w:themeShade="80"/>
              </w:rPr>
              <w:t>Этапы</w:t>
            </w:r>
          </w:p>
        </w:tc>
        <w:tc>
          <w:tcPr>
            <w:tcW w:w="8360" w:type="dxa"/>
            <w:shd w:val="clear" w:color="auto" w:fill="FFFFFF" w:themeFill="background1"/>
          </w:tcPr>
          <w:p w:rsidR="000357F0" w:rsidRPr="007657FC" w:rsidRDefault="00046417" w:rsidP="00BA17EA">
            <w:pPr>
              <w:ind w:left="821" w:hanging="425"/>
              <w:rPr>
                <w:rFonts w:ascii="Arial" w:hAnsi="Arial" w:cs="Arial"/>
              </w:rPr>
            </w:pPr>
            <w:r>
              <w:rPr>
                <w:rFonts w:ascii="Arial" w:hAnsi="Arial" w:cs="Arial"/>
              </w:rPr>
              <w:t>4</w:t>
            </w:r>
            <w:r w:rsidRPr="00046417">
              <w:rPr>
                <w:rFonts w:ascii="Arial" w:hAnsi="Arial" w:cs="Arial"/>
              </w:rPr>
              <w:t>.1.</w:t>
            </w:r>
            <w:r w:rsidRPr="00046417">
              <w:rPr>
                <w:rFonts w:ascii="Arial" w:hAnsi="Arial" w:cs="Arial"/>
              </w:rPr>
              <w:tab/>
              <w:t>Мониторинг достигнутых результатов (ПА № 2)</w:t>
            </w:r>
          </w:p>
        </w:tc>
      </w:tr>
      <w:tr w:rsidR="000357F0" w:rsidRPr="00FC7B5B" w:rsidTr="00BA17EA">
        <w:tc>
          <w:tcPr>
            <w:tcW w:w="592" w:type="dxa"/>
            <w:vMerge/>
            <w:shd w:val="clear" w:color="auto" w:fill="auto"/>
            <w:textDirection w:val="btLr"/>
          </w:tcPr>
          <w:p w:rsidR="000357F0" w:rsidRPr="00FC7B5B" w:rsidRDefault="000357F0" w:rsidP="00BA17EA">
            <w:pPr>
              <w:autoSpaceDE w:val="0"/>
              <w:autoSpaceDN w:val="0"/>
              <w:adjustRightInd w:val="0"/>
              <w:ind w:left="113" w:right="113"/>
              <w:jc w:val="center"/>
              <w:rPr>
                <w:rFonts w:ascii="Arial" w:hAnsi="Arial" w:cs="Arial"/>
                <w:b/>
              </w:rPr>
            </w:pPr>
          </w:p>
        </w:tc>
        <w:tc>
          <w:tcPr>
            <w:tcW w:w="8360" w:type="dxa"/>
            <w:shd w:val="clear" w:color="auto" w:fill="FFFFFF" w:themeFill="background1"/>
          </w:tcPr>
          <w:p w:rsidR="000357F0" w:rsidRPr="007657FC" w:rsidRDefault="00046417" w:rsidP="00BA17EA">
            <w:pPr>
              <w:ind w:left="821" w:hanging="425"/>
              <w:rPr>
                <w:rFonts w:ascii="Arial" w:hAnsi="Arial" w:cs="Arial"/>
              </w:rPr>
            </w:pPr>
            <w:r>
              <w:rPr>
                <w:rFonts w:ascii="Arial" w:hAnsi="Arial" w:cs="Arial"/>
              </w:rPr>
              <w:t>4</w:t>
            </w:r>
            <w:r w:rsidRPr="00046417">
              <w:rPr>
                <w:rFonts w:ascii="Arial" w:hAnsi="Arial" w:cs="Arial"/>
              </w:rPr>
              <w:t>.2.</w:t>
            </w:r>
            <w:r w:rsidRPr="00046417">
              <w:rPr>
                <w:rFonts w:ascii="Arial" w:hAnsi="Arial" w:cs="Arial"/>
              </w:rPr>
              <w:tab/>
              <w:t>Анкетирование заказчиков № 2</w:t>
            </w:r>
            <w:r>
              <w:rPr>
                <w:rFonts w:ascii="Arial" w:hAnsi="Arial" w:cs="Arial"/>
              </w:rPr>
              <w:t>**</w:t>
            </w:r>
            <w:r w:rsidRPr="00046417">
              <w:rPr>
                <w:rFonts w:ascii="Arial" w:hAnsi="Arial" w:cs="Arial"/>
              </w:rPr>
              <w:t xml:space="preserve"> </w:t>
            </w:r>
            <w:r w:rsidR="00BD3C09">
              <w:rPr>
                <w:rFonts w:ascii="Arial" w:eastAsiaTheme="majorEastAsia" w:hAnsi="Arial" w:cs="Arial"/>
                <w:b/>
                <w:bCs/>
                <w:noProof/>
                <w:color w:val="215868" w:themeColor="accent5" w:themeShade="80"/>
                <w:lang w:eastAsia="ru-RU"/>
              </w:rPr>
              <w:pict>
                <v:group id="Группа 41" o:spid="_x0000_s1627" style="position:absolute;left:0;text-align:left;margin-left:386.05pt;margin-top:15.2pt;width:105.35pt;height:26pt;rotation:-90;z-index:251700736;mso-position-horizontal-relative:text;mso-position-vertical-relative:text" coordorigin=",355" coordsize="13383,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">
                  <v:shape id="Прямая со стрелкой 46" o:spid="_x0000_s1628" type="#_x0000_t32" style="position:absolute;top:1187;width:13383;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ygcUAAADbAAAADwAAAGRycy9kb3ducmV2LnhtbESPT2sCMRTE7wW/Q3iCt5qttaJbo2hh&#10;baEg+Ofg8bF53V2avKxJ1PXbN4VCj8PM/IaZLztrxJV8aBwreBpmIIhLpxuuFBwPxeMURIjIGo1j&#10;UnCnAMtF72GOuXY33tF1HyuRIBxyVFDH2OZShrImi2HoWuLkfTlvMSbpK6k93hLcGjnKsom02HBa&#10;qLGlt5rK7/3FKtj69fNph2P5vjLnz5fN2fCsKJQa9LvVK4hIXfwP/7U/tILxB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qygcUAAADbAAAADwAAAAAAAAAA&#10;AAAAAAChAgAAZHJzL2Rvd25yZXYueG1sUEsFBgAAAAAEAAQA+QAAAJMDAAAAAA==&#10;" strokecolor="#139bcb" strokeweight="2pt">
                    <v:stroke startarrow="block" endarrow="block"/>
                  </v:shape>
                  <v:shape id="TextBox 68" o:spid="_x0000_s1629" type="#_x0000_t202" style="position:absolute;left:3601;top:355;width:6746;height:3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tTMYA&#10;AADbAAAADwAAAGRycy9kb3ducmV2LnhtbESPQWvCQBSE74X+h+UVvDWbFhGJ2YjYij2USlM9eHtk&#10;n9lg9m3Irpr213cFweMwM98w+XywrThT7xvHCl6SFARx5XTDtYLtz+p5CsIHZI2tY1LwSx7mxeND&#10;jpl2F/6mcxlqESHsM1RgQugyKX1lyKJPXEccvYPrLYYo+1rqHi8Rblv5mqYTabHhuGCwo6Wh6lie&#10;rIL9+G3X7hdfu0/zXm7qv/VytTaNUqOnYTEDEWgI9/Ct/aEVTMZw/RJ/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tTMYAAADbAAAADwAAAAAAAAAAAAAAAACYAgAAZHJz&#10;L2Rvd25yZXYueG1sUEsFBgAAAAAEAAQA9QAAAIsDAAAAAA==&#10;" fillcolor="window" stroked="f">
                    <v:textbox style="layout-flow:vertical;mso-layout-flow-alt:bottom-to-top;mso-fit-shape-to-text:t" inset="0,0,0,0">
                      <w:txbxContent>
                        <w:p w:rsidR="007C6B3B" w:rsidRPr="00D12549" w:rsidRDefault="007C6B3B" w:rsidP="000357F0">
                          <w:pPr>
                            <w:pStyle w:val="15"/>
                            <w:spacing w:before="0" w:after="0"/>
                            <w:rPr>
                              <w:color w:val="0C6687" w:themeColor="accent1" w:themeShade="80"/>
                            </w:rPr>
                          </w:pPr>
                          <w:r>
                            <w:rPr>
                              <w:rFonts w:ascii="Arial" w:hAnsi="Arial" w:cs="Arial"/>
                              <w:color w:val="0C6687" w:themeColor="accent1" w:themeShade="80"/>
                              <w:kern w:val="24"/>
                            </w:rPr>
                            <w:t>4 недели</w:t>
                          </w:r>
                          <w:r w:rsidRPr="00D12549">
                            <w:rPr>
                              <w:rFonts w:ascii="Arial" w:hAnsi="Arial" w:cs="Arial"/>
                              <w:color w:val="0C6687" w:themeColor="accent1" w:themeShade="80"/>
                              <w:kern w:val="24"/>
                            </w:rPr>
                            <w:t>*</w:t>
                          </w:r>
                        </w:p>
                      </w:txbxContent>
                    </v:textbox>
                  </v:shape>
                </v:group>
              </w:pict>
            </w:r>
          </w:p>
        </w:tc>
      </w:tr>
      <w:tr w:rsidR="000357F0" w:rsidRPr="00FC7B5B" w:rsidTr="00BA17EA">
        <w:tc>
          <w:tcPr>
            <w:tcW w:w="592" w:type="dxa"/>
            <w:vMerge/>
            <w:shd w:val="clear" w:color="auto" w:fill="auto"/>
            <w:textDirection w:val="btLr"/>
          </w:tcPr>
          <w:p w:rsidR="000357F0" w:rsidRPr="00FC7B5B" w:rsidRDefault="000357F0" w:rsidP="00BA17EA">
            <w:pPr>
              <w:autoSpaceDE w:val="0"/>
              <w:autoSpaceDN w:val="0"/>
              <w:adjustRightInd w:val="0"/>
              <w:ind w:left="113" w:right="113"/>
              <w:jc w:val="center"/>
              <w:rPr>
                <w:rFonts w:ascii="Arial" w:hAnsi="Arial" w:cs="Arial"/>
                <w:b/>
              </w:rPr>
            </w:pPr>
          </w:p>
        </w:tc>
        <w:tc>
          <w:tcPr>
            <w:tcW w:w="8360" w:type="dxa"/>
            <w:shd w:val="clear" w:color="auto" w:fill="FFFFFF" w:themeFill="background1"/>
          </w:tcPr>
          <w:p w:rsidR="000357F0" w:rsidRPr="007657FC" w:rsidRDefault="00046417" w:rsidP="00BA17EA">
            <w:pPr>
              <w:ind w:left="821" w:hanging="425"/>
              <w:rPr>
                <w:rFonts w:ascii="Arial" w:hAnsi="Arial" w:cs="Arial"/>
              </w:rPr>
            </w:pPr>
            <w:r>
              <w:rPr>
                <w:rFonts w:ascii="Arial" w:hAnsi="Arial" w:cs="Arial"/>
              </w:rPr>
              <w:t>4</w:t>
            </w:r>
            <w:r w:rsidRPr="00046417">
              <w:rPr>
                <w:rFonts w:ascii="Arial" w:hAnsi="Arial" w:cs="Arial"/>
              </w:rPr>
              <w:t>.3.</w:t>
            </w:r>
            <w:r w:rsidRPr="00046417">
              <w:rPr>
                <w:rFonts w:ascii="Arial" w:hAnsi="Arial" w:cs="Arial"/>
              </w:rPr>
              <w:tab/>
              <w:t>Закрепление результатов проекта в стандартах</w:t>
            </w:r>
          </w:p>
        </w:tc>
      </w:tr>
      <w:tr w:rsidR="000357F0" w:rsidRPr="00FC7B5B" w:rsidTr="00BA17EA">
        <w:tc>
          <w:tcPr>
            <w:tcW w:w="592" w:type="dxa"/>
            <w:vMerge/>
            <w:shd w:val="clear" w:color="auto" w:fill="auto"/>
            <w:textDirection w:val="btLr"/>
          </w:tcPr>
          <w:p w:rsidR="000357F0" w:rsidRPr="00FC7B5B" w:rsidRDefault="000357F0" w:rsidP="00BA17EA">
            <w:pPr>
              <w:autoSpaceDE w:val="0"/>
              <w:autoSpaceDN w:val="0"/>
              <w:adjustRightInd w:val="0"/>
              <w:ind w:left="113" w:right="113"/>
              <w:jc w:val="center"/>
              <w:rPr>
                <w:rFonts w:ascii="Arial" w:hAnsi="Arial" w:cs="Arial"/>
                <w:b/>
              </w:rPr>
            </w:pPr>
          </w:p>
        </w:tc>
        <w:tc>
          <w:tcPr>
            <w:tcW w:w="8360" w:type="dxa"/>
            <w:shd w:val="clear" w:color="auto" w:fill="FFFFFF" w:themeFill="background1"/>
          </w:tcPr>
          <w:p w:rsidR="000357F0" w:rsidRPr="007657FC" w:rsidRDefault="00046417" w:rsidP="00BA17EA">
            <w:pPr>
              <w:ind w:left="821" w:hanging="425"/>
              <w:rPr>
                <w:rFonts w:ascii="Arial" w:hAnsi="Arial" w:cs="Arial"/>
              </w:rPr>
            </w:pPr>
            <w:r>
              <w:rPr>
                <w:rFonts w:ascii="Arial" w:hAnsi="Arial" w:cs="Arial"/>
              </w:rPr>
              <w:t>4</w:t>
            </w:r>
            <w:r w:rsidRPr="00046417">
              <w:rPr>
                <w:rFonts w:ascii="Arial" w:hAnsi="Arial" w:cs="Arial"/>
              </w:rPr>
              <w:t>.4.</w:t>
            </w:r>
            <w:r w:rsidRPr="00046417">
              <w:rPr>
                <w:rFonts w:ascii="Arial" w:hAnsi="Arial" w:cs="Arial"/>
              </w:rPr>
              <w:tab/>
              <w:t>Оценка результатов проекта и проведение завершающего совещания</w:t>
            </w:r>
          </w:p>
        </w:tc>
      </w:tr>
      <w:tr w:rsidR="000357F0" w:rsidRPr="00FC7B5B" w:rsidTr="00BA17EA">
        <w:tc>
          <w:tcPr>
            <w:tcW w:w="592" w:type="dxa"/>
            <w:vMerge/>
            <w:shd w:val="clear" w:color="auto" w:fill="auto"/>
            <w:textDirection w:val="btLr"/>
          </w:tcPr>
          <w:p w:rsidR="000357F0" w:rsidRPr="00FC7B5B" w:rsidRDefault="000357F0" w:rsidP="00BA17EA">
            <w:pPr>
              <w:autoSpaceDE w:val="0"/>
              <w:autoSpaceDN w:val="0"/>
              <w:adjustRightInd w:val="0"/>
              <w:ind w:left="113" w:right="113"/>
              <w:jc w:val="center"/>
              <w:rPr>
                <w:rFonts w:ascii="Arial" w:hAnsi="Arial" w:cs="Arial"/>
                <w:b/>
              </w:rPr>
            </w:pPr>
          </w:p>
        </w:tc>
        <w:tc>
          <w:tcPr>
            <w:tcW w:w="8360" w:type="dxa"/>
            <w:shd w:val="clear" w:color="auto" w:fill="FFFFFF" w:themeFill="background1"/>
          </w:tcPr>
          <w:p w:rsidR="000357F0" w:rsidRPr="007657FC" w:rsidRDefault="00046417" w:rsidP="00BA17EA">
            <w:pPr>
              <w:ind w:left="821" w:hanging="425"/>
              <w:rPr>
                <w:rFonts w:ascii="Arial" w:hAnsi="Arial" w:cs="Arial"/>
              </w:rPr>
            </w:pPr>
            <w:r>
              <w:rPr>
                <w:rFonts w:ascii="Arial" w:hAnsi="Arial" w:cs="Arial"/>
              </w:rPr>
              <w:t>4</w:t>
            </w:r>
            <w:r w:rsidRPr="00046417">
              <w:rPr>
                <w:rFonts w:ascii="Arial" w:hAnsi="Arial" w:cs="Arial"/>
              </w:rPr>
              <w:t>.5.</w:t>
            </w:r>
            <w:r w:rsidRPr="00046417">
              <w:rPr>
                <w:rFonts w:ascii="Arial" w:hAnsi="Arial" w:cs="Arial"/>
              </w:rPr>
              <w:tab/>
              <w:t>Обратная связь и поощрение</w:t>
            </w:r>
          </w:p>
        </w:tc>
      </w:tr>
      <w:tr w:rsidR="000357F0" w:rsidRPr="00FC7B5B" w:rsidTr="00BA17EA">
        <w:tc>
          <w:tcPr>
            <w:tcW w:w="8952" w:type="dxa"/>
            <w:gridSpan w:val="2"/>
            <w:shd w:val="clear" w:color="auto" w:fill="auto"/>
          </w:tcPr>
          <w:p w:rsidR="000357F0" w:rsidRPr="00FC7B5B" w:rsidRDefault="000357F0" w:rsidP="000357F0">
            <w:pPr>
              <w:autoSpaceDE w:val="0"/>
              <w:autoSpaceDN w:val="0"/>
              <w:adjustRightInd w:val="0"/>
              <w:ind w:left="279"/>
              <w:jc w:val="both"/>
              <w:rPr>
                <w:rFonts w:ascii="Arial" w:hAnsi="Arial" w:cs="Arial"/>
              </w:rPr>
            </w:pPr>
            <w:r w:rsidRPr="000357F0">
              <w:rPr>
                <w:rFonts w:ascii="Arial" w:hAnsi="Arial" w:cs="Arial"/>
              </w:rPr>
              <w:t>Примечания: * – рекомендованные сроки; ** – обязательно для офисных процессов</w:t>
            </w:r>
          </w:p>
        </w:tc>
      </w:tr>
    </w:tbl>
    <w:p w:rsidR="000357F0" w:rsidRPr="000357F0" w:rsidRDefault="008A16B1" w:rsidP="000357F0">
      <w:pPr>
        <w:autoSpaceDE w:val="0"/>
        <w:autoSpaceDN w:val="0"/>
        <w:adjustRightInd w:val="0"/>
        <w:spacing w:line="276" w:lineRule="auto"/>
        <w:jc w:val="center"/>
        <w:rPr>
          <w:rFonts w:ascii="Arial" w:hAnsi="Arial" w:cs="Arial"/>
          <w:bCs/>
          <w:noProof/>
          <w:lang w:eastAsia="ru-RU"/>
        </w:rPr>
      </w:pPr>
      <w:r>
        <w:rPr>
          <w:rFonts w:ascii="Arial" w:hAnsi="Arial" w:cs="Arial"/>
          <w:bCs/>
          <w:noProof/>
          <w:lang w:eastAsia="ru-RU"/>
        </w:rPr>
        <w:t xml:space="preserve">Рис. 6.1 </w:t>
      </w:r>
      <w:r w:rsidRPr="008A16B1">
        <w:rPr>
          <w:rFonts w:ascii="Arial" w:hAnsi="Arial" w:cs="Arial"/>
          <w:bCs/>
          <w:noProof/>
          <w:lang w:eastAsia="ru-RU"/>
        </w:rPr>
        <w:t>–</w:t>
      </w:r>
      <w:r w:rsidR="000357F0" w:rsidRPr="000357F0">
        <w:rPr>
          <w:rFonts w:ascii="Arial" w:hAnsi="Arial" w:cs="Arial"/>
          <w:bCs/>
          <w:noProof/>
          <w:lang w:eastAsia="ru-RU"/>
        </w:rPr>
        <w:t xml:space="preserve"> Этапы 4-й фазы процесса реализации ПСР-проекта</w:t>
      </w:r>
    </w:p>
    <w:p w:rsidR="008E6FAF" w:rsidRDefault="008E6FAF" w:rsidP="00733D5D">
      <w:pPr>
        <w:pStyle w:val="Style8"/>
        <w:spacing w:before="120" w:after="120"/>
        <w:jc w:val="both"/>
        <w:rPr>
          <w:rFonts w:ascii="Arial" w:hAnsi="Arial" w:cs="Arial"/>
          <w:sz w:val="22"/>
          <w:szCs w:val="22"/>
        </w:rPr>
        <w:sectPr w:rsidR="008E6FAF" w:rsidSect="00C478D7">
          <w:headerReference w:type="first" r:id="rId62"/>
          <w:pgSz w:w="11906" w:h="16838"/>
          <w:pgMar w:top="1134" w:right="851" w:bottom="851" w:left="1134" w:header="709" w:footer="340" w:gutter="0"/>
          <w:cols w:space="708"/>
          <w:titlePg/>
          <w:docGrid w:linePitch="360"/>
        </w:sectPr>
      </w:pPr>
    </w:p>
    <w:p w:rsidR="008E6FAF" w:rsidRPr="003E16C0" w:rsidRDefault="00BD3C09" w:rsidP="008E6FAF">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67"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691C62" w:rsidRDefault="007C6B3B" w:rsidP="008E6FAF">
                  <w:pPr>
                    <w:pStyle w:val="20"/>
                    <w:spacing w:before="120" w:after="120"/>
                    <w:rPr>
                      <w:rFonts w:ascii="Arial" w:hAnsi="Arial" w:cs="Arial"/>
                      <w:szCs w:val="28"/>
                    </w:rPr>
                  </w:pPr>
                  <w:r>
                    <w:rPr>
                      <w:rFonts w:ascii="Arial" w:hAnsi="Arial" w:cs="Arial"/>
                      <w:szCs w:val="28"/>
                    </w:rPr>
                    <w:t>Этап 4.1 «</w:t>
                  </w:r>
                  <w:r w:rsidRPr="00667D61">
                    <w:rPr>
                      <w:rFonts w:ascii="Arial" w:hAnsi="Arial" w:cs="Arial"/>
                      <w:szCs w:val="28"/>
                    </w:rPr>
                    <w:t>Мониторинг достигнутых результатов (ПА № 2)</w:t>
                  </w:r>
                  <w:r>
                    <w:rPr>
                      <w:rFonts w:ascii="Arial" w:hAnsi="Arial" w:cs="Arial"/>
                      <w:szCs w:val="28"/>
                    </w:rPr>
                    <w:t>»</w:t>
                  </w:r>
                </w:p>
              </w:txbxContent>
            </v:textbox>
            <w10:wrap type="none"/>
            <w10:anchorlock/>
          </v:rect>
        </w:pict>
      </w:r>
    </w:p>
    <w:p w:rsidR="008E6FAF" w:rsidRPr="00CA2E44" w:rsidRDefault="008E6FAF" w:rsidP="008E6FAF">
      <w:pPr>
        <w:autoSpaceDE w:val="0"/>
        <w:autoSpaceDN w:val="0"/>
        <w:adjustRightInd w:val="0"/>
        <w:spacing w:line="276" w:lineRule="auto"/>
        <w:ind w:right="76"/>
        <w:jc w:val="both"/>
        <w:rPr>
          <w:rFonts w:ascii="Arial" w:hAnsi="Arial" w:cs="Arial"/>
          <w:bCs/>
          <w:noProof/>
          <w:lang w:eastAsia="ru-RU"/>
        </w:rPr>
      </w:pPr>
      <w:r w:rsidRPr="00CA2E44">
        <w:rPr>
          <w:rFonts w:ascii="Arial" w:hAnsi="Arial" w:cs="Arial"/>
          <w:bCs/>
          <w:noProof/>
          <w:lang w:eastAsia="ru-RU"/>
        </w:rPr>
        <w:t>Чтобы оценить эффективность внедренных мероприятий и стабильность процесса в целевом состоянии проводится производственный анализ № 2 (ПА № 2). В результате могут быть выявлены отклонения по целевым показателям процесса, связанные с вновь возникшими проблемами, что вновь приведет к анализу коренных причин этих проблем и разрабо</w:t>
      </w:r>
      <w:r>
        <w:rPr>
          <w:rFonts w:ascii="Arial" w:hAnsi="Arial" w:cs="Arial"/>
          <w:bCs/>
          <w:noProof/>
          <w:lang w:eastAsia="ru-RU"/>
        </w:rPr>
        <w:t xml:space="preserve">тке соответствующих контрмер. </w:t>
      </w:r>
    </w:p>
    <w:p w:rsidR="008E6FAF" w:rsidRPr="003C669C" w:rsidRDefault="008E6FAF" w:rsidP="008E6FAF">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4.1</w:t>
      </w:r>
      <w:r w:rsidRPr="003C669C">
        <w:rPr>
          <w:rFonts w:ascii="Arial" w:hAnsi="Arial" w:cs="Arial"/>
          <w:b/>
        </w:rPr>
        <w:t>:</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организовать сбор фактических данных по длительности этапов процесса после внедрения улучшений;</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 xml:space="preserve">проанализировать фактические данные относительно целей проекта, а также относительно друг друга, как процесса в целом, так и каждого этапа процесса; </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 xml:space="preserve">выявить отклонения; </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определить коренные причины отклонений;</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предложить решения по устранению коренных причин;</w:t>
      </w:r>
    </w:p>
    <w:p w:rsidR="008E6FAF" w:rsidRPr="00CA2E44"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провести ПА № 2 для других показателей процесса, указанных в карточке ПСР-проекта, после внедрения улучшений;</w:t>
      </w:r>
    </w:p>
    <w:p w:rsidR="008E6FAF" w:rsidRDefault="008E6FAF" w:rsidP="007575EA">
      <w:pPr>
        <w:pStyle w:val="a3"/>
        <w:numPr>
          <w:ilvl w:val="0"/>
          <w:numId w:val="53"/>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разместить результаты измерений улучшенных показателей процесса на информационном стенде проекта.</w:t>
      </w:r>
    </w:p>
    <w:p w:rsidR="008E6FAF" w:rsidRDefault="008E6FAF" w:rsidP="008E6FAF">
      <w:pPr>
        <w:pStyle w:val="a3"/>
        <w:numPr>
          <w:ilvl w:val="0"/>
          <w:numId w:val="0"/>
        </w:numPr>
        <w:autoSpaceDE w:val="0"/>
        <w:autoSpaceDN w:val="0"/>
        <w:adjustRightInd w:val="0"/>
        <w:spacing w:line="276" w:lineRule="auto"/>
        <w:ind w:left="426"/>
        <w:jc w:val="both"/>
        <w:rPr>
          <w:rFonts w:ascii="Arial" w:hAnsi="Arial" w:cs="Arial"/>
          <w:bCs/>
          <w:noProof/>
          <w:lang w:eastAsia="ru-RU"/>
        </w:rPr>
      </w:pPr>
    </w:p>
    <w:p w:rsidR="008E6FAF" w:rsidRPr="00CA2E44" w:rsidRDefault="008E6FAF" w:rsidP="008E6FAF">
      <w:pPr>
        <w:autoSpaceDE w:val="0"/>
        <w:autoSpaceDN w:val="0"/>
        <w:adjustRightInd w:val="0"/>
        <w:spacing w:line="276" w:lineRule="auto"/>
        <w:jc w:val="both"/>
        <w:rPr>
          <w:rFonts w:ascii="Arial" w:hAnsi="Arial" w:cs="Arial"/>
          <w:bCs/>
          <w:noProof/>
          <w:lang w:eastAsia="ru-RU"/>
        </w:rPr>
      </w:pPr>
      <w:r w:rsidRPr="00CA2E44">
        <w:rPr>
          <w:rFonts w:ascii="Arial" w:hAnsi="Arial" w:cs="Arial"/>
          <w:bCs/>
          <w:noProof/>
          <w:lang w:eastAsia="ru-RU"/>
        </w:rPr>
        <w:t>Сбор фактических данных по длительности этапов процесса после внедрения улучшений можно осуществлять, например, путем проведения хронометража и заполнения листов производственного контроля на рабочих местах исполнителей процесса. Если сбор данных при ПА № 2 выходит за сроки реализации ПСР-проекта, рекомендуется:</w:t>
      </w:r>
    </w:p>
    <w:p w:rsidR="008E6FAF" w:rsidRPr="00CA2E44" w:rsidRDefault="008E6FAF" w:rsidP="007575EA">
      <w:pPr>
        <w:pStyle w:val="a3"/>
        <w:numPr>
          <w:ilvl w:val="0"/>
          <w:numId w:val="54"/>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измерять этапы процесса по отдельности в текущий момент времени;</w:t>
      </w:r>
    </w:p>
    <w:p w:rsidR="008E6FAF" w:rsidRPr="00CA2E44" w:rsidRDefault="008E6FAF" w:rsidP="007575EA">
      <w:pPr>
        <w:pStyle w:val="a3"/>
        <w:numPr>
          <w:ilvl w:val="0"/>
          <w:numId w:val="54"/>
        </w:numPr>
        <w:autoSpaceDE w:val="0"/>
        <w:autoSpaceDN w:val="0"/>
        <w:adjustRightInd w:val="0"/>
        <w:spacing w:line="276" w:lineRule="auto"/>
        <w:ind w:left="426" w:hanging="426"/>
        <w:jc w:val="both"/>
        <w:rPr>
          <w:rFonts w:ascii="Arial" w:hAnsi="Arial" w:cs="Arial"/>
          <w:bCs/>
          <w:noProof/>
          <w:lang w:eastAsia="ru-RU"/>
        </w:rPr>
      </w:pPr>
      <w:r w:rsidRPr="00CA2E44">
        <w:rPr>
          <w:rFonts w:ascii="Arial" w:hAnsi="Arial" w:cs="Arial"/>
          <w:bCs/>
          <w:noProof/>
          <w:lang w:eastAsia="ru-RU"/>
        </w:rPr>
        <w:t xml:space="preserve">проводить измерения процесса до его завершения, увеличив длительность фазы «Закрепление результатов и закрытие ПСР-проекта». </w:t>
      </w:r>
    </w:p>
    <w:p w:rsidR="008E6FAF" w:rsidRPr="00CA2E44" w:rsidRDefault="008E6FAF" w:rsidP="008E6FAF">
      <w:pPr>
        <w:autoSpaceDE w:val="0"/>
        <w:autoSpaceDN w:val="0"/>
        <w:adjustRightInd w:val="0"/>
        <w:spacing w:line="276" w:lineRule="auto"/>
        <w:jc w:val="both"/>
        <w:rPr>
          <w:rFonts w:ascii="Arial" w:hAnsi="Arial" w:cs="Arial"/>
          <w:bCs/>
          <w:noProof/>
          <w:lang w:eastAsia="ru-RU"/>
        </w:rPr>
      </w:pPr>
      <w:r w:rsidRPr="00CA2E44">
        <w:rPr>
          <w:rFonts w:ascii="Arial" w:hAnsi="Arial" w:cs="Arial"/>
          <w:bCs/>
          <w:noProof/>
          <w:lang w:eastAsia="ru-RU"/>
        </w:rPr>
        <w:t xml:space="preserve">На рис. 6.2 приведен пример результатов производственного анализа ПА № 2 (на примере ПСР-проекта по оптимизации процесса согласования решения о применении импортных материалов при изготовлении оборудования для АЭС). </w:t>
      </w:r>
    </w:p>
    <w:p w:rsidR="008E6FAF" w:rsidRDefault="008E6FAF" w:rsidP="00733D5D">
      <w:pPr>
        <w:pStyle w:val="Style8"/>
        <w:spacing w:before="120" w:after="120"/>
        <w:jc w:val="both"/>
        <w:rPr>
          <w:rFonts w:ascii="Arial" w:hAnsi="Arial" w:cs="Arial"/>
          <w:sz w:val="22"/>
          <w:szCs w:val="22"/>
        </w:rPr>
      </w:pPr>
    </w:p>
    <w:p w:rsidR="000357F0" w:rsidRPr="003E16C0" w:rsidRDefault="000357F0" w:rsidP="00733D5D">
      <w:pPr>
        <w:pStyle w:val="Style8"/>
        <w:spacing w:before="120" w:after="120"/>
        <w:jc w:val="both"/>
        <w:rPr>
          <w:rFonts w:ascii="Arial" w:hAnsi="Arial" w:cs="Arial"/>
          <w:sz w:val="22"/>
          <w:szCs w:val="22"/>
        </w:rPr>
        <w:sectPr w:rsidR="000357F0" w:rsidRPr="003E16C0" w:rsidSect="00C478D7">
          <w:headerReference w:type="first" r:id="rId63"/>
          <w:pgSz w:w="11906" w:h="16838"/>
          <w:pgMar w:top="1134" w:right="851" w:bottom="851" w:left="1134" w:header="709" w:footer="340" w:gutter="0"/>
          <w:cols w:space="708"/>
          <w:titlePg/>
          <w:docGrid w:linePitch="360"/>
        </w:sectPr>
      </w:pPr>
    </w:p>
    <w:p w:rsidR="00CA2E44" w:rsidRDefault="00BD3C09" w:rsidP="00CA2E44">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lastRenderedPageBreak/>
        <w:pict>
          <v:group id="Группа 28794" o:spid="_x0000_s1631" style="position:absolute;left:0;text-align:left;margin-left:351.45pt;margin-top:-.4pt;width:340.45pt;height:318.8pt;z-index:251610624" coordorigin="8705,1021" coordsize="6809,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">
            <v:shape id="TextBox 53" o:spid="_x0000_s1632" type="#_x0000_t202" style="position:absolute;left:9557;top:1966;width:1398;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E0cYA&#10;AADeAAAADwAAAGRycy9kb3ducmV2LnhtbESPwW7CMBBE75X4B2uRuBWHqJQQMAhRkHprC3zAKl7i&#10;kHgdxQZCv76uVKnH0cy80SzXvW3EjTpfOVYwGScgiAunKy4VnI775wyED8gaG8ek4EEe1qvB0xJz&#10;7e78RbdDKEWEsM9RgQmhzaX0hSGLfuxa4uidXWcxRNmVUnd4j3DbyDRJXqXFiuOCwZa2hor6cLUK&#10;ssR+1PU8/fT25XsyNds3t2svSo2G/WYBIlAf/sN/7XetIM1m8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E0cYAAADeAAAADwAAAAAAAAAAAAAAAACYAgAAZHJz&#10;L2Rvd25yZXYueG1sUEsFBgAAAAAEAAQA9QAAAIsDAAAAAA==&#10;" filled="f" stroked="f">
              <v:textbox style="mso-fit-shape-to-text:t">
                <w:txbxContent>
                  <w:p w:rsidR="007C6B3B" w:rsidRPr="00201055" w:rsidRDefault="007C6B3B" w:rsidP="00CA2E44">
                    <w:pPr>
                      <w:pStyle w:val="ad"/>
                      <w:spacing w:before="0" w:beforeAutospacing="0" w:after="0" w:afterAutospacing="0"/>
                      <w:rPr>
                        <w:b/>
                        <w:sz w:val="22"/>
                        <w:szCs w:val="22"/>
                      </w:rPr>
                    </w:pPr>
                    <w:r w:rsidRPr="00201055">
                      <w:rPr>
                        <w:rFonts w:ascii="Arial" w:eastAsia="+mn-ea" w:hAnsi="Arial" w:cs="Arial"/>
                        <w:b/>
                        <w:bCs/>
                        <w:color w:val="000000"/>
                        <w:kern w:val="24"/>
                        <w:sz w:val="22"/>
                        <w:szCs w:val="22"/>
                      </w:rPr>
                      <w:t>Проблема</w:t>
                    </w:r>
                  </w:p>
                </w:txbxContent>
              </v:textbox>
            </v:shape>
            <v:shape id="TextBox 54" o:spid="_x0000_s1633" type="#_x0000_t202" style="position:absolute;left:11558;top:1918;width:1330;height:6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psYA&#10;AADeAAAADwAAAGRycy9kb3ducmV2LnhtbESPwW7CMBBE75X4B2uRuBWHqIUQMAhRkHprC3zAKl7i&#10;kHgdxQZCv76uVKnH0cy80SzXvW3EjTpfOVYwGScgiAunKy4VnI775wyED8gaG8ek4EEe1qvB0xJz&#10;7e78RbdDKEWEsM9RgQmhzaX0hSGLfuxa4uidXWcxRNmVUnd4j3DbyDRJptJixXHBYEtbQ0V9uFoF&#10;WWI/6nqefnr78j15Nds3t2svSo2G/WYBIlAf/sN/7XetIM1m8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apsYAAADeAAAADwAAAAAAAAAAAAAAAACYAgAAZHJz&#10;L2Rvd25yZXYueG1sUEsFBgAAAAAEAAQA9QAAAIsDAAAAAA==&#10;" filled="f" stroked="f">
              <v:textbox style="mso-fit-shape-to-text:t">
                <w:txbxContent>
                  <w:p w:rsidR="007C6B3B" w:rsidRPr="00201055" w:rsidRDefault="007C6B3B" w:rsidP="00CA2E44">
                    <w:pPr>
                      <w:pStyle w:val="ad"/>
                      <w:spacing w:before="0" w:beforeAutospacing="0" w:after="0" w:afterAutospacing="0"/>
                      <w:jc w:val="center"/>
                      <w:rPr>
                        <w:rFonts w:ascii="Arial" w:eastAsia="+mn-ea" w:hAnsi="Arial" w:cs="Arial"/>
                        <w:b/>
                        <w:bCs/>
                        <w:color w:val="000000"/>
                        <w:kern w:val="24"/>
                        <w:sz w:val="22"/>
                        <w:szCs w:val="22"/>
                      </w:rPr>
                    </w:pPr>
                    <w:r w:rsidRPr="00201055">
                      <w:rPr>
                        <w:rFonts w:ascii="Arial" w:eastAsia="+mn-ea" w:hAnsi="Arial" w:cs="Arial"/>
                        <w:b/>
                        <w:bCs/>
                        <w:color w:val="000000"/>
                        <w:kern w:val="24"/>
                        <w:sz w:val="22"/>
                        <w:szCs w:val="22"/>
                      </w:rPr>
                      <w:t>Коренная</w:t>
                    </w:r>
                  </w:p>
                  <w:p w:rsidR="007C6B3B" w:rsidRPr="00201055" w:rsidRDefault="007C6B3B" w:rsidP="00CA2E44">
                    <w:pPr>
                      <w:pStyle w:val="ad"/>
                      <w:spacing w:before="0" w:beforeAutospacing="0" w:after="0" w:afterAutospacing="0"/>
                      <w:jc w:val="center"/>
                      <w:rPr>
                        <w:b/>
                        <w:sz w:val="22"/>
                        <w:szCs w:val="22"/>
                      </w:rPr>
                    </w:pPr>
                    <w:r w:rsidRPr="00201055">
                      <w:rPr>
                        <w:rFonts w:ascii="Arial" w:eastAsia="+mn-ea" w:hAnsi="Arial" w:cs="Arial"/>
                        <w:b/>
                        <w:bCs/>
                        <w:color w:val="000000"/>
                        <w:kern w:val="24"/>
                        <w:sz w:val="22"/>
                        <w:szCs w:val="22"/>
                      </w:rPr>
                      <w:t>причина</w:t>
                    </w:r>
                  </w:p>
                </w:txbxContent>
              </v:textbox>
            </v:shape>
            <v:shape id="TextBox 55" o:spid="_x0000_s1634" type="#_x0000_t202" style="position:absolute;left:13445;top:1918;width:1914;height:6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PcYA&#10;AADeAAAADwAAAGRycy9kb3ducmV2LnhtbESPwW7CMBBE75X4B2uRuBWHiJYQMAhRKnFrC3zAKl7i&#10;kHgdxS6Efn2NVKnH0cy80SzXvW3ElTpfOVYwGScgiAunKy4VnI7vzxkIH5A1No5JwZ08rFeDpyXm&#10;2t34i66HUIoIYZ+jAhNCm0vpC0MW/di1xNE7u85iiLIrpe7wFuG2kWmSvEqLFccFgy1tDRX14dsq&#10;yBL7Udfz9NPb6c/kxWzf3K69KDUa9psFiEB9+A//tfdaQZrN5jN43I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PcYAAADeAAAADwAAAAAAAAAAAAAAAACYAgAAZHJz&#10;L2Rvd25yZXYueG1sUEsFBgAAAAAEAAQA9QAAAIsDAAAAAA==&#10;" filled="f" stroked="f">
              <v:textbox style="mso-fit-shape-to-text:t">
                <w:txbxContent>
                  <w:p w:rsidR="007C6B3B" w:rsidRPr="00201055" w:rsidRDefault="007C6B3B" w:rsidP="00CA2E44">
                    <w:pPr>
                      <w:pStyle w:val="ad"/>
                      <w:spacing w:before="0" w:beforeAutospacing="0" w:after="0" w:afterAutospacing="0"/>
                      <w:jc w:val="center"/>
                      <w:rPr>
                        <w:rFonts w:ascii="Arial" w:eastAsia="+mn-ea" w:hAnsi="Arial" w:cs="Arial"/>
                        <w:b/>
                        <w:bCs/>
                        <w:color w:val="000000"/>
                        <w:kern w:val="24"/>
                        <w:sz w:val="22"/>
                        <w:szCs w:val="22"/>
                      </w:rPr>
                    </w:pPr>
                    <w:r w:rsidRPr="00201055">
                      <w:rPr>
                        <w:rFonts w:ascii="Arial" w:eastAsia="+mn-ea" w:hAnsi="Arial" w:cs="Arial"/>
                        <w:b/>
                        <w:bCs/>
                        <w:color w:val="000000"/>
                        <w:kern w:val="24"/>
                        <w:sz w:val="22"/>
                        <w:szCs w:val="22"/>
                      </w:rPr>
                      <w:t>Предлагаемые</w:t>
                    </w:r>
                  </w:p>
                  <w:p w:rsidR="007C6B3B" w:rsidRPr="00201055" w:rsidRDefault="007C6B3B" w:rsidP="00CA2E44">
                    <w:pPr>
                      <w:pStyle w:val="ad"/>
                      <w:spacing w:before="0" w:beforeAutospacing="0" w:after="0" w:afterAutospacing="0"/>
                      <w:jc w:val="center"/>
                      <w:rPr>
                        <w:b/>
                        <w:sz w:val="22"/>
                        <w:szCs w:val="22"/>
                      </w:rPr>
                    </w:pPr>
                    <w:r w:rsidRPr="00201055">
                      <w:rPr>
                        <w:rFonts w:ascii="Arial" w:eastAsia="+mn-ea" w:hAnsi="Arial" w:cs="Arial"/>
                        <w:b/>
                        <w:bCs/>
                        <w:color w:val="000000"/>
                        <w:kern w:val="24"/>
                        <w:sz w:val="22"/>
                        <w:szCs w:val="22"/>
                      </w:rPr>
                      <w:t>решения</w:t>
                    </w:r>
                  </w:p>
                </w:txbxContent>
              </v:textbox>
            </v:shape>
            <v:group id="Group 441" o:spid="_x0000_s1635" style="position:absolute;left:8837;top:4840;width:680;height:803" coordorigin="2875,-1937" coordsize="4592,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NAXcQAAADeAAAADwAAAGRycy9kb3ducmV2LnhtbERPTYvCMBC9L/gfwgje&#10;1rTKrlqNIqLiQRZWBfE2NGNbbCaliW3995uDsMfH+16sOlOKhmpXWFYQDyMQxKnVBWcKLufd5xSE&#10;88gaS8uk4EUOVsvexwITbVv+pebkMxFC2CWoIPe+SqR0aU4G3dBWxIG729qgD7DOpK6xDeGmlKMo&#10;+pYGCw4NOVa0ySl9nJ5Gwb7Fdj2Ot83xcd+8buevn+sxJqUG/W49B+Gp8//it/ugFYymk1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yNAXcQAAADeAAAA&#10;DwAAAAAAAAAAAAAAAACqAgAAZHJzL2Rvd25yZXYueG1sUEsFBgAAAAAEAAQA+gAAAJsDAAAAAA==&#10;">
              <v:shape id="Пятно 1 2" o:spid="_x0000_s1636" type="#_x0000_t71" style="position:absolute;left:2875;top:-1937;width:4592;height:5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238cA&#10;AADeAAAADwAAAGRycy9kb3ducmV2LnhtbESPQWsCMRSE74X+h/AKvdWkHqyuRqmC4kEsdUWvj81z&#10;s7p5WTapbv+9KQg9DjPzDTOZda4WV2pD5VnDe0+BIC68qbjUsM+Xb0MQISIbrD2Thl8KMJs+P00w&#10;M/7G33TdxVIkCIcMNdgYm0zKUFhyGHq+IU7eybcOY5JtKU2LtwR3tewrNZAOK04LFhtaWCouux+n&#10;4azmh3n42hxzu97Wm0VUq3yw1/r1pfscg4jUxf/wo702GvrDj9EI/u6k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oNt/HAAAA3gAAAA8AAAAAAAAAAAAAAAAAmAIAAGRy&#10;cy9kb3ducmV2LnhtbFBLBQYAAAAABAAEAPUAAACMAwAAAAA=&#10;" filled="f" strokecolor="#c00000" strokeweight="1.75pt"/>
              <v:shape id="_x0000_s1637" type="#_x0000_t202" style="position:absolute;left:3606;top:-1139;width:3166;height:54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7BMUA&#10;AADdAAAADwAAAGRycy9kb3ducmV2LnhtbESPQW/CMAyF75P2HyJP4jZSqm3qCgFNbEi7bcB+gNWY&#10;pmvjVE0GhV8/H5C42XrP731erEbfqSMNsQlsYDbNQBFXwTZcG/jZbx4LUDEhW+wCk4EzRVgt7+8W&#10;WNpw4i0dd6lWEsKxRAMupb7UOlaOPMZp6IlFO4TBY5J1qLUd8CThvtN5lr1ojw1Lg8Oe1o6qdvfn&#10;DRSZ/2rb1/w7+qfL7Nmt38NH/2vM5GF8m4NKNKab+Xr9aQU/L4R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ExQAAAN0AAAAPAAAAAAAAAAAAAAAAAJgCAABkcnMv&#10;ZG93bnJldi54bWxQSwUGAAAAAAQABAD1AAAAigMAAAAA&#10;" filled="f" stroked="f">
                <v:textbox style="mso-fit-shape-to-text:t">
                  <w:txbxContent>
                    <w:p w:rsidR="007C6B3B" w:rsidRDefault="007C6B3B" w:rsidP="00CA2E44">
                      <w:pPr>
                        <w:pStyle w:val="ad"/>
                        <w:kinsoku w:val="0"/>
                        <w:overflowPunct w:val="0"/>
                        <w:spacing w:after="0"/>
                        <w:textAlignment w:val="baseline"/>
                      </w:pPr>
                      <w:r>
                        <w:t>...</w:t>
                      </w:r>
                    </w:p>
                  </w:txbxContent>
                </v:textbox>
              </v:shape>
            </v:group>
            <v:shape id="Text Box 444" o:spid="_x0000_s1638" type="#_x0000_t202" style="position:absolute;left:9214;top:2568;width:203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LoMIA&#10;AADdAAAADwAAAGRycy9kb3ducmV2LnhtbERPzWrCQBC+F/oOyxR6azbmIBKzShCVCIW26gMM2ekm&#10;NDsbsmuSvn23IHibj+93iu1sOzHS4FvHChZJCoK4drplo+B6ObytQPiArLFzTAp+ycN28/xUYK7d&#10;xF80noMRMYR9jgqaEPpcSl83ZNEnrieO3LcbLIYIByP1gFMMt53M0nQpLbYcGxrsaddQ/XO+WQWa&#10;zKc0pd9/vHdl5cpTNt34qNTry1yuQQSaw0N8d1c6zs9WC/j/Jp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wugwgAAAN0AAAAPAAAAAAAAAAAAAAAAAJgCAABkcnMvZG93&#10;bnJldi54bWxQSwUGAAAAAAQABAD1AAAAhwMAAAAA&#10;" filled="f" fillcolor="#3bbeed [3204]" stroked="f">
              <v:path arrowok="t"/>
              <v:textbox inset="0,0,0,0">
                <w:txbxContent>
                  <w:p w:rsidR="007C6B3B" w:rsidRPr="00201055" w:rsidRDefault="007C6B3B" w:rsidP="008E389B">
                    <w:pPr>
                      <w:pStyle w:val="ad"/>
                      <w:spacing w:before="0" w:beforeAutospacing="0" w:after="0" w:afterAutospacing="0"/>
                      <w:ind w:left="440"/>
                      <w:rPr>
                        <w:sz w:val="22"/>
                        <w:szCs w:val="22"/>
                      </w:rPr>
                    </w:pPr>
                    <w:r w:rsidRPr="00201055">
                      <w:rPr>
                        <w:rFonts w:ascii="Arial" w:eastAsia="+mn-ea" w:hAnsi="Arial" w:cs="Arial"/>
                        <w:color w:val="000000"/>
                        <w:kern w:val="24"/>
                        <w:sz w:val="22"/>
                        <w:szCs w:val="22"/>
                        <w:lang w:val="en-US"/>
                      </w:rPr>
                      <w:t>AM</w:t>
                    </w:r>
                    <w:r w:rsidRPr="00201055">
                      <w:rPr>
                        <w:rFonts w:ascii="Arial" w:eastAsia="+mn-ea" w:hAnsi="Arial" w:cs="Arial"/>
                        <w:color w:val="000000"/>
                        <w:kern w:val="24"/>
                        <w:sz w:val="22"/>
                        <w:szCs w:val="22"/>
                      </w:rPr>
                      <w:t xml:space="preserve">106.18-15 </w:t>
                    </w:r>
                    <w:r>
                      <w:rPr>
                        <w:rFonts w:ascii="Arial" w:eastAsia="+mn-ea" w:hAnsi="Arial" w:cs="Arial"/>
                        <w:color w:val="000000"/>
                        <w:kern w:val="24"/>
                        <w:sz w:val="22"/>
                        <w:szCs w:val="22"/>
                      </w:rPr>
                      <w:br/>
                      <w:t xml:space="preserve">и </w:t>
                    </w:r>
                    <w:r w:rsidRPr="00201055">
                      <w:rPr>
                        <w:rFonts w:ascii="Arial" w:eastAsia="+mn-ea" w:hAnsi="Arial" w:cs="Arial"/>
                        <w:color w:val="000000"/>
                        <w:kern w:val="24"/>
                        <w:sz w:val="22"/>
                        <w:szCs w:val="22"/>
                      </w:rPr>
                      <w:t>АМ106.11-15</w:t>
                    </w:r>
                    <w:r w:rsidRPr="00201055">
                      <w:rPr>
                        <w:rFonts w:ascii="Arial" w:eastAsia="+mn-ea" w:hAnsi="Arial" w:cs="Arial"/>
                        <w:color w:val="000000"/>
                        <w:kern w:val="24"/>
                        <w:sz w:val="22"/>
                        <w:szCs w:val="22"/>
                      </w:rPr>
                      <w:br/>
                      <w:t>Замечания по качеству документов, доработка</w:t>
                    </w:r>
                  </w:p>
                </w:txbxContent>
              </v:textbox>
            </v:shape>
            <v:shape id="Text Box 445" o:spid="_x0000_s1639" type="#_x0000_t202" style="position:absolute;left:11558;top:2550;width:154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V18AA&#10;AADdAAAADwAAAGRycy9kb3ducmV2LnhtbERP24rCMBB9X/Afwgi+ral9EOkapYiKwoKX9QOGZkyL&#10;zaQ00da/3wiCb3M415kve1uLB7W+cqxgMk5AEBdOV2wUXP423zMQPiBrrB2Tgid5WC4GX3PMtOv4&#10;RI9zMCKGsM9QQRlCk0npi5Is+rFriCN3da3FEGFrpG6xi+G2lmmSTKXFimNDiQ2tSipu57tVoMkc&#10;pcn9+vBb5zuX79PuzlulRsM+/wERqA8f8du903F+Okvh9U08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GV18AAAADdAAAADwAAAAAAAAAAAAAAAACYAgAAZHJzL2Rvd25y&#10;ZXYueG1sUEsFBgAAAAAEAAQA9QAAAIUDAAAAAA==&#10;" filled="f" fillcolor="#3bbeed [3204]" stroked="f">
              <v:path arrowok="t"/>
              <v:textbox inset="0,0,0,0">
                <w:txbxContent>
                  <w:p w:rsidR="007C6B3B" w:rsidRPr="00601927" w:rsidRDefault="007C6B3B" w:rsidP="00CA2E44">
                    <w:pPr>
                      <w:pStyle w:val="ad"/>
                      <w:spacing w:before="0" w:beforeAutospacing="0" w:after="0" w:afterAutospacing="0"/>
                      <w:rPr>
                        <w:sz w:val="22"/>
                        <w:szCs w:val="22"/>
                      </w:rPr>
                    </w:pPr>
                    <w:r w:rsidRPr="00601927">
                      <w:rPr>
                        <w:rFonts w:ascii="Arial" w:hAnsi="Arial" w:cs="Arial"/>
                        <w:kern w:val="24"/>
                        <w:sz w:val="22"/>
                        <w:szCs w:val="22"/>
                      </w:rPr>
                      <w:t xml:space="preserve">Замещающие сотрудники не ознакомлены с изменениями регламента </w:t>
                    </w:r>
                  </w:p>
                </w:txbxContent>
              </v:textbox>
            </v:shape>
            <v:shape id="Text Box 446" o:spid="_x0000_s1640" type="#_x0000_t202" style="position:absolute;left:13283;top:2568;width:2231;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wTMEA&#10;AADdAAAADwAAAGRycy9kb3ducmV2LnhtbERP24rCMBB9X/Afwgi+rakVRKpRiriLwoLr5QOGZkyL&#10;zaQ00da/3wjCvs3hXGe57m0tHtT6yrGCyTgBQVw4XbFRcDl/fc5B+ICssXZMCp7kYb0afCwx067j&#10;Iz1OwYgYwj5DBWUITSalL0qy6MeuIY7c1bUWQ4StkbrFLobbWqZJMpMWK44NJTa0Kam4ne5WgSbz&#10;K03ut4efOt+5fJ92d/5WajTs8wWIQH34F7/dOx3np/MpvL6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dMEzBAAAA3QAAAA8AAAAAAAAAAAAAAAAAmAIAAGRycy9kb3du&#10;cmV2LnhtbFBLBQYAAAAABAAEAPUAAACGAwAAAAA=&#10;" filled="f" fillcolor="#3bbeed [3204]" stroked="f">
              <v:path arrowok="t"/>
              <v:textbox inset="0,0,0,0">
                <w:txbxContent>
                  <w:p w:rsidR="007C6B3B" w:rsidRPr="00201055" w:rsidRDefault="007C6B3B" w:rsidP="008E389B">
                    <w:pPr>
                      <w:pStyle w:val="ad"/>
                      <w:spacing w:before="0" w:beforeAutospacing="0" w:after="0" w:afterAutospacing="0"/>
                      <w:ind w:left="330"/>
                      <w:rPr>
                        <w:sz w:val="22"/>
                        <w:szCs w:val="22"/>
                      </w:rPr>
                    </w:pPr>
                    <w:r w:rsidRPr="00201055">
                      <w:rPr>
                        <w:rFonts w:ascii="Arial" w:eastAsia="+mn-ea" w:hAnsi="Arial" w:cs="Arial"/>
                        <w:color w:val="000000"/>
                        <w:kern w:val="24"/>
                        <w:sz w:val="22"/>
                        <w:szCs w:val="22"/>
                      </w:rPr>
                      <w:t>Определить круг замещающих сотрудников</w:t>
                    </w:r>
                    <w:r>
                      <w:rPr>
                        <w:rFonts w:ascii="Arial" w:eastAsia="+mn-ea" w:hAnsi="Arial" w:cs="Arial"/>
                        <w:color w:val="000000"/>
                        <w:kern w:val="24"/>
                        <w:sz w:val="22"/>
                        <w:szCs w:val="22"/>
                      </w:rPr>
                      <w:t>.</w:t>
                    </w:r>
                  </w:p>
                  <w:p w:rsidR="007C6B3B" w:rsidRPr="00201055" w:rsidRDefault="007C6B3B" w:rsidP="008E389B">
                    <w:pPr>
                      <w:pStyle w:val="ad"/>
                      <w:spacing w:before="0" w:beforeAutospacing="0" w:after="0" w:afterAutospacing="0"/>
                      <w:ind w:left="330"/>
                      <w:rPr>
                        <w:sz w:val="22"/>
                        <w:szCs w:val="22"/>
                      </w:rPr>
                    </w:pPr>
                    <w:r w:rsidRPr="00201055">
                      <w:rPr>
                        <w:rFonts w:ascii="Arial" w:eastAsia="+mn-ea" w:hAnsi="Arial" w:cs="Arial"/>
                        <w:color w:val="000000"/>
                        <w:kern w:val="24"/>
                        <w:sz w:val="22"/>
                        <w:szCs w:val="22"/>
                      </w:rPr>
                      <w:t xml:space="preserve">Провести информирование и обучение замещающих сотрудников </w:t>
                    </w:r>
                  </w:p>
                </w:txbxContent>
              </v:textbox>
            </v:shape>
            <v:shape id="AutoShape 447" o:spid="_x0000_s1641" type="#_x0000_t61" style="position:absolute;left:9250;top:6377;width:2098;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LfsUA&#10;AADdAAAADwAAAGRycy9kb3ducmV2LnhtbERP22rCQBB9F/oPyxT6InVTK22MWaUUagVBMPYDJtkx&#10;SZOdDdlV07/vCoJvczjXSVeDacWZeldbVvAyiUAQF1bXXCr4OXw9xyCcR9bYWiYFf+RgtXwYpZho&#10;e+E9nTNfihDCLkEFlfddIqUrKjLoJrYjDtzR9gZ9gH0pdY+XEG5aOY2iN2mw5tBQYUefFRVNdjIK&#10;9r55zw6n1/X4e5aXu3yrj7/ruVJPj8PHAoSnwd/FN/dGh/nTeAbXb8IJ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st+xQAAAN0AAAAPAAAAAAAAAAAAAAAAAJgCAABkcnMv&#10;ZG93bnJldi54bWxQSwUGAAAAAAQABAD1AAAAigMAAAAA&#10;" adj="-504,-15042" fillcolor="white [3212]" strokecolor="#92cddc [1944]" strokeweight="1pt">
              <v:textbox>
                <w:txbxContent>
                  <w:p w:rsidR="007C6B3B" w:rsidRDefault="007C6B3B" w:rsidP="00CA2E44">
                    <w:pPr>
                      <w:pStyle w:val="ad"/>
                      <w:spacing w:before="0" w:beforeAutospacing="0" w:after="0" w:afterAutospacing="0"/>
                      <w:jc w:val="center"/>
                      <w:rPr>
                        <w:rFonts w:ascii="Arial" w:eastAsia="+mn-ea" w:hAnsi="Arial" w:cs="Arial"/>
                        <w:kern w:val="24"/>
                        <w:sz w:val="22"/>
                        <w:szCs w:val="22"/>
                      </w:rPr>
                    </w:pPr>
                    <w:r w:rsidRPr="004D0758">
                      <w:rPr>
                        <w:rFonts w:ascii="Arial" w:eastAsia="+mn-ea" w:hAnsi="Arial" w:cs="Arial"/>
                        <w:kern w:val="24"/>
                        <w:sz w:val="22"/>
                        <w:szCs w:val="22"/>
                      </w:rPr>
                      <w:t xml:space="preserve">Заполняется при </w:t>
                    </w:r>
                  </w:p>
                  <w:p w:rsidR="007C6B3B" w:rsidRDefault="007C6B3B" w:rsidP="00CA2E44">
                    <w:pPr>
                      <w:pStyle w:val="ad"/>
                      <w:spacing w:before="0" w:beforeAutospacing="0" w:after="0" w:afterAutospacing="0"/>
                      <w:jc w:val="center"/>
                      <w:rPr>
                        <w:rFonts w:ascii="Arial" w:eastAsia="+mn-ea" w:hAnsi="Arial" w:cs="Arial"/>
                        <w:kern w:val="24"/>
                        <w:sz w:val="22"/>
                        <w:szCs w:val="22"/>
                      </w:rPr>
                    </w:pPr>
                    <w:proofErr w:type="gramStart"/>
                    <w:r w:rsidRPr="004D0758">
                      <w:rPr>
                        <w:rFonts w:ascii="Arial" w:eastAsia="+mn-ea" w:hAnsi="Arial" w:cs="Arial"/>
                        <w:kern w:val="24"/>
                        <w:sz w:val="22"/>
                        <w:szCs w:val="22"/>
                      </w:rPr>
                      <w:t>выявлении</w:t>
                    </w:r>
                    <w:proofErr w:type="gramEnd"/>
                    <w:r w:rsidRPr="004D0758">
                      <w:rPr>
                        <w:rFonts w:ascii="Arial" w:eastAsia="+mn-ea" w:hAnsi="Arial" w:cs="Arial"/>
                        <w:kern w:val="24"/>
                        <w:sz w:val="22"/>
                        <w:szCs w:val="22"/>
                      </w:rPr>
                      <w:t xml:space="preserve"> </w:t>
                    </w:r>
                  </w:p>
                  <w:p w:rsidR="007C6B3B" w:rsidRPr="004D0758" w:rsidRDefault="007C6B3B" w:rsidP="00CA2E44">
                    <w:pPr>
                      <w:pStyle w:val="ad"/>
                      <w:spacing w:before="0" w:beforeAutospacing="0" w:after="0" w:afterAutospacing="0"/>
                      <w:jc w:val="center"/>
                      <w:rPr>
                        <w:sz w:val="22"/>
                        <w:szCs w:val="22"/>
                      </w:rPr>
                    </w:pPr>
                    <w:r w:rsidRPr="004D0758">
                      <w:rPr>
                        <w:rFonts w:ascii="Arial" w:eastAsia="+mn-ea" w:hAnsi="Arial" w:cs="Arial"/>
                        <w:kern w:val="24"/>
                        <w:sz w:val="22"/>
                        <w:szCs w:val="22"/>
                      </w:rPr>
                      <w:t>новых проблем</w:t>
                    </w:r>
                  </w:p>
                </w:txbxContent>
              </v:textbox>
            </v:shape>
            <v:shape id="AutoShape 448" o:spid="_x0000_s1642" type="#_x0000_t61" style="position:absolute;left:12227;top:6377;width:283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38UA&#10;AADdAAAADwAAAGRycy9kb3ducmV2LnhtbERPTWvCQBC9C/6HZYTedKOipNFVrNjQk7RpKfY2ZMck&#10;NDsbstsk/fddQehtHu9ztvvB1KKj1lWWFcxnEQji3OqKCwUf78/TGITzyBpry6Tglxzsd+PRFhNt&#10;e36jLvOFCCHsElRQet8kUrq8JINuZhviwF1ta9AH2BZSt9iHcFPLRRStpcGKQ0OJDR1Lyr+zH6Pg&#10;KU0v5+6k+6/Vtbg8vh6W2eeSlXqYDIcNCE+D/xff3S86zF/EK7h9E06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TfxQAAAN0AAAAPAAAAAAAAAAAAAAAAAJgCAABkcnMv&#10;ZG93bnJldi54bWxQSwUGAAAAAAQABAD1AAAAigMAAAAA&#10;" adj="18647,-34750" fillcolor="white [3212]" strokecolor="#92cddc [1944]" strokeweight="1pt">
              <v:textbox>
                <w:txbxContent>
                  <w:p w:rsidR="007C6B3B" w:rsidRPr="004D0758" w:rsidRDefault="007C6B3B" w:rsidP="00CA2E44">
                    <w:pPr>
                      <w:pStyle w:val="ad"/>
                      <w:spacing w:before="0" w:beforeAutospacing="0" w:after="0" w:afterAutospacing="0"/>
                      <w:jc w:val="center"/>
                      <w:rPr>
                        <w:sz w:val="22"/>
                        <w:szCs w:val="22"/>
                      </w:rPr>
                    </w:pPr>
                    <w:r w:rsidRPr="004D0758">
                      <w:rPr>
                        <w:rFonts w:ascii="Arial" w:eastAsia="+mn-ea" w:hAnsi="Arial" w:cs="Arial"/>
                        <w:kern w:val="24"/>
                        <w:sz w:val="22"/>
                        <w:szCs w:val="22"/>
                      </w:rPr>
                      <w:t>Данные решения должны дополнить план мероприятий (п. 3.2)</w:t>
                    </w:r>
                  </w:p>
                </w:txbxContent>
              </v:textbox>
            </v:shape>
            <v:rect id="Rectangle 449" o:spid="_x0000_s1643" style="position:absolute;left:8761;top:1021;width:6746;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T4MUA&#10;AADdAAAADwAAAGRycy9kb3ducmV2LnhtbERPTWvCQBC9F/oflin0VjcRDBJdJS2IXoo2LQVvY3aa&#10;Dc3OhuxqYn99Vyj0No/3Ocv1aFtxod43jhWkkwQEceV0w7WCj/fN0xyED8gaW8ek4Eoe1qv7uyXm&#10;2g38Rpcy1CKGsM9RgQmhy6X0lSGLfuI64sh9ud5iiLCvpe5xiOG2ldMkyaTFhmODwY5eDFXf5dkq&#10;aPY/z8fP9HBOT2VRDOZ1ltntUanHh7FYgAg0hn/xn3un4/zpPIPb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ZPgxQAAAN0AAAAPAAAAAAAAAAAAAAAAAJgCAABkcnMv&#10;ZG93bnJldi54bWxQSwUGAAAAAAQABAD1AAAAigMAAAAA&#10;" fillcolor="#d7f1fb [660]" strokecolor="#92cddc [1944]">
              <v:path arrowok="t"/>
            </v:rect>
            <v:shape id="Text Box 450" o:spid="_x0000_s1644" type="#_x0000_t202" style="position:absolute;left:9339;top:1202;width:559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T8EA&#10;AADdAAAADwAAAGRycy9kb3ducmV2LnhtbERP24rCMBB9X/Afwgi+ral9UKlGKeIuCguulw8YmjEt&#10;NpPSRFv/fiMI+zaHc53lure1eFDrK8cKJuMEBHHhdMVGweX89TkH4QOyxtoxKXiSh/Vq8LHETLuO&#10;j/Q4BSNiCPsMFZQhNJmUvijJoh+7hjhyV9daDBG2RuoWuxhua5kmyVRarDg2lNjQpqTidrpbBZrM&#10;rzS53x5+6nzn8n3a3flbqdGwzxcgAvXhX/x273Scn85n8Pomn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Nk/BAAAA3QAAAA8AAAAAAAAAAAAAAAAAmAIAAGRycy9kb3du&#10;cmV2LnhtbFBLBQYAAAAABAAEAPUAAACGAwAAAAA=&#10;" filled="f" fillcolor="#3bbeed [3204]" stroked="f">
              <v:path arrowok="t"/>
              <v:textbox inset="0,0,0,0">
                <w:txbxContent>
                  <w:p w:rsidR="007C6B3B" w:rsidRPr="008E389B" w:rsidRDefault="007C6B3B" w:rsidP="00CA2E44">
                    <w:pPr>
                      <w:pStyle w:val="ad"/>
                      <w:spacing w:after="0"/>
                      <w:jc w:val="center"/>
                      <w:rPr>
                        <w:b/>
                        <w:color w:val="215868" w:themeColor="accent5" w:themeShade="80"/>
                        <w:sz w:val="22"/>
                        <w:szCs w:val="22"/>
                      </w:rPr>
                    </w:pPr>
                    <w:r w:rsidRPr="008E389B">
                      <w:rPr>
                        <w:rFonts w:ascii="Arial" w:hAnsi="Arial" w:cs="Arial"/>
                        <w:b/>
                        <w:bCs/>
                        <w:color w:val="215868" w:themeColor="accent5" w:themeShade="80"/>
                        <w:kern w:val="24"/>
                        <w:sz w:val="22"/>
                        <w:szCs w:val="22"/>
                      </w:rPr>
                      <w:t>Анализ и решение проблем</w:t>
                    </w:r>
                  </w:p>
                </w:txbxContent>
              </v:textbox>
            </v:shape>
            <v:group id="Group 917" o:spid="_x0000_s1645" style="position:absolute;left:8705;top:2636;width:800;height:878" coordorigin="1154,2" coordsize="5497,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Пятно 1 2" o:spid="_x0000_s1646" type="#_x0000_t71" style="position:absolute;left:1983;width:4675;height:5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sMA&#10;AADdAAAADwAAAGRycy9kb3ducmV2LnhtbERPTWsCMRC9C/6HMEJvmuhBdDVKFRQP0qIr9jpspput&#10;m8mySXX775tCwds83ucs152rxZ3aUHnWMB4pEMSFNxWXGi75bjgDESKywdozafihAOtVv7fEzPgH&#10;n+h+jqVIIRwy1GBjbDIpQ2HJYRj5hjhxn751GBNsS2lafKRwV8uJUlPpsOLUYLGhraXidv52Gr7U&#10;5roJ78eP3B7e6uM2qn0+vWj9MuheFyAidfEp/ncfTJo/mc3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fc+sMAAADdAAAADwAAAAAAAAAAAAAAAACYAgAAZHJzL2Rv&#10;d25yZXYueG1sUEsFBgAAAAAEAAQA9QAAAIgDAAAAAA==&#10;" filled="f" strokecolor="#c00000" strokeweight="1.75pt">
                <v:textbox>
                  <w:txbxContent>
                    <w:p w:rsidR="007C6B3B" w:rsidRPr="00353BF8" w:rsidRDefault="007C6B3B" w:rsidP="00C869AE">
                      <w:pPr>
                        <w:spacing w:before="0" w:after="0"/>
                        <w:jc w:val="center"/>
                        <w:rPr>
                          <w:rFonts w:ascii="Arial" w:hAnsi="Arial" w:cs="Arial"/>
                          <w:color w:val="4F6228" w:themeColor="accent3" w:themeShade="80"/>
                        </w:rPr>
                      </w:pPr>
                      <w:r w:rsidRPr="00353BF8">
                        <w:rPr>
                          <w:rFonts w:ascii="Arial" w:hAnsi="Arial" w:cs="Arial"/>
                          <w:color w:val="4F6228" w:themeColor="accent3" w:themeShade="80"/>
                        </w:rPr>
                        <w:t>7</w:t>
                      </w:r>
                    </w:p>
                  </w:txbxContent>
                </v:textbox>
              </v:shape>
              <v:shape id="_x0000_s1647" type="#_x0000_t202" style="position:absolute;left:1154;top:1373;width:2776;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O88QA&#10;AADdAAAADwAAAGRycy9kb3ducmV2LnhtbESPQU/DMAyF70j8h8hI3Fi6SSAoy6ZpA2kHLhvlbjVe&#10;U61xqsas3b/HB6TdbL3n9z4v11PszIWG3CZ2MJ8VYIjr5FtuHFTfn0+vYLIge+wSk4MrZViv7u+W&#10;WPo08oEuR2mMhnAu0UEQ6Utrcx0oYp6lnli1Uxoiiq5DY/2Ao4bHzi6K4sVGbFkbAva0DVSfj7/R&#10;gYjfzK/VR8z7n+lrN4aifsbKuceHafMORmiSm/n/eu8Vf/Gm/PqNjm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jvPEAAAA3QAAAA8AAAAAAAAAAAAAAAAAmAIAAGRycy9k&#10;b3ducmV2LnhtbFBLBQYAAAAABAAEAPUAAACJAwAAAAA=&#10;" filled="f" stroked="f">
                <v:textbox style="mso-fit-shape-to-text:t">
                  <w:txbxContent>
                    <w:p w:rsidR="007C6B3B" w:rsidRDefault="007C6B3B" w:rsidP="00CA2E44">
                      <w:pPr>
                        <w:pStyle w:val="ad"/>
                        <w:kinsoku w:val="0"/>
                        <w:overflowPunct w:val="0"/>
                        <w:spacing w:after="0"/>
                        <w:textAlignment w:val="baseline"/>
                      </w:pPr>
                    </w:p>
                  </w:txbxContent>
                </v:textbox>
              </v:shape>
            </v:group>
          </v:group>
        </w:pict>
      </w:r>
      <w:r>
        <w:rPr>
          <w:rFonts w:ascii="Arial" w:eastAsia="Myriad Pro" w:hAnsi="Arial" w:cs="Arial"/>
          <w:noProof/>
          <w:lang w:eastAsia="ru-RU"/>
        </w:rPr>
        <w:pict>
          <v:group id="Группа 28790" o:spid="_x0000_s1648" style="position:absolute;left:0;text-align:left;margin-left:5.25pt;margin-top:-.4pt;width:337.3pt;height:430.85pt;z-index:251605504" coordorigin="1401,1103" coordsize="6797,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">
            <v:rect id="Rectangle 222" o:spid="_x0000_s1649" style="position:absolute;left:1401;top:1103;width:6797;height:9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DdscA&#10;AADeAAAADwAAAGRycy9kb3ducmV2LnhtbESPQWvCQBSE74X+h+UVeil1owdroqtYQepBCrVevD2y&#10;r0kw+zZkn0naX+8KQo/DzHzDLFaDq1VHbag8GxiPElDEubcVFwaO39vXGaggyBZrz2TglwKslo8P&#10;C8ys7/mLuoMUKkI4ZGigFGkyrUNeksMw8g1x9H5861CibAttW+wj3NV6kiRT7bDiuFBiQ5uS8vPh&#10;4gz87UO/CecP+9mc6F3WL2l67MSY56dhPQclNMh/+N7eWQOT2Vs6htudeAX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A3bHAAAA3gAAAA8AAAAAAAAAAAAAAAAAmAIAAGRy&#10;cy9kb3ducmV2LnhtbFBLBQYAAAAABAAEAPUAAACMAwAAAAA=&#10;" filled="f" strokecolor="#92cddc [1944]" strokeweight="1pt">
              <v:path arrowok="t"/>
            </v:rect>
            <v:shape id="Rectangle 14" o:spid="_x0000_s1650" type="#_x0000_t202" style="position:absolute;left:1481;top:1308;width:656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9jsgA&#10;AADeAAAADwAAAGRycy9kb3ducmV2LnhtbESPQUsDMRSE74L/ITzBi9isa7HbtWkRQS14aWvFHp+b&#10;52Zx87IksRv/vREEj8PMfMMsVsn24kg+dI4VXE0KEMSN0x23CvYvD5cViBCRNfaOScE3BVgtT08W&#10;WGs38paOu9iKDOFQowIT41BLGRpDFsPEDcTZ+3DeYszSt1J7HDPc9rIsihtpseO8YHCge0PN5+7L&#10;Kqge3w7p+mL7bsbNZm/962z6lJ6VOj9Ld7cgIqX4H/5rr7WCsprNS/i9k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XH2OyAAAAN4AAAAPAAAAAAAAAAAAAAAAAJgCAABk&#10;cnMvZG93bnJldi54bWxQSwUGAAAAAAQABAD1AAAAjQMAAAAA&#10;" filled="f" fillcolor="#3bbeed [3204]" stroked="f">
              <v:textbox inset="0,0,0,0">
                <w:txbxContent>
                  <w:p w:rsidR="007C6B3B" w:rsidRPr="003E22E5" w:rsidRDefault="007C6B3B" w:rsidP="00CA2E44">
                    <w:pPr>
                      <w:pStyle w:val="ad"/>
                      <w:spacing w:after="0"/>
                      <w:jc w:val="center"/>
                      <w:rPr>
                        <w:b/>
                        <w:color w:val="215868" w:themeColor="accent5" w:themeShade="80"/>
                        <w:sz w:val="22"/>
                        <w:szCs w:val="22"/>
                      </w:rPr>
                    </w:pPr>
                    <w:r w:rsidRPr="003E22E5">
                      <w:rPr>
                        <w:rFonts w:ascii="Arial" w:hAnsi="Arial" w:cs="Arial"/>
                        <w:b/>
                        <w:bCs/>
                        <w:color w:val="215868" w:themeColor="accent5" w:themeShade="80"/>
                        <w:kern w:val="24"/>
                        <w:sz w:val="22"/>
                        <w:szCs w:val="22"/>
                      </w:rPr>
                      <w:t>Мониторинг ВПП по каждому этапу процесса</w:t>
                    </w:r>
                  </w:p>
                </w:txbxContent>
              </v:textbox>
            </v:shape>
          </v:group>
        </w:pict>
      </w:r>
      <w:r>
        <w:rPr>
          <w:rFonts w:ascii="Arial" w:eastAsia="Myriad Pro" w:hAnsi="Arial" w:cs="Arial"/>
          <w:noProof/>
          <w:lang w:eastAsia="ru-RU"/>
        </w:rPr>
        <w:pict>
          <v:rect id="Прямоугольник 28789" o:spid="_x0000_s1844" style="position:absolute;left:0;text-align:left;margin-left:5.3pt;margin-top:.25pt;width:337.3pt;height:2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" fillcolor="#d7f1fb [660]" strokecolor="#92cddc [1944]">
            <v:path arrowok="t"/>
          </v:rect>
        </w:pict>
      </w:r>
      <w:r>
        <w:rPr>
          <w:rFonts w:ascii="Arial" w:eastAsia="Myriad Pro" w:hAnsi="Arial" w:cs="Arial"/>
          <w:noProof/>
          <w:lang w:eastAsia="ru-RU"/>
        </w:rPr>
        <w:pict>
          <v:rect id="Прямоугольник 28793" o:spid="_x0000_s1843" style="position:absolute;left:0;text-align:left;margin-left:354.7pt;margin-top:-.05pt;width:337.3pt;height:430.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" filled="f" strokecolor="#92cddc [1944]" strokeweight="1pt">
            <v:path arrowok="t"/>
          </v:rect>
        </w:pict>
      </w:r>
    </w:p>
    <w:p w:rsidR="00CA2E44" w:rsidRDefault="00BD3C09" w:rsidP="00CA2E44">
      <w:pPr>
        <w:autoSpaceDE w:val="0"/>
        <w:autoSpaceDN w:val="0"/>
        <w:adjustRightInd w:val="0"/>
        <w:ind w:firstLine="284"/>
        <w:jc w:val="both"/>
        <w:rPr>
          <w:rFonts w:ascii="Arial" w:eastAsia="Myriad Pro" w:hAnsi="Arial" w:cs="Arial"/>
        </w:rPr>
      </w:pPr>
      <w:r>
        <w:rPr>
          <w:rFonts w:ascii="Arial" w:eastAsia="Myriad Pro" w:hAnsi="Arial" w:cs="Arial"/>
          <w:noProof/>
          <w:lang w:eastAsia="ru-RU"/>
        </w:rPr>
        <w:pict>
          <v:rect id="Прямоугольник 28788" o:spid="_x0000_s1651" style="position:absolute;left:0;text-align:left;margin-left:9.65pt;margin-top:14.8pt;width:44.55pt;height:15.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" fillcolor="white [3212]" stroked="f">
            <v:path arrowok="t"/>
            <o:lock v:ext="edit" grouping="t"/>
            <v:textbox inset="0,0,0,0">
              <w:txbxContent>
                <w:p w:rsidR="007C6B3B" w:rsidRPr="00201055" w:rsidRDefault="007C6B3B" w:rsidP="00CA2E44">
                  <w:pPr>
                    <w:pStyle w:val="ad"/>
                    <w:spacing w:after="0" w:line="216" w:lineRule="auto"/>
                    <w:rPr>
                      <w:sz w:val="22"/>
                      <w:szCs w:val="22"/>
                    </w:rPr>
                  </w:pPr>
                  <w:r w:rsidRPr="00201055">
                    <w:rPr>
                      <w:rFonts w:ascii="Arial" w:eastAsia="+mn-ea" w:hAnsi="Arial" w:cs="Arial"/>
                      <w:color w:val="000000"/>
                      <w:kern w:val="24"/>
                      <w:sz w:val="22"/>
                      <w:szCs w:val="22"/>
                    </w:rPr>
                    <w:t>Раб</w:t>
                  </w:r>
                  <w:proofErr w:type="gramStart"/>
                  <w:r w:rsidRPr="00201055">
                    <w:rPr>
                      <w:rFonts w:ascii="Arial" w:eastAsia="+mn-ea" w:hAnsi="Arial" w:cs="Arial"/>
                      <w:color w:val="000000"/>
                      <w:kern w:val="24"/>
                      <w:sz w:val="22"/>
                      <w:szCs w:val="22"/>
                    </w:rPr>
                    <w:t>.</w:t>
                  </w:r>
                  <w:proofErr w:type="gramEnd"/>
                  <w:r w:rsidRPr="00201055">
                    <w:rPr>
                      <w:rFonts w:ascii="Arial" w:eastAsia="+mn-ea" w:hAnsi="Arial" w:cs="Arial"/>
                      <w:color w:val="000000"/>
                      <w:kern w:val="24"/>
                      <w:sz w:val="22"/>
                      <w:szCs w:val="22"/>
                    </w:rPr>
                    <w:t xml:space="preserve"> </w:t>
                  </w:r>
                  <w:proofErr w:type="gramStart"/>
                  <w:r w:rsidRPr="00201055">
                    <w:rPr>
                      <w:rFonts w:ascii="Arial" w:eastAsia="+mn-ea" w:hAnsi="Arial" w:cs="Arial"/>
                      <w:color w:val="000000"/>
                      <w:kern w:val="24"/>
                      <w:sz w:val="22"/>
                      <w:szCs w:val="22"/>
                    </w:rPr>
                    <w:t>д</w:t>
                  </w:r>
                  <w:proofErr w:type="gramEnd"/>
                  <w:r w:rsidRPr="00201055">
                    <w:rPr>
                      <w:rFonts w:ascii="Arial" w:eastAsia="+mn-ea" w:hAnsi="Arial" w:cs="Arial"/>
                      <w:color w:val="000000"/>
                      <w:kern w:val="24"/>
                      <w:sz w:val="22"/>
                      <w:szCs w:val="22"/>
                    </w:rPr>
                    <w:t>ни</w:t>
                  </w:r>
                </w:p>
              </w:txbxContent>
            </v:textbox>
          </v:rect>
        </w:pict>
      </w:r>
    </w:p>
    <w:p w:rsidR="00CA2E44" w:rsidRDefault="00BD3C09" w:rsidP="00CA2E44">
      <w:pPr>
        <w:autoSpaceDE w:val="0"/>
        <w:autoSpaceDN w:val="0"/>
        <w:adjustRightInd w:val="0"/>
        <w:ind w:firstLine="284"/>
        <w:rPr>
          <w:rFonts w:ascii="Arial" w:eastAsia="Myriad Pro" w:hAnsi="Arial" w:cs="Arial"/>
        </w:rPr>
      </w:pPr>
      <w:r>
        <w:rPr>
          <w:rFonts w:ascii="Arial" w:eastAsia="Myriad Pro" w:hAnsi="Arial" w:cs="Arial"/>
          <w:noProof/>
          <w:lang w:eastAsia="ru-RU"/>
        </w:rPr>
        <w:pict>
          <v:shape id="_x0000_s1653" type="#_x0000_t71" style="position:absolute;left:0;text-align:left;margin-left:127.45pt;margin-top:168.4pt;width:22.65pt;height:2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" fillcolor="window" strokecolor="#c00000" strokeweight="1pt">
            <v:textbox inset="0,0,0,0">
              <w:txbxContent>
                <w:p w:rsidR="007C6B3B" w:rsidRPr="00D83281" w:rsidRDefault="007C6B3B" w:rsidP="00C869AE">
                  <w:pPr>
                    <w:pStyle w:val="15"/>
                    <w:spacing w:before="0" w:after="0"/>
                    <w:jc w:val="center"/>
                    <w:rPr>
                      <w:sz w:val="14"/>
                      <w:szCs w:val="14"/>
                    </w:rPr>
                  </w:pPr>
                  <w:r>
                    <w:rPr>
                      <w:rFonts w:ascii="Arial" w:eastAsia="+mn-ea" w:hAnsi="Arial" w:cs="Arial"/>
                      <w:color w:val="215968"/>
                      <w:kern w:val="24"/>
                      <w:sz w:val="14"/>
                      <w:szCs w:val="14"/>
                    </w:rPr>
                    <w:t>7</w:t>
                  </w:r>
                </w:p>
              </w:txbxContent>
            </v:textbox>
          </v:shape>
        </w:pict>
      </w:r>
      <w:r>
        <w:rPr>
          <w:rFonts w:ascii="Arial" w:eastAsia="Myriad Pro" w:hAnsi="Arial" w:cs="Arial"/>
          <w:noProof/>
          <w:lang w:eastAsia="ru-RU"/>
        </w:rPr>
        <w:pict>
          <v:shape id="_x0000_s1654" type="#_x0000_t71" style="position:absolute;left:0;text-align:left;margin-left:99.4pt;margin-top:167.1pt;width:22.65pt;height:2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" fillcolor="window" strokecolor="#c00000" strokeweight="1pt">
            <v:textbox inset="0,0,0,0">
              <w:txbxContent>
                <w:p w:rsidR="007C6B3B" w:rsidRPr="00D83281" w:rsidRDefault="007C6B3B" w:rsidP="00C869AE">
                  <w:pPr>
                    <w:pStyle w:val="15"/>
                    <w:spacing w:before="0" w:after="0"/>
                    <w:jc w:val="center"/>
                    <w:rPr>
                      <w:sz w:val="14"/>
                      <w:szCs w:val="14"/>
                    </w:rPr>
                  </w:pPr>
                  <w:r>
                    <w:rPr>
                      <w:rFonts w:ascii="Arial" w:eastAsia="+mn-ea" w:hAnsi="Arial" w:cs="Arial"/>
                      <w:color w:val="215968"/>
                      <w:kern w:val="24"/>
                      <w:sz w:val="14"/>
                      <w:szCs w:val="14"/>
                    </w:rPr>
                    <w:t>7</w:t>
                  </w:r>
                </w:p>
              </w:txbxContent>
            </v:textbox>
          </v:shape>
        </w:pict>
      </w:r>
      <w:r>
        <w:rPr>
          <w:rFonts w:ascii="Arial" w:eastAsia="Myriad Pro" w:hAnsi="Arial" w:cs="Arial"/>
          <w:noProof/>
          <w:lang w:eastAsia="ru-RU"/>
        </w:rPr>
        <w:pict>
          <v:shape id="Надпись 28779" o:spid="_x0000_s1655" type="#_x0000_t202" style="position:absolute;left:0;text-align:left;margin-left:52.25pt;margin-top:15.5pt;width:236.15pt;height:15.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" filled="f" stroked="f">
            <v:path arrowok="t"/>
            <v:textbox inset="0,0,0,0">
              <w:txbxContent>
                <w:p w:rsidR="007C6B3B" w:rsidRPr="00201055" w:rsidRDefault="007C6B3B" w:rsidP="00CA2E44">
                  <w:pPr>
                    <w:pStyle w:val="ad"/>
                    <w:spacing w:after="0"/>
                    <w:rPr>
                      <w:sz w:val="22"/>
                      <w:szCs w:val="22"/>
                    </w:rPr>
                  </w:pPr>
                  <w:r w:rsidRPr="00201055">
                    <w:rPr>
                      <w:rFonts w:ascii="Arial" w:eastAsia="+mn-ea" w:hAnsi="Arial" w:cs="Arial"/>
                      <w:color w:val="000000"/>
                      <w:kern w:val="24"/>
                      <w:sz w:val="22"/>
                      <w:szCs w:val="22"/>
                    </w:rPr>
                    <w:t>Введены дополнения</w:t>
                  </w:r>
                  <w:r>
                    <w:rPr>
                      <w:rFonts w:ascii="Arial" w:eastAsia="+mn-ea" w:hAnsi="Arial" w:cs="Arial"/>
                      <w:color w:val="000000"/>
                      <w:kern w:val="24"/>
                      <w:sz w:val="22"/>
                      <w:szCs w:val="22"/>
                    </w:rPr>
                    <w:t xml:space="preserve"> </w:t>
                  </w:r>
                  <w:r w:rsidRPr="00201055">
                    <w:rPr>
                      <w:rFonts w:ascii="Arial" w:eastAsia="+mn-ea" w:hAnsi="Arial" w:cs="Arial"/>
                      <w:color w:val="000000"/>
                      <w:kern w:val="24"/>
                      <w:sz w:val="22"/>
                      <w:szCs w:val="22"/>
                    </w:rPr>
                    <w:t>к</w:t>
                  </w:r>
                  <w:r w:rsidRPr="00201055">
                    <w:rPr>
                      <w:rFonts w:ascii="Arial" w:eastAsia="+mn-ea" w:hAnsi="Arial" w:cs="Arial"/>
                      <w:color w:val="000000"/>
                      <w:kern w:val="24"/>
                      <w:sz w:val="22"/>
                      <w:szCs w:val="22"/>
                      <w:lang w:val="en-US"/>
                    </w:rPr>
                    <w:t xml:space="preserve"> </w:t>
                  </w:r>
                  <w:r w:rsidRPr="00201055">
                    <w:rPr>
                      <w:rFonts w:ascii="Arial" w:eastAsia="+mn-ea" w:hAnsi="Arial" w:cs="Arial"/>
                      <w:color w:val="000000"/>
                      <w:kern w:val="24"/>
                      <w:sz w:val="22"/>
                      <w:szCs w:val="22"/>
                    </w:rPr>
                    <w:t>регламенту</w:t>
                  </w:r>
                </w:p>
              </w:txbxContent>
            </v:textbox>
          </v:shape>
        </w:pict>
      </w:r>
      <w:r>
        <w:rPr>
          <w:rFonts w:ascii="Arial" w:eastAsia="Myriad Pro" w:hAnsi="Arial" w:cs="Arial"/>
          <w:noProof/>
          <w:lang w:eastAsia="ru-RU"/>
        </w:rPr>
        <w:pict>
          <v:rect id="Прямоугольник 28787" o:spid="_x0000_s1656" style="position:absolute;left:0;text-align:left;margin-left:327.55pt;margin-top:65.5pt;width:12.25pt;height:13.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" filled="f" fillcolor="#3bbeed [3204]" stroked="f" strokecolor="#f79646 [3209]">
            <v:path arrowok="t"/>
            <v:textbox inset="0,0,0,0">
              <w:txbxContent>
                <w:p w:rsidR="007C6B3B" w:rsidRPr="00F861E6" w:rsidRDefault="007C6B3B" w:rsidP="00CA2E44">
                  <w:pPr>
                    <w:pStyle w:val="ad"/>
                    <w:spacing w:after="0"/>
                    <w:rPr>
                      <w:b/>
                      <w:color w:val="215868" w:themeColor="accent5" w:themeShade="80"/>
                      <w:sz w:val="22"/>
                      <w:szCs w:val="22"/>
                    </w:rPr>
                  </w:pPr>
                  <w:r w:rsidRPr="00F861E6">
                    <w:rPr>
                      <w:rFonts w:ascii="Arial" w:eastAsia="+mn-ea" w:hAnsi="Arial" w:cs="Arial"/>
                      <w:b/>
                      <w:color w:val="215868" w:themeColor="accent5" w:themeShade="80"/>
                      <w:kern w:val="24"/>
                      <w:sz w:val="22"/>
                      <w:szCs w:val="22"/>
                    </w:rPr>
                    <w:t>52</w:t>
                  </w:r>
                </w:p>
              </w:txbxContent>
            </v:textbox>
          </v:rect>
        </w:pict>
      </w:r>
      <w:r>
        <w:rPr>
          <w:rFonts w:ascii="Arial" w:eastAsia="Myriad Pro" w:hAnsi="Arial" w:cs="Arial"/>
          <w:noProof/>
          <w:lang w:eastAsia="ru-RU"/>
        </w:rPr>
        <w:pict>
          <v:shape id="Стрелка вправо 28786" o:spid="_x0000_s1842" type="#_x0000_t13" style="position:absolute;left:0;text-align:left;margin-left:315.55pt;margin-top:65.95pt;width:11.4pt;height:13.5pt;rotation:18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" adj="3338,0" fillcolor="#e36c0a [2409]" stroked="f">
            <v:path arrowok="t"/>
          </v:shape>
        </w:pict>
      </w:r>
      <w:r w:rsidR="00CA2E44" w:rsidRPr="00F861E6">
        <w:rPr>
          <w:rFonts w:ascii="Arial" w:eastAsia="Myriad Pro" w:hAnsi="Arial" w:cs="Arial"/>
          <w:b/>
          <w:noProof/>
          <w:lang w:eastAsia="ru-RU"/>
        </w:rPr>
        <w:drawing>
          <wp:inline distT="0" distB="0" distL="0" distR="0">
            <wp:extent cx="4076700" cy="5005705"/>
            <wp:effectExtent l="0" t="0" r="0" b="4445"/>
            <wp:docPr id="2877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A2E44" w:rsidRDefault="008A16B1" w:rsidP="003E22E5">
      <w:pPr>
        <w:autoSpaceDE w:val="0"/>
        <w:autoSpaceDN w:val="0"/>
        <w:adjustRightInd w:val="0"/>
        <w:spacing w:before="240" w:line="276" w:lineRule="auto"/>
        <w:ind w:firstLine="284"/>
        <w:jc w:val="center"/>
        <w:rPr>
          <w:rFonts w:ascii="Arial" w:hAnsi="Arial" w:cs="Arial"/>
        </w:rPr>
        <w:sectPr w:rsidR="00CA2E44" w:rsidSect="00EA1788">
          <w:headerReference w:type="default" r:id="rId65"/>
          <w:footerReference w:type="default" r:id="rId66"/>
          <w:pgSz w:w="16840" w:h="11900" w:orient="landscape"/>
          <w:pgMar w:top="1134" w:right="1134" w:bottom="1134" w:left="1673" w:header="709" w:footer="567" w:gutter="0"/>
          <w:cols w:space="708"/>
          <w:docGrid w:linePitch="360"/>
        </w:sectPr>
      </w:pPr>
      <w:r>
        <w:rPr>
          <w:rFonts w:ascii="Arial" w:hAnsi="Arial" w:cs="Arial"/>
        </w:rPr>
        <w:t xml:space="preserve">Рис. 6.2 </w:t>
      </w:r>
      <w:r w:rsidRPr="008A16B1">
        <w:rPr>
          <w:rFonts w:ascii="Arial" w:hAnsi="Arial" w:cs="Arial"/>
        </w:rPr>
        <w:t>–</w:t>
      </w:r>
      <w:r>
        <w:rPr>
          <w:rFonts w:ascii="Arial" w:hAnsi="Arial" w:cs="Arial"/>
        </w:rPr>
        <w:t xml:space="preserve"> </w:t>
      </w:r>
      <w:r w:rsidR="00CA2E44" w:rsidRPr="005B3DA1">
        <w:rPr>
          <w:rFonts w:ascii="Arial" w:hAnsi="Arial" w:cs="Arial"/>
        </w:rPr>
        <w:t xml:space="preserve">Пример </w:t>
      </w:r>
      <w:r w:rsidR="00CA2E44">
        <w:rPr>
          <w:rFonts w:ascii="Arial" w:hAnsi="Arial" w:cs="Arial"/>
        </w:rPr>
        <w:t xml:space="preserve">визуализации </w:t>
      </w:r>
      <w:r w:rsidR="00CA2E44" w:rsidRPr="005B3DA1">
        <w:rPr>
          <w:rFonts w:ascii="Arial" w:hAnsi="Arial" w:cs="Arial"/>
        </w:rPr>
        <w:t>результатов ПА № 2</w:t>
      </w:r>
    </w:p>
    <w:p w:rsidR="00EA1788" w:rsidRDefault="001F7828" w:rsidP="00EA1788">
      <w:pPr>
        <w:autoSpaceDE w:val="0"/>
        <w:autoSpaceDN w:val="0"/>
        <w:adjustRightInd w:val="0"/>
        <w:spacing w:line="276" w:lineRule="auto"/>
        <w:jc w:val="both"/>
        <w:rPr>
          <w:rFonts w:ascii="Arial" w:hAnsi="Arial" w:cs="Arial"/>
          <w:bCs/>
          <w:noProof/>
          <w:lang w:eastAsia="ru-RU"/>
        </w:rPr>
      </w:pPr>
      <w:r w:rsidRPr="001F7828">
        <w:rPr>
          <w:rFonts w:ascii="Arial" w:hAnsi="Arial" w:cs="Arial"/>
          <w:bCs/>
          <w:noProof/>
          <w:lang w:eastAsia="ru-RU"/>
        </w:rPr>
        <w:lastRenderedPageBreak/>
        <w:t xml:space="preserve">Если при ПА № 2 выявлены значительные отклонения от цели в процессе или его этапах/шагах, </w:t>
      </w:r>
      <w:r w:rsidRPr="009E44DC">
        <w:rPr>
          <w:rFonts w:ascii="Arial" w:hAnsi="Arial" w:cs="Arial"/>
          <w:bCs/>
          <w:noProof/>
          <w:lang w:eastAsia="ru-RU"/>
        </w:rPr>
        <w:t xml:space="preserve">рекомендуется провести анализ отклонений </w:t>
      </w:r>
      <w:r w:rsidRPr="001F7828">
        <w:rPr>
          <w:rFonts w:ascii="Arial" w:hAnsi="Arial" w:cs="Arial"/>
          <w:bCs/>
          <w:noProof/>
          <w:lang w:eastAsia="ru-RU"/>
        </w:rPr>
        <w:t>и продолжить реализацию ПСР-проекта до достижения стабильного результата. При этом вновь выявленные проблемы и мероприятия должны дополнить план мероприятий.</w:t>
      </w:r>
    </w:p>
    <w:p w:rsidR="001F7828" w:rsidRPr="001F7828" w:rsidRDefault="001F7828" w:rsidP="00EA1788">
      <w:pPr>
        <w:autoSpaceDE w:val="0"/>
        <w:autoSpaceDN w:val="0"/>
        <w:adjustRightInd w:val="0"/>
        <w:spacing w:line="276" w:lineRule="auto"/>
        <w:jc w:val="both"/>
        <w:rPr>
          <w:rFonts w:ascii="Arial" w:hAnsi="Arial" w:cs="Arial"/>
          <w:bCs/>
          <w:noProof/>
          <w:lang w:eastAsia="ru-RU"/>
        </w:rPr>
      </w:pPr>
      <w:r w:rsidRPr="001F7828">
        <w:rPr>
          <w:rFonts w:ascii="Arial" w:hAnsi="Arial" w:cs="Arial"/>
          <w:bCs/>
          <w:noProof/>
          <w:lang w:eastAsia="ru-RU"/>
        </w:rPr>
        <w:t>Процедура анализа отклонений по длительности этапов процесса на основании результатов ПА № 2 включает 5 шагов.</w:t>
      </w:r>
    </w:p>
    <w:p w:rsidR="001F7828" w:rsidRPr="001F7828" w:rsidRDefault="001F7828" w:rsidP="00EA1788">
      <w:pPr>
        <w:autoSpaceDE w:val="0"/>
        <w:autoSpaceDN w:val="0"/>
        <w:adjustRightInd w:val="0"/>
        <w:spacing w:line="276" w:lineRule="auto"/>
        <w:jc w:val="both"/>
        <w:rPr>
          <w:rFonts w:ascii="Arial" w:hAnsi="Arial" w:cs="Arial"/>
          <w:b/>
          <w:bCs/>
          <w:noProof/>
          <w:lang w:eastAsia="ru-RU"/>
        </w:rPr>
      </w:pPr>
      <w:r w:rsidRPr="001F7828">
        <w:rPr>
          <w:rFonts w:ascii="Arial" w:hAnsi="Arial" w:cs="Arial"/>
          <w:b/>
          <w:bCs/>
          <w:noProof/>
          <w:lang w:eastAsia="ru-RU"/>
        </w:rPr>
        <w:t>Основные шаги для выявления отклонений по длительности этапов/шагов:</w:t>
      </w:r>
    </w:p>
    <w:p w:rsidR="001F7828" w:rsidRPr="001F7828" w:rsidRDefault="001F7828" w:rsidP="007575EA">
      <w:pPr>
        <w:pStyle w:val="a3"/>
        <w:numPr>
          <w:ilvl w:val="0"/>
          <w:numId w:val="55"/>
        </w:numPr>
        <w:autoSpaceDE w:val="0"/>
        <w:autoSpaceDN w:val="0"/>
        <w:adjustRightInd w:val="0"/>
        <w:spacing w:line="276" w:lineRule="auto"/>
        <w:ind w:left="426" w:hanging="426"/>
        <w:jc w:val="both"/>
        <w:rPr>
          <w:rFonts w:ascii="Arial" w:hAnsi="Arial" w:cs="Arial"/>
          <w:bCs/>
          <w:noProof/>
          <w:lang w:eastAsia="ru-RU"/>
        </w:rPr>
      </w:pPr>
      <w:r w:rsidRPr="001F7828">
        <w:rPr>
          <w:rFonts w:ascii="Arial" w:hAnsi="Arial" w:cs="Arial"/>
          <w:bCs/>
          <w:noProof/>
          <w:lang w:eastAsia="ru-RU"/>
        </w:rPr>
        <w:t>определить целевое значение длительности каждого этапа процесса (значения из карты процесса целевого состояния);</w:t>
      </w:r>
    </w:p>
    <w:p w:rsidR="001F7828" w:rsidRPr="001F7828" w:rsidRDefault="001F7828" w:rsidP="007575EA">
      <w:pPr>
        <w:pStyle w:val="a3"/>
        <w:numPr>
          <w:ilvl w:val="0"/>
          <w:numId w:val="55"/>
        </w:numPr>
        <w:autoSpaceDE w:val="0"/>
        <w:autoSpaceDN w:val="0"/>
        <w:adjustRightInd w:val="0"/>
        <w:spacing w:line="276" w:lineRule="auto"/>
        <w:ind w:left="426" w:hanging="426"/>
        <w:jc w:val="both"/>
        <w:rPr>
          <w:rFonts w:ascii="Arial" w:hAnsi="Arial" w:cs="Arial"/>
          <w:bCs/>
          <w:noProof/>
          <w:lang w:eastAsia="ru-RU"/>
        </w:rPr>
      </w:pPr>
      <w:r w:rsidRPr="001F7828">
        <w:rPr>
          <w:rFonts w:ascii="Arial" w:hAnsi="Arial" w:cs="Arial"/>
          <w:bCs/>
          <w:noProof/>
          <w:lang w:eastAsia="ru-RU"/>
        </w:rPr>
        <w:t>определить фактическое минимальное значение длительности каждого этапа процесса (значения из ПА № 2);</w:t>
      </w:r>
    </w:p>
    <w:p w:rsidR="001F7828" w:rsidRPr="001F7828" w:rsidRDefault="001F7828" w:rsidP="007575EA">
      <w:pPr>
        <w:pStyle w:val="a3"/>
        <w:numPr>
          <w:ilvl w:val="0"/>
          <w:numId w:val="55"/>
        </w:numPr>
        <w:autoSpaceDE w:val="0"/>
        <w:autoSpaceDN w:val="0"/>
        <w:adjustRightInd w:val="0"/>
        <w:spacing w:line="276" w:lineRule="auto"/>
        <w:ind w:left="426" w:hanging="426"/>
        <w:jc w:val="both"/>
        <w:rPr>
          <w:rFonts w:ascii="Arial" w:hAnsi="Arial" w:cs="Arial"/>
          <w:bCs/>
          <w:noProof/>
          <w:lang w:eastAsia="ru-RU"/>
        </w:rPr>
      </w:pPr>
      <w:r w:rsidRPr="001F7828">
        <w:rPr>
          <w:rFonts w:ascii="Arial" w:hAnsi="Arial" w:cs="Arial"/>
          <w:bCs/>
          <w:noProof/>
          <w:lang w:eastAsia="ru-RU"/>
        </w:rPr>
        <w:t>определить фактическое максимальное значение длительности каждого этапа процесса (значения из ПА № 2);</w:t>
      </w:r>
    </w:p>
    <w:p w:rsidR="001F7828" w:rsidRPr="001F7828" w:rsidRDefault="001F7828" w:rsidP="007575EA">
      <w:pPr>
        <w:pStyle w:val="a3"/>
        <w:numPr>
          <w:ilvl w:val="0"/>
          <w:numId w:val="55"/>
        </w:numPr>
        <w:autoSpaceDE w:val="0"/>
        <w:autoSpaceDN w:val="0"/>
        <w:adjustRightInd w:val="0"/>
        <w:spacing w:line="276" w:lineRule="auto"/>
        <w:ind w:left="426" w:hanging="426"/>
        <w:jc w:val="both"/>
        <w:rPr>
          <w:rFonts w:ascii="Arial" w:hAnsi="Arial" w:cs="Arial"/>
          <w:bCs/>
          <w:noProof/>
          <w:lang w:eastAsia="ru-RU"/>
        </w:rPr>
      </w:pPr>
      <w:r w:rsidRPr="001F7828">
        <w:rPr>
          <w:rFonts w:ascii="Arial" w:hAnsi="Arial" w:cs="Arial"/>
          <w:bCs/>
          <w:noProof/>
          <w:lang w:eastAsia="ru-RU"/>
        </w:rPr>
        <w:t>определить коренные причины максимальных значений длительности этапов процесса, разработать мероприятия по их устранению;</w:t>
      </w:r>
    </w:p>
    <w:p w:rsidR="001F7828" w:rsidRPr="001F7828" w:rsidRDefault="001F7828" w:rsidP="007575EA">
      <w:pPr>
        <w:pStyle w:val="a3"/>
        <w:numPr>
          <w:ilvl w:val="0"/>
          <w:numId w:val="55"/>
        </w:numPr>
        <w:autoSpaceDE w:val="0"/>
        <w:autoSpaceDN w:val="0"/>
        <w:adjustRightInd w:val="0"/>
        <w:spacing w:line="276" w:lineRule="auto"/>
        <w:ind w:left="426" w:hanging="426"/>
        <w:jc w:val="both"/>
        <w:rPr>
          <w:rFonts w:ascii="Arial" w:hAnsi="Arial" w:cs="Arial"/>
          <w:bCs/>
          <w:noProof/>
          <w:lang w:eastAsia="ru-RU"/>
        </w:rPr>
      </w:pPr>
      <w:r w:rsidRPr="001F7828">
        <w:rPr>
          <w:rFonts w:ascii="Arial" w:hAnsi="Arial" w:cs="Arial"/>
          <w:bCs/>
          <w:noProof/>
          <w:lang w:eastAsia="ru-RU"/>
        </w:rPr>
        <w:t xml:space="preserve">проанализировать правильность поставленной </w:t>
      </w:r>
      <w:r w:rsidR="00DB07A8">
        <w:rPr>
          <w:rFonts w:ascii="Arial" w:hAnsi="Arial" w:cs="Arial"/>
          <w:bCs/>
          <w:noProof/>
          <w:lang w:eastAsia="ru-RU"/>
        </w:rPr>
        <w:t>цели по каждому этапу процесса.</w:t>
      </w:r>
    </w:p>
    <w:p w:rsidR="00EA1788" w:rsidRPr="001F7828" w:rsidRDefault="001F7828" w:rsidP="00EA1788">
      <w:pPr>
        <w:autoSpaceDE w:val="0"/>
        <w:autoSpaceDN w:val="0"/>
        <w:adjustRightInd w:val="0"/>
        <w:spacing w:line="276" w:lineRule="auto"/>
        <w:jc w:val="both"/>
        <w:rPr>
          <w:rFonts w:ascii="Arial" w:hAnsi="Arial" w:cs="Arial"/>
          <w:bCs/>
          <w:noProof/>
          <w:lang w:eastAsia="ru-RU"/>
        </w:rPr>
      </w:pPr>
      <w:r w:rsidRPr="001F7828">
        <w:rPr>
          <w:rFonts w:ascii="Arial" w:hAnsi="Arial" w:cs="Arial"/>
          <w:bCs/>
          <w:noProof/>
          <w:lang w:eastAsia="ru-RU"/>
        </w:rPr>
        <w:t>В случае если минимальное значение времени длительности этапа процесса часто и значительно отличается от целевого, рекомендуется пересмотреть (поставить более амбициозную) цель как по этапу, так и по процессу в целом.</w:t>
      </w:r>
    </w:p>
    <w:p w:rsidR="00EA1788" w:rsidRDefault="00EA1788" w:rsidP="00EA1788">
      <w:pPr>
        <w:autoSpaceDE w:val="0"/>
        <w:autoSpaceDN w:val="0"/>
        <w:adjustRightInd w:val="0"/>
        <w:spacing w:line="276" w:lineRule="auto"/>
        <w:jc w:val="both"/>
        <w:rPr>
          <w:rFonts w:ascii="Arial" w:hAnsi="Arial" w:cs="Arial"/>
          <w:bCs/>
          <w:noProof/>
          <w:lang w:eastAsia="ru-RU"/>
        </w:rPr>
      </w:pPr>
    </w:p>
    <w:p w:rsidR="00EA1788" w:rsidRDefault="00BD3C09" w:rsidP="001F7828">
      <w:pPr>
        <w:autoSpaceDE w:val="0"/>
        <w:autoSpaceDN w:val="0"/>
        <w:adjustRightInd w:val="0"/>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196" o:spid="_x0000_s3466"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299835,1332000" o:spt="100" adj="-11796480,,5400" path="m222004,l6299835,r,l6299835,1109996v,122609,-99395,222004,-222004,222004l,1332000r,l,222004c,99395,99395,,222004,xe" fillcolor="#ccc0d9 [1303]" stroked="f" strokeweight=".25pt">
            <v:fill opacity="49087f"/>
            <v:stroke joinstyle="miter"/>
            <v:formulas/>
            <v:path arrowok="t" o:connecttype="custom" o:connectlocs="222004,0;6299835,0;6299835,0;6299835,1109996;6077831,1332000;0,1332000;0,1332000;0,222004;222004,0" o:connectangles="0,0,0,0,0,0,0,0,0" textboxrect="0,0,6299835,1332000"/>
            <v:textbox>
              <w:txbxContent>
                <w:p w:rsidR="007C6B3B" w:rsidRDefault="007C6B3B" w:rsidP="00251A73">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4.1</w:t>
                  </w:r>
                  <w:r w:rsidRPr="006F3117">
                    <w:rPr>
                      <w:rFonts w:ascii="Arial" w:hAnsi="Arial" w:cs="Arial"/>
                      <w:b/>
                      <w:bCs/>
                      <w:noProof/>
                      <w:lang w:eastAsia="ru-RU"/>
                    </w:rPr>
                    <w:t>:</w:t>
                  </w:r>
                </w:p>
                <w:p w:rsidR="007C6B3B" w:rsidRPr="00CA2E44"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CA2E44">
                    <w:rPr>
                      <w:rFonts w:ascii="Arial" w:eastAsiaTheme="majorEastAsia" w:hAnsi="Arial" w:cs="Arial"/>
                      <w:bCs/>
                    </w:rPr>
                    <w:t>определены данные по длительности этапов процесса и прочим показателям процесса после внедрения улучшений;</w:t>
                  </w:r>
                </w:p>
                <w:p w:rsidR="007C6B3B" w:rsidRPr="00CA2E44"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CA2E44">
                    <w:rPr>
                      <w:rFonts w:ascii="Arial" w:eastAsiaTheme="majorEastAsia" w:hAnsi="Arial" w:cs="Arial"/>
                      <w:bCs/>
                    </w:rPr>
                    <w:t xml:space="preserve">внедренные мероприятия подтвердили свою эффективность (процесс стабилен). </w:t>
                  </w:r>
                </w:p>
              </w:txbxContent>
            </v:textbox>
            <w10:wrap type="none"/>
            <w10:anchorlock/>
          </v:shape>
        </w:pict>
      </w:r>
    </w:p>
    <w:p w:rsidR="00EA1788" w:rsidRPr="001F7828" w:rsidRDefault="00EA1788" w:rsidP="001F7828">
      <w:pPr>
        <w:autoSpaceDE w:val="0"/>
        <w:autoSpaceDN w:val="0"/>
        <w:adjustRightInd w:val="0"/>
        <w:jc w:val="both"/>
        <w:rPr>
          <w:rFonts w:ascii="Arial" w:hAnsi="Arial" w:cs="Arial"/>
          <w:bCs/>
          <w:noProof/>
          <w:lang w:eastAsia="ru-RU"/>
        </w:rPr>
      </w:pPr>
    </w:p>
    <w:p w:rsidR="00797A16" w:rsidRDefault="00797A16" w:rsidP="00797A16">
      <w:pPr>
        <w:autoSpaceDE w:val="0"/>
        <w:autoSpaceDN w:val="0"/>
        <w:adjustRightInd w:val="0"/>
        <w:spacing w:line="276" w:lineRule="auto"/>
        <w:jc w:val="both"/>
        <w:rPr>
          <w:rFonts w:ascii="Arial" w:hAnsi="Arial" w:cs="Arial"/>
          <w:bCs/>
          <w:noProof/>
          <w:lang w:eastAsia="ru-RU"/>
        </w:rPr>
      </w:pPr>
      <w:r w:rsidRPr="001F7828">
        <w:rPr>
          <w:rFonts w:ascii="Arial" w:hAnsi="Arial" w:cs="Arial"/>
          <w:bCs/>
          <w:noProof/>
          <w:lang w:eastAsia="ru-RU"/>
        </w:rPr>
        <w:t xml:space="preserve">На рис. 6.3 представлен пример анализа отклонений длительности шагов (этапов) процесса в рабочих днях. </w:t>
      </w:r>
    </w:p>
    <w:p w:rsidR="001F7828" w:rsidRDefault="001F7828" w:rsidP="001F7828">
      <w:pPr>
        <w:autoSpaceDE w:val="0"/>
        <w:autoSpaceDN w:val="0"/>
        <w:adjustRightInd w:val="0"/>
        <w:jc w:val="both"/>
        <w:rPr>
          <w:rFonts w:ascii="Arial" w:hAnsi="Arial" w:cs="Arial"/>
          <w:bCs/>
          <w:noProof/>
          <w:lang w:eastAsia="ru-RU"/>
        </w:rPr>
      </w:pPr>
    </w:p>
    <w:p w:rsidR="00797A16" w:rsidRDefault="00797A16" w:rsidP="001F7828">
      <w:pPr>
        <w:autoSpaceDE w:val="0"/>
        <w:autoSpaceDN w:val="0"/>
        <w:adjustRightInd w:val="0"/>
        <w:jc w:val="both"/>
        <w:rPr>
          <w:rFonts w:ascii="Arial" w:hAnsi="Arial" w:cs="Arial"/>
          <w:bCs/>
          <w:noProof/>
          <w:lang w:eastAsia="ru-RU"/>
        </w:rPr>
        <w:sectPr w:rsidR="00797A16" w:rsidSect="00CA2E44">
          <w:headerReference w:type="default" r:id="rId67"/>
          <w:pgSz w:w="11906" w:h="16838"/>
          <w:pgMar w:top="1134" w:right="851" w:bottom="851" w:left="1134" w:header="709" w:footer="340" w:gutter="0"/>
          <w:cols w:space="708"/>
          <w:titlePg/>
          <w:docGrid w:linePitch="360"/>
        </w:sectPr>
      </w:pPr>
    </w:p>
    <w:p w:rsidR="001F7828" w:rsidRPr="00CD297F" w:rsidRDefault="00BD3C09" w:rsidP="001F7828">
      <w:pPr>
        <w:pStyle w:val="Style8"/>
        <w:spacing w:before="120" w:after="120"/>
        <w:ind w:firstLine="709"/>
        <w:jc w:val="both"/>
        <w:rPr>
          <w:rFonts w:ascii="Arial" w:hAnsi="Arial" w:cs="Arial"/>
          <w:sz w:val="22"/>
          <w:szCs w:val="22"/>
        </w:rPr>
      </w:pPr>
      <w:r>
        <w:rPr>
          <w:rFonts w:ascii="Arial" w:hAnsi="Arial" w:cs="Arial"/>
          <w:noProof/>
        </w:rPr>
        <w:lastRenderedPageBreak/>
        <w:pict>
          <v:shape id="Соединительная линия уступом 295" o:spid="_x0000_s1840" type="#_x0000_t34" style="position:absolute;left:0;text-align:left;margin-left:170.05pt;margin-top:14.6pt;width:84.25pt;height:9.1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" adj="21641" strokecolor="#3bbeed [3204]" strokeweight="1.25pt">
            <v:stroke endarrow="block" endarrowwidth="wide"/>
          </v:shape>
        </w:pict>
      </w:r>
      <w:r>
        <w:rPr>
          <w:noProof/>
        </w:rPr>
        <w:pict>
          <v:oval id="_x0000_s1658" style="position:absolute;left:0;text-align:left;margin-left:253.75pt;margin-top:.95pt;width:28.35pt;height:28.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" fillcolor="#d7f1fb [660]" strokecolor="#1299ca [2404]" strokeweight="1.5pt">
            <v:textbox inset="0,0,0,0">
              <w:txbxContent>
                <w:p w:rsidR="007C6B3B" w:rsidRPr="0051444D" w:rsidRDefault="007C6B3B" w:rsidP="00213CDC">
                  <w:pPr>
                    <w:pStyle w:val="ad"/>
                    <w:spacing w:before="0" w:beforeAutospacing="0" w:after="0" w:afterAutospacing="0"/>
                    <w:jc w:val="center"/>
                    <w:rPr>
                      <w:color w:val="215868" w:themeColor="accent5" w:themeShade="80"/>
                      <w:sz w:val="28"/>
                      <w:szCs w:val="28"/>
                    </w:rPr>
                  </w:pPr>
                  <w:r>
                    <w:rPr>
                      <w:rFonts w:ascii="Arial" w:hAnsi="Arial" w:cs="Arial"/>
                      <w:b/>
                      <w:bCs/>
                      <w:color w:val="215868" w:themeColor="accent5" w:themeShade="80"/>
                      <w:sz w:val="28"/>
                      <w:szCs w:val="28"/>
                    </w:rPr>
                    <w:t>2</w:t>
                  </w:r>
                </w:p>
              </w:txbxContent>
            </v:textbox>
          </v:oval>
        </w:pict>
      </w:r>
      <w:r>
        <w:rPr>
          <w:rFonts w:ascii="Arial" w:hAnsi="Arial" w:cs="Arial"/>
          <w:noProof/>
          <w:sz w:val="22"/>
          <w:szCs w:val="22"/>
        </w:rPr>
        <w:pict>
          <v:shape id="Text Box 480" o:spid="_x0000_s1659" type="#_x0000_t202" style="position:absolute;left:0;text-align:left;margin-left:157pt;margin-top:14.5pt;width:30.05pt;height:32.6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" strokecolor="white">
            <v:textbox style="mso-fit-shape-to-text:t">
              <w:txbxContent>
                <w:p w:rsidR="007C6B3B" w:rsidRPr="00396F49" w:rsidRDefault="007C6B3B" w:rsidP="001F7828">
                  <w:pPr>
                    <w:rPr>
                      <w:rFonts w:ascii="Arial" w:hAnsi="Arial" w:cs="Arial"/>
                    </w:rPr>
                  </w:pPr>
                  <w:r w:rsidRPr="00396F49">
                    <w:rPr>
                      <w:rFonts w:ascii="Arial" w:hAnsi="Arial" w:cs="Arial"/>
                    </w:rPr>
                    <w:t>27</w:t>
                  </w:r>
                </w:p>
              </w:txbxContent>
            </v:textbox>
          </v:shape>
        </w:pict>
      </w:r>
    </w:p>
    <w:p w:rsidR="001F7828" w:rsidRDefault="001F7828" w:rsidP="001F7828">
      <w:pPr>
        <w:autoSpaceDE w:val="0"/>
        <w:autoSpaceDN w:val="0"/>
        <w:adjustRightInd w:val="0"/>
        <w:ind w:firstLine="284"/>
        <w:jc w:val="center"/>
        <w:rPr>
          <w:rFonts w:ascii="Arial" w:eastAsia="Myriad Pro" w:hAnsi="Arial" w:cs="Arial"/>
        </w:rPr>
      </w:pP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79" o:spid="_x0000_s1660" type="#_x0000_t202" style="position:absolute;left:0;text-align:left;margin-left:90.3pt;margin-top:1.45pt;width:36.4pt;height:32.6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" filled="f" strokecolor="white">
            <v:textbox style="mso-fit-shape-to-text:t">
              <w:txbxContent>
                <w:p w:rsidR="007C6B3B" w:rsidRPr="00213CDC" w:rsidRDefault="007C6B3B" w:rsidP="001F7828">
                  <w:pPr>
                    <w:jc w:val="center"/>
                    <w:rPr>
                      <w:rFonts w:ascii="Arial" w:hAnsi="Arial" w:cs="Arial"/>
                      <w:b/>
                      <w:color w:val="215868" w:themeColor="accent5" w:themeShade="80"/>
                    </w:rPr>
                  </w:pPr>
                  <w:r w:rsidRPr="00213CDC">
                    <w:rPr>
                      <w:rFonts w:ascii="Arial" w:hAnsi="Arial" w:cs="Arial"/>
                      <w:b/>
                      <w:color w:val="215868" w:themeColor="accent5" w:themeShade="80"/>
                    </w:rPr>
                    <w:t>25</w:t>
                  </w:r>
                </w:p>
              </w:txbxContent>
            </v:textbox>
          </v:shape>
        </w:pict>
      </w:r>
      <w:r>
        <w:rPr>
          <w:rFonts w:ascii="Arial" w:eastAsia="Myriad Pro" w:hAnsi="Arial" w:cs="Arial"/>
          <w:noProof/>
          <w:lang w:eastAsia="ru-RU"/>
        </w:rPr>
        <w:pict>
          <v:shape id="Text Box 490" o:spid="_x0000_s1661" type="#_x0000_t202" style="position:absolute;left:0;text-align:left;margin-left:427.75pt;margin-top:9pt;width:30.05pt;height:32.6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" strokecolor="white">
            <v:textbox style="mso-fit-shape-to-text:t">
              <w:txbxContent>
                <w:p w:rsidR="007C6B3B" w:rsidRPr="00396F49" w:rsidRDefault="007C6B3B" w:rsidP="00213CDC">
                  <w:pPr>
                    <w:rPr>
                      <w:rFonts w:ascii="Arial" w:hAnsi="Arial" w:cs="Arial"/>
                    </w:rPr>
                  </w:pPr>
                  <w:r w:rsidRPr="00396F49">
                    <w:rPr>
                      <w:rFonts w:ascii="Arial" w:hAnsi="Arial" w:cs="Arial"/>
                    </w:rPr>
                    <w:t>23</w:t>
                  </w:r>
                </w:p>
              </w:txbxContent>
            </v:textbox>
          </v:shape>
        </w:pict>
      </w:r>
      <w:r>
        <w:rPr>
          <w:rFonts w:ascii="Arial" w:eastAsia="Myriad Pro" w:hAnsi="Arial" w:cs="Arial"/>
          <w:noProof/>
          <w:lang w:eastAsia="ru-RU"/>
        </w:rPr>
        <w:pict>
          <v:group id="Group 471" o:spid="_x0000_s1835" style="position:absolute;left:0;text-align:left;margin-left:102.4pt;margin-top:18.2pt;width:541.75pt;height:252.45pt;z-index:251618816" coordorigin="4128,3253" coordsize="10835,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">
            <v:rect id="Rectangle 472" o:spid="_x0000_s1839" style="position:absolute;left:4906;top:3253;width:1134;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Xc8cA&#10;AADdAAAADwAAAGRycy9kb3ducmV2LnhtbESPQU8CQQyF7yb+h0lNvMksaJCsDEQhJHoRBL3XnbK7&#10;utNZdiqs/np7MPHW5r2+93U670NjjtSlOrKD4SADQ1xEX3Pp4HW3upqASYLssYlMDr4pwXx2fjbF&#10;3McTv9BxK6XREE45OqhE2tzaVFQUMA1iS6zaPnYBRdeutL7Dk4aHxo6ybGwD1qwNFba0qKj43H4F&#10;BzcPS5GfzWr89Hy7X7+3WfOxObw5d3nR39+BEerl3/x3/egV/3qo/PqNjm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13PHAAAA3QAAAA8AAAAAAAAAAAAAAAAAmAIAAGRy&#10;cy9kb3ducmV2LnhtbFBLBQYAAAAABAAEAPUAAACMAwAAAAA=&#10;" fillcolor="#31849b [2408]" stroked="f" strokeweight="1pt"/>
            <v:rect id="Rectangle 473" o:spid="_x0000_s1838" style="position:absolute;left:7430;top:7084;width:112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WGMMA&#10;AADdAAAADwAAAGRycy9kb3ducmV2LnhtbERPS2sCMRC+F/wPYQQvpWa3gpatUUSwSHvyAb0Om3Gz&#10;upmETVzXf98UBG/z8T1nvuxtIzpqQ+1YQT7OQBCXTtdcKTgeNm8fIEJE1tg4JgV3CrBcDF7mWGh3&#10;4x11+1iJFMKhQAUmRl9IGUpDFsPYeeLEnVxrMSbYVlK3eEvhtpHvWTaVFmtODQY9rQ2Vl/3VKvjm&#10;7fRcXya73y+zdu71x3ebmVdqNOxXnyAi9fEpfri3Os2f5Dn8f5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WGMMAAADdAAAADwAAAAAAAAAAAAAAAACYAgAAZHJzL2Rv&#10;d25yZXYueG1sUEsFBgAAAAAEAAQA9QAAAIgDAAAAAA==&#10;" fillcolor="#bfbfbf [2412]" stroked="f" strokeweight="1pt"/>
            <v:rect id="Rectangle 474" o:spid="_x0000_s1837" style="position:absolute;left:10341;top:4078;width:1134;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ZU8MA&#10;AADdAAAADwAAAGRycy9kb3ducmV2LnhtbERPS2vCQBC+C/0PyxS8mU0UbYyuUgqKePIJHofsmKTN&#10;zobsqml/fbcg9DYf33Pmy87U4k6tqywrSKIYBHFudcWFgtNxNUhBOI+ssbZMCr7JwXLx0ptjpu2D&#10;93Q/+EKEEHYZKii9bzIpXV6SQRfZhjhwV9sa9AG2hdQtPkK4qeUwjifSYMWhocSGPkrKvw43o2A3&#10;tT+53a0v48/zNt2acZK6t7NS/dfufQbCU+f/xU/3Rof5o2QI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ZU8MAAADdAAAADwAAAAAAAAAAAAAAAACYAgAAZHJzL2Rv&#10;d25yZXYueG1sUEsFBgAAAAAEAAQA9QAAAIgDAAAAAA==&#10;" fillcolor="#ebe99b [3205]" stroked="f" strokeweight="1pt"/>
            <v:rect id="Rectangle 475" o:spid="_x0000_s1836" style="position:absolute;left:13037;top:7753;width:11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bPcIA&#10;AADdAAAADwAAAGRycy9kb3ducmV2LnhtbERPTWsCMRC9F/wPYYTealaFIlujiFBaeiis9tDjdDNu&#10;FjeTJRnX9d83hYK3ebzPWW9H36mBYmoDG5jPClDEdbAtNwa+jq9PK1BJkC12gcnAjRJsN5OHNZY2&#10;XLmi4SCNyiGcSjTgRPpS61Q78phmoSfO3ClEj5JhbLSNeM3hvtOLonjWHlvODQ572juqz4eLN3BK&#10;u5vEt+qn+sbFIJ/j6uI+kjGP03H3AkpolLv43/1u8/zlfAl/3+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9s9wgAAAN0AAAAPAAAAAAAAAAAAAAAAAJgCAABkcnMvZG93&#10;bnJldi54bWxQSwUGAAAAAAQABAD1AAAAhwMAAAAA&#10;" fillcolor="#9bbb59 [3206]" stroked="f" strokeweight="1pt"/>
            <v:shape id="AutoShape 476" o:spid="_x0000_s1031" type="#_x0000_t32" style="position:absolute;left:4128;top:8302;width:10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pxMYAAADdAAAADwAAAGRycy9kb3ducmV2LnhtbERP20rDQBB9F/oPywi+tZtoLSV2G2qp&#10;FxB6SYv0cciO2Wh2NmTXNv69KxR8m8O5zizvbSNO1PnasYJ0lIAgLp2uuVJw2D8NpyB8QNbYOCYF&#10;P+Qhnw+uZphpd+YdnYpQiRjCPkMFJoQ2k9KXhiz6kWuJI/fhOoshwq6SusNzDLeNvE2SibRYc2ww&#10;2NLSUPlVfFsFzXa9ORbm8biajN9a/f6SfN4/H5S6ue4XDyAC9eFffHG/6jj/Lh3D3zfxBD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GqcTGAAAA3QAAAA8AAAAAAAAA&#10;AAAAAAAAoQIAAGRycy9kb3ducmV2LnhtbFBLBQYAAAAABAAEAPkAAACUAwAAAAA=&#10;" strokecolor="#31849b [2408]" strokeweight="1pt"/>
          </v:group>
        </w:pict>
      </w:r>
      <w:r>
        <w:rPr>
          <w:rFonts w:ascii="Arial" w:eastAsia="Myriad Pro" w:hAnsi="Arial" w:cs="Arial"/>
          <w:noProof/>
          <w:lang w:eastAsia="ru-RU"/>
        </w:rPr>
        <w:pict>
          <v:shape id="AutoShape 477" o:spid="_x0000_s1834" type="#_x0000_t32" style="position:absolute;left:0;text-align:left;margin-left:120.9pt;margin-top:18.25pt;width:100.2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" strokecolor="#e36c0a [2409]" strokeweight="2pt"/>
        </w:pict>
      </w:r>
      <w:r>
        <w:rPr>
          <w:rFonts w:ascii="Arial" w:eastAsia="Myriad Pro" w:hAnsi="Arial" w:cs="Arial"/>
          <w:noProof/>
          <w:lang w:eastAsia="ru-RU"/>
        </w:rPr>
        <w:pict>
          <v:rect id="Rectangle 481" o:spid="_x0000_s1833" style="position:absolute;left:0;text-align:left;margin-left:163.6pt;margin-top:3pt;width:14.15pt;height:59.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" fillcolor="#e36c0a [2409]" stroked="f" strokeweight="1pt"/>
        </w:pict>
      </w:r>
    </w:p>
    <w:p w:rsidR="001F7828" w:rsidRDefault="00BD3C09" w:rsidP="001F7828">
      <w:pPr>
        <w:autoSpaceDE w:val="0"/>
        <w:autoSpaceDN w:val="0"/>
        <w:adjustRightInd w:val="0"/>
        <w:ind w:firstLine="284"/>
        <w:jc w:val="center"/>
        <w:rPr>
          <w:rFonts w:ascii="Arial" w:eastAsia="Myriad Pro" w:hAnsi="Arial" w:cs="Arial"/>
        </w:rPr>
      </w:pPr>
      <w:r>
        <w:rPr>
          <w:rFonts w:ascii="Arial" w:hAnsi="Arial" w:cs="Arial"/>
          <w:noProof/>
          <w:lang w:eastAsia="ru-RU"/>
        </w:rPr>
        <w:pict>
          <v:shape id="Соединительная линия уступом 292" o:spid="_x0000_s1832" type="#_x0000_t34" style="position:absolute;left:0;text-align:left;margin-left:27.6pt;margin-top:6.25pt;width:81.25pt;height:20.0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" adj="21671" strokecolor="#3bbeed [3204]" strokeweight="1.25pt">
            <v:stroke endarrow="block" endarrowwidth="wide"/>
          </v:shape>
        </w:pict>
      </w:r>
      <w:r>
        <w:rPr>
          <w:noProof/>
          <w:lang w:eastAsia="ru-RU"/>
        </w:rPr>
        <w:pict>
          <v:oval id="_x0000_s1662" style="position:absolute;left:0;text-align:left;margin-left:-.55pt;margin-top:11.95pt;width:28.35pt;height:28.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" fillcolor="#d7f1fb [660]" strokecolor="#1299ca [2404]" strokeweight="1.5pt">
            <v:textbox inset="0,0,0,0">
              <w:txbxContent>
                <w:p w:rsidR="007C6B3B" w:rsidRPr="0051444D" w:rsidRDefault="007C6B3B" w:rsidP="008A16B1">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1</w:t>
                  </w:r>
                </w:p>
              </w:txbxContent>
            </v:textbox>
          </v:oval>
        </w:pict>
      </w:r>
      <w:r>
        <w:rPr>
          <w:rFonts w:ascii="Arial" w:eastAsia="Myriad Pro" w:hAnsi="Arial" w:cs="Arial"/>
          <w:noProof/>
          <w:lang w:eastAsia="ru-RU"/>
        </w:rPr>
        <w:pict>
          <v:shapetype id="_x0000_t33" coordsize="21600,21600" o:spt="33" o:oned="t" path="m,l21600,r,21600e" filled="f">
            <v:stroke joinstyle="miter"/>
            <v:path arrowok="t" fillok="f" o:connecttype="none"/>
            <o:lock v:ext="edit" shapetype="t"/>
          </v:shapetype>
          <v:shape id="Соединительная линия уступом 98" o:spid="_x0000_s1831" type="#_x0000_t33" style="position:absolute;left:0;text-align:left;margin-left:213.55pt;margin-top:8.85pt;width:12.6pt;height:85.1pt;rotation:90;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" strokecolor="#3bbeed [3204]" strokeweight="1.25pt">
            <v:stroke endarrow="block" endarrowwidth="wide"/>
          </v:shape>
        </w:pict>
      </w:r>
      <w:r>
        <w:rPr>
          <w:noProof/>
          <w:lang w:eastAsia="ru-RU"/>
        </w:rPr>
        <w:pict>
          <v:oval id="_x0000_s1663" style="position:absolute;left:0;text-align:left;margin-left:249.7pt;margin-top:16.05pt;width:28.35pt;height:28.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" fillcolor="#d7f1fb [660]" strokecolor="#1299ca [2404]" strokeweight="1.5pt">
            <v:textbox inset="0,0,0,0">
              <w:txbxContent>
                <w:p w:rsidR="007C6B3B" w:rsidRPr="008A16B1" w:rsidRDefault="007C6B3B" w:rsidP="00213CDC">
                  <w:pPr>
                    <w:pStyle w:val="ad"/>
                    <w:spacing w:before="0" w:beforeAutospacing="0" w:after="0" w:afterAutospacing="0"/>
                    <w:jc w:val="center"/>
                    <w:rPr>
                      <w:rFonts w:ascii="Arial" w:hAnsi="Arial" w:cs="Arial"/>
                      <w:b/>
                      <w:color w:val="215868" w:themeColor="accent5" w:themeShade="80"/>
                      <w:sz w:val="28"/>
                      <w:szCs w:val="28"/>
                    </w:rPr>
                  </w:pPr>
                  <w:r w:rsidRPr="008A16B1">
                    <w:rPr>
                      <w:rFonts w:ascii="Arial" w:hAnsi="Arial" w:cs="Arial"/>
                      <w:b/>
                      <w:color w:val="215868" w:themeColor="accent5" w:themeShade="80"/>
                      <w:sz w:val="28"/>
                      <w:szCs w:val="28"/>
                    </w:rPr>
                    <w:t>3</w:t>
                  </w:r>
                </w:p>
              </w:txbxContent>
            </v:textbox>
          </v:oval>
        </w:pict>
      </w:r>
      <w:r>
        <w:rPr>
          <w:rFonts w:ascii="Arial" w:eastAsia="Myriad Pro" w:hAnsi="Arial" w:cs="Arial"/>
          <w:noProof/>
          <w:lang w:eastAsia="ru-RU"/>
        </w:rPr>
        <w:pict>
          <v:rect id="Rectangle 489" o:spid="_x0000_s1830" style="position:absolute;left:0;text-align:left;margin-left:435.05pt;margin-top:15.3pt;width:14.1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" fillcolor="#e36c0a [2409]" stroked="f" strokeweight="1pt"/>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88" o:spid="_x0000_s1664" type="#_x0000_t202" style="position:absolute;left:0;text-align:left;margin-left:358.4pt;margin-top:4.4pt;width:36.4pt;height:32.6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" strokecolor="white">
            <v:textbox style="mso-fit-shape-to-text:t">
              <w:txbxContent>
                <w:p w:rsidR="007C6B3B" w:rsidRPr="00213CDC" w:rsidRDefault="007C6B3B" w:rsidP="001F7828">
                  <w:pPr>
                    <w:jc w:val="center"/>
                    <w:rPr>
                      <w:rFonts w:ascii="Arial" w:hAnsi="Arial" w:cs="Arial"/>
                      <w:b/>
                      <w:color w:val="215868" w:themeColor="accent5" w:themeShade="80"/>
                    </w:rPr>
                  </w:pPr>
                  <w:r w:rsidRPr="00213CDC">
                    <w:rPr>
                      <w:rFonts w:ascii="Arial" w:hAnsi="Arial" w:cs="Arial"/>
                      <w:b/>
                      <w:color w:val="215868" w:themeColor="accent5" w:themeShade="80"/>
                    </w:rPr>
                    <w:t>20</w:t>
                  </w:r>
                </w:p>
              </w:txbxContent>
            </v:textbox>
          </v:shape>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91" o:spid="_x0000_s1665" type="#_x0000_t202" style="position:absolute;left:0;text-align:left;margin-left:428.1pt;margin-top:3.05pt;width:30.05pt;height:32.6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" filled="f" stroked="f">
            <v:textbox style="mso-fit-shape-to-text:t">
              <w:txbxContent>
                <w:p w:rsidR="007C6B3B" w:rsidRPr="00396F49" w:rsidRDefault="007C6B3B" w:rsidP="001F7828">
                  <w:pPr>
                    <w:rPr>
                      <w:rFonts w:ascii="Arial" w:hAnsi="Arial" w:cs="Arial"/>
                    </w:rPr>
                  </w:pPr>
                  <w:r w:rsidRPr="00396F49">
                    <w:rPr>
                      <w:rFonts w:ascii="Arial" w:hAnsi="Arial" w:cs="Arial"/>
                    </w:rPr>
                    <w:t>20</w:t>
                  </w:r>
                </w:p>
              </w:txbxContent>
            </v:textbox>
          </v:shape>
        </w:pict>
      </w:r>
      <w:r>
        <w:rPr>
          <w:rFonts w:ascii="Arial" w:eastAsia="Myriad Pro" w:hAnsi="Arial" w:cs="Arial"/>
          <w:noProof/>
          <w:lang w:eastAsia="ru-RU"/>
        </w:rPr>
        <w:pict>
          <v:shape id="Text Box 482" o:spid="_x0000_s1666" type="#_x0000_t202" style="position:absolute;left:0;text-align:left;margin-left:154.45pt;margin-top:5.4pt;width:30.05pt;height:32.6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" filled="f" stroked="f">
            <v:textbox style="mso-fit-shape-to-text:t">
              <w:txbxContent>
                <w:p w:rsidR="007C6B3B" w:rsidRPr="00F861E6" w:rsidRDefault="007C6B3B" w:rsidP="00F861E6">
                  <w:pPr>
                    <w:jc w:val="center"/>
                    <w:rPr>
                      <w:rFonts w:ascii="Arial" w:hAnsi="Arial" w:cs="Arial"/>
                      <w:color w:val="FFFFFF" w:themeColor="background1"/>
                    </w:rPr>
                  </w:pPr>
                  <w:r w:rsidRPr="00F861E6">
                    <w:rPr>
                      <w:rFonts w:ascii="Arial" w:hAnsi="Arial" w:cs="Arial"/>
                      <w:color w:val="FFFFFF" w:themeColor="background1"/>
                    </w:rPr>
                    <w:t>20</w:t>
                  </w:r>
                </w:p>
              </w:txbxContent>
            </v:textbox>
          </v:shape>
        </w:pict>
      </w:r>
      <w:r>
        <w:rPr>
          <w:rFonts w:ascii="Arial" w:eastAsia="Myriad Pro" w:hAnsi="Arial" w:cs="Arial"/>
          <w:noProof/>
          <w:lang w:eastAsia="ru-RU"/>
        </w:rPr>
        <w:pict>
          <v:shape id="AutoShape 487" o:spid="_x0000_s1829" type="#_x0000_t32" style="position:absolute;left:0;text-align:left;margin-left:392.6pt;margin-top:3.1pt;width:99.2pt;height:.0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" strokecolor="#e36c0a [2409]" strokeweight="2pt"/>
        </w:pict>
      </w: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85" o:spid="_x0000_s1667" type="#_x0000_t202" style="position:absolute;left:0;text-align:left;margin-left:280.55pt;margin-top:5.35pt;width:28.7pt;height:31.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" strokecolor="white">
            <v:textbox>
              <w:txbxContent>
                <w:p w:rsidR="007C6B3B" w:rsidRPr="00396F49" w:rsidRDefault="007C6B3B" w:rsidP="00213CDC">
                  <w:pPr>
                    <w:jc w:val="center"/>
                    <w:rPr>
                      <w:rFonts w:ascii="Arial" w:hAnsi="Arial" w:cs="Arial"/>
                    </w:rPr>
                  </w:pPr>
                  <w:r w:rsidRPr="00396F49">
                    <w:rPr>
                      <w:rFonts w:ascii="Arial" w:hAnsi="Arial" w:cs="Arial"/>
                    </w:rPr>
                    <w:t>6</w:t>
                  </w:r>
                </w:p>
              </w:txbxContent>
            </v:textbox>
          </v:shape>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95" o:spid="_x0000_s1668" type="#_x0000_t202" style="position:absolute;left:0;text-align:left;margin-left:560.75pt;margin-top:18.25pt;width:30.05pt;height:32.6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" strokecolor="white">
            <v:textbox style="mso-fit-shape-to-text:t">
              <w:txbxContent>
                <w:p w:rsidR="007C6B3B" w:rsidRPr="00396F49" w:rsidRDefault="007C6B3B" w:rsidP="00AA13CF">
                  <w:pPr>
                    <w:jc w:val="center"/>
                    <w:rPr>
                      <w:rFonts w:ascii="Arial" w:hAnsi="Arial" w:cs="Arial"/>
                    </w:rPr>
                  </w:pPr>
                  <w:r w:rsidRPr="00396F49">
                    <w:rPr>
                      <w:rFonts w:ascii="Arial" w:hAnsi="Arial" w:cs="Arial"/>
                    </w:rPr>
                    <w:t>3</w:t>
                  </w:r>
                </w:p>
              </w:txbxContent>
            </v:textbox>
          </v:shape>
        </w:pict>
      </w:r>
      <w:r>
        <w:rPr>
          <w:rFonts w:ascii="Arial" w:eastAsia="Myriad Pro" w:hAnsi="Arial" w:cs="Arial"/>
          <w:noProof/>
          <w:lang w:eastAsia="ru-RU"/>
        </w:rPr>
        <w:pict>
          <v:shape id="Text Box 483" o:spid="_x0000_s1669" type="#_x0000_t202" style="position:absolute;left:0;text-align:left;margin-left:216.65pt;margin-top:5.85pt;width:36.4pt;height:32.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" strokecolor="white">
            <v:textbox style="mso-fit-shape-to-text:t">
              <w:txbxContent>
                <w:p w:rsidR="007C6B3B" w:rsidRPr="00213CDC" w:rsidRDefault="007C6B3B" w:rsidP="001F7828">
                  <w:pPr>
                    <w:jc w:val="center"/>
                    <w:rPr>
                      <w:rFonts w:ascii="Arial" w:hAnsi="Arial" w:cs="Arial"/>
                      <w:b/>
                      <w:color w:val="215868" w:themeColor="accent5" w:themeShade="80"/>
                    </w:rPr>
                  </w:pPr>
                  <w:r w:rsidRPr="00213CDC">
                    <w:rPr>
                      <w:rFonts w:ascii="Arial" w:hAnsi="Arial" w:cs="Arial"/>
                      <w:b/>
                      <w:color w:val="215868" w:themeColor="accent5" w:themeShade="80"/>
                    </w:rPr>
                    <w:t>5</w:t>
                  </w:r>
                </w:p>
              </w:txbxContent>
            </v:textbox>
          </v:shape>
        </w:pict>
      </w:r>
      <w:r>
        <w:rPr>
          <w:rFonts w:ascii="Arial" w:eastAsia="Myriad Pro" w:hAnsi="Arial" w:cs="Arial"/>
          <w:noProof/>
          <w:lang w:eastAsia="ru-RU"/>
        </w:rPr>
        <w:pict>
          <v:rect id="Rectangle 484" o:spid="_x0000_s1828" style="position:absolute;left:0;text-align:left;margin-left:288.25pt;margin-top:14.75pt;width:14.15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" fillcolor="#e36c0a [2409]" stroked="f" strokeweight="1pt"/>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AutoShape 478" o:spid="_x0000_s1827" type="#_x0000_t32" style="position:absolute;left:0;text-align:left;margin-left:243.75pt;margin-top:4.6pt;width:100.2pt;height:0;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" strokecolor="#e36c0a [2409]" strokeweight="2pt"/>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93" o:spid="_x0000_s1670" type="#_x0000_t202" style="position:absolute;left:0;text-align:left;margin-left:561.3pt;margin-top:18.7pt;width:28.7pt;height:24.7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" filled="f" stroked="f">
            <v:textbox>
              <w:txbxContent>
                <w:p w:rsidR="007C6B3B" w:rsidRPr="00396F49" w:rsidRDefault="007C6B3B" w:rsidP="00AA13CF">
                  <w:pPr>
                    <w:jc w:val="center"/>
                    <w:rPr>
                      <w:rFonts w:ascii="Arial" w:hAnsi="Arial" w:cs="Arial"/>
                    </w:rPr>
                  </w:pPr>
                  <w:r w:rsidRPr="00396F49">
                    <w:rPr>
                      <w:rFonts w:ascii="Arial" w:hAnsi="Arial" w:cs="Arial"/>
                    </w:rPr>
                    <w:t>2</w:t>
                  </w:r>
                </w:p>
              </w:txbxContent>
            </v:textbox>
          </v:shape>
        </w:pict>
      </w:r>
      <w:r>
        <w:rPr>
          <w:rFonts w:ascii="Arial" w:eastAsia="Myriad Pro" w:hAnsi="Arial" w:cs="Arial"/>
          <w:noProof/>
          <w:lang w:eastAsia="ru-RU"/>
        </w:rPr>
        <w:pict>
          <v:rect id="Rectangle 508" o:spid="_x0000_s1826" style="position:absolute;left:0;text-align:left;margin-left:567.5pt;margin-top:10.8pt;width:14.15pt;height: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" fillcolor="#e36c0a [2409]" stroked="f" strokeweight="1pt"/>
        </w:pict>
      </w:r>
      <w:r>
        <w:rPr>
          <w:rFonts w:ascii="Arial" w:eastAsia="Myriad Pro" w:hAnsi="Arial" w:cs="Arial"/>
          <w:noProof/>
          <w:lang w:eastAsia="ru-RU"/>
        </w:rPr>
        <w:pict>
          <v:shape id="Text Box 492" o:spid="_x0000_s1671" type="#_x0000_t202" style="position:absolute;left:0;text-align:left;margin-left:502.95pt;margin-top:4pt;width:28.7pt;height:31.7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" strokecolor="white">
            <v:textbox>
              <w:txbxContent>
                <w:p w:rsidR="007C6B3B" w:rsidRPr="00213CDC" w:rsidRDefault="007C6B3B" w:rsidP="00213CDC">
                  <w:pPr>
                    <w:jc w:val="center"/>
                    <w:rPr>
                      <w:rFonts w:ascii="Arial" w:hAnsi="Arial" w:cs="Arial"/>
                      <w:b/>
                      <w:color w:val="215868" w:themeColor="accent5" w:themeShade="80"/>
                    </w:rPr>
                  </w:pPr>
                  <w:r w:rsidRPr="00213CDC">
                    <w:rPr>
                      <w:rFonts w:ascii="Arial" w:hAnsi="Arial" w:cs="Arial"/>
                      <w:b/>
                      <w:color w:val="215868" w:themeColor="accent5" w:themeShade="80"/>
                    </w:rPr>
                    <w:t>2</w:t>
                  </w:r>
                </w:p>
              </w:txbxContent>
            </v:textbox>
          </v:shape>
        </w:pict>
      </w:r>
      <w:r>
        <w:rPr>
          <w:rFonts w:ascii="Arial" w:eastAsia="Myriad Pro" w:hAnsi="Arial" w:cs="Arial"/>
          <w:noProof/>
          <w:lang w:eastAsia="ru-RU"/>
        </w:rPr>
        <w:pict>
          <v:shape id="Text Box 486" o:spid="_x0000_s1672" type="#_x0000_t202" style="position:absolute;left:0;text-align:left;margin-left:284.7pt;margin-top:3.2pt;width:24.95pt;height:17.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" filled="f" stroked="f">
            <v:textbox inset="0,0,0,0">
              <w:txbxContent>
                <w:p w:rsidR="007C6B3B" w:rsidRPr="00F861E6" w:rsidRDefault="007C6B3B" w:rsidP="00F861E6">
                  <w:pPr>
                    <w:jc w:val="center"/>
                    <w:rPr>
                      <w:rFonts w:ascii="Arial" w:hAnsi="Arial" w:cs="Arial"/>
                    </w:rPr>
                  </w:pPr>
                  <w:r w:rsidRPr="00F861E6">
                    <w:rPr>
                      <w:rFonts w:ascii="Arial" w:hAnsi="Arial" w:cs="Arial"/>
                    </w:rPr>
                    <w:t>3</w:t>
                  </w:r>
                </w:p>
              </w:txbxContent>
            </v:textbox>
          </v:shape>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AutoShape 494" o:spid="_x0000_s1825" type="#_x0000_t32" style="position:absolute;left:0;text-align:left;margin-left:526.7pt;margin-top:.75pt;width:98.3pt;height:.0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" strokecolor="#e36c0a [2409]" strokeweight="2pt"/>
        </w:pict>
      </w: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55" o:spid="_x0000_s1673" type="#_x0000_t202" style="position:absolute;left:0;text-align:left;margin-left:77.25pt;margin-top:12.4pt;width:185.2pt;height:67.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" strokecolor="white">
            <v:textbox>
              <w:txbxContent>
                <w:p w:rsidR="007C6B3B" w:rsidRPr="00396F49" w:rsidRDefault="007C6B3B" w:rsidP="001F7828">
                  <w:pPr>
                    <w:spacing w:before="0" w:after="0"/>
                    <w:jc w:val="center"/>
                    <w:rPr>
                      <w:rFonts w:ascii="Arial" w:hAnsi="Arial" w:cs="Arial"/>
                    </w:rPr>
                  </w:pPr>
                  <w:r w:rsidRPr="00396F49">
                    <w:rPr>
                      <w:rFonts w:ascii="Arial" w:hAnsi="Arial" w:cs="Arial"/>
                    </w:rPr>
                    <w:t>Этап 1</w:t>
                  </w:r>
                  <w:r>
                    <w:rPr>
                      <w:rFonts w:ascii="Arial" w:hAnsi="Arial" w:cs="Arial"/>
                    </w:rPr>
                    <w:t xml:space="preserve"> </w:t>
                  </w:r>
                  <w:r>
                    <w:rPr>
                      <w:rFonts w:ascii="Arial" w:hAnsi="Arial" w:cs="Arial"/>
                    </w:rPr>
                    <w:br/>
                  </w:r>
                  <w:r w:rsidRPr="00396F49">
                    <w:rPr>
                      <w:rFonts w:ascii="Arial" w:hAnsi="Arial" w:cs="Arial"/>
                    </w:rPr>
                    <w:t xml:space="preserve">Согласование </w:t>
                  </w:r>
                  <w:r w:rsidRPr="00396F49">
                    <w:rPr>
                      <w:rFonts w:ascii="Arial" w:hAnsi="Arial" w:cs="Arial"/>
                    </w:rPr>
                    <w:br/>
                    <w:t xml:space="preserve">с ЦНИИТМАШ, </w:t>
                  </w:r>
                  <w:r>
                    <w:rPr>
                      <w:rFonts w:ascii="Arial" w:hAnsi="Arial" w:cs="Arial"/>
                    </w:rPr>
                    <w:br/>
                    <w:t xml:space="preserve">Гидропресс </w:t>
                  </w:r>
                  <w:r w:rsidRPr="00396F49">
                    <w:rPr>
                      <w:rFonts w:ascii="Arial" w:hAnsi="Arial" w:cs="Arial"/>
                    </w:rPr>
                    <w:t>и АЭС</w:t>
                  </w:r>
                </w:p>
              </w:txbxContent>
            </v:textbox>
          </v:shape>
        </w:pict>
      </w:r>
      <w:r>
        <w:rPr>
          <w:rFonts w:ascii="Arial" w:eastAsia="Myriad Pro" w:hAnsi="Arial" w:cs="Arial"/>
          <w:noProof/>
          <w:lang w:eastAsia="ru-RU"/>
        </w:rPr>
        <w:pict>
          <v:shape id="Text Box 458" o:spid="_x0000_s1674" type="#_x0000_t202" style="position:absolute;left:0;text-align:left;margin-left:502.6pt;margin-top:13.3pt;width:146.1pt;height:61.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" strokecolor="white">
            <v:textbox>
              <w:txbxContent>
                <w:p w:rsidR="007C6B3B" w:rsidRDefault="007C6B3B" w:rsidP="001F7828">
                  <w:pPr>
                    <w:spacing w:before="0" w:after="0"/>
                    <w:jc w:val="center"/>
                    <w:rPr>
                      <w:rFonts w:ascii="Arial" w:hAnsi="Arial" w:cs="Arial"/>
                    </w:rPr>
                  </w:pPr>
                  <w:r>
                    <w:rPr>
                      <w:rFonts w:ascii="Arial" w:hAnsi="Arial" w:cs="Arial"/>
                    </w:rPr>
                    <w:t xml:space="preserve">Этап 4 </w:t>
                  </w:r>
                  <w:r>
                    <w:rPr>
                      <w:rFonts w:ascii="Arial" w:hAnsi="Arial" w:cs="Arial"/>
                    </w:rPr>
                    <w:br/>
                  </w:r>
                  <w:r w:rsidRPr="00396F49">
                    <w:rPr>
                      <w:rFonts w:ascii="Arial" w:hAnsi="Arial" w:cs="Arial"/>
                    </w:rPr>
                    <w:t xml:space="preserve">Утверждение </w:t>
                  </w:r>
                </w:p>
                <w:p w:rsidR="007C6B3B" w:rsidRPr="00396F49" w:rsidRDefault="007C6B3B" w:rsidP="001F7828">
                  <w:pPr>
                    <w:spacing w:before="0" w:after="0"/>
                    <w:jc w:val="center"/>
                    <w:rPr>
                      <w:rFonts w:ascii="Arial" w:hAnsi="Arial" w:cs="Arial"/>
                    </w:rPr>
                  </w:pPr>
                  <w:r>
                    <w:rPr>
                      <w:rFonts w:ascii="Arial" w:hAnsi="Arial" w:cs="Arial"/>
                    </w:rPr>
                    <w:t xml:space="preserve">решения о </w:t>
                  </w:r>
                  <w:r w:rsidRPr="00B5519A">
                    <w:rPr>
                      <w:rFonts w:ascii="Arial" w:hAnsi="Arial" w:cs="Arial"/>
                    </w:rPr>
                    <w:t>п</w:t>
                  </w:r>
                  <w:r w:rsidRPr="00396F49">
                    <w:rPr>
                      <w:rFonts w:ascii="Arial" w:hAnsi="Arial" w:cs="Arial"/>
                    </w:rPr>
                    <w:t>рименении ИМ, регистрация</w:t>
                  </w:r>
                </w:p>
              </w:txbxContent>
            </v:textbox>
          </v:shape>
        </w:pict>
      </w:r>
      <w:r>
        <w:rPr>
          <w:rFonts w:ascii="Arial" w:eastAsia="Myriad Pro" w:hAnsi="Arial" w:cs="Arial"/>
          <w:noProof/>
          <w:lang w:eastAsia="ru-RU"/>
        </w:rPr>
        <w:pict>
          <v:shape id="Text Box 456" o:spid="_x0000_s1675" type="#_x0000_t202" style="position:absolute;left:0;text-align:left;margin-left:225.45pt;margin-top:13.45pt;width:135.9pt;height:64.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" strokecolor="white">
            <v:textbox>
              <w:txbxContent>
                <w:p w:rsidR="007C6B3B" w:rsidRPr="00396F49" w:rsidRDefault="007C6B3B" w:rsidP="001F7828">
                  <w:pPr>
                    <w:spacing w:before="0" w:after="0"/>
                    <w:jc w:val="center"/>
                    <w:rPr>
                      <w:rFonts w:ascii="Arial" w:hAnsi="Arial" w:cs="Arial"/>
                    </w:rPr>
                  </w:pPr>
                  <w:r>
                    <w:rPr>
                      <w:rFonts w:ascii="Arial" w:hAnsi="Arial" w:cs="Arial"/>
                    </w:rPr>
                    <w:t xml:space="preserve">Этап 2 </w:t>
                  </w:r>
                  <w:r>
                    <w:rPr>
                      <w:rFonts w:ascii="Arial" w:hAnsi="Arial" w:cs="Arial"/>
                    </w:rPr>
                    <w:br/>
                    <w:t>Согласование с Концерном «Росэнергоатом</w:t>
                  </w:r>
                </w:p>
                <w:p w:rsidR="007C6B3B" w:rsidRPr="00396F49" w:rsidRDefault="007C6B3B" w:rsidP="001F7828">
                  <w:pPr>
                    <w:spacing w:before="0" w:after="0"/>
                    <w:jc w:val="center"/>
                    <w:rPr>
                      <w:rFonts w:ascii="Arial" w:hAnsi="Arial" w:cs="Arial"/>
                    </w:rPr>
                  </w:pPr>
                </w:p>
              </w:txbxContent>
            </v:textbox>
          </v:shape>
        </w:pict>
      </w:r>
      <w:r>
        <w:rPr>
          <w:rFonts w:ascii="Arial" w:eastAsia="Myriad Pro" w:hAnsi="Arial" w:cs="Arial"/>
          <w:noProof/>
          <w:lang w:eastAsia="ru-RU"/>
        </w:rPr>
        <w:pict>
          <v:shape id="Text Box 457" o:spid="_x0000_s1676" type="#_x0000_t202" style="position:absolute;left:0;text-align:left;margin-left:374.05pt;margin-top:13.7pt;width:134.6pt;height:4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" strokecolor="white">
            <v:textbox>
              <w:txbxContent>
                <w:p w:rsidR="007C6B3B" w:rsidRPr="00396F49" w:rsidRDefault="007C6B3B" w:rsidP="001F7828">
                  <w:pPr>
                    <w:spacing w:before="0" w:after="0"/>
                    <w:jc w:val="center"/>
                    <w:rPr>
                      <w:rFonts w:ascii="Arial" w:hAnsi="Arial" w:cs="Arial"/>
                    </w:rPr>
                  </w:pPr>
                  <w:r w:rsidRPr="00396F49">
                    <w:rPr>
                      <w:rFonts w:ascii="Arial" w:hAnsi="Arial" w:cs="Arial"/>
                    </w:rPr>
                    <w:t>Этап 3</w:t>
                  </w:r>
                  <w:r>
                    <w:rPr>
                      <w:rFonts w:ascii="Arial" w:hAnsi="Arial" w:cs="Arial"/>
                    </w:rPr>
                    <w:t xml:space="preserve"> </w:t>
                  </w:r>
                  <w:r>
                    <w:rPr>
                      <w:rFonts w:ascii="Arial" w:hAnsi="Arial" w:cs="Arial"/>
                    </w:rPr>
                    <w:br/>
                  </w:r>
                  <w:r w:rsidRPr="00396F49">
                    <w:rPr>
                      <w:rFonts w:ascii="Arial" w:hAnsi="Arial" w:cs="Arial"/>
                    </w:rPr>
                    <w:t xml:space="preserve">Согласование </w:t>
                  </w:r>
                  <w:r w:rsidRPr="00396F49">
                    <w:rPr>
                      <w:rFonts w:ascii="Arial" w:hAnsi="Arial" w:cs="Arial"/>
                    </w:rPr>
                    <w:br/>
                    <w:t xml:space="preserve">с </w:t>
                  </w:r>
                  <w:proofErr w:type="spellStart"/>
                  <w:r w:rsidRPr="00396F49">
                    <w:rPr>
                      <w:rFonts w:ascii="Arial" w:hAnsi="Arial" w:cs="Arial"/>
                    </w:rPr>
                    <w:t>Ростехнадзором</w:t>
                  </w:r>
                  <w:proofErr w:type="spellEnd"/>
                </w:p>
                <w:p w:rsidR="007C6B3B" w:rsidRPr="00396F49" w:rsidRDefault="007C6B3B" w:rsidP="001F7828">
                  <w:pPr>
                    <w:spacing w:before="0" w:after="0"/>
                    <w:jc w:val="center"/>
                    <w:rPr>
                      <w:rFonts w:ascii="Arial" w:hAnsi="Arial" w:cs="Arial"/>
                    </w:rPr>
                  </w:pPr>
                </w:p>
                <w:p w:rsidR="007C6B3B" w:rsidRPr="00396F49" w:rsidRDefault="007C6B3B" w:rsidP="001F7828">
                  <w:pPr>
                    <w:spacing w:before="0" w:after="0"/>
                    <w:jc w:val="center"/>
                    <w:rPr>
                      <w:rFonts w:ascii="Arial" w:hAnsi="Arial" w:cs="Arial"/>
                    </w:rPr>
                  </w:pPr>
                </w:p>
              </w:txbxContent>
            </v:textbox>
          </v:shape>
        </w:pict>
      </w: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shape id="Text Box 459" o:spid="_x0000_s1677" type="#_x0000_t202" style="position:absolute;left:0;text-align:left;margin-left:519.2pt;margin-top:9pt;width:192.55pt;height:49.7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" strokecolor="white">
            <v:textbox>
              <w:txbxContent>
                <w:p w:rsidR="007C6B3B" w:rsidRDefault="007C6B3B" w:rsidP="00C9776E">
                  <w:pPr>
                    <w:spacing w:before="0" w:after="0"/>
                    <w:rPr>
                      <w:rFonts w:ascii="Arial" w:hAnsi="Arial" w:cs="Arial"/>
                    </w:rPr>
                  </w:pPr>
                  <w:r w:rsidRPr="008A16B1">
                    <w:rPr>
                      <w:rFonts w:ascii="Arial" w:hAnsi="Arial" w:cs="Arial"/>
                    </w:rPr>
                    <w:t>–</w:t>
                  </w:r>
                  <w:r>
                    <w:rPr>
                      <w:rFonts w:ascii="Arial" w:hAnsi="Arial" w:cs="Arial"/>
                    </w:rPr>
                    <w:t xml:space="preserve"> минимальное</w:t>
                  </w:r>
                </w:p>
                <w:p w:rsidR="007C6B3B" w:rsidRDefault="007C6B3B" w:rsidP="00C9776E">
                  <w:pPr>
                    <w:spacing w:before="0" w:after="0"/>
                    <w:rPr>
                      <w:rFonts w:ascii="Arial" w:hAnsi="Arial" w:cs="Arial"/>
                    </w:rPr>
                  </w:pPr>
                  <w:r w:rsidRPr="00396F49">
                    <w:rPr>
                      <w:rFonts w:ascii="Arial" w:hAnsi="Arial" w:cs="Arial"/>
                    </w:rPr>
                    <w:t xml:space="preserve">значение </w:t>
                  </w:r>
                  <w:r>
                    <w:rPr>
                      <w:rFonts w:ascii="Arial" w:hAnsi="Arial" w:cs="Arial"/>
                    </w:rPr>
                    <w:t>длительности</w:t>
                  </w:r>
                </w:p>
                <w:p w:rsidR="007C6B3B" w:rsidRPr="00396F49" w:rsidRDefault="007C6B3B" w:rsidP="00C9776E">
                  <w:pPr>
                    <w:spacing w:before="0" w:after="0"/>
                    <w:rPr>
                      <w:rFonts w:ascii="Arial" w:hAnsi="Arial" w:cs="Arial"/>
                    </w:rPr>
                  </w:pPr>
                  <w:r>
                    <w:rPr>
                      <w:rFonts w:ascii="Arial" w:hAnsi="Arial" w:cs="Arial"/>
                    </w:rPr>
                    <w:t>этапа процесса (20 рабочих дней)</w:t>
                  </w:r>
                </w:p>
              </w:txbxContent>
            </v:textbox>
          </v:shape>
        </w:pict>
      </w:r>
      <w:r>
        <w:rPr>
          <w:rFonts w:ascii="Arial" w:eastAsia="Myriad Pro" w:hAnsi="Arial" w:cs="Arial"/>
          <w:noProof/>
          <w:lang w:eastAsia="ru-RU"/>
        </w:rPr>
        <w:pict>
          <v:shape id="Text Box 460" o:spid="_x0000_s1678" type="#_x0000_t202" style="position:absolute;left:0;text-align:left;margin-left:283.1pt;margin-top:11.5pt;width:198.45pt;height:48.2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" strokecolor="white">
            <v:textbox>
              <w:txbxContent>
                <w:p w:rsidR="007C6B3B" w:rsidRDefault="007C6B3B" w:rsidP="00C9776E">
                  <w:pPr>
                    <w:spacing w:before="0" w:after="0"/>
                    <w:rPr>
                      <w:rFonts w:ascii="Arial" w:hAnsi="Arial" w:cs="Arial"/>
                    </w:rPr>
                  </w:pPr>
                  <w:r w:rsidRPr="008A16B1">
                    <w:rPr>
                      <w:rFonts w:ascii="Arial" w:hAnsi="Arial" w:cs="Arial"/>
                    </w:rPr>
                    <w:t>–</w:t>
                  </w:r>
                  <w:r>
                    <w:rPr>
                      <w:rFonts w:ascii="Arial" w:hAnsi="Arial" w:cs="Arial"/>
                    </w:rPr>
                    <w:t xml:space="preserve"> максимальное </w:t>
                  </w:r>
                </w:p>
                <w:p w:rsidR="007C6B3B" w:rsidRDefault="007C6B3B" w:rsidP="00C9776E">
                  <w:pPr>
                    <w:spacing w:before="0" w:after="0"/>
                    <w:rPr>
                      <w:rFonts w:ascii="Arial" w:hAnsi="Arial" w:cs="Arial"/>
                    </w:rPr>
                  </w:pPr>
                  <w:r>
                    <w:rPr>
                      <w:rFonts w:ascii="Arial" w:hAnsi="Arial" w:cs="Arial"/>
                    </w:rPr>
                    <w:t>значение длительности</w:t>
                  </w:r>
                </w:p>
                <w:p w:rsidR="007C6B3B" w:rsidRPr="00396F49" w:rsidRDefault="007C6B3B" w:rsidP="00C9776E">
                  <w:pPr>
                    <w:spacing w:before="0" w:after="0"/>
                    <w:rPr>
                      <w:rFonts w:ascii="Arial" w:hAnsi="Arial" w:cs="Arial"/>
                    </w:rPr>
                  </w:pPr>
                  <w:r>
                    <w:rPr>
                      <w:rFonts w:ascii="Arial" w:hAnsi="Arial" w:cs="Arial"/>
                    </w:rPr>
                    <w:t>этапа процесса (27 рабочих дней)</w:t>
                  </w:r>
                </w:p>
              </w:txbxContent>
            </v:textbox>
          </v:shape>
        </w:pict>
      </w:r>
      <w:r>
        <w:rPr>
          <w:rFonts w:ascii="Arial" w:eastAsia="Myriad Pro" w:hAnsi="Arial" w:cs="Arial"/>
          <w:noProof/>
          <w:lang w:eastAsia="ru-RU"/>
        </w:rPr>
        <w:pict>
          <v:shape id="Text Box 461" o:spid="_x0000_s1679" type="#_x0000_t202" style="position:absolute;left:0;text-align:left;margin-left:42pt;margin-top:11.5pt;width:189.2pt;height:44.9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" strokecolor="white">
            <v:textbox>
              <w:txbxContent>
                <w:p w:rsidR="007C6B3B" w:rsidRDefault="007C6B3B" w:rsidP="00C9776E">
                  <w:pPr>
                    <w:spacing w:before="0" w:after="0"/>
                    <w:jc w:val="both"/>
                    <w:rPr>
                      <w:rFonts w:ascii="Arial" w:hAnsi="Arial" w:cs="Arial"/>
                    </w:rPr>
                  </w:pPr>
                  <w:r w:rsidRPr="008A16B1">
                    <w:rPr>
                      <w:rFonts w:ascii="Arial" w:hAnsi="Arial" w:cs="Arial"/>
                    </w:rPr>
                    <w:t>–</w:t>
                  </w:r>
                  <w:r w:rsidRPr="00634AEA">
                    <w:rPr>
                      <w:rFonts w:ascii="Arial" w:hAnsi="Arial" w:cs="Arial"/>
                    </w:rPr>
                    <w:t xml:space="preserve"> целевое </w:t>
                  </w:r>
                </w:p>
                <w:p w:rsidR="007C6B3B" w:rsidRDefault="007C6B3B" w:rsidP="00C9776E">
                  <w:pPr>
                    <w:spacing w:before="0" w:after="0"/>
                    <w:jc w:val="both"/>
                    <w:rPr>
                      <w:rFonts w:ascii="Arial" w:hAnsi="Arial" w:cs="Arial"/>
                    </w:rPr>
                  </w:pPr>
                  <w:r w:rsidRPr="00634AEA">
                    <w:rPr>
                      <w:rFonts w:ascii="Arial" w:hAnsi="Arial" w:cs="Arial"/>
                    </w:rPr>
                    <w:t xml:space="preserve">значение </w:t>
                  </w:r>
                  <w:r>
                    <w:rPr>
                      <w:rFonts w:ascii="Arial" w:hAnsi="Arial" w:cs="Arial"/>
                    </w:rPr>
                    <w:t xml:space="preserve">длительности </w:t>
                  </w:r>
                </w:p>
                <w:p w:rsidR="007C6B3B" w:rsidRPr="00634AEA" w:rsidRDefault="007C6B3B" w:rsidP="00C9776E">
                  <w:pPr>
                    <w:spacing w:before="0" w:after="0"/>
                    <w:jc w:val="both"/>
                    <w:rPr>
                      <w:rFonts w:ascii="Arial" w:hAnsi="Arial" w:cs="Arial"/>
                    </w:rPr>
                  </w:pPr>
                  <w:r>
                    <w:rPr>
                      <w:rFonts w:ascii="Arial" w:hAnsi="Arial" w:cs="Arial"/>
                    </w:rPr>
                    <w:t>этапа процесса (25 рабочих дней)</w:t>
                  </w:r>
                </w:p>
              </w:txbxContent>
            </v:textbox>
          </v:shape>
        </w:pict>
      </w:r>
      <w:r>
        <w:rPr>
          <w:noProof/>
          <w:lang w:eastAsia="ru-RU"/>
        </w:rPr>
        <w:pict>
          <v:oval id="_x0000_s1680" style="position:absolute;left:0;text-align:left;margin-left:487.9pt;margin-top:16.6pt;width:28.35pt;height:28.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" fillcolor="#d7f1fb [660]" strokecolor="#1299ca [2404]" strokeweight="1.5pt">
            <v:textbox inset="0,0,0,0">
              <w:txbxContent>
                <w:p w:rsidR="007C6B3B" w:rsidRPr="008A16B1" w:rsidRDefault="007C6B3B" w:rsidP="008A16B1">
                  <w:pPr>
                    <w:pStyle w:val="ad"/>
                    <w:spacing w:before="0" w:beforeAutospacing="0" w:after="0" w:afterAutospacing="0"/>
                    <w:jc w:val="center"/>
                    <w:rPr>
                      <w:rFonts w:ascii="Arial" w:hAnsi="Arial" w:cs="Arial"/>
                      <w:b/>
                      <w:color w:val="215868" w:themeColor="accent5" w:themeShade="80"/>
                      <w:sz w:val="28"/>
                      <w:szCs w:val="28"/>
                    </w:rPr>
                  </w:pPr>
                  <w:r w:rsidRPr="008A16B1">
                    <w:rPr>
                      <w:rFonts w:ascii="Arial" w:hAnsi="Arial" w:cs="Arial"/>
                      <w:b/>
                      <w:color w:val="215868" w:themeColor="accent5" w:themeShade="80"/>
                      <w:sz w:val="28"/>
                      <w:szCs w:val="28"/>
                    </w:rPr>
                    <w:t>3</w:t>
                  </w:r>
                </w:p>
              </w:txbxContent>
            </v:textbox>
          </v:oval>
        </w:pict>
      </w:r>
      <w:r>
        <w:rPr>
          <w:noProof/>
          <w:lang w:eastAsia="ru-RU"/>
        </w:rPr>
        <w:pict>
          <v:oval id="_x0000_s1681" style="position:absolute;left:0;text-align:left;margin-left:254.5pt;margin-top:16.15pt;width:28.35pt;height:28.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" fillcolor="#d7f1fb [660]" strokecolor="#1299ca [2404]" strokeweight="1.5pt">
            <v:textbox inset="0,0,0,0">
              <w:txbxContent>
                <w:p w:rsidR="007C6B3B" w:rsidRPr="0051444D" w:rsidRDefault="007C6B3B" w:rsidP="008A16B1">
                  <w:pPr>
                    <w:pStyle w:val="ad"/>
                    <w:spacing w:before="0" w:beforeAutospacing="0" w:after="0" w:afterAutospacing="0"/>
                    <w:jc w:val="center"/>
                    <w:rPr>
                      <w:color w:val="215868" w:themeColor="accent5" w:themeShade="80"/>
                      <w:sz w:val="28"/>
                      <w:szCs w:val="28"/>
                    </w:rPr>
                  </w:pPr>
                  <w:r>
                    <w:rPr>
                      <w:rFonts w:ascii="Arial" w:hAnsi="Arial" w:cs="Arial"/>
                      <w:b/>
                      <w:bCs/>
                      <w:color w:val="215868" w:themeColor="accent5" w:themeShade="80"/>
                      <w:sz w:val="28"/>
                      <w:szCs w:val="28"/>
                    </w:rPr>
                    <w:t>2</w:t>
                  </w:r>
                </w:p>
              </w:txbxContent>
            </v:textbox>
          </v:oval>
        </w:pict>
      </w:r>
      <w:r>
        <w:rPr>
          <w:noProof/>
          <w:lang w:eastAsia="ru-RU"/>
        </w:rPr>
        <w:pict>
          <v:oval id="_x0000_s1682" style="position:absolute;left:0;text-align:left;margin-left:11.3pt;margin-top:16.05pt;width:28.35pt;height:28.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" fillcolor="#d7f1fb [660]" strokecolor="#1299ca [2404]" strokeweight="1.5pt">
            <v:textbox inset="0,0,0,0">
              <w:txbxContent>
                <w:p w:rsidR="007C6B3B" w:rsidRPr="0051444D" w:rsidRDefault="007C6B3B" w:rsidP="008A16B1">
                  <w:pPr>
                    <w:pStyle w:val="ad"/>
                    <w:spacing w:before="0" w:beforeAutospacing="0" w:after="0" w:afterAutospacing="0"/>
                    <w:jc w:val="center"/>
                    <w:rPr>
                      <w:color w:val="215868" w:themeColor="accent5" w:themeShade="80"/>
                      <w:sz w:val="28"/>
                      <w:szCs w:val="28"/>
                    </w:rPr>
                  </w:pPr>
                  <w:r w:rsidRPr="0051444D">
                    <w:rPr>
                      <w:rFonts w:ascii="Arial" w:hAnsi="Arial" w:cs="Arial"/>
                      <w:b/>
                      <w:bCs/>
                      <w:color w:val="215868" w:themeColor="accent5" w:themeShade="80"/>
                      <w:sz w:val="28"/>
                      <w:szCs w:val="28"/>
                    </w:rPr>
                    <w:t>1</w:t>
                  </w:r>
                </w:p>
              </w:txbxContent>
            </v:textbox>
          </v:oval>
        </w:pict>
      </w:r>
    </w:p>
    <w:p w:rsidR="001F7828" w:rsidRDefault="001F7828" w:rsidP="001F7828">
      <w:pPr>
        <w:autoSpaceDE w:val="0"/>
        <w:autoSpaceDN w:val="0"/>
        <w:adjustRightInd w:val="0"/>
        <w:ind w:firstLine="284"/>
        <w:jc w:val="center"/>
        <w:rPr>
          <w:rFonts w:ascii="Arial" w:eastAsia="Myriad Pro" w:hAnsi="Arial" w:cs="Arial"/>
        </w:rPr>
      </w:pPr>
    </w:p>
    <w:p w:rsidR="001F7828" w:rsidRDefault="001F7828" w:rsidP="001F7828">
      <w:pPr>
        <w:autoSpaceDE w:val="0"/>
        <w:autoSpaceDN w:val="0"/>
        <w:adjustRightInd w:val="0"/>
        <w:ind w:firstLine="284"/>
        <w:jc w:val="center"/>
        <w:rPr>
          <w:rFonts w:ascii="Arial" w:eastAsia="Myriad Pro" w:hAnsi="Arial" w:cs="Arial"/>
        </w:rPr>
      </w:pPr>
    </w:p>
    <w:p w:rsidR="001F7828" w:rsidRDefault="00BD3C09" w:rsidP="001F7828">
      <w:pPr>
        <w:autoSpaceDE w:val="0"/>
        <w:autoSpaceDN w:val="0"/>
        <w:adjustRightInd w:val="0"/>
        <w:ind w:firstLine="284"/>
        <w:jc w:val="center"/>
        <w:rPr>
          <w:rFonts w:ascii="Arial" w:eastAsia="Myriad Pro" w:hAnsi="Arial" w:cs="Arial"/>
        </w:rPr>
      </w:pPr>
      <w:r>
        <w:rPr>
          <w:rFonts w:ascii="Arial" w:eastAsia="Myriad Pro" w:hAnsi="Arial" w:cs="Arial"/>
          <w:noProof/>
          <w:lang w:eastAsia="ru-RU"/>
        </w:rPr>
        <w:pict>
          <v:rect id="Rectangle 509" o:spid="_x0000_s1824" style="position:absolute;left:0;text-align:left;margin-left:19.5pt;margin-top:8.95pt;width:14.15pt;height:1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" fillcolor="#e36c0a [2409]" stroked="f" strokeweight="1pt"/>
        </w:pict>
      </w:r>
      <w:r>
        <w:rPr>
          <w:rFonts w:ascii="Arial" w:eastAsia="Myriad Pro" w:hAnsi="Arial" w:cs="Arial"/>
          <w:noProof/>
          <w:lang w:eastAsia="ru-RU"/>
        </w:rPr>
        <w:pict>
          <v:shape id="Text Box 510" o:spid="_x0000_s1683" type="#_x0000_t202" style="position:absolute;left:0;text-align:left;margin-left:41.55pt;margin-top:10.7pt;width:440.4pt;height:39.2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" strokecolor="white [3212]">
            <v:textbox style="mso-fit-shape-to-text:t">
              <w:txbxContent>
                <w:p w:rsidR="007C6B3B" w:rsidRPr="00B5519A" w:rsidRDefault="007C6B3B" w:rsidP="00C9776E">
                  <w:pPr>
                    <w:spacing w:before="0" w:after="0"/>
                    <w:rPr>
                      <w:rFonts w:ascii="Arial" w:hAnsi="Arial" w:cs="Arial"/>
                    </w:rPr>
                  </w:pPr>
                  <w:r w:rsidRPr="008A16B1">
                    <w:rPr>
                      <w:rFonts w:ascii="Arial" w:hAnsi="Arial" w:cs="Arial"/>
                    </w:rPr>
                    <w:t>–</w:t>
                  </w:r>
                  <w:r w:rsidRPr="00B5519A">
                    <w:rPr>
                      <w:rFonts w:ascii="Arial" w:hAnsi="Arial" w:cs="Arial"/>
                    </w:rPr>
                    <w:t xml:space="preserve"> разница между </w:t>
                  </w:r>
                  <w:r w:rsidRPr="00B5519A">
                    <w:rPr>
                      <w:rFonts w:ascii="Arial" w:hAnsi="Arial" w:cs="Arial"/>
                      <w:lang w:val="en-US"/>
                    </w:rPr>
                    <w:t>max</w:t>
                  </w:r>
                  <w:r w:rsidRPr="00B5519A">
                    <w:rPr>
                      <w:rFonts w:ascii="Arial" w:hAnsi="Arial" w:cs="Arial"/>
                    </w:rPr>
                    <w:t xml:space="preserve"> и </w:t>
                  </w:r>
                  <w:r w:rsidRPr="00B5519A">
                    <w:rPr>
                      <w:rFonts w:ascii="Arial" w:hAnsi="Arial" w:cs="Arial"/>
                      <w:lang w:val="en-US"/>
                    </w:rPr>
                    <w:t>min</w:t>
                  </w:r>
                  <w:r w:rsidRPr="00B5519A">
                    <w:rPr>
                      <w:rFonts w:ascii="Arial" w:hAnsi="Arial" w:cs="Arial"/>
                    </w:rPr>
                    <w:t xml:space="preserve"> значениями по длительности этапа процесса</w:t>
                  </w:r>
                </w:p>
              </w:txbxContent>
            </v:textbox>
          </v:shape>
        </w:pict>
      </w:r>
    </w:p>
    <w:p w:rsidR="00C9776E" w:rsidRDefault="00C9776E" w:rsidP="001F7828">
      <w:pPr>
        <w:autoSpaceDE w:val="0"/>
        <w:autoSpaceDN w:val="0"/>
        <w:adjustRightInd w:val="0"/>
        <w:ind w:firstLine="284"/>
        <w:jc w:val="center"/>
        <w:rPr>
          <w:rFonts w:ascii="Arial" w:eastAsia="Myriad Pro" w:hAnsi="Arial" w:cs="Arial"/>
        </w:rPr>
      </w:pPr>
    </w:p>
    <w:p w:rsidR="00D35CD6" w:rsidRDefault="008A16B1" w:rsidP="008A16B1">
      <w:pPr>
        <w:autoSpaceDE w:val="0"/>
        <w:autoSpaceDN w:val="0"/>
        <w:adjustRightInd w:val="0"/>
        <w:spacing w:before="240" w:line="276" w:lineRule="auto"/>
        <w:ind w:firstLine="284"/>
        <w:jc w:val="center"/>
        <w:rPr>
          <w:rFonts w:ascii="Arial" w:hAnsi="Arial" w:cs="Arial"/>
        </w:rPr>
        <w:sectPr w:rsidR="00D35CD6" w:rsidSect="001F7828">
          <w:pgSz w:w="16838" w:h="11906" w:orient="landscape"/>
          <w:pgMar w:top="1134" w:right="1134" w:bottom="851" w:left="851" w:header="709" w:footer="340" w:gutter="0"/>
          <w:cols w:space="708"/>
          <w:titlePg/>
          <w:docGrid w:linePitch="360"/>
        </w:sectPr>
      </w:pPr>
      <w:r>
        <w:rPr>
          <w:rFonts w:ascii="Arial" w:eastAsia="Myriad Pro" w:hAnsi="Arial" w:cs="Arial"/>
        </w:rPr>
        <w:t xml:space="preserve">Рис.6.3 </w:t>
      </w:r>
      <w:r w:rsidRPr="008A16B1">
        <w:rPr>
          <w:rFonts w:ascii="Arial" w:eastAsia="Myriad Pro" w:hAnsi="Arial" w:cs="Arial"/>
        </w:rPr>
        <w:t>–</w:t>
      </w:r>
      <w:r w:rsidR="001F7828">
        <w:rPr>
          <w:rFonts w:ascii="Arial" w:eastAsia="Myriad Pro" w:hAnsi="Arial" w:cs="Arial"/>
        </w:rPr>
        <w:t xml:space="preserve"> </w:t>
      </w:r>
      <w:r w:rsidR="001F7828">
        <w:rPr>
          <w:rFonts w:ascii="Arial" w:hAnsi="Arial" w:cs="Arial"/>
        </w:rPr>
        <w:t>Пример анализа отклонений длительности шагов (этапов) процесса в рабочих днях</w:t>
      </w:r>
    </w:p>
    <w:p w:rsidR="00D35CD6" w:rsidRPr="003E16C0" w:rsidRDefault="00BD3C09" w:rsidP="00D35CD6">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65"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beef4" stroked="f" strokeweight="2pt">
            <v:textbox inset="5mm,0,5mm,0">
              <w:txbxContent>
                <w:p w:rsidR="007C6B3B" w:rsidRPr="00691C62" w:rsidRDefault="007C6B3B" w:rsidP="00D35CD6">
                  <w:pPr>
                    <w:pStyle w:val="20"/>
                    <w:spacing w:before="120" w:after="120"/>
                    <w:rPr>
                      <w:rFonts w:ascii="Arial" w:hAnsi="Arial" w:cs="Arial"/>
                      <w:b w:val="0"/>
                      <w:szCs w:val="28"/>
                    </w:rPr>
                  </w:pPr>
                  <w:r>
                    <w:rPr>
                      <w:rFonts w:ascii="Arial" w:hAnsi="Arial" w:cs="Arial"/>
                      <w:szCs w:val="28"/>
                    </w:rPr>
                    <w:t>Этап 4.2 «</w:t>
                  </w:r>
                  <w:r w:rsidRPr="005060E1">
                    <w:rPr>
                      <w:rFonts w:ascii="Arial" w:hAnsi="Arial" w:cs="Arial"/>
                      <w:szCs w:val="28"/>
                    </w:rPr>
                    <w:t>Анкетирование заказчиков № 2</w:t>
                  </w:r>
                  <w:r>
                    <w:rPr>
                      <w:rFonts w:ascii="Arial" w:hAnsi="Arial" w:cs="Arial"/>
                      <w:szCs w:val="28"/>
                    </w:rPr>
                    <w:t xml:space="preserve">» </w:t>
                  </w:r>
                </w:p>
              </w:txbxContent>
            </v:textbox>
            <w10:wrap type="none"/>
            <w10:anchorlock/>
          </v:rect>
        </w:pict>
      </w:r>
    </w:p>
    <w:p w:rsidR="00D35CD6" w:rsidRPr="00910D58" w:rsidRDefault="00D35CD6" w:rsidP="00D35CD6">
      <w:pPr>
        <w:autoSpaceDE w:val="0"/>
        <w:autoSpaceDN w:val="0"/>
        <w:adjustRightInd w:val="0"/>
        <w:spacing w:line="276" w:lineRule="auto"/>
        <w:ind w:right="-34"/>
        <w:jc w:val="both"/>
        <w:rPr>
          <w:rFonts w:ascii="Arial" w:hAnsi="Arial" w:cs="Arial"/>
          <w:bCs/>
          <w:noProof/>
          <w:lang w:eastAsia="ru-RU"/>
        </w:rPr>
      </w:pPr>
      <w:r w:rsidRPr="00910D58">
        <w:rPr>
          <w:rFonts w:ascii="Arial" w:hAnsi="Arial" w:cs="Arial"/>
          <w:bCs/>
          <w:noProof/>
          <w:lang w:eastAsia="ru-RU"/>
        </w:rPr>
        <w:t xml:space="preserve">Для анализа удовлетворенности заказчиков после оптимизации процесса проводится повторное анкетирование. В анкетировании № 2 должны принять участие те же респонденты, что и в анкетировании № 1. </w:t>
      </w:r>
    </w:p>
    <w:p w:rsidR="00D35CD6" w:rsidRPr="003C669C" w:rsidRDefault="00D35CD6" w:rsidP="00D35CD6">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4.2</w:t>
      </w:r>
      <w:r w:rsidRPr="003C669C">
        <w:rPr>
          <w:rFonts w:ascii="Arial" w:hAnsi="Arial" w:cs="Arial"/>
          <w:b/>
        </w:rPr>
        <w:t>:</w:t>
      </w:r>
    </w:p>
    <w:p w:rsidR="00D35CD6" w:rsidRPr="00910D58" w:rsidRDefault="00D35CD6" w:rsidP="007575EA">
      <w:pPr>
        <w:pStyle w:val="a3"/>
        <w:numPr>
          <w:ilvl w:val="0"/>
          <w:numId w:val="56"/>
        </w:numPr>
        <w:autoSpaceDE w:val="0"/>
        <w:autoSpaceDN w:val="0"/>
        <w:adjustRightInd w:val="0"/>
        <w:spacing w:line="276" w:lineRule="auto"/>
        <w:ind w:left="426" w:hanging="426"/>
        <w:jc w:val="both"/>
        <w:rPr>
          <w:rFonts w:ascii="Arial" w:hAnsi="Arial" w:cs="Arial"/>
          <w:bCs/>
          <w:noProof/>
          <w:lang w:eastAsia="ru-RU"/>
        </w:rPr>
      </w:pPr>
      <w:r w:rsidRPr="00910D58">
        <w:rPr>
          <w:rFonts w:ascii="Arial" w:hAnsi="Arial" w:cs="Arial"/>
          <w:bCs/>
          <w:noProof/>
          <w:lang w:eastAsia="ru-RU"/>
        </w:rPr>
        <w:t xml:space="preserve">направить заказчикам анкету для заполнения с указанием целей и срока анкетирования; </w:t>
      </w:r>
    </w:p>
    <w:p w:rsidR="00D35CD6" w:rsidRPr="00910D58" w:rsidRDefault="00D35CD6" w:rsidP="007575EA">
      <w:pPr>
        <w:pStyle w:val="a3"/>
        <w:numPr>
          <w:ilvl w:val="0"/>
          <w:numId w:val="56"/>
        </w:numPr>
        <w:autoSpaceDE w:val="0"/>
        <w:autoSpaceDN w:val="0"/>
        <w:adjustRightInd w:val="0"/>
        <w:spacing w:line="276" w:lineRule="auto"/>
        <w:ind w:left="426" w:hanging="426"/>
        <w:jc w:val="both"/>
        <w:rPr>
          <w:rFonts w:ascii="Arial" w:hAnsi="Arial" w:cs="Arial"/>
          <w:bCs/>
          <w:noProof/>
          <w:lang w:eastAsia="ru-RU"/>
        </w:rPr>
      </w:pPr>
      <w:r w:rsidRPr="00910D58">
        <w:rPr>
          <w:rFonts w:ascii="Arial" w:hAnsi="Arial" w:cs="Arial"/>
          <w:bCs/>
          <w:noProof/>
          <w:lang w:eastAsia="ru-RU"/>
        </w:rPr>
        <w:t xml:space="preserve">собрать заполненные анкеты и рассчитать средний показатель удовлетворенности заказчиков процесса; </w:t>
      </w:r>
    </w:p>
    <w:p w:rsidR="00D35CD6" w:rsidRPr="00910D58" w:rsidRDefault="00D35CD6" w:rsidP="007575EA">
      <w:pPr>
        <w:pStyle w:val="a3"/>
        <w:numPr>
          <w:ilvl w:val="0"/>
          <w:numId w:val="56"/>
        </w:numPr>
        <w:autoSpaceDE w:val="0"/>
        <w:autoSpaceDN w:val="0"/>
        <w:adjustRightInd w:val="0"/>
        <w:spacing w:line="276" w:lineRule="auto"/>
        <w:ind w:left="426" w:hanging="426"/>
        <w:jc w:val="both"/>
        <w:rPr>
          <w:rFonts w:ascii="Arial" w:hAnsi="Arial" w:cs="Arial"/>
          <w:bCs/>
          <w:noProof/>
          <w:lang w:eastAsia="ru-RU"/>
        </w:rPr>
      </w:pPr>
      <w:r w:rsidRPr="00910D58">
        <w:rPr>
          <w:rFonts w:ascii="Arial" w:hAnsi="Arial" w:cs="Arial"/>
          <w:bCs/>
          <w:noProof/>
          <w:lang w:eastAsia="ru-RU"/>
        </w:rPr>
        <w:t xml:space="preserve">проанализировать комментарии заказчиков, в них могут быть предложены мероприятия по улучшению процесса; </w:t>
      </w:r>
    </w:p>
    <w:p w:rsidR="00D35CD6" w:rsidRPr="00910D58" w:rsidRDefault="00D35CD6" w:rsidP="007575EA">
      <w:pPr>
        <w:pStyle w:val="a3"/>
        <w:numPr>
          <w:ilvl w:val="0"/>
          <w:numId w:val="56"/>
        </w:numPr>
        <w:autoSpaceDE w:val="0"/>
        <w:autoSpaceDN w:val="0"/>
        <w:adjustRightInd w:val="0"/>
        <w:spacing w:line="276" w:lineRule="auto"/>
        <w:ind w:left="426" w:hanging="426"/>
        <w:jc w:val="both"/>
        <w:rPr>
          <w:rFonts w:ascii="Arial" w:hAnsi="Arial" w:cs="Arial"/>
          <w:bCs/>
          <w:noProof/>
          <w:lang w:eastAsia="ru-RU"/>
        </w:rPr>
      </w:pPr>
      <w:r w:rsidRPr="00910D58">
        <w:rPr>
          <w:rFonts w:ascii="Arial" w:hAnsi="Arial" w:cs="Arial"/>
          <w:bCs/>
          <w:noProof/>
          <w:lang w:eastAsia="ru-RU"/>
        </w:rPr>
        <w:t xml:space="preserve">разместить на информационном стенде проекта сводные результаты анкетирования; </w:t>
      </w:r>
    </w:p>
    <w:p w:rsidR="00D35CD6" w:rsidRPr="00910D58" w:rsidRDefault="00D35CD6" w:rsidP="007575EA">
      <w:pPr>
        <w:pStyle w:val="a3"/>
        <w:numPr>
          <w:ilvl w:val="0"/>
          <w:numId w:val="56"/>
        </w:numPr>
        <w:autoSpaceDE w:val="0"/>
        <w:autoSpaceDN w:val="0"/>
        <w:adjustRightInd w:val="0"/>
        <w:spacing w:line="276" w:lineRule="auto"/>
        <w:ind w:left="426" w:hanging="426"/>
        <w:jc w:val="both"/>
        <w:rPr>
          <w:rFonts w:ascii="Arial" w:hAnsi="Arial" w:cs="Arial"/>
          <w:bCs/>
          <w:noProof/>
          <w:lang w:eastAsia="ru-RU"/>
        </w:rPr>
      </w:pPr>
      <w:r w:rsidRPr="00910D58">
        <w:rPr>
          <w:rFonts w:ascii="Arial" w:hAnsi="Arial" w:cs="Arial"/>
          <w:bCs/>
          <w:noProof/>
          <w:lang w:eastAsia="ru-RU"/>
        </w:rPr>
        <w:t>обязательно дать обратную связь заказчикам процесса.</w:t>
      </w:r>
    </w:p>
    <w:p w:rsidR="00D35CD6" w:rsidRDefault="00D35CD6" w:rsidP="00D35CD6">
      <w:pPr>
        <w:autoSpaceDE w:val="0"/>
        <w:autoSpaceDN w:val="0"/>
        <w:adjustRightInd w:val="0"/>
        <w:spacing w:line="276" w:lineRule="auto"/>
        <w:jc w:val="both"/>
        <w:rPr>
          <w:rFonts w:ascii="Arial" w:hAnsi="Arial" w:cs="Arial"/>
          <w:bCs/>
          <w:noProof/>
          <w:lang w:eastAsia="ru-RU"/>
        </w:rPr>
      </w:pPr>
    </w:p>
    <w:p w:rsidR="00D35CD6" w:rsidRDefault="00D35CD6" w:rsidP="00D35CD6">
      <w:pPr>
        <w:autoSpaceDE w:val="0"/>
        <w:autoSpaceDN w:val="0"/>
        <w:adjustRightInd w:val="0"/>
        <w:spacing w:line="276" w:lineRule="auto"/>
        <w:jc w:val="both"/>
        <w:rPr>
          <w:rFonts w:ascii="Arial" w:hAnsi="Arial" w:cs="Arial"/>
          <w:bCs/>
          <w:noProof/>
          <w:lang w:eastAsia="ru-RU"/>
        </w:rPr>
      </w:pPr>
      <w:r w:rsidRPr="005814B1">
        <w:rPr>
          <w:rFonts w:ascii="Arial" w:hAnsi="Arial" w:cs="Arial"/>
          <w:bCs/>
          <w:noProof/>
          <w:lang w:eastAsia="ru-RU"/>
        </w:rPr>
        <w:t>Анкета для опроса заказчиков процесса аналогична той, по которой проводилось анкетирование 1. Ответ на каждый из вопросов анкеты предусматривает субъективную оценку респондента по</w:t>
      </w:r>
      <w:r>
        <w:rPr>
          <w:rFonts w:ascii="Arial" w:hAnsi="Arial" w:cs="Arial"/>
          <w:bCs/>
          <w:noProof/>
          <w:lang w:eastAsia="ru-RU"/>
        </w:rPr>
        <w:t xml:space="preserve"> шкале от 1 до 4 баллов ("нет" </w:t>
      </w:r>
      <w:r w:rsidRPr="00D35CD6">
        <w:rPr>
          <w:rFonts w:ascii="Arial" w:hAnsi="Arial" w:cs="Arial"/>
          <w:bCs/>
          <w:noProof/>
          <w:lang w:eastAsia="ru-RU"/>
        </w:rPr>
        <w:t>–</w:t>
      </w:r>
      <w:r>
        <w:rPr>
          <w:rFonts w:ascii="Arial" w:hAnsi="Arial" w:cs="Arial"/>
          <w:bCs/>
          <w:noProof/>
          <w:lang w:eastAsia="ru-RU"/>
        </w:rPr>
        <w:t xml:space="preserve"> 1 балл; "скорее нет" </w:t>
      </w:r>
      <w:r w:rsidRPr="00D35CD6">
        <w:rPr>
          <w:rFonts w:ascii="Arial" w:hAnsi="Arial" w:cs="Arial"/>
          <w:bCs/>
          <w:noProof/>
          <w:lang w:eastAsia="ru-RU"/>
        </w:rPr>
        <w:t>–</w:t>
      </w:r>
      <w:r w:rsidRPr="005814B1">
        <w:rPr>
          <w:rFonts w:ascii="Arial" w:hAnsi="Arial" w:cs="Arial"/>
          <w:bCs/>
          <w:noProof/>
          <w:lang w:eastAsia="ru-RU"/>
        </w:rPr>
        <w:t xml:space="preserve"> 2 балла; "скорее да" </w:t>
      </w:r>
      <w:r w:rsidRPr="00D35CD6">
        <w:rPr>
          <w:rFonts w:ascii="Arial" w:hAnsi="Arial" w:cs="Arial"/>
          <w:bCs/>
          <w:noProof/>
          <w:lang w:eastAsia="ru-RU"/>
        </w:rPr>
        <w:t>–</w:t>
      </w:r>
      <w:r>
        <w:rPr>
          <w:rFonts w:ascii="Arial" w:hAnsi="Arial" w:cs="Arial"/>
          <w:bCs/>
          <w:noProof/>
          <w:lang w:eastAsia="ru-RU"/>
        </w:rPr>
        <w:t xml:space="preserve"> 3 балла; "да" </w:t>
      </w:r>
      <w:r w:rsidRPr="00D35CD6">
        <w:rPr>
          <w:rFonts w:ascii="Arial" w:hAnsi="Arial" w:cs="Arial"/>
          <w:bCs/>
          <w:noProof/>
          <w:lang w:eastAsia="ru-RU"/>
        </w:rPr>
        <w:t>–</w:t>
      </w:r>
      <w:r w:rsidRPr="005814B1">
        <w:rPr>
          <w:rFonts w:ascii="Arial" w:hAnsi="Arial" w:cs="Arial"/>
          <w:bCs/>
          <w:noProof/>
          <w:lang w:eastAsia="ru-RU"/>
        </w:rPr>
        <w:t xml:space="preserve"> 4 балла). После получения результатов опроса сначала вычисляется средний балл по каждому из вопросов анкеты: баллы по результатам ответов респондентов на конкретный вопрос суммируются и делятся на количество респондентов. После того как средний балл по каждому из вопросов с учетом общего количества респондентов получен, вычисляется итоговый средний балл по уровню удовлетворенности заказчиков процесса. Для этого значения среднего балла по каждому из вопросов суммируются и полученное суммарное значение делится на количество вопросов (5 или более). </w:t>
      </w:r>
    </w:p>
    <w:p w:rsidR="00D35CD6" w:rsidRDefault="00D35CD6" w:rsidP="00D35CD6">
      <w:pPr>
        <w:autoSpaceDE w:val="0"/>
        <w:autoSpaceDN w:val="0"/>
        <w:adjustRightInd w:val="0"/>
        <w:spacing w:line="276" w:lineRule="auto"/>
        <w:jc w:val="both"/>
        <w:rPr>
          <w:rFonts w:ascii="Arial" w:hAnsi="Arial" w:cs="Arial"/>
          <w:bCs/>
          <w:noProof/>
          <w:lang w:eastAsia="ru-RU"/>
        </w:rPr>
      </w:pPr>
    </w:p>
    <w:p w:rsidR="00D35CD6" w:rsidRPr="005814B1" w:rsidRDefault="00BD3C09" w:rsidP="00D35CD6">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298" o:spid="_x0000_s3464"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300000,1332000" o:spt="100" adj="-11796480,,5400" path="m222004,l6300000,r,l6300000,1109996v,122609,-99395,222004,-222004,222004l,1332000r,l,222004c,99395,99395,,222004,xe" fillcolor="#ccc0d9 [1303]" stroked="f" strokeweight=".25pt">
            <v:fill opacity="49087f"/>
            <v:stroke joinstyle="miter"/>
            <v:formulas/>
            <v:path arrowok="t" o:connecttype="custom" o:connectlocs="222004,0;6300000,0;6300000,0;6300000,1109996;6077996,1332000;0,1332000;0,1332000;0,222004;222004,0" o:connectangles="0,0,0,0,0,0,0,0,0" textboxrect="0,0,6300000,1332000"/>
            <v:textbox>
              <w:txbxContent>
                <w:p w:rsidR="007C6B3B" w:rsidRDefault="007C6B3B" w:rsidP="00251A73">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4.2</w:t>
                  </w:r>
                  <w:r w:rsidRPr="006F3117">
                    <w:rPr>
                      <w:rFonts w:ascii="Arial" w:hAnsi="Arial" w:cs="Arial"/>
                      <w:b/>
                      <w:bCs/>
                      <w:noProof/>
                      <w:lang w:eastAsia="ru-RU"/>
                    </w:rPr>
                    <w:t>:</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определен уровень удовлетворенности заказчиков процесса после внедрения улучшений;</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проведен сравнительный анализ результатов анкетирования № 1 и № 2.</w:t>
                  </w:r>
                </w:p>
              </w:txbxContent>
            </v:textbox>
            <w10:wrap type="none"/>
            <w10:anchorlock/>
          </v:shape>
        </w:pict>
      </w:r>
    </w:p>
    <w:p w:rsidR="00D35CD6" w:rsidRDefault="00D35CD6" w:rsidP="00D35CD6">
      <w:pPr>
        <w:autoSpaceDE w:val="0"/>
        <w:autoSpaceDN w:val="0"/>
        <w:adjustRightInd w:val="0"/>
        <w:spacing w:line="276" w:lineRule="auto"/>
        <w:jc w:val="both"/>
        <w:rPr>
          <w:rFonts w:ascii="Arial" w:hAnsi="Arial" w:cs="Arial"/>
          <w:bCs/>
          <w:noProof/>
          <w:lang w:eastAsia="ru-RU"/>
        </w:rPr>
      </w:pPr>
    </w:p>
    <w:p w:rsidR="00D35CD6" w:rsidRPr="005814B1" w:rsidRDefault="00D35CD6" w:rsidP="00D35CD6">
      <w:pPr>
        <w:autoSpaceDE w:val="0"/>
        <w:autoSpaceDN w:val="0"/>
        <w:adjustRightInd w:val="0"/>
        <w:spacing w:line="276" w:lineRule="auto"/>
        <w:jc w:val="both"/>
        <w:rPr>
          <w:rFonts w:ascii="Arial" w:hAnsi="Arial" w:cs="Arial"/>
          <w:bCs/>
          <w:noProof/>
          <w:lang w:eastAsia="ru-RU"/>
        </w:rPr>
      </w:pPr>
      <w:r w:rsidRPr="005814B1">
        <w:rPr>
          <w:rFonts w:ascii="Arial" w:hAnsi="Arial" w:cs="Arial"/>
          <w:bCs/>
          <w:noProof/>
          <w:lang w:eastAsia="ru-RU"/>
        </w:rPr>
        <w:t>На рис. 6.4 представлен пример сводных результатов анкетирования № 2.</w:t>
      </w:r>
    </w:p>
    <w:p w:rsidR="00F13520" w:rsidRDefault="00F13520" w:rsidP="00D35CD6">
      <w:pPr>
        <w:autoSpaceDE w:val="0"/>
        <w:autoSpaceDN w:val="0"/>
        <w:adjustRightInd w:val="0"/>
        <w:spacing w:before="240" w:line="276" w:lineRule="auto"/>
        <w:rPr>
          <w:rFonts w:ascii="Arial" w:hAnsi="Arial" w:cs="Arial"/>
        </w:rPr>
        <w:sectPr w:rsidR="00F13520" w:rsidSect="00D35CD6">
          <w:pgSz w:w="11906" w:h="16838"/>
          <w:pgMar w:top="1134" w:right="851" w:bottom="851" w:left="1134" w:header="709" w:footer="340" w:gutter="0"/>
          <w:cols w:space="708"/>
          <w:titlePg/>
          <w:docGrid w:linePitch="360"/>
        </w:sectPr>
      </w:pPr>
    </w:p>
    <w:p w:rsidR="00F13520" w:rsidRPr="00762F9E" w:rsidRDefault="00BD3C09" w:rsidP="00F13520">
      <w:pPr>
        <w:suppressAutoHyphens/>
        <w:spacing w:line="276" w:lineRule="auto"/>
        <w:jc w:val="both"/>
        <w:rPr>
          <w:rFonts w:ascii="Arial" w:hAnsi="Arial" w:cs="Arial"/>
        </w:rPr>
      </w:pPr>
      <w:r>
        <w:rPr>
          <w:rFonts w:ascii="Arial" w:hAnsi="Arial" w:cs="Arial"/>
          <w:noProof/>
          <w:lang w:eastAsia="ru-RU"/>
        </w:rPr>
        <w:lastRenderedPageBreak/>
        <w:pict>
          <v:group id="Группа 299" o:spid="_x0000_s1686" style="position:absolute;left:0;text-align:left;margin-left:13.55pt;margin-top:13.85pt;width:723.45pt;height:445.55pt;z-index:251718144" coordorigin="1602,1135" coordsize="14469,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">
            <v:shape id="Text Box 724" o:spid="_x0000_s1687" type="#_x0000_t202" style="position:absolute;left:1716;top:2142;width:1134;height:2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SsAA&#10;AADcAAAADwAAAGRycy9kb3ducmV2LnhtbERP22oCMRB9L/QfwhR8q1krFNkaRYqlFarg5QOGzXQT&#10;3EyWzdRd/948CD4ezn2+HEKjLtQlH9nAZFyAIq6i9VwbOB2/XmegkiBbbCKTgSslWC6en+ZY2tjz&#10;ni4HqVUO4VSiASfSllqnylHANI4tceb+YhdQMuxqbTvsc3ho9FtRvOuAnnODw5Y+HVXnw38wsKXd&#10;cdtv2glOfz062a/Ff6+NGb0Mqw9QQoM8xHf3jzUwLfL8fCYfAb2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SsAAAADcAAAADwAAAAAAAAAAAAAAAACYAgAAZHJzL2Rvd25y&#10;ZXYueG1sUEsFBgAAAAAEAAQA9QAAAIUDAAAAAA==&#10;" stroked="f">
              <v:textbox style="layout-flow:vertical;mso-layout-flow-alt:bottom-to-top">
                <w:txbxContent>
                  <w:p w:rsidR="007C6B3B" w:rsidRPr="00434C2D" w:rsidRDefault="007C6B3B" w:rsidP="00F13520">
                    <w:pPr>
                      <w:jc w:val="center"/>
                      <w:rPr>
                        <w:rFonts w:ascii="Arial" w:hAnsi="Arial" w:cs="Arial"/>
                        <w:b/>
                      </w:rPr>
                    </w:pPr>
                    <w:r w:rsidRPr="00434C2D">
                      <w:rPr>
                        <w:rFonts w:ascii="Arial" w:hAnsi="Arial" w:cs="Arial"/>
                        <w:b/>
                      </w:rPr>
                      <w:t>Процесс</w:t>
                    </w:r>
                  </w:p>
                </w:txbxContent>
              </v:textbox>
            </v:shape>
            <v:shape id="AutoShape 725" o:spid="_x0000_s1688" type="#_x0000_t69" style="position:absolute;left:9445;top:1135;width:1468;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GpcQA&#10;AADcAAAADwAAAGRycy9kb3ducmV2LnhtbESPQWsCMRSE7wX/Q3iF3jSrhWpXo2iLUE9i9NLbc/Pc&#10;LN28LJvU3f57Iwg9DjPzDbNY9a4WV2pD5VnBeJSBIC68qbhUcDpuhzMQISIbrD2Tgj8KsFoOnhaY&#10;G9/xga46liJBOOSowMbY5FKGwpLDMPINcfIuvnUYk2xLaVrsEtzVcpJlb9JhxWnBYkMfloof/esU&#10;6O1uo3fnz2Cn312p7WWvj+9SqZfnfj0HEamP/+FH+8soeM3G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BqXEAAAA3AAAAA8AAAAAAAAAAAAAAAAAmAIAAGRycy9k&#10;b3ducmV2LnhtbFBLBQYAAAAABAAEAPUAAACJAwAAAAA=&#10;" adj="0,0" filled="f" fillcolor="#3bbeed" stroked="f">
              <v:textbox style="mso-fit-shape-to-text:t" inset="0,0,0,.57147mm">
                <w:txbxContent>
                  <w:p w:rsidR="007C6B3B" w:rsidRDefault="007C6B3B" w:rsidP="00F13520">
                    <w:pPr>
                      <w:pStyle w:val="ad"/>
                      <w:spacing w:before="120"/>
                      <w:jc w:val="center"/>
                    </w:pPr>
                    <w:r w:rsidRPr="00FF289E">
                      <w:rPr>
                        <w:rFonts w:ascii="Arial" w:hAnsi="Arial" w:cs="Arial"/>
                        <w:b/>
                        <w:bCs/>
                        <w:kern w:val="24"/>
                        <w:sz w:val="22"/>
                        <w:szCs w:val="22"/>
                      </w:rPr>
                      <w:t>Нет</w:t>
                    </w:r>
                  </w:p>
                </w:txbxContent>
              </v:textbox>
            </v:shape>
            <v:shape id="AutoShape 726" o:spid="_x0000_s1689" type="#_x0000_t69" style="position:absolute;left:1106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0sQA&#10;AADcAAAADwAAAGRycy9kb3ducmV2LnhtbESPQWsCMRSE7wX/Q3iCt5qtBduuRlGLoKdi7KW35+a5&#10;Wbp5WTbRXf+9EQo9DjPzDTNf9q4WV2pD5VnByzgDQVx4U3Gp4Pu4fX4HESKywdozKbhRgOVi8DTH&#10;3PiOD3TVsRQJwiFHBTbGJpcyFJYchrFviJN39q3DmGRbStNil+CulpMsm0qHFacFiw1tLBW/+uIU&#10;6O1+rfenz2DffrpS2/OXPn5IpUbDfjUDEamP/+G/9s4oeM0m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mNLEAAAA3AAAAA8AAAAAAAAAAAAAAAAAmAIAAGRycy9k&#10;b3ducmV2LnhtbFBLBQYAAAAABAAEAPUAAACJAwAAAAA=&#10;" adj="0,0" filled="f" fillcolor="#3bbeed" stroked="f">
              <v:textbox style="mso-fit-shape-to-text:t" inset="0,0,0,.57147mm">
                <w:txbxContent>
                  <w:p w:rsidR="007C6B3B" w:rsidRDefault="007C6B3B" w:rsidP="00F13520">
                    <w:pPr>
                      <w:pStyle w:val="ad"/>
                      <w:spacing w:before="120"/>
                      <w:jc w:val="center"/>
                    </w:pPr>
                    <w:r w:rsidRPr="00FF289E">
                      <w:rPr>
                        <w:rFonts w:ascii="Arial" w:hAnsi="Arial" w:cs="Arial"/>
                        <w:b/>
                        <w:bCs/>
                        <w:kern w:val="24"/>
                        <w:sz w:val="22"/>
                        <w:szCs w:val="22"/>
                      </w:rPr>
                      <w:t xml:space="preserve"> Скорее нет</w:t>
                    </w:r>
                  </w:p>
                </w:txbxContent>
              </v:textbox>
            </v:shape>
            <v:shape id="AutoShape 727" o:spid="_x0000_s1690" type="#_x0000_t69" style="position:absolute;left:14601;top:1135;width:1411;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ScQA&#10;AADcAAAADwAAAGRycy9kb3ducmV2LnhtbESPzWsCMRTE7wX/h/AEbzVbhX6sRvEDoZ6KsZfenpvn&#10;ZunmZdlEd/3vjVDocZiZ3zDzZe9qcaU2VJ4VvIwzEMSFNxWXCr6Pu+d3ECEiG6w9k4IbBVguBk9z&#10;zI3v+EBXHUuRIBxyVGBjbHIpQ2HJYRj7hjh5Z986jEm2pTQtdgnuajnJslfpsOK0YLGhjaXiV1+c&#10;Ar3br/X+tA327acrtT1/6eOHVGo07FczEJH6+B/+a38aBdNsC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PUnEAAAA3AAAAA8AAAAAAAAAAAAAAAAAmAIAAGRycy9k&#10;b3ducmV2LnhtbFBLBQYAAAAABAAEAPUAAACJAwAAAAA=&#10;" adj="0,0" filled="f" fillcolor="#3bbeed" stroked="f">
              <v:textbox style="mso-fit-shape-to-text:t" inset="0,0,0,.57147mm">
                <w:txbxContent>
                  <w:p w:rsidR="007C6B3B" w:rsidRDefault="007C6B3B" w:rsidP="00F13520">
                    <w:pPr>
                      <w:pStyle w:val="ad"/>
                      <w:spacing w:before="120"/>
                      <w:jc w:val="center"/>
                    </w:pPr>
                    <w:r w:rsidRPr="00FF289E">
                      <w:rPr>
                        <w:rFonts w:ascii="Arial" w:hAnsi="Arial" w:cs="Arial"/>
                        <w:b/>
                        <w:bCs/>
                        <w:kern w:val="24"/>
                        <w:sz w:val="22"/>
                        <w:szCs w:val="22"/>
                      </w:rPr>
                      <w:t xml:space="preserve"> Да</w:t>
                    </w:r>
                  </w:p>
                </w:txbxContent>
              </v:textbox>
            </v:shape>
            <v:shape id="AutoShape 728" o:spid="_x0000_s1691" type="#_x0000_t69" style="position:absolute;left:1293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PcQA&#10;AADcAAAADwAAAGRycy9kb3ducmV2LnhtbESPQWsCMRSE74L/ITzBW822lrauRqkWQU/S2Iu35+a5&#10;Wbp5WTapu/33plDwOMzMN8xi1btaXKkNlWcFj5MMBHHhTcWlgq/j9uENRIjIBmvPpOCXAqyWw8EC&#10;c+M7/qSrjqVIEA45KrAxNrmUobDkMEx8Q5y8i28dxiTbUpoWuwR3tXzKshfpsOK0YLGhjaXiW/84&#10;BXq7X+v9+SPY11NXans56ONMKjUe9e9zEJH6eA//t3dGwTR7hr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pT3EAAAA3AAAAA8AAAAAAAAAAAAAAAAAmAIAAGRycy9k&#10;b3ducmV2LnhtbFBLBQYAAAAABAAEAPUAAACJAwAAAAA=&#10;" adj="0,0" filled="f" fillcolor="#3bbeed" stroked="f">
              <v:textbox style="mso-fit-shape-to-text:t" inset="0,0,0,.57147mm">
                <w:txbxContent>
                  <w:p w:rsidR="007C6B3B" w:rsidRDefault="007C6B3B" w:rsidP="00F13520">
                    <w:pPr>
                      <w:pStyle w:val="ad"/>
                      <w:spacing w:before="120"/>
                      <w:jc w:val="center"/>
                    </w:pPr>
                    <w:r w:rsidRPr="00FF289E">
                      <w:rPr>
                        <w:rFonts w:ascii="Arial" w:hAnsi="Arial" w:cs="Arial"/>
                        <w:b/>
                        <w:bCs/>
                        <w:kern w:val="24"/>
                        <w:sz w:val="22"/>
                        <w:szCs w:val="22"/>
                      </w:rPr>
                      <w:t xml:space="preserve"> Скорее да</w:t>
                    </w:r>
                  </w:p>
                </w:txbxContent>
              </v:textbox>
            </v:shape>
            <v:shape id="AutoShape 729" o:spid="_x0000_s1692" type="#_x0000_t32" style="position:absolute;left:1832;top:1627;width:1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lmcMAAADcAAAADwAAAGRycy9kb3ducmV2LnhtbESPT2sCMRTE7wW/Q3hCL0WztlR0NYot&#10;FHqS+gfPj81zs7h5WZIY12/fCIUeh5n5DbNc97YViXxoHCuYjAsQxJXTDdcKjoev0QxEiMgaW8ek&#10;4E4B1qvB0xJL7W68o7SPtcgQDiUqMDF2pZShMmQxjF1HnL2z8xZjlr6W2uMtw20rX4tiKi02nBcM&#10;dvRpqLrsr1YBUr19+ZjOU/rhGLy52+spnZR6HvabBYhIffwP/7W/tYK34h0eZ/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u5ZnDAAAA3AAAAA8AAAAAAAAAAAAA&#10;AAAAoQIAAGRycy9kb3ducmV2LnhtbFBLBQYAAAAABAAEAPkAAACRAwAAAAA=&#10;" strokecolor="#31859c">
              <v:shadow color="#eeece1"/>
            </v:shape>
            <v:line id="Line 730" o:spid="_x0000_s1693" style="position:absolute;visibility:visible;mso-wrap-style:square" from="10932,1660" to="10932,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ksYAAADcAAAADwAAAGRycy9kb3ducmV2LnhtbESPQWvCQBSE7wX/w/KE3urGBmqJrqJC&#10;S0+2Mb14e2SfSTT7Ns1uYvLvu4WCx2FmvmFWm8HUoqfWVZYVzGcRCOLc6ooLBd/Z29MrCOeRNdaW&#10;ScFIDjbrycMKE21vnFJ/9IUIEHYJKii9bxIpXV6SQTezDXHwzrY16INsC6lbvAW4qeVzFL1IgxWH&#10;hRIb2peUX4+dUXDWWbxbDHY8fKanS/cVv/8cMqPU43TYLkF4Gvw9/N/+0Aria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JLGAAAA3AAAAA8AAAAAAAAA&#10;AAAAAAAAoQIAAGRycy9kb3ducmV2LnhtbFBLBQYAAAAABAAEAPkAAACUAwAAAAA=&#10;" strokecolor="#205867" strokeweight="1pt"/>
            <v:line id="Line 731" o:spid="_x0000_s1694" style="position:absolute;visibility:visible;mso-wrap-style:square" from="12865,1660" to="12865,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8Y4MMAAADcAAAADwAAAGRycy9kb3ducmV2LnhtbERPPW/CMBDdkfgP1iF1Iw5EaqsQg2il&#10;Vp1oIV3YTvGRBOJziE0S/n09VGJ8et/ZZjSN6KlztWUFiygGQVxYXXOp4Df/mL+CcB5ZY2OZFNzJ&#10;wWY9nWSYajvwnvqDL0UIYZeigsr7NpXSFRUZdJFtiQN3sp1BH2BXSt3hEMJNI5dx/CwN1hwaKmzp&#10;vaLicrgZBSedJ28vo73vvvfH8+0n+bzucqPU02zcrkB4Gv1D/O/+0gqSOKwN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vGODDAAAA3AAAAA8AAAAAAAAAAAAA&#10;AAAAoQIAAGRycy9kb3ducmV2LnhtbFBLBQYAAAAABAAEAPkAAACRAwAAAAA=&#10;" strokecolor="#205867" strokeweight="1pt"/>
            <v:line id="Line 732" o:spid="_x0000_s1695" style="position:absolute;visibility:visible;mso-wrap-style:square" from="14713,1660" to="14713,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CO8EAAADcAAAADwAAAGRycy9kb3ducmV2LnhtbERPTYvCMBC9L/gfwgje1lQL7lKNooLi&#10;SVfrxdvQjG21mdQmav335iDs8fG+J7PWVOJBjSstKxj0IxDEmdUl5wqO6er7F4TzyBory6TgRQ5m&#10;087XBBNtn7ynx8HnIoSwS1BB4X2dSOmyggy6vq2JA3e2jUEfYJNL3eAzhJtKDqNoJA2WHBoKrGlZ&#10;UHY93I2Cs07jxU9rX9vd/nS5/8Xr2zY1SvW67XwMwlPr/8Uf90YriAdhfjgTjoC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II7wQAAANwAAAAPAAAAAAAAAAAAAAAA&#10;AKECAABkcnMvZG93bnJldi54bWxQSwUGAAAAAAQABAD5AAAAjwMAAAAA&#10;" strokecolor="#205867" strokeweight="1pt"/>
            <v:shape id="_x0000_s1696" type="#_x0000_t202" style="position:absolute;left:3243;top:7657;width:509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GacAA&#10;AADcAAAADwAAAGRycy9kb3ducmV2LnhtbESPzQrCMBCE74LvEFbwIppWsUg1igiCHgT/HmBp1rbY&#10;bEoTtb69EQSPw8x8wyxWranEkxpXWlYQjyIQxJnVJecKrpftcAbCeWSNlWVS8CYHq2W3s8BU2xef&#10;6Hn2uQgQdikqKLyvUyldVpBBN7I1cfButjHog2xyqRt8Bbip5DiKEmmw5LBQYE2bgrL7+WECpc2c&#10;nia30/5dXg/J8fDIB5uBUv1eu56D8NT6f/jX3mkFkziG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xGacAAAADcAAAADwAAAAAAAAAAAAAAAACYAgAAZHJzL2Rvd25y&#10;ZXYueG1sUEsFBgAAAAAEAAQA9QAAAIUDAAAAAA==&#10;" filled="f" fillcolor="#3bbeed" stroked="f">
              <v:path arrowok="t"/>
              <v:textbox style="mso-fit-shape-to-text:t" inset="0,0,0,0">
                <w:txbxContent>
                  <w:p w:rsidR="007C6B3B" w:rsidRDefault="007C6B3B" w:rsidP="00F13520">
                    <w:pPr>
                      <w:pStyle w:val="ad"/>
                      <w:spacing w:before="120"/>
                    </w:pPr>
                    <w:r>
                      <w:rPr>
                        <w:rFonts w:ascii="Arial" w:hAnsi="Arial" w:cs="Arial"/>
                        <w:color w:val="000000"/>
                        <w:sz w:val="22"/>
                        <w:szCs w:val="22"/>
                      </w:rPr>
                      <w:t xml:space="preserve">В случае ответа "Нет"/ </w:t>
                    </w:r>
                    <w:r w:rsidRPr="009867FA">
                      <w:rPr>
                        <w:rFonts w:ascii="Arial" w:hAnsi="Arial" w:cs="Arial"/>
                        <w:color w:val="000000"/>
                        <w:sz w:val="22"/>
                        <w:szCs w:val="22"/>
                      </w:rPr>
                      <w:br/>
                    </w:r>
                    <w:r>
                      <w:rPr>
                        <w:rFonts w:ascii="Arial" w:hAnsi="Arial" w:cs="Arial"/>
                        <w:color w:val="000000"/>
                        <w:sz w:val="22"/>
                        <w:szCs w:val="22"/>
                      </w:rPr>
                      <w:t>"Скорее нет" – прокомментируйте.</w:t>
                    </w:r>
                  </w:p>
                </w:txbxContent>
              </v:textbox>
            </v:shape>
            <v:shape id="AutoShape 734" o:spid="_x0000_s1697" type="#_x0000_t69" style="position:absolute;left:1602;top:1135;width:166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OD8QA&#10;AADcAAAADwAAAGRycy9kb3ducmV2LnhtbESPQWsCMRSE7wX/Q3iCt5rVgm23RtEWQU/S2Iu35+a5&#10;Wbp5WTapu/57Iwg9DjPzDTNf9q4WF2pD5VnBZJyBIC68qbhU8HPYPL+BCBHZYO2ZFFwpwHIxeJpj&#10;bnzH33TRsRQJwiFHBTbGJpcyFJYchrFviJN39q3DmGRbStNil+CultMsm0mHFacFiw19Wip+9Z9T&#10;oDe7td6dvoJ9PXaltue9PrxLpUbDfvUBIlIf/8OP9tYoeJlM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Dg/EAAAA3AAAAA8AAAAAAAAAAAAAAAAAmAIAAGRycy9k&#10;b3ducmV2LnhtbFBLBQYAAAAABAAEAPUAAACJAwAAAAA=&#10;" adj="0,0" filled="f" fillcolor="#3bbeed" stroked="f">
              <v:textbox style="mso-fit-shape-to-text:t" inset="0,0,0,.57147mm">
                <w:txbxContent>
                  <w:p w:rsidR="007C6B3B" w:rsidRDefault="007C6B3B" w:rsidP="00F13520">
                    <w:pPr>
                      <w:pStyle w:val="ad"/>
                      <w:spacing w:before="120"/>
                      <w:jc w:val="center"/>
                    </w:pPr>
                    <w:r w:rsidRPr="009867FA">
                      <w:rPr>
                        <w:rFonts w:ascii="Arial" w:hAnsi="Arial" w:cs="Arial"/>
                        <w:b/>
                        <w:bCs/>
                        <w:kern w:val="24"/>
                        <w:sz w:val="22"/>
                        <w:szCs w:val="22"/>
                      </w:rPr>
                      <w:t xml:space="preserve"> </w:t>
                    </w:r>
                    <w:r>
                      <w:rPr>
                        <w:rFonts w:ascii="Arial" w:hAnsi="Arial" w:cs="Arial"/>
                        <w:b/>
                        <w:bCs/>
                        <w:kern w:val="24"/>
                        <w:sz w:val="22"/>
                        <w:szCs w:val="22"/>
                      </w:rPr>
                      <w:t>Вопросы</w:t>
                    </w:r>
                  </w:p>
                </w:txbxContent>
              </v:textbox>
            </v:shape>
            <v:line id="Line 735" o:spid="_x0000_s1698" style="position:absolute;visibility:visible;mso-wrap-style:square" from="8557,6351" to="8557,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wfcMAAADcAAAADwAAAGRycy9kb3ducmV2LnhtbESPT2uDQBTE74F8h+UVeourEUpiXaUt&#10;pHht/kCPD/dFJe5b427VfvtuodDjMDO/YfJyMb2YaHSdZQVJFIMgrq3uuFFwPh02OxDOI2vsLZOC&#10;b3JQFutVjpm2M3/QdPSNCBB2GSpovR8yKV3dkkEX2YE4eFc7GvRBjo3UI84Bbnq5jeMnabDjsNDi&#10;QG8t1bfjl1EwfcqtfuXlXpnDvksaSqb39KLU48Py8gzC0+L/w3/tSitIkxR+z4Qj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3sH3DAAAA3AAAAA8AAAAAAAAAAAAA&#10;AAAAoQIAAGRycy9kb3ducmV2LnhtbFBLBQYAAAAABAAEAPkAAACRAwAAAAA=&#10;" stroked="f" strokeweight="2.25pt">
              <v:stroke endcap="square"/>
            </v:line>
            <v:line id="Line 736" o:spid="_x0000_s1699" style="position:absolute;flip:y;visibility:visible;mso-wrap-style:square" from="2927,2814" to="1607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fdMQAAADcAAAADwAAAGRycy9kb3ducmV2LnhtbESPT4vCMBTE7wt+h/AEL4um6lKkGkVk&#10;/3hwD1v1/myeTbF5KU3U+u3NwsIeh5n5DbNYdbYWN2p95VjBeJSAIC6crrhUcNh/DGcgfEDWWDsm&#10;BQ/ysFr2XhaYaXfnH7rloRQRwj5DBSaEJpPSF4Ys+pFriKN3dq3FEGVbSt3iPcJtLSdJkkqLFccF&#10;gw1tDBWX/GoV6K/XY/rdfOan98Tsdn4/qWxqlRr0u/UcRKAu/If/2lutYDp+g9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l90xAAAANwAAAAPAAAAAAAAAAAA&#10;AAAAAKECAABkcnMvZG93bnJldi54bWxQSwUGAAAAAAQABAD5AAAAkgMAAAAA&#10;" strokecolor="#31859c">
              <v:stroke dashstyle="dash"/>
            </v:line>
            <v:line id="Line 737" o:spid="_x0000_s1700" style="position:absolute;visibility:visible;mso-wrap-style:square" from="2927,3740" to="1607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0hcQAAADcAAAADwAAAGRycy9kb3ducmV2LnhtbESPQWsCMRSE7wX/Q3hCbzWrpUVWo4gg&#10;7UGUqhdvj81zs7h5WZK4u/rrG6HQ4zAz3zDzZW9r0ZIPlWMF41EGgrhwuuJSwem4eZuCCBFZY+2Y&#10;FNwpwHIxeJljrl3HP9QeYikShEOOCkyMTS5lKAxZDCPXECfv4rzFmKQvpfbYJbit5STLPqXFitOC&#10;wYbWhorr4WYV7Pxub/S9nnyd149t3xXtJrNSqddhv5qBiNTH//Bf+1sreB9/wPN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fSFxAAAANwAAAAPAAAAAAAAAAAA&#10;AAAAAKECAABkcnMvZG93bnJldi54bWxQSwUGAAAAAAQABAD5AAAAkgMAAAAA&#10;" strokecolor="#205867">
              <v:stroke dashstyle="dash"/>
            </v:line>
            <v:line id="Line 738" o:spid="_x0000_s1701" style="position:absolute;flip:x;visibility:visible;mso-wrap-style:square" from="3002,4796" to="16071,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e58UAAADcAAAADwAAAGRycy9kb3ducmV2LnhtbESPQWvCQBSE74L/YXkFb7pRaSjRVVQU&#10;am9qDz0+s88kNPt2yW5M6q/vFoQeh5n5hlmue1OLOzW+sqxgOklAEOdWV1wo+Lwcxm8gfEDWWFsm&#10;BT/kYb0aDpaYadvxie7nUIgIYZ+hgjIEl0np85IM+ol1xNG72cZgiLIppG6wi3BTy1mSpNJgxXGh&#10;REe7kvLvc2sUpJfbV9Juq6O7ukfX7l8Pm49ZrdTopd8sQATqw3/42X7XCubT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e58UAAADcAAAADwAAAAAAAAAA&#10;AAAAAAChAgAAZHJzL2Rvd25yZXYueG1sUEsFBgAAAAAEAAQA+QAAAJMDAAAAAA==&#10;" strokecolor="#205867">
              <v:stroke dashstyle="dash"/>
            </v:line>
            <v:line id="Line 739" o:spid="_x0000_s1702" style="position:absolute;visibility:visible;mso-wrap-style:square" from="3002,5947" to="16071,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PacQAAADcAAAADwAAAGRycy9kb3ducmV2LnhtbESPQWsCMRSE7wX/Q3hCbzWrhVZWo4gg&#10;7UGUqhdvj81zs7h5WZK4u/rrG6HQ4zAz3zDzZW9r0ZIPlWMF41EGgrhwuuJSwem4eZuCCBFZY+2Y&#10;FNwpwHIxeJljrl3HP9QeYikShEOOCkyMTS5lKAxZDCPXECfv4rzFmKQvpfbYJbit5STLPqTFitOC&#10;wYbWhorr4WYV7Pxub/S9nnyd149t3xXtJrNSqddhv5qBiNTH//Bf+1sreB9/wvN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89pxAAAANwAAAAPAAAAAAAAAAAA&#10;AAAAAKECAABkcnMvZG93bnJldi54bWxQSwUGAAAAAAQABAD5AAAAkgMAAAAA&#10;" strokecolor="#205867">
              <v:stroke dashstyle="dash"/>
            </v:line>
            <v:shape id="Text Box 740" o:spid="_x0000_s1703" type="#_x0000_t202" style="position:absolute;left:10126;top:1724;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p/sQA&#10;AADcAAAADwAAAGRycy9kb3ducmV2LnhtbERPz2vCMBS+D/wfwhN2GZq6OdHOKCKbeBqsU/T41jyb&#10;YvNSmqyt/705DHb8+H4v172tREuNLx0rmIwTEMS50yUXCg7fH6M5CB+QNVaOScGNPKxXg4clptp1&#10;/EVtFgoRQ9inqMCEUKdS+tyQRT92NXHkLq6xGCJsCqkb7GK4reRzksykxZJjg8Gatobya/ZrFbRU&#10;XrOn9+nn9scsjufuNJ2/7s5KPQ77zRuIQH34F/+591rByyS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af7EAAAA3AAAAA8AAAAAAAAAAAAAAAAAmAIAAGRycy9k&#10;b3ducmV2LnhtbFBLBQYAAAAABAAEAPUAAACJAwAAAAA=&#10;" filled="f" fillcolor="#3bbeed" stroked="f">
              <v:fill color2="#00870f" focus="100%" type="gradient"/>
              <v:textbox style="mso-fit-shape-to-text:t" inset="0,0,0,0">
                <w:txbxContent>
                  <w:p w:rsidR="007C6B3B" w:rsidRPr="00D4552C" w:rsidRDefault="007C6B3B" w:rsidP="00F13520">
                    <w:pPr>
                      <w:pStyle w:val="ad"/>
                      <w:kinsoku w:val="0"/>
                      <w:overflowPunct w:val="0"/>
                      <w:spacing w:before="120"/>
                    </w:pPr>
                    <w:r w:rsidRPr="00D4552C">
                      <w:rPr>
                        <w:rFonts w:ascii="Arial" w:eastAsia="Arial Unicode MS" w:hAnsi="Arial" w:cs="Arial"/>
                        <w:b/>
                        <w:bCs/>
                        <w:iCs/>
                        <w:color w:val="000000"/>
                        <w:sz w:val="22"/>
                        <w:szCs w:val="22"/>
                      </w:rPr>
                      <w:t>1</w:t>
                    </w:r>
                  </w:p>
                </w:txbxContent>
              </v:textbox>
            </v:shape>
            <v:shape id="Text Box 741" o:spid="_x0000_s1704" type="#_x0000_t202" style="position:absolute;left:11876;top:1724;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MZccA&#10;AADcAAAADwAAAGRycy9kb3ducmV2LnhtbESPQWvCQBSE74L/YXlCL0U3tiqaukqRtvRUaFTq8TX7&#10;mg1m34bsNon/3i0UPA4z8w2z3va2Ei01vnSsYDpJQBDnTpdcKDjsX8dLED4ga6wck4ILedhuhoM1&#10;ptp1/EltFgoRIexTVGBCqFMpfW7Iop+4mjh6P66xGKJsCqkb7CLcVvIhSRbSYslxwWBNO0P5Ofu1&#10;Cloqz9n9y+xj921Wx1P3NVvO305K3Y365ycQgfpwC/+337WCx+kK/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zGXHAAAA3AAAAA8AAAAAAAAAAAAAAAAAmAIAAGRy&#10;cy9kb3ducmV2LnhtbFBLBQYAAAAABAAEAPUAAACMAwAAAAA=&#10;" filled="f" fillcolor="#3bbeed" stroked="f">
              <v:fill color2="#00870f" focus="100%" type="gradient"/>
              <v:textbox style="mso-fit-shape-to-text:t" inset="0,0,0,0">
                <w:txbxContent>
                  <w:p w:rsidR="007C6B3B" w:rsidRPr="00D4552C" w:rsidRDefault="007C6B3B" w:rsidP="00F13520">
                    <w:pPr>
                      <w:pStyle w:val="ad"/>
                      <w:kinsoku w:val="0"/>
                      <w:overflowPunct w:val="0"/>
                      <w:spacing w:before="120"/>
                    </w:pPr>
                    <w:r w:rsidRPr="00D4552C">
                      <w:rPr>
                        <w:rFonts w:ascii="Arial" w:eastAsia="Arial Unicode MS" w:hAnsi="Arial" w:cs="Arial"/>
                        <w:b/>
                        <w:bCs/>
                        <w:iCs/>
                        <w:color w:val="000000"/>
                        <w:sz w:val="22"/>
                        <w:szCs w:val="22"/>
                      </w:rPr>
                      <w:t>2</w:t>
                    </w:r>
                  </w:p>
                </w:txbxContent>
              </v:textbox>
            </v:shape>
            <v:shape id="Text Box 742" o:spid="_x0000_s1705" type="#_x0000_t202" style="position:absolute;left:13760;top:1703;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X5sMA&#10;AADcAAAADwAAAGRycy9kb3ducmV2LnhtbERPz2vCMBS+D/wfwhN2GTOddOI6owxR8SRYN+bxrXlr&#10;is1LabK2/vfmMPD48f1erAZbi45aXzlW8DJJQBAXTldcKvg8bZ/nIHxA1lg7JgVX8rBajh4WmGnX&#10;85G6PJQihrDPUIEJocmk9IUhi37iGuLI/brWYoiwLaVusY/htpbTJJlJixXHBoMNrQ0Vl/zPKuio&#10;uuRPm/Sw/jFvX+f+O52/7s5KPY6Hj3cQgYZwF/+791pBOotr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X5sMAAADcAAAADwAAAAAAAAAAAAAAAACYAgAAZHJzL2Rv&#10;d25yZXYueG1sUEsFBgAAAAAEAAQA9QAAAIgDAAAAAA==&#10;" filled="f" fillcolor="#3bbeed" stroked="f">
              <v:fill color2="#00870f" focus="100%" type="gradient"/>
              <v:textbox style="mso-fit-shape-to-text:t" inset="0,0,0,0">
                <w:txbxContent>
                  <w:p w:rsidR="007C6B3B" w:rsidRPr="00D4552C" w:rsidRDefault="007C6B3B" w:rsidP="00F13520">
                    <w:pPr>
                      <w:pStyle w:val="ad"/>
                      <w:kinsoku w:val="0"/>
                      <w:overflowPunct w:val="0"/>
                      <w:spacing w:before="120"/>
                    </w:pPr>
                    <w:r w:rsidRPr="00D4552C">
                      <w:rPr>
                        <w:rFonts w:ascii="Arial" w:eastAsia="Arial Unicode MS" w:hAnsi="Arial" w:cs="Arial"/>
                        <w:b/>
                        <w:bCs/>
                        <w:iCs/>
                        <w:color w:val="000000"/>
                        <w:sz w:val="22"/>
                        <w:szCs w:val="22"/>
                      </w:rPr>
                      <w:t>3</w:t>
                    </w:r>
                  </w:p>
                </w:txbxContent>
              </v:textbox>
            </v:shape>
            <v:shape id="Text Box 743" o:spid="_x0000_s1706" type="#_x0000_t202" style="position:absolute;left:15148;top:1703;width:123;height: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LPscA&#10;AADcAAAADwAAAGRycy9kb3ducmV2LnhtbESPQUvDQBSE74L/YXlCL2I3lrTW2G0ppRZPhaaKPT6z&#10;z2xo9m3Irkn6792C4HGYmW+YxWqwteio9ZVjBY/jBARx4XTFpYL34+vDHIQPyBprx6TgQh5Wy9ub&#10;BWba9XygLg+liBD2GSowITSZlL4wZNGPXUMcvW/XWgxRtqXULfYRbms5SZKZtFhxXDDY0MZQcc5/&#10;rIKOqnN+v033my/z/HHqP9P5dHdSanQ3rF9ABBrCf/iv/aYVpE8pX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Sz7HAAAA3AAAAA8AAAAAAAAAAAAAAAAAmAIAAGRy&#10;cy9kb3ducmV2LnhtbFBLBQYAAAAABAAEAPUAAACMAwAAAAA=&#10;" filled="f" fillcolor="#3bbeed" stroked="f">
              <v:fill color2="#00870f" focus="100%" type="gradient"/>
              <v:textbox style="mso-fit-shape-to-text:t" inset="0,0,0,0">
                <w:txbxContent>
                  <w:p w:rsidR="007C6B3B" w:rsidRPr="00D4552C" w:rsidRDefault="007C6B3B" w:rsidP="00F13520">
                    <w:pPr>
                      <w:pStyle w:val="ad"/>
                      <w:kinsoku w:val="0"/>
                      <w:overflowPunct w:val="0"/>
                      <w:spacing w:before="120"/>
                    </w:pPr>
                    <w:r w:rsidRPr="00D4552C">
                      <w:rPr>
                        <w:rFonts w:ascii="Arial" w:eastAsia="Arial Unicode MS" w:hAnsi="Arial" w:cs="Arial"/>
                        <w:b/>
                        <w:bCs/>
                        <w:iCs/>
                        <w:color w:val="000000"/>
                        <w:sz w:val="22"/>
                        <w:szCs w:val="22"/>
                      </w:rPr>
                      <w:t>4</w:t>
                    </w:r>
                  </w:p>
                </w:txbxContent>
              </v:textbox>
            </v:shape>
            <v:line id="Line 744" o:spid="_x0000_s1707" style="position:absolute;visibility:visible;mso-wrap-style:square" from="3088,7528" to="15458,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CN8QAAADcAAAADwAAAGRycy9kb3ducmV2LnhtbESPQWsCMRSE7wX/Q3hCbzWrFCurUUQQ&#10;eyhK1Yu3x+a5Wdy8LEncXfvrG6HQ4zAz3zCLVW9r0ZIPlWMF41EGgrhwuuJSwfm0fZuBCBFZY+2Y&#10;FDwowGo5eFlgrl3H39QeYykShEOOCkyMTS5lKAxZDCPXECfv6rzFmKQvpfbYJbit5STLptJixWnB&#10;YEMbQ8XteLcK9n5/MPpRT3aXzc9X3xXtNrNSqddhv56DiNTH//Bf+1MreP+Ywv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kI3xAAAANwAAAAPAAAAAAAAAAAA&#10;AAAAAKECAABkcnMvZG93bnJldi54bWxQSwUGAAAAAAQABAD5AAAAkgMAAAAA&#10;" strokecolor="#205867">
              <v:stroke dashstyle="dash"/>
            </v:line>
            <v:oval id="Oval 745" o:spid="_x0000_s1708" style="position:absolute;left:3088;top:2142;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hNsQA&#10;AADcAAAADwAAAGRycy9kb3ducmV2LnhtbESPS4vCQBCE78L+h6EXvOnEByrZjLIIC3vx4IP12sl0&#10;HpjpyWbGGP+9Iwgei6r6iko2valFR62rLCuYjCMQxJnVFRcKTsef0QqE88gaa8uk4E4ONuuPQYKx&#10;tjfeU3fwhQgQdjEqKL1vYildVpJBN7YNcfBy2xr0QbaF1C3eAtzUchpFC2mw4rBQYkPbkrLL4WoU&#10;rO4pnbtrtZvtFpz/+S49/+9TpYaf/fcXCE+9f4df7V+tYL5c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oTbEAAAA3AAAAA8AAAAAAAAAAAAAAAAAmAIAAGRycy9k&#10;b3ducmV2LnhtbFBLBQYAAAAABAAEAPUAAACJAwAAAAA=&#10;" fillcolor="#d8f2fb" strokecolor="#139bcb" strokeweight="1.5pt">
              <v:textbox inset="2.80019mm,1.40011mm,2.80019mm,1.40011mm">
                <w:txbxContent>
                  <w:p w:rsidR="007C6B3B" w:rsidRPr="00091AFF" w:rsidRDefault="007C6B3B" w:rsidP="00F13520">
                    <w:pPr>
                      <w:pStyle w:val="ad"/>
                      <w:spacing w:before="120"/>
                      <w:jc w:val="center"/>
                      <w:rPr>
                        <w:color w:val="215868" w:themeColor="accent5" w:themeShade="80"/>
                        <w:sz w:val="22"/>
                        <w:szCs w:val="22"/>
                      </w:rPr>
                    </w:pPr>
                    <w:r w:rsidRPr="00091AFF">
                      <w:rPr>
                        <w:rFonts w:ascii="Arial" w:hAnsi="Arial" w:cs="Arial"/>
                        <w:b/>
                        <w:bCs/>
                        <w:color w:val="215868" w:themeColor="accent5" w:themeShade="80"/>
                        <w:kern w:val="24"/>
                        <w:sz w:val="22"/>
                        <w:szCs w:val="22"/>
                        <w:lang w:val="en-US"/>
                      </w:rPr>
                      <w:t>1</w:t>
                    </w:r>
                  </w:p>
                </w:txbxContent>
              </v:textbox>
            </v:oval>
            <v:line id="Line 747" o:spid="_x0000_s1709" style="position:absolute;visibility:visible;mso-wrap-style:square" from="3101,8373" to="16071,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WRcUAAADcAAAADwAAAGRycy9kb3ducmV2LnhtbESPT2sCMRTE7wW/Q3iCt5pVpNXVKCJI&#10;eygW/1y8PTbPzeLmZUnS3bWfvikUehxm5jfMatPbWrTkQ+VYwWScgSAunK64VHA575/nIEJE1lg7&#10;JgUPCrBZD55WmGvX8ZHaUyxFgnDIUYGJscmlDIUhi2HsGuLk3Zy3GJP0pdQeuwS3tZxm2Yu0WHFa&#10;MNjQzlBxP31ZBQd/+DT6UU/frrvvj74r2n1mpVKjYb9dgojUx//wX/tdK5i9Lu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XWRcUAAADcAAAADwAAAAAAAAAA&#10;AAAAAAChAgAAZHJzL2Rvd25yZXYueG1sUEsFBgAAAAAEAAQA+QAAAJMDAAAAAA==&#10;" strokecolor="#205867">
              <v:stroke dashstyle="dash"/>
            </v:line>
            <v:rect id="Rectangle 748" o:spid="_x0000_s1710" style="position:absolute;left:3088;top:8439;width:412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bMgA&#10;AADfAAAADwAAAGRycy9kb3ducmV2LnhtbESPzW7CMBCE75X6DtZW6qUCh5bfgEEVFClwI/AAS7wk&#10;KfE6ig2kb18jIXEczcw3mtmiNZW4UuNKywp63QgEcWZ1ybmCw37dGYNwHlljZZkU/JGDxfz1ZYax&#10;tjfe0TX1uQgQdjEqKLyvYyldVpBB17U1cfBOtjHog2xyqRu8Bbip5GcUDaXBksNCgTUtC8rO6cUo&#10;2Gz728Mykb/nSbn6SEZpJI/DH6Xe39rvKQhPrX+GH+1EK/jqjQf9Adz/hC8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mRsyAAAAN8AAAAPAAAAAAAAAAAAAAAAAJgCAABk&#10;cnMvZG93bnJldi54bWxQSwUGAAAAAAQABAD1AAAAjQMAAAAA&#10;" filled="f" stroked="f">
              <v:textbox style="mso-fit-shape-to-text:t">
                <w:txbxContent>
                  <w:p w:rsidR="007C6B3B" w:rsidRDefault="007C6B3B" w:rsidP="00F13520">
                    <w:pPr>
                      <w:pStyle w:val="ad"/>
                      <w:spacing w:before="120"/>
                    </w:pPr>
                    <w:r>
                      <w:rPr>
                        <w:rFonts w:ascii="Arial" w:hAnsi="Arial" w:cs="Arial"/>
                        <w:color w:val="000000"/>
                        <w:sz w:val="22"/>
                        <w:szCs w:val="22"/>
                      </w:rPr>
                      <w:t>Опишите предложения по совершенствованию процесса?</w:t>
                    </w:r>
                  </w:p>
                </w:txbxContent>
              </v:textbox>
            </v:rect>
            <v:line id="Line 749" o:spid="_x0000_s1711" style="position:absolute;visibility:visible;mso-wrap-style:square" from="3101,9164" to="1607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Wt8cAAADfAAAADwAAAGRycy9kb3ducmV2LnhtbESPQWsCMRSE74L/ITyhN82qrchqFBHE&#10;HsRS24u3x+Z1s3TzsiRxd/XXN4VCj8PMfMOst72tRUs+VI4VTCcZCOLC6YpLBZ8fh/ESRIjIGmvH&#10;pOBOAbab4WCNuXYdv1N7iaVIEA45KjAxNrmUoTBkMUxcQ5y8L+ctxiR9KbXHLsFtLWdZtpAWK04L&#10;BhvaGyq+Lzer4OzPb0bf69nxun+c+q5oD5mVSj2N+t0KRKQ+/of/2q9awXy6fHlewO+f9AX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Ba3xwAAAN8AAAAPAAAAAAAA&#10;AAAAAAAAAKECAABkcnMvZG93bnJldi54bWxQSwUGAAAAAAQABAD5AAAAlQMAAAAA&#10;" strokecolor="#205867">
              <v:stroke dashstyle="dash"/>
            </v:line>
            <v:rect id="Rectangle 750" o:spid="_x0000_s1712" style="position:absolute;left:3127;top:9369;width:248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fgMgA&#10;AADfAAAADwAAAGRycy9kb3ducmV2LnhtbESPzW7CMBCE75X6DtZW4lKBQ/lPMaiCIgVuBB5giZck&#10;JV5HsYH07TFSpR5HM/ONZr5sTSVu1LjSsoJ+LwJBnFldcq7geNh0pyCcR9ZYWSYFv+RguXh9mWOs&#10;7Z33dEt9LgKEXYwKCu/rWEqXFWTQ9WxNHLyzbQz6IJtc6gbvAW4q+RFFY2mw5LBQYE2rgrJLejUK&#10;trvh7rhK5M9lVq7fk0kaydP4W6nOW/v1CcJT6//Df+1EKxj0p6Ph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F+AyAAAAN8AAAAPAAAAAAAAAAAAAAAAAJgCAABk&#10;cnMvZG93bnJldi54bWxQSwUGAAAAAAQABAD1AAAAjQMAAAAA&#10;" filled="f" stroked="f">
              <v:textbox style="mso-fit-shape-to-text:t">
                <w:txbxContent>
                  <w:p w:rsidR="007C6B3B" w:rsidRPr="002D2E81" w:rsidRDefault="007C6B3B" w:rsidP="00F13520">
                    <w:pPr>
                      <w:pStyle w:val="ad"/>
                      <w:spacing w:before="120"/>
                      <w:rPr>
                        <w:sz w:val="22"/>
                        <w:szCs w:val="22"/>
                      </w:rPr>
                    </w:pPr>
                    <w:r w:rsidRPr="002D2E81">
                      <w:rPr>
                        <w:rFonts w:ascii="Arial" w:hAnsi="Arial" w:cs="Arial"/>
                        <w:b/>
                        <w:bCs/>
                        <w:color w:val="000000"/>
                        <w:sz w:val="22"/>
                        <w:szCs w:val="22"/>
                      </w:rPr>
                      <w:t>Примечания:</w:t>
                    </w:r>
                  </w:p>
                </w:txbxContent>
              </v:textbox>
            </v:rect>
            <v:shape id="AutoShape 751" o:spid="_x0000_s1713" type="#_x0000_t69" style="position:absolute;left:8336;top:1692;width:2809;height: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zq8QA&#10;AADfAAAADwAAAGRycy9kb3ducmV2LnhtbERPu27CMBTdkfgH61ZiA4eWUppiUB9CggnVdOl2G1/i&#10;iPg6ig0Jf4+HSoxH571c964WF2pD5VnBdJKBIC68qbhU8HPYjBcgQkQ2WHsmBVcKsF4NB0vMje/4&#10;my46liKFcMhRgY2xyaUMhSWHYeIb4sQdfeswJtiW0rTYpXBXy8csm0uHFacGiw19WipO+uwU6M3u&#10;Q+/+voJ9+e1KbY97fXiVSo0e+vc3EJH6eBf/u7dGwdN08TxLg9Of9AX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s6vEAAAA3wAAAA8AAAAAAAAAAAAAAAAAmAIAAGRycy9k&#10;b3ducmV2LnhtbFBLBQYAAAAABAAEAPUAAACJAwAAAAA=&#10;" adj="0,0" filled="f" fillcolor="#3bbeed" stroked="f">
              <v:textbox style="mso-fit-shape-to-text:t" inset="0,0,0,.57147mm">
                <w:txbxContent>
                  <w:p w:rsidR="007C6B3B" w:rsidRDefault="007C6B3B" w:rsidP="00F13520">
                    <w:pPr>
                      <w:pStyle w:val="ad"/>
                      <w:spacing w:before="120"/>
                    </w:pPr>
                    <w:r w:rsidRPr="009867FA">
                      <w:rPr>
                        <w:rFonts w:ascii="Arial" w:hAnsi="Arial" w:cs="Arial"/>
                        <w:b/>
                        <w:bCs/>
                        <w:kern w:val="24"/>
                        <w:sz w:val="22"/>
                        <w:szCs w:val="22"/>
                      </w:rPr>
                      <w:t>Баллы</w:t>
                    </w:r>
                  </w:p>
                </w:txbxContent>
              </v:textbox>
            </v:shape>
            <v:line id="Line 753" o:spid="_x0000_s1714" style="position:absolute;visibility:visible;mso-wrap-style:square" from="3088,7062" to="1607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9hcYAAADfAAAADwAAAGRycy9kb3ducmV2LnhtbESPzWoCMRSF9wXfIVzBXc2oWGQ0igjS&#10;LkSp7cbdZXKdDE5uhiTOjD59syi4PJw/vtWmt7VoyYfKsYLJOANBXDhdcang92f/vgARIrLG2jEp&#10;eFCAzXrwtsJcu46/qT3HUqQRDjkqMDE2uZShMGQxjF1DnLyr8xZjkr6U2mOXxm0tp1n2IS1WnB4M&#10;NrQzVNzOd6vg6I8nox/19POyex76rmj3mZVKjYb9dgkiUh9f4f/2l1Ywmyzm80SQeBIL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vYXGAAAA3wAAAA8AAAAAAAAA&#10;AAAAAAAAoQIAAGRycy9kb3ducmV2LnhtbFBLBQYAAAAABAAEAPkAAACUAwAAAAA=&#10;" strokecolor="#205867">
              <v:stroke dashstyle="dash"/>
            </v:line>
            <v:group id="Group 754" o:spid="_x0000_s1715" style="position:absolute;left:9585;top:2056;width:6463;height:510" coordorigin="9714,2273"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OalccAAADf&#10;AAAADwAAAAAAAAAAAAAAAACqAgAAZHJzL2Rvd25yZXYueG1sUEsFBgAAAAAEAAQA+gAAAJ4DAAAA&#10;AA==&#10;">
              <v:rect id="Rectangle 755" o:spid="_x0000_s1716" style="position:absolute;left:9714;top:2404;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DmscA&#10;AADfAAAADwAAAGRycy9kb3ducmV2LnhtbESPQWsCMRSE74X+h/AKvdWsyhZZjVKKa/dSqNpLb4/k&#10;ubtt8rJsoq7/vhEEj8PMfMMsVoOz4kR9aD0rGI8yEMTam5ZrBd/78mUGIkRkg9YzKbhQgNXy8WGB&#10;hfFn3tJpF2uRIBwKVNDE2BVSBt2QwzDyHXHyDr53GJPsa2l6PCe4s3KSZa/SYctpocGO3hvSf7uj&#10;U9D6r4tem19n99XGlrrKPz/KH6Wen4a3OYhIQ7yHb+3KKJiOZ3k+geuf9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pw5rHAAAA3wAAAA8AAAAAAAAAAAAAAAAAmAIAAGRy&#10;cy9kb3ducmV2LnhtbFBLBQYAAAAABAAEAPUAAACMAwAAAAA=&#10;" fillcolor="white [3212]" strokecolor="#31849b [2408]">
                <v:textbox inset="0,0,0,0"/>
              </v:rect>
              <v:oval id="Oval 756" o:spid="_x0000_s1717" style="position:absolute;left:14842;top:2273;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1lsoA&#10;AADfAAAADwAAAGRycy9kb3ducmV2LnhtbESPT2vCQBTE7wW/w/IK3uomSlqNriIFob0I9Q/i7ZF9&#10;TdJm36bZNW776btCocdhZn7DLFbBNKKnztWWFaSjBARxYXXNpYLDfvMwBeE8ssbGMin4Jger5eBu&#10;gbm2V36jfudLESHsclRQed/mUrqiIoNuZFvi6L3bzqCPsiul7vAa4aaR4yR5lAZrjgsVtvRcUfG5&#10;uxgFmPD5df/UX36+wkc4rmfbU5ptlRreh/UchKfg/8N/7RetYJJOs2wCtz/x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29ZbKAAAA3wAAAA8AAAAAAAAAAAAAAAAAmAIA&#10;AGRycy9kb3ducmV2LnhtbFBLBQYAAAAABAAEAPUAAACPAwAAAAA=&#10;" fillcolor="#b1e5f8" stroked="f">
                <v:textbox inset="0,0,0,0">
                  <w:txbxContent>
                    <w:p w:rsidR="007C6B3B" w:rsidRPr="00B5435B" w:rsidRDefault="007C6B3B" w:rsidP="00B5435B">
                      <w:pPr>
                        <w:pStyle w:val="ad"/>
                        <w:kinsoku w:val="0"/>
                        <w:overflowPunct w:val="0"/>
                        <w:spacing w:before="120"/>
                        <w:jc w:val="center"/>
                      </w:pPr>
                      <w:r>
                        <w:rPr>
                          <w:rFonts w:ascii="Arial" w:eastAsia="Arial Unicode MS" w:hAnsi="Arial" w:cs="Arial"/>
                          <w:color w:val="000000"/>
                          <w:sz w:val="22"/>
                          <w:szCs w:val="22"/>
                        </w:rPr>
                        <w:t>4,0</w:t>
                      </w:r>
                    </w:p>
                  </w:txbxContent>
                </v:textbox>
              </v:oval>
            </v:group>
            <v:group id="Group 757" o:spid="_x0000_s1718" style="position:absolute;left:9603;top:2982;width:6463;height:510" coordorigin="9732,3199"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EOQ3IAAAA&#10;3wAAAA8AAAAAAAAAAAAAAAAAqgIAAGRycy9kb3ducmV2LnhtbFBLBQYAAAAABAAEAPoAAACfAwAA&#10;AAA=&#10;">
              <v:rect id="Rectangle 758" o:spid="_x0000_s1719" style="position:absolute;left:9732;top:3335;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poMkA&#10;AADfAAAADwAAAGRycy9kb3ducmV2LnhtbESPQUvDQBSE74L/YXlCL9JuUolNY7dFBFGwPdgWen1k&#10;n9lo9m2aXZP037uC4HGYmW+Y1Wa0jeip87VjBeksAUFcOl1zpeB4eJ7mIHxA1tg4JgUX8rBZX1+t&#10;sNBu4Hfq96ESEcK+QAUmhLaQ0peGLPqZa4mj9+E6iyHKrpK6wyHCbSPnSXIvLdYcFwy29GSo/Np/&#10;WwX5codb399ezsMpTfybwc/Fy1mpyc34+AAi0Bj+w3/tV63gLs2zLIPfP/EL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vpoMkAAADfAAAADwAAAAAAAAAAAAAAAACYAgAA&#10;ZHJzL2Rvd25yZXYueG1sUEsFBgAAAAAEAAQA9QAAAI4DAAAAAA==&#10;" strokecolor="#31859c">
                <v:textbox inset="0,0,0,0"/>
              </v:rect>
              <v:oval id="Oval 759" o:spid="_x0000_s1720" style="position:absolute;left:14842;top:3199;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WDskA&#10;AADfAAAADwAAAGRycy9kb3ducmV2LnhtbESPQWvCQBSE74X+h+UVvNVNWmJt6ioiFPQiVFvE2yP7&#10;mqTNvo3ZNa7+elco9DjMzDfMZBZMI3rqXG1ZQTpMQBAXVtdcKvjcvj+OQTiPrLGxTArO5GA2vb+b&#10;YK7tiT+o3/hSRAi7HBVU3re5lK6oyKAb2pY4et+2M+ij7EqpOzxFuGnkU5KMpMGa40KFLS0qKn43&#10;R6MAE96vti/98XIIP+Fr/rrepdlaqcFDmL+B8BT8f/ivvdQKntNxlo3g9i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FWDskAAADfAAAADwAAAAAAAAAAAAAAAACYAgAA&#10;ZHJzL2Rvd25yZXYueG1sUEsFBgAAAAAEAAQA9QAAAI4DAAAAAA==&#10;" fillcolor="#b1e5f8" stroked="f">
                <v:textbox inset="0,0,0,0">
                  <w:txbxContent>
                    <w:p w:rsidR="007C6B3B" w:rsidRDefault="007C6B3B" w:rsidP="00F13520">
                      <w:pPr>
                        <w:pStyle w:val="ad"/>
                        <w:kinsoku w:val="0"/>
                        <w:overflowPunct w:val="0"/>
                        <w:spacing w:before="120"/>
                        <w:jc w:val="center"/>
                      </w:pPr>
                      <w:r>
                        <w:rPr>
                          <w:rFonts w:ascii="Arial" w:eastAsia="Arial Unicode MS" w:hAnsi="Arial" w:cs="Arial"/>
                          <w:color w:val="000000"/>
                          <w:sz w:val="22"/>
                          <w:szCs w:val="22"/>
                          <w:lang w:val="en-US"/>
                        </w:rPr>
                        <w:t>4</w:t>
                      </w:r>
                      <w:proofErr w:type="gramStart"/>
                      <w:r>
                        <w:rPr>
                          <w:rFonts w:ascii="Arial" w:eastAsia="Arial Unicode MS" w:hAnsi="Arial" w:cs="Arial"/>
                          <w:color w:val="000000"/>
                          <w:sz w:val="22"/>
                          <w:szCs w:val="22"/>
                          <w:lang w:val="en-US"/>
                        </w:rPr>
                        <w:t>,0</w:t>
                      </w:r>
                      <w:proofErr w:type="gramEnd"/>
                    </w:p>
                  </w:txbxContent>
                </v:textbox>
              </v:oval>
            </v:group>
            <v:group id="Group 760" o:spid="_x0000_s1721" style="position:absolute;left:9585;top:3952;width:6463;height:510" coordorigin="9714,4169"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Wp3rIAAAA&#10;3wAAAA8AAAAAAAAAAAAAAAAAqgIAAGRycy9kb3ducmV2LnhtbFBLBQYAAAAABAAEAPoAAACfAwAA&#10;AAA=&#10;">
              <v:rect id="Rectangle 761" o:spid="_x0000_s1722" style="position:absolute;left:9714;top:4246;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GPsYA&#10;AADfAAAADwAAAGRycy9kb3ducmV2LnhtbERPz2vCMBS+D/Y/hDfwMjTthq5Wo4yBOJgepoNdH82z&#10;qWteahPb+t8vh8GOH9/v5Xqwteio9ZVjBekkAUFcOF1xqeDruBlnIHxA1lg7JgU38rBe3d8tMdeu&#10;50/qDqEUMYR9jgpMCE0upS8MWfQT1xBH7uRaiyHCtpS6xT6G21o+JclMWqw4Nhhs6M1Q8XO4WgXZ&#10;fI873z3eLv13mvgPg+eX7UWp0cPwugARaAj/4j/3u1bwnGbTaRwc/8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pGPsYAAADfAAAADwAAAAAAAAAAAAAAAACYAgAAZHJz&#10;L2Rvd25yZXYueG1sUEsFBgAAAAAEAAQA9QAAAIsDAAAAAA==&#10;" strokecolor="#31859c">
                <v:textbox inset="0,0,0,0"/>
              </v:rect>
              <v:oval id="Oval 762" o:spid="_x0000_s1723" style="position:absolute;left:13985;top:4169;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CfMoA&#10;AADfAAAADwAAAGRycy9kb3ducmV2LnhtbESPT2vCQBTE74V+h+UVequbtKTV6CoiCO1FqH8Qb4/s&#10;M4lm36bZNW776btCocdhZn7DTGbBNKKnztWWFaSDBARxYXXNpYLtZvk0BOE8ssbGMin4Jgez6f3d&#10;BHNtr/xJ/dqXIkLY5aig8r7NpXRFRQbdwLbE0TvazqCPsiul7vAa4aaRz0nyKg3WHBcqbGlRUXFe&#10;X4wCTPjwsXnrLz9f4RR289Fqn2YrpR4fwnwMwlPw/+G/9rtW8JIOs2wEtz/x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ewnzKAAAA3wAAAA8AAAAAAAAAAAAAAAAAmAIA&#10;AGRycy9kb3ducmV2LnhtbFBLBQYAAAAABAAEAPUAAACPAwAAAAA=&#10;" fillcolor="#b1e5f8" stroked="f">
                <v:textbox inset="0,0,0,0">
                  <w:txbxContent>
                    <w:p w:rsidR="007C6B3B" w:rsidRDefault="007C6B3B" w:rsidP="00B5435B">
                      <w:pPr>
                        <w:pStyle w:val="ad"/>
                        <w:kinsoku w:val="0"/>
                        <w:overflowPunct w:val="0"/>
                        <w:spacing w:before="120"/>
                        <w:jc w:val="center"/>
                      </w:pPr>
                      <w:r>
                        <w:rPr>
                          <w:rFonts w:ascii="Arial" w:eastAsia="Arial Unicode MS" w:hAnsi="Arial" w:cs="Arial"/>
                          <w:color w:val="000000"/>
                          <w:sz w:val="22"/>
                          <w:szCs w:val="22"/>
                        </w:rPr>
                        <w:t>3,8</w:t>
                      </w:r>
                    </w:p>
                  </w:txbxContent>
                </v:textbox>
              </v:oval>
            </v:group>
            <v:group id="Group 763" o:spid="_x0000_s1724" style="position:absolute;left:9608;top:5000;width:6463;height:510" coordorigin="9737,5217"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764" o:spid="_x0000_s1725" style="position:absolute;left:9737;top:5331;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G2cYA&#10;AADcAAAADwAAAGRycy9kb3ducmV2LnhtbESPQWvCQBSE7wX/w/KEXopuIqXG6CqlIAptD1XB6yP7&#10;zKbNvo3ZbRL/fbdQ6HGYmW+Y1Wawteio9ZVjBek0AUFcOF1xqeB03E4yED4ga6wdk4IbedisR3cr&#10;zLXr+YO6QyhFhLDPUYEJocml9IUhi37qGuLoXVxrMUTZllK32Ee4reUsSZ6kxYrjgsGGXgwVX4dv&#10;qyBbvOOb7x5u1/6cJv7V4Od8d1Xqfjw8L0EEGsJ/+K+91woesx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G2cYAAADcAAAADwAAAAAAAAAAAAAAAACYAgAAZHJz&#10;L2Rvd25yZXYueG1sUEsFBgAAAAAEAAQA9QAAAIsDAAAAAA==&#10;" strokecolor="#31859c">
                <v:textbox inset="0,0,0,0"/>
              </v:rect>
              <v:oval id="Oval 765" o:spid="_x0000_s1726" style="position:absolute;left:13702;top:5217;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AxccA&#10;AADcAAAADwAAAGRycy9kb3ducmV2LnhtbESPW2sCMRSE3wX/QzhC3zSr1EtXo0ihUF8EL6X07bA5&#10;7m67Odlu4hr99aYg9HGYmW+YxSqYSrTUuNKyguEgAUGcWV1yruB4eOvPQDiPrLGyTAqu5GC17HYW&#10;mGp74R21e5+LCGGXooLC+zqV0mUFGXQDWxNH72Qbgz7KJpe6wUuEm0qOkmQiDZYcFwqs6bWg7Gd/&#10;Ngow4a/NYdqeb7/hO3ysX7afw/FWqadeWM9BeAr+P/xov2sFz7MR/J2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QMXHAAAA3AAAAA8AAAAAAAAAAAAAAAAAmAIAAGRy&#10;cy9kb3ducmV2LnhtbFBLBQYAAAAABAAEAPUAAACMAwAAAAA=&#10;" fillcolor="#b1e5f8" stroked="f">
                <v:textbox inset="0,0,0,0">
                  <w:txbxContent>
                    <w:p w:rsidR="007C6B3B" w:rsidRDefault="007C6B3B" w:rsidP="00B5435B">
                      <w:pPr>
                        <w:pStyle w:val="ad"/>
                        <w:kinsoku w:val="0"/>
                        <w:overflowPunct w:val="0"/>
                        <w:spacing w:before="120"/>
                        <w:jc w:val="center"/>
                      </w:pPr>
                      <w:r>
                        <w:rPr>
                          <w:rFonts w:ascii="Arial" w:eastAsia="Arial Unicode MS" w:hAnsi="Arial" w:cs="Arial"/>
                          <w:color w:val="000000"/>
                          <w:sz w:val="22"/>
                          <w:szCs w:val="22"/>
                        </w:rPr>
                        <w:t>3,6</w:t>
                      </w:r>
                    </w:p>
                  </w:txbxContent>
                </v:textbox>
              </v:oval>
            </v:group>
            <v:group id="Group 766" o:spid="_x0000_s1727" style="position:absolute;left:9585;top:5970;width:6463;height:510" coordorigin="9714,6187" coordsize="646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767" o:spid="_x0000_s1728" style="position:absolute;left:9714;top:6293;width:6463;height:2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A2sYA&#10;AADcAAAADwAAAGRycy9kb3ducmV2LnhtbESPT2vCQBTE7wW/w/IEL0U3Sv/E1FWKIBZqD1XB6yP7&#10;zKbNvo3ZNYnfvlso9DjMzG+Yxaq3lWip8aVjBdNJAoI4d7rkQsHxsBmnIHxA1lg5JgU38rBaDu4W&#10;mGnX8Se1+1CICGGfoQITQp1J6XNDFv3E1cTRO7vGYoiyKaRusItwW8lZkjxJiyXHBYM1rQ3l3/ur&#10;VZDOP3Dn2/vbpTtNE/9u8Ot5e1FqNOxfX0AE6sN/+K/9phU8pI/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A2sYAAADcAAAADwAAAAAAAAAAAAAAAACYAgAAZHJz&#10;L2Rvd25yZXYueG1sUEsFBgAAAAAEAAQA9QAAAIsDAAAAAA==&#10;" strokecolor="#31859c">
                <v:textbox inset="0,0,0,0"/>
              </v:rect>
              <v:oval id="Oval 768" o:spid="_x0000_s1729" style="position:absolute;left:14842;top:6187;width:907;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GxscA&#10;AADcAAAADwAAAGRycy9kb3ducmV2LnhtbESPW2vCQBSE3wv+h+UIfWs2ltZLdBUpFNoXoV4Q3w7Z&#10;Y5I2ezbNrnHrr3eFgo/DzHzDzBbB1KKj1lWWFQySFARxbnXFhYLt5v1pDMJ5ZI21ZVLwRw4W897D&#10;DDNtz/xF3doXIkLYZaig9L7JpHR5SQZdYhvi6B1ta9BH2RZSt3iOcFPL5zQdSoMVx4USG3orKf9Z&#10;n4wCTPnwuRl1p8tv+A675WS1H7yulHrsh+UUhKfg7+H/9odW8DIe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5RsbHAAAA3AAAAA8AAAAAAAAAAAAAAAAAmAIAAGRy&#10;cy9kb3ducmV2LnhtbFBLBQYAAAAABAAEAPUAAACMAwAAAAA=&#10;" fillcolor="#b1e5f8" stroked="f">
                <v:textbox inset="0,0,0,0">
                  <w:txbxContent>
                    <w:p w:rsidR="007C6B3B" w:rsidRDefault="007C6B3B" w:rsidP="00B5435B">
                      <w:pPr>
                        <w:pStyle w:val="ad"/>
                        <w:kinsoku w:val="0"/>
                        <w:overflowPunct w:val="0"/>
                        <w:spacing w:before="120"/>
                        <w:jc w:val="center"/>
                      </w:pPr>
                      <w:r>
                        <w:rPr>
                          <w:rFonts w:ascii="Arial" w:eastAsia="Arial Unicode MS" w:hAnsi="Arial" w:cs="Arial"/>
                          <w:color w:val="000000"/>
                          <w:sz w:val="22"/>
                          <w:szCs w:val="22"/>
                        </w:rPr>
                        <w:t>4,0</w:t>
                      </w:r>
                    </w:p>
                  </w:txbxContent>
                </v:textbox>
              </v:oval>
            </v:group>
            <v:shape id="Text Box 769" o:spid="_x0000_s1730" type="#_x0000_t202" style="position:absolute;left:3088;top:3118;width:6314;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jZMEA&#10;AADcAAAADwAAAGRycy9kb3ducmV2LnhtbESPzQrCMBCE74LvEFbwIpoqWqUaRQRBD4J/D7A0a1ts&#10;NqWJWt/eCILHYWa+YRarxpTiSbUrLCsYDiIQxKnVBWcKrpdtfwbCeWSNpWVS8CYHq2W7tcBE2xef&#10;6Hn2mQgQdgkqyL2vEildmpNBN7AVcfButjbog6wzqWt8Bbgp5SiKYmmw4LCQY0WbnNL7+WECpUmd&#10;nsS30/5dXA/x8fDIepueUt1Os56D8NT4f/jX3mkF49kU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I2TBAAAA3AAAAA8AAAAAAAAAAAAAAAAAmAIAAGRycy9kb3du&#10;cmV2LnhtbFBLBQYAAAAABAAEAPUAAACGAwAAAAA=&#10;" filled="f" fillcolor="#3bbeed" stroked="f">
              <v:path arrowok="t"/>
              <v:textbox style="mso-fit-shape-to-text:t" inset="0,0,0,0">
                <w:txbxContent>
                  <w:p w:rsidR="007C6B3B" w:rsidRDefault="007C6B3B" w:rsidP="00F13520">
                    <w:pPr>
                      <w:pStyle w:val="ad"/>
                      <w:spacing w:before="120"/>
                      <w:ind w:left="806"/>
                    </w:pPr>
                    <w:r>
                      <w:rPr>
                        <w:rFonts w:ascii="Arial" w:hAnsi="Arial" w:cs="Arial"/>
                        <w:color w:val="000000"/>
                        <w:sz w:val="22"/>
                        <w:szCs w:val="22"/>
                      </w:rPr>
                      <w:t>Является ли процесс для вас простым и понятным?</w:t>
                    </w:r>
                  </w:p>
                </w:txbxContent>
              </v:textbox>
            </v:shape>
            <v:oval id="_x0000_s1731" style="position:absolute;left:3088;top:2945;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xFcAA&#10;AADcAAAADwAAAGRycy9kb3ducmV2LnhtbERP3WrCMBS+F3yHcATvNHFKkc4oYyDY3ci6PcChOWvK&#10;mpPapLa+vbkY7PLj+z+cJteKO/Wh8axhs1YgiCtvGq41fH+dV3sQISIbbD2ThgcFOB3nswPmxo/8&#10;Sfcy1iKFcMhRg42xy6UMlSWHYe074sT9+N5hTLCvpelxTOGulS9KZdJhw6nBYkfvlqrfcnAaCjXw&#10;OA7bUmY2u6jrrfgYzoXWy8X09goi0hT/xX/ui9Gw26e16Uw6AvL4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xFcAAAADcAAAADwAAAAAAAAAAAAAAAACYAgAAZHJzL2Rvd25y&#10;ZXYueG1sUEsFBgAAAAAEAAQA9QAAAIUDAAAAAA==&#10;" fillcolor="#d8f2fb" strokecolor="#139bcb" strokeweight="1.5pt">
              <v:textbox inset="0,0,0,0">
                <w:txbxContent>
                  <w:p w:rsidR="007C6B3B" w:rsidRPr="003A0C90" w:rsidRDefault="007C6B3B" w:rsidP="00F13520">
                    <w:pPr>
                      <w:pStyle w:val="ad"/>
                      <w:spacing w:before="0" w:beforeAutospacing="0" w:after="0" w:afterAutospacing="0"/>
                      <w:jc w:val="center"/>
                      <w:rPr>
                        <w:color w:val="215868"/>
                      </w:rPr>
                    </w:pPr>
                    <w:r w:rsidRPr="003A0C90">
                      <w:rPr>
                        <w:rFonts w:ascii="Arial" w:hAnsi="Arial" w:cs="Arial"/>
                        <w:b/>
                        <w:bCs/>
                        <w:color w:val="215868"/>
                        <w:kern w:val="24"/>
                        <w:sz w:val="22"/>
                        <w:szCs w:val="22"/>
                      </w:rPr>
                      <w:t>2</w:t>
                    </w:r>
                  </w:p>
                </w:txbxContent>
              </v:textbox>
            </v:oval>
            <v:shape id="Text Box 771" o:spid="_x0000_s1732" type="#_x0000_t202" style="position:absolute;left:3088;top:2281;width:632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SjcEA&#10;AADcAAAADwAAAGRycy9kb3ducmV2LnhtbESPzQrCMBCE74LvEFbwIpoqWrQaRQRBD4J/D7A0a1ts&#10;NqWJWt/eCILHYWa+YRarxpTiSbUrLCsYDiIQxKnVBWcKrpdtfwrCeWSNpWVS8CYHq2W7tcBE2xef&#10;6Hn2mQgQdgkqyL2vEildmpNBN7AVcfButjbog6wzqWt8Bbgp5SiKYmmw4LCQY0WbnNL7+WECpUmd&#10;nsS30/5dXA/x8fDIepueUt1Os56D8NT4f/jX3mkF4+kM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Eo3BAAAA3AAAAA8AAAAAAAAAAAAAAAAAmAIAAGRycy9kb3du&#10;cmV2LnhtbFBLBQYAAAAABAAEAPUAAACGAwAAAAA=&#10;" filled="f" fillcolor="#3bbeed" stroked="f">
              <v:path arrowok="t"/>
              <v:textbox style="mso-fit-shape-to-text:t" inset="0,0,0,0">
                <w:txbxContent>
                  <w:p w:rsidR="007C6B3B" w:rsidRDefault="007C6B3B" w:rsidP="00F13520">
                    <w:pPr>
                      <w:pStyle w:val="ad"/>
                      <w:spacing w:before="120"/>
                      <w:ind w:left="806"/>
                    </w:pPr>
                    <w:r>
                      <w:rPr>
                        <w:rFonts w:ascii="Arial" w:hAnsi="Arial" w:cs="Arial"/>
                        <w:color w:val="000000"/>
                        <w:sz w:val="22"/>
                        <w:szCs w:val="22"/>
                      </w:rPr>
                      <w:t>Удовлетворены ли Вы в целом работой</w:t>
                    </w:r>
                    <w:r w:rsidRPr="009867FA">
                      <w:rPr>
                        <w:rFonts w:ascii="Arial" w:hAnsi="Arial" w:cs="Arial"/>
                        <w:color w:val="000000"/>
                        <w:sz w:val="22"/>
                        <w:szCs w:val="22"/>
                      </w:rPr>
                      <w:t xml:space="preserve"> </w:t>
                    </w:r>
                    <w:r>
                      <w:rPr>
                        <w:rFonts w:ascii="Arial" w:hAnsi="Arial" w:cs="Arial"/>
                        <w:color w:val="000000"/>
                        <w:sz w:val="22"/>
                        <w:szCs w:val="22"/>
                      </w:rPr>
                      <w:t>процесса</w:t>
                    </w:r>
                    <w:r w:rsidRPr="009867FA">
                      <w:rPr>
                        <w:rFonts w:ascii="Arial" w:hAnsi="Arial" w:cs="Arial"/>
                        <w:color w:val="000000"/>
                        <w:sz w:val="22"/>
                        <w:szCs w:val="22"/>
                      </w:rPr>
                      <w:t>?</w:t>
                    </w:r>
                  </w:p>
                </w:txbxContent>
              </v:textbox>
            </v:shape>
            <v:shape id="Text Box 772" o:spid="_x0000_s1733" type="#_x0000_t202" style="position:absolute;left:3088;top:5000;width:617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ZKMAA&#10;AADcAAAADwAAAGRycy9kb3ducmV2LnhtbERPTUvDQBC9C/0PyxS82U1TkRq7LaUqerURvE6zYxLM&#10;zsbsmKb/3jkIHh/ve7ObQmdGGlIb2cFykYEhrqJvuXbwXj7frMEkQfbYRSYHF0qw286uNlj4eOY3&#10;Go9SGw3hVKCDRqQvrE1VQwHTIvbEyn3GIaAoHGrrBzxreOhsnmV3NmDL2tBgT4eGqq/jT3Bwm/tR&#10;LpKeTuXh5Tvlp/JjtXp07no+7R/ACE3yL/5zv3r13et8PaNH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8ZKMAAAADcAAAADwAAAAAAAAAAAAAAAACYAgAAZHJzL2Rvd25y&#10;ZXYueG1sUEsFBgAAAAAEAAQA9QAAAIUDAAAAAA==&#10;" filled="f" fillcolor="#3bbeed" stroked="f">
              <v:path arrowok="t"/>
              <v:textbox inset="0,0,0,0">
                <w:txbxContent>
                  <w:p w:rsidR="007C6B3B" w:rsidRDefault="007C6B3B" w:rsidP="00F13520">
                    <w:pPr>
                      <w:pStyle w:val="ad"/>
                      <w:spacing w:before="120"/>
                      <w:ind w:left="806"/>
                    </w:pPr>
                    <w:r>
                      <w:rPr>
                        <w:rFonts w:ascii="Arial" w:hAnsi="Arial" w:cs="Arial"/>
                        <w:color w:val="000000"/>
                        <w:sz w:val="22"/>
                        <w:szCs w:val="22"/>
                      </w:rPr>
                      <w:t>Удовлетворены ли Вы нормативной документацией по процессу (инструкции, стандарты, регламенты и т.д.)?</w:t>
                    </w:r>
                  </w:p>
                </w:txbxContent>
              </v:textbox>
            </v:shape>
            <v:shape id="Text Box 773" o:spid="_x0000_s1734" type="#_x0000_t202" style="position:absolute;left:3101;top:4029;width:543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IVsEA&#10;AADcAAAADwAAAGRycy9kb3ducmV2LnhtbESPzQrCMBCE74LvEFbwIpoqWrQaRQRBD4J/D7A0a1ts&#10;NqWJWt/eCILHYWa+YRarxpTiSbUrLCsYDiIQxKnVBWcKrpdtfwrCeWSNpWVS8CYHq2W7tcBE2xef&#10;6Hn2mQgQdgkqyL2vEildmpNBN7AVcfButjbog6wzqWt8Bbgp5SiKYmmw4LCQY0WbnNL7+WECpUmd&#10;nsS30/5dXA/x8fDIepueUt1Os56D8NT4f/jX3mkF49kQ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1iFbBAAAA3AAAAA8AAAAAAAAAAAAAAAAAmAIAAGRycy9kb3du&#10;cmV2LnhtbFBLBQYAAAAABAAEAPUAAACGAwAAAAA=&#10;" filled="f" fillcolor="#3bbeed" stroked="f">
              <v:path arrowok="t"/>
              <v:textbox style="mso-fit-shape-to-text:t" inset="0,0,0,0">
                <w:txbxContent>
                  <w:p w:rsidR="007C6B3B" w:rsidRDefault="007C6B3B" w:rsidP="00F13520">
                    <w:pPr>
                      <w:pStyle w:val="ad"/>
                      <w:spacing w:before="120"/>
                      <w:ind w:left="806"/>
                    </w:pPr>
                    <w:r>
                      <w:rPr>
                        <w:rFonts w:ascii="Arial" w:hAnsi="Arial" w:cs="Arial"/>
                        <w:color w:val="000000"/>
                        <w:sz w:val="22"/>
                        <w:szCs w:val="22"/>
                      </w:rPr>
                      <w:t>Является ли длительность процесса для вас оптимальной?</w:t>
                    </w:r>
                  </w:p>
                </w:txbxContent>
              </v:textbox>
            </v:shape>
            <v:shape id="Text Box 774" o:spid="_x0000_s1735" type="#_x0000_t202" style="position:absolute;left:3100;top:6180;width:572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zusUA&#10;AADcAAAADwAAAGRycy9kb3ducmV2LnhtbESPzWrDMBCE74W+g9hCLqGWk7SmdaOEYCgkh0Cd5gEW&#10;a/1DrZWxFP+8fRUo9DjMzDfMdj+ZVgzUu8ayglUUgyAurG64UnD9/nx+A+E8ssbWMimYycF+9/iw&#10;xVTbkXMaLr4SAcIuRQW1910qpStqMugi2xEHr7S9QR9kX0nd4xjgppXrOE6kwYbDQo0dZTUVP5eb&#10;CZSpcPo1KfPT3FzPydf5Vi2zpVKLp+nwAcLT5P/Df+2jVvDyvoH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7O6xQAAANwAAAAPAAAAAAAAAAAAAAAAAJgCAABkcnMv&#10;ZG93bnJldi54bWxQSwUGAAAAAAQABAD1AAAAigMAAAAA&#10;" filled="f" fillcolor="#3bbeed" stroked="f">
              <v:path arrowok="t"/>
              <v:textbox style="mso-fit-shape-to-text:t" inset="0,0,0,0">
                <w:txbxContent>
                  <w:p w:rsidR="007C6B3B" w:rsidRDefault="007C6B3B" w:rsidP="00F13520">
                    <w:pPr>
                      <w:pStyle w:val="ad"/>
                      <w:spacing w:before="120"/>
                      <w:ind w:left="806"/>
                    </w:pPr>
                    <w:r>
                      <w:rPr>
                        <w:rFonts w:ascii="Arial" w:hAnsi="Arial" w:cs="Arial"/>
                        <w:color w:val="000000"/>
                        <w:sz w:val="22"/>
                        <w:szCs w:val="22"/>
                      </w:rPr>
                      <w:t xml:space="preserve">Удовлетворены ли Вы качеством </w:t>
                    </w:r>
                    <w:r w:rsidRPr="009867FA">
                      <w:rPr>
                        <w:rFonts w:ascii="Arial" w:hAnsi="Arial" w:cs="Arial"/>
                        <w:color w:val="000000"/>
                        <w:sz w:val="22"/>
                        <w:szCs w:val="22"/>
                      </w:rPr>
                      <w:br/>
                    </w:r>
                    <w:r>
                      <w:rPr>
                        <w:rFonts w:ascii="Arial" w:hAnsi="Arial" w:cs="Arial"/>
                        <w:color w:val="000000"/>
                        <w:sz w:val="22"/>
                        <w:szCs w:val="22"/>
                      </w:rPr>
                      <w:t>поддержки и сервиса (консультациями)?</w:t>
                    </w:r>
                  </w:p>
                </w:txbxContent>
              </v:textbox>
            </v:shape>
            <v:oval id="Oval 775" o:spid="_x0000_s1736" style="position:absolute;left:3100;top:398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tzcQA&#10;AADcAAAADwAAAGRycy9kb3ducmV2LnhtbESPwWrDMBBE74X+g9hCbo3UJpjWiRJKIRDnEur2AxZr&#10;Y5laK9eSY+fvo0Cgx2Fm3jDr7eRacaY+NJ41vMwVCOLKm4ZrDT/fu+c3ECEiG2w9k4YLBdhuHh/W&#10;mBs/8hedy1iLBOGQowYbY5dLGSpLDsPcd8TJO/neYUyyr6XpcUxw18pXpTLpsOG0YLGjT0vVbzk4&#10;DYUaeByHRSkzm+3V8a84DLtC69nT9LECEWmK/+F7e280LN+X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7c3EAAAA3AAAAA8AAAAAAAAAAAAAAAAAmAIAAGRycy9k&#10;b3ducmV2LnhtbFBLBQYAAAAABAAEAPUAAACJAwAAAAA=&#10;" fillcolor="#d8f2fb" strokecolor="#139bcb" strokeweight="1.5pt">
              <v:textbox inset="0,0,0,0">
                <w:txbxContent>
                  <w:p w:rsidR="007C6B3B" w:rsidRPr="003A0C90" w:rsidRDefault="007C6B3B" w:rsidP="00F13520">
                    <w:pPr>
                      <w:pStyle w:val="ad"/>
                      <w:spacing w:before="0" w:beforeAutospacing="0" w:after="0" w:afterAutospacing="0"/>
                      <w:jc w:val="center"/>
                      <w:rPr>
                        <w:color w:val="215868"/>
                      </w:rPr>
                    </w:pPr>
                    <w:r w:rsidRPr="003A0C90">
                      <w:rPr>
                        <w:rFonts w:ascii="Arial" w:hAnsi="Arial" w:cs="Arial"/>
                        <w:b/>
                        <w:bCs/>
                        <w:color w:val="215868"/>
                        <w:kern w:val="24"/>
                        <w:sz w:val="22"/>
                        <w:szCs w:val="22"/>
                        <w:lang w:val="en-US"/>
                      </w:rPr>
                      <w:t>3</w:t>
                    </w:r>
                  </w:p>
                </w:txbxContent>
              </v:textbox>
            </v:oval>
            <v:shape id="Text Box 778" o:spid="_x0000_s1737" type="#_x0000_t202" style="position:absolute;left:1716;top:4798;width:1134;height:2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FMMQA&#10;AADcAAAADwAAAGRycy9kb3ducmV2LnhtbESP3UoDMRSE7wXfIRzBO5utf9ht0yLSooIV+vMAh83p&#10;Jrg5WTan3e3bN4Lg5TAz3zCzxRAadaIu+cgGxqMCFHEVrefawH63unsBlQTZYhOZDJwpwWJ+fTXD&#10;0saeN3TaSq0yhFOJBpxIW2qdKkcB0yi2xNk7xC6gZNnV2nbYZ3ho9H1RPOuAnvOCw5beHFU/22Mw&#10;sKbv3br/bMf48OXRyWYp/n1pzO3N8DoFJTTIf/iv/WENPE6e4PdMP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BTDEAAAA3AAAAA8AAAAAAAAAAAAAAAAAmAIAAGRycy9k&#10;b3ducmV2LnhtbFBLBQYAAAAABAAEAPUAAACJAwAAAAA=&#10;" stroked="f">
              <v:textbox style="layout-flow:vertical;mso-layout-flow-alt:bottom-to-top">
                <w:txbxContent>
                  <w:p w:rsidR="007C6B3B" w:rsidRPr="00434C2D" w:rsidRDefault="007C6B3B" w:rsidP="00F13520">
                    <w:pPr>
                      <w:jc w:val="center"/>
                      <w:rPr>
                        <w:rFonts w:ascii="Arial" w:hAnsi="Arial" w:cs="Arial"/>
                        <w:b/>
                      </w:rPr>
                    </w:pPr>
                    <w:r>
                      <w:rPr>
                        <w:rFonts w:ascii="Arial" w:hAnsi="Arial" w:cs="Arial"/>
                        <w:b/>
                      </w:rPr>
                      <w:t>Поддержка</w:t>
                    </w:r>
                    <w:r w:rsidRPr="00434C2D">
                      <w:rPr>
                        <w:rFonts w:ascii="Arial" w:hAnsi="Arial" w:cs="Arial"/>
                        <w:b/>
                      </w:rPr>
                      <w:t xml:space="preserve"> пользователей процесса</w:t>
                    </w:r>
                  </w:p>
                </w:txbxContent>
              </v:textbox>
            </v:shape>
            <v:shape id="Text Box 779" o:spid="_x0000_s1738" type="#_x0000_t202" style="position:absolute;left:1716;top:7419;width:1134;height:1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BHcUA&#10;AADcAAAADwAAAGRycy9kb3ducmV2LnhtbESPQWvCQBSE7wX/w/IEb3VjqWmbugkqCJ6kVQ/29sg+&#10;k2j2bciuSfz3bqHQ4zAz3zCLbDC16Kh1lWUFs2kEgji3uuJCwfGweX4H4TyyxtoyKbiTgywdPS0w&#10;0bbnb+r2vhABwi5BBaX3TSKly0sy6Ka2IQ7e2bYGfZBtIXWLfYCbWr5EUSwNVhwWSmxoXVJ+3d+M&#10;gtN8171FK17lRKdZc/ly6+7HKTUZD8tPEJ4G/x/+a2+1gtePGH7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EEdxQAAANwAAAAPAAAAAAAAAAAAAAAAAJgCAABkcnMv&#10;ZG93bnJldi54bWxQSwUGAAAAAAQABAD1AAAAigMAAAAA&#10;" stroked="f">
              <v:textbox style="layout-flow:vertical;mso-layout-flow-alt:bottom-to-top" inset="2mm,,2mm">
                <w:txbxContent>
                  <w:p w:rsidR="007C6B3B" w:rsidRPr="00005867" w:rsidRDefault="007C6B3B" w:rsidP="00F13520">
                    <w:pPr>
                      <w:jc w:val="center"/>
                      <w:rPr>
                        <w:rFonts w:ascii="Arial" w:hAnsi="Arial" w:cs="Arial"/>
                        <w:b/>
                      </w:rPr>
                    </w:pPr>
                    <w:r w:rsidRPr="00005867">
                      <w:rPr>
                        <w:rFonts w:ascii="Arial" w:hAnsi="Arial" w:cs="Arial"/>
                        <w:b/>
                      </w:rPr>
                      <w:t>Комментарии</w:t>
                    </w:r>
                  </w:p>
                </w:txbxContent>
              </v:textbox>
            </v:shape>
          </v:group>
        </w:pict>
      </w:r>
    </w:p>
    <w:p w:rsidR="00F13520" w:rsidRPr="00762F9E" w:rsidRDefault="00F13520" w:rsidP="00F13520">
      <w:pPr>
        <w:suppressAutoHyphens/>
        <w:spacing w:line="276" w:lineRule="auto"/>
        <w:jc w:val="both"/>
        <w:rPr>
          <w:rFonts w:ascii="Arial" w:hAnsi="Arial" w:cs="Arial"/>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BD3C09" w:rsidP="00F13520">
      <w:pPr>
        <w:suppressAutoHyphens/>
        <w:spacing w:line="276" w:lineRule="auto"/>
        <w:jc w:val="both"/>
        <w:rPr>
          <w:rFonts w:ascii="Arial" w:eastAsiaTheme="majorEastAsia" w:hAnsi="Arial" w:cs="Arial"/>
          <w:bCs/>
          <w:color w:val="auto"/>
        </w:rPr>
      </w:pPr>
      <w:r>
        <w:rPr>
          <w:noProof/>
          <w:lang w:eastAsia="ru-RU"/>
        </w:rPr>
        <w:pict>
          <v:oval id="_x0000_s1739" style="position:absolute;left:0;text-align:left;margin-left:87.7pt;margin-top:6.9pt;width:28.35pt;height:28.3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" fillcolor="#d8f2fb" strokecolor="#139bcb" strokeweight="1.5pt">
            <v:textbox inset="0,0,0,0">
              <w:txbxContent>
                <w:p w:rsidR="007C6B3B" w:rsidRPr="003A0C90" w:rsidRDefault="007C6B3B" w:rsidP="00F13520">
                  <w:pPr>
                    <w:pStyle w:val="ad"/>
                    <w:spacing w:before="0" w:beforeAutospacing="0" w:after="0" w:afterAutospacing="0"/>
                    <w:jc w:val="center"/>
                    <w:rPr>
                      <w:color w:val="215868"/>
                    </w:rPr>
                  </w:pPr>
                  <w:r>
                    <w:rPr>
                      <w:rFonts w:ascii="Arial" w:hAnsi="Arial" w:cs="Arial"/>
                      <w:b/>
                      <w:bCs/>
                      <w:color w:val="215868"/>
                      <w:kern w:val="24"/>
                      <w:sz w:val="22"/>
                      <w:szCs w:val="22"/>
                    </w:rPr>
                    <w:t>4</w:t>
                  </w:r>
                </w:p>
              </w:txbxContent>
            </v:textbox>
          </v:oval>
        </w:pict>
      </w:r>
    </w:p>
    <w:p w:rsidR="00F13520" w:rsidRDefault="00F13520" w:rsidP="00F13520">
      <w:pPr>
        <w:suppressAutoHyphens/>
        <w:spacing w:line="276" w:lineRule="auto"/>
        <w:jc w:val="both"/>
        <w:rPr>
          <w:rFonts w:ascii="Arial" w:eastAsiaTheme="majorEastAsia" w:hAnsi="Arial" w:cs="Arial"/>
          <w:bCs/>
          <w:color w:val="auto"/>
        </w:rPr>
      </w:pPr>
    </w:p>
    <w:p w:rsidR="00F13520" w:rsidRDefault="00BD3C09" w:rsidP="00F13520">
      <w:pPr>
        <w:suppressAutoHyphens/>
        <w:spacing w:line="276" w:lineRule="auto"/>
        <w:jc w:val="both"/>
        <w:rPr>
          <w:rFonts w:ascii="Arial" w:eastAsiaTheme="majorEastAsia" w:hAnsi="Arial" w:cs="Arial"/>
          <w:bCs/>
          <w:color w:val="auto"/>
        </w:rPr>
      </w:pPr>
      <w:r>
        <w:rPr>
          <w:noProof/>
          <w:lang w:eastAsia="ru-RU"/>
        </w:rPr>
        <w:pict>
          <v:oval id="_x0000_s1740" style="position:absolute;left:0;text-align:left;margin-left:89.5pt;margin-top:20.25pt;width:28.35pt;height:28.3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" fillcolor="#d8f2fb" strokecolor="#139bcb" strokeweight="1.5pt">
            <v:textbox inset="0,0,0,0">
              <w:txbxContent>
                <w:p w:rsidR="007C6B3B" w:rsidRPr="003A0C90" w:rsidRDefault="007C6B3B" w:rsidP="00F13520">
                  <w:pPr>
                    <w:pStyle w:val="ad"/>
                    <w:spacing w:before="0" w:beforeAutospacing="0" w:after="0" w:afterAutospacing="0"/>
                    <w:jc w:val="center"/>
                    <w:rPr>
                      <w:color w:val="215868"/>
                    </w:rPr>
                  </w:pPr>
                  <w:r>
                    <w:rPr>
                      <w:rFonts w:ascii="Arial" w:hAnsi="Arial" w:cs="Arial"/>
                      <w:b/>
                      <w:bCs/>
                      <w:color w:val="215868"/>
                      <w:kern w:val="24"/>
                      <w:sz w:val="22"/>
                      <w:szCs w:val="22"/>
                    </w:rPr>
                    <w:t>5</w:t>
                  </w:r>
                </w:p>
              </w:txbxContent>
            </v:textbox>
          </v:oval>
        </w:pict>
      </w: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BD3C09" w:rsidP="00F13520">
      <w:pPr>
        <w:suppressAutoHyphens/>
        <w:spacing w:line="276" w:lineRule="auto"/>
        <w:jc w:val="both"/>
        <w:rPr>
          <w:rFonts w:ascii="Arial" w:eastAsiaTheme="majorEastAsia" w:hAnsi="Arial" w:cs="Arial"/>
          <w:bCs/>
          <w:color w:val="auto"/>
        </w:rPr>
      </w:pPr>
      <w:r>
        <w:rPr>
          <w:noProof/>
          <w:lang w:eastAsia="ru-RU"/>
        </w:rPr>
        <w:pict>
          <v:shape id="_x0000_s1741" type="#_x0000_t202" style="position:absolute;left:0;text-align:left;margin-left:602.65pt;margin-top:5.55pt;width:134.1pt;height:39.3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" filled="f" fillcolor="#3bbeed" stroked="f">
            <v:path arrowok="t"/>
            <v:textbox style="mso-fit-shape-to-text:t" inset="0,0,0,0">
              <w:txbxContent>
                <w:p w:rsidR="007C6B3B" w:rsidRDefault="007C6B3B" w:rsidP="00B5435B">
                  <w:pPr>
                    <w:pStyle w:val="ad"/>
                  </w:pPr>
                  <w:r w:rsidRPr="00157B6D">
                    <w:rPr>
                      <w:rFonts w:ascii="Arial" w:hAnsi="Arial" w:cs="Arial"/>
                      <w:b/>
                      <w:color w:val="000000"/>
                      <w:sz w:val="22"/>
                      <w:szCs w:val="22"/>
                    </w:rPr>
                    <w:t>Итого:</w:t>
                  </w:r>
                  <w:r>
                    <w:rPr>
                      <w:rFonts w:ascii="Arial" w:hAnsi="Arial" w:cs="Arial"/>
                      <w:color w:val="000000"/>
                      <w:sz w:val="22"/>
                      <w:szCs w:val="22"/>
                    </w:rPr>
                    <w:t xml:space="preserve"> средний балл 3,88</w:t>
                  </w:r>
                </w:p>
              </w:txbxContent>
            </v:textbox>
          </v:shape>
        </w:pict>
      </w: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F13520" w:rsidP="00F13520">
      <w:pPr>
        <w:suppressAutoHyphens/>
        <w:spacing w:line="276" w:lineRule="auto"/>
        <w:jc w:val="both"/>
        <w:rPr>
          <w:rFonts w:ascii="Arial" w:eastAsiaTheme="majorEastAsia" w:hAnsi="Arial" w:cs="Arial"/>
          <w:bCs/>
          <w:color w:val="auto"/>
        </w:rPr>
      </w:pPr>
    </w:p>
    <w:p w:rsidR="00F13520" w:rsidRDefault="00BD3C09" w:rsidP="00F13520">
      <w:pPr>
        <w:suppressAutoHyphens/>
        <w:spacing w:line="276" w:lineRule="auto"/>
        <w:jc w:val="both"/>
        <w:rPr>
          <w:rFonts w:ascii="Arial" w:eastAsiaTheme="majorEastAsia" w:hAnsi="Arial" w:cs="Arial"/>
          <w:bCs/>
          <w:color w:val="auto"/>
        </w:rPr>
      </w:pPr>
      <w:r>
        <w:rPr>
          <w:rFonts w:ascii="Arial" w:eastAsia="Myriad Pro" w:hAnsi="Arial" w:cs="Arial"/>
          <w:noProof/>
          <w:lang w:eastAsia="ru-RU"/>
        </w:rPr>
        <w:pict>
          <v:rect id="Прямоугольник 500" o:spid="_x0000_s1742" style="position:absolute;left:0;text-align:left;margin-left:125.65pt;margin-top:3.2pt;width:647.15pt;height:53.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" filled="f" stroked="f">
            <v:textbox style="mso-fit-shape-to-text:t">
              <w:txbxContent>
                <w:p w:rsidR="007C6B3B" w:rsidRPr="004C4C51" w:rsidRDefault="007C6B3B" w:rsidP="004C4C51">
                  <w:pPr>
                    <w:pStyle w:val="a3"/>
                    <w:numPr>
                      <w:ilvl w:val="1"/>
                      <w:numId w:val="57"/>
                    </w:numPr>
                    <w:tabs>
                      <w:tab w:val="clear" w:pos="1440"/>
                      <w:tab w:val="num" w:pos="1276"/>
                    </w:tabs>
                    <w:ind w:left="1276" w:hanging="196"/>
                    <w:contextualSpacing/>
                    <w:rPr>
                      <w:rFonts w:ascii="Arial" w:hAnsi="Arial" w:cs="Arial"/>
                      <w:color w:val="000000"/>
                    </w:rPr>
                  </w:pPr>
                  <w:r>
                    <w:rPr>
                      <w:rFonts w:ascii="Arial" w:hAnsi="Arial" w:cs="Arial"/>
                      <w:color w:val="000000"/>
                    </w:rPr>
                    <w:t xml:space="preserve">Количество опрашиваемых </w:t>
                  </w:r>
                  <w:r w:rsidRPr="004C4C51">
                    <w:rPr>
                      <w:rFonts w:ascii="Arial" w:hAnsi="Arial" w:cs="Arial"/>
                      <w:color w:val="000000"/>
                    </w:rPr>
                    <w:t>–</w:t>
                  </w:r>
                  <w:r>
                    <w:rPr>
                      <w:rFonts w:ascii="Arial" w:hAnsi="Arial" w:cs="Arial"/>
                      <w:color w:val="000000"/>
                    </w:rPr>
                    <w:t xml:space="preserve"> 10 чел.</w:t>
                  </w:r>
                </w:p>
                <w:p w:rsidR="007C6B3B" w:rsidRPr="003A2A3E" w:rsidRDefault="007C6B3B" w:rsidP="007575EA">
                  <w:pPr>
                    <w:pStyle w:val="a3"/>
                    <w:numPr>
                      <w:ilvl w:val="1"/>
                      <w:numId w:val="57"/>
                    </w:numPr>
                    <w:tabs>
                      <w:tab w:val="clear" w:pos="1440"/>
                      <w:tab w:val="num" w:pos="1276"/>
                    </w:tabs>
                    <w:ind w:left="1276" w:hanging="196"/>
                    <w:contextualSpacing/>
                    <w:rPr>
                      <w:rFonts w:eastAsia="Times New Roman"/>
                    </w:rPr>
                  </w:pPr>
                  <w:r w:rsidRPr="003A2A3E">
                    <w:rPr>
                      <w:rFonts w:ascii="Arial" w:hAnsi="Arial" w:cs="Arial"/>
                      <w:color w:val="000000"/>
                    </w:rPr>
                    <w:t xml:space="preserve">Подразделения/ организации, участвующие в анкетировании: ЦНИИТМАШ, </w:t>
                  </w:r>
                  <w:r>
                    <w:rPr>
                      <w:rFonts w:ascii="Arial" w:hAnsi="Arial" w:cs="Arial"/>
                      <w:color w:val="000000"/>
                      <w:kern w:val="24"/>
                    </w:rPr>
                    <w:t>АЭМ-</w:t>
                  </w:r>
                  <w:r w:rsidRPr="003A2A3E">
                    <w:rPr>
                      <w:rFonts w:ascii="Arial" w:hAnsi="Arial" w:cs="Arial"/>
                      <w:color w:val="000000"/>
                      <w:kern w:val="24"/>
                    </w:rPr>
                    <w:t>технологии, Гидропресс</w:t>
                  </w:r>
                </w:p>
              </w:txbxContent>
            </v:textbox>
          </v:rect>
        </w:pict>
      </w:r>
    </w:p>
    <w:p w:rsidR="00F13520" w:rsidRDefault="00F13520" w:rsidP="00B5435B">
      <w:pPr>
        <w:spacing w:before="0" w:after="0"/>
        <w:ind w:firstLine="284"/>
        <w:jc w:val="center"/>
        <w:rPr>
          <w:rFonts w:ascii="Arial" w:eastAsiaTheme="majorEastAsia" w:hAnsi="Arial" w:cs="Arial"/>
          <w:bCs/>
        </w:rPr>
      </w:pPr>
    </w:p>
    <w:p w:rsidR="00B5435B" w:rsidRDefault="00B5435B" w:rsidP="00B5435B">
      <w:pPr>
        <w:spacing w:before="0" w:after="0"/>
        <w:ind w:firstLine="284"/>
        <w:jc w:val="center"/>
        <w:rPr>
          <w:rFonts w:ascii="Arial" w:eastAsiaTheme="majorEastAsia" w:hAnsi="Arial" w:cs="Arial"/>
          <w:bCs/>
        </w:rPr>
      </w:pPr>
    </w:p>
    <w:p w:rsidR="00F13520" w:rsidRDefault="008337F9" w:rsidP="00EA56A3">
      <w:pPr>
        <w:spacing w:before="240" w:line="276" w:lineRule="auto"/>
        <w:ind w:firstLine="284"/>
        <w:jc w:val="center"/>
        <w:rPr>
          <w:rFonts w:ascii="Arial" w:eastAsiaTheme="majorEastAsia" w:hAnsi="Arial" w:cs="Arial"/>
          <w:bCs/>
          <w:color w:val="auto"/>
        </w:rPr>
        <w:sectPr w:rsidR="00F13520" w:rsidSect="00C3661E">
          <w:pgSz w:w="16838" w:h="11906" w:orient="landscape"/>
          <w:pgMar w:top="579" w:right="1134" w:bottom="851" w:left="851" w:header="709" w:footer="567" w:gutter="0"/>
          <w:cols w:space="708"/>
          <w:titlePg/>
          <w:docGrid w:linePitch="360"/>
        </w:sectPr>
      </w:pPr>
      <w:r>
        <w:rPr>
          <w:rFonts w:ascii="Arial" w:eastAsiaTheme="majorEastAsia" w:hAnsi="Arial" w:cs="Arial"/>
          <w:bCs/>
        </w:rPr>
        <w:t>Рис. 6</w:t>
      </w:r>
      <w:r w:rsidR="00F13520" w:rsidRPr="002D2E81">
        <w:rPr>
          <w:rFonts w:ascii="Arial" w:eastAsiaTheme="majorEastAsia" w:hAnsi="Arial" w:cs="Arial"/>
          <w:bCs/>
        </w:rPr>
        <w:t>.4 – Пример св</w:t>
      </w:r>
      <w:r w:rsidR="00F13520">
        <w:rPr>
          <w:rFonts w:ascii="Arial" w:eastAsiaTheme="majorEastAsia" w:hAnsi="Arial" w:cs="Arial"/>
          <w:bCs/>
        </w:rPr>
        <w:t>одных результатов анкетирования</w:t>
      </w:r>
      <w:r>
        <w:rPr>
          <w:rFonts w:ascii="Arial" w:eastAsiaTheme="majorEastAsia" w:hAnsi="Arial" w:cs="Arial"/>
          <w:bCs/>
          <w:color w:val="auto"/>
        </w:rPr>
        <w:t xml:space="preserve"> № 2</w:t>
      </w:r>
    </w:p>
    <w:p w:rsidR="005814B1" w:rsidRPr="003E16C0" w:rsidRDefault="00BD3C09" w:rsidP="005814B1">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63"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667D61" w:rsidRDefault="007C6B3B" w:rsidP="005814B1">
                  <w:pPr>
                    <w:pStyle w:val="20"/>
                    <w:spacing w:before="120" w:after="120"/>
                    <w:rPr>
                      <w:rFonts w:ascii="Arial" w:hAnsi="Arial" w:cs="Arial"/>
                      <w:b w:val="0"/>
                      <w:szCs w:val="28"/>
                    </w:rPr>
                  </w:pPr>
                  <w:r>
                    <w:rPr>
                      <w:rFonts w:ascii="Arial" w:hAnsi="Arial" w:cs="Arial"/>
                      <w:szCs w:val="28"/>
                    </w:rPr>
                    <w:t>Этап 4.3 «</w:t>
                  </w:r>
                  <w:r w:rsidRPr="006768B6">
                    <w:rPr>
                      <w:rFonts w:ascii="Arial" w:hAnsi="Arial" w:cs="Arial"/>
                      <w:szCs w:val="28"/>
                    </w:rPr>
                    <w:t>Закрепление результатов проекта в стандартах</w:t>
                  </w:r>
                  <w:r>
                    <w:rPr>
                      <w:rFonts w:ascii="Arial" w:hAnsi="Arial" w:cs="Arial"/>
                      <w:szCs w:val="28"/>
                    </w:rPr>
                    <w:t>»</w:t>
                  </w:r>
                </w:p>
              </w:txbxContent>
            </v:textbox>
            <w10:wrap type="none"/>
            <w10:anchorlock/>
          </v:rect>
        </w:pict>
      </w:r>
    </w:p>
    <w:p w:rsidR="005814B1" w:rsidRPr="005814B1" w:rsidRDefault="005814B1" w:rsidP="00A05E40">
      <w:pPr>
        <w:autoSpaceDE w:val="0"/>
        <w:autoSpaceDN w:val="0"/>
        <w:adjustRightInd w:val="0"/>
        <w:spacing w:line="276" w:lineRule="auto"/>
        <w:jc w:val="both"/>
        <w:rPr>
          <w:rFonts w:ascii="Arial" w:hAnsi="Arial" w:cs="Arial"/>
          <w:bCs/>
          <w:noProof/>
          <w:lang w:eastAsia="ru-RU"/>
        </w:rPr>
      </w:pPr>
      <w:r w:rsidRPr="005814B1">
        <w:rPr>
          <w:rFonts w:ascii="Arial" w:hAnsi="Arial" w:cs="Arial"/>
          <w:bCs/>
          <w:noProof/>
          <w:lang w:eastAsia="ru-RU"/>
        </w:rPr>
        <w:t xml:space="preserve">Это шаг необходим для </w:t>
      </w:r>
      <w:r w:rsidR="007463E2">
        <w:rPr>
          <w:rFonts w:ascii="Arial" w:hAnsi="Arial" w:cs="Arial"/>
          <w:bCs/>
          <w:noProof/>
          <w:lang w:eastAsia="ru-RU"/>
        </w:rPr>
        <w:t>того, чтобы улучшенный процесс не вернулся</w:t>
      </w:r>
      <w:r w:rsidRPr="005814B1">
        <w:rPr>
          <w:rFonts w:ascii="Arial" w:hAnsi="Arial" w:cs="Arial"/>
          <w:bCs/>
          <w:noProof/>
          <w:lang w:eastAsia="ru-RU"/>
        </w:rPr>
        <w:t xml:space="preserve"> в исходное состояние. </w:t>
      </w:r>
    </w:p>
    <w:p w:rsidR="005814B1" w:rsidRPr="003C669C" w:rsidRDefault="005814B1" w:rsidP="00A05E40">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4.3</w:t>
      </w:r>
      <w:r w:rsidRPr="003C669C">
        <w:rPr>
          <w:rFonts w:ascii="Arial" w:hAnsi="Arial" w:cs="Arial"/>
          <w:b/>
        </w:rPr>
        <w:t>:</w:t>
      </w:r>
    </w:p>
    <w:p w:rsidR="005814B1" w:rsidRPr="005814B1" w:rsidRDefault="005814B1" w:rsidP="007575EA">
      <w:pPr>
        <w:pStyle w:val="a3"/>
        <w:numPr>
          <w:ilvl w:val="0"/>
          <w:numId w:val="58"/>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определить нормативные документы, которые необходимо скорректировать для фиксации достигнутых улучшений;</w:t>
      </w:r>
    </w:p>
    <w:p w:rsidR="005814B1" w:rsidRPr="005814B1" w:rsidRDefault="005814B1" w:rsidP="007575EA">
      <w:pPr>
        <w:pStyle w:val="a3"/>
        <w:numPr>
          <w:ilvl w:val="0"/>
          <w:numId w:val="58"/>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внести необходимые изменения в нормативные документы;</w:t>
      </w:r>
    </w:p>
    <w:p w:rsidR="005814B1" w:rsidRPr="005814B1" w:rsidRDefault="005814B1" w:rsidP="007575EA">
      <w:pPr>
        <w:pStyle w:val="a3"/>
        <w:numPr>
          <w:ilvl w:val="0"/>
          <w:numId w:val="58"/>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разработать новый нормативный документ, если на момент закрытия проекта такого не существует;</w:t>
      </w:r>
    </w:p>
    <w:p w:rsidR="005814B1" w:rsidRDefault="005814B1" w:rsidP="007575EA">
      <w:pPr>
        <w:pStyle w:val="a3"/>
        <w:numPr>
          <w:ilvl w:val="0"/>
          <w:numId w:val="58"/>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 xml:space="preserve">проинформировать/ознакомить всех заинтересованных лиц с изменениями в документах. </w:t>
      </w:r>
    </w:p>
    <w:p w:rsidR="005814B1" w:rsidRPr="00A05E40" w:rsidRDefault="005814B1" w:rsidP="00A05E40">
      <w:pPr>
        <w:autoSpaceDE w:val="0"/>
        <w:autoSpaceDN w:val="0"/>
        <w:adjustRightInd w:val="0"/>
        <w:spacing w:line="276" w:lineRule="auto"/>
        <w:jc w:val="both"/>
        <w:rPr>
          <w:rFonts w:ascii="Arial" w:hAnsi="Arial" w:cs="Arial"/>
          <w:bCs/>
          <w:noProof/>
          <w:lang w:eastAsia="ru-RU"/>
        </w:rPr>
      </w:pPr>
    </w:p>
    <w:p w:rsidR="005814B1" w:rsidRPr="005814B1" w:rsidRDefault="00BD3C09" w:rsidP="00A05E40">
      <w:pPr>
        <w:autoSpaceDE w:val="0"/>
        <w:autoSpaceDN w:val="0"/>
        <w:adjustRightInd w:val="0"/>
        <w:spacing w:line="276" w:lineRule="auto"/>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7980" o:spid="_x0000_s3462" style="width:496.05pt;height:104.9pt;visibility:visible;mso-wrap-style:square;mso-left-percent:-10001;mso-top-percent:-10001;mso-position-horizontal:absolute;mso-position-horizontal-relative:char;mso-position-vertical:absolute;mso-position-vertical-relative:line;mso-left-percent:-10001;mso-top-percent:-10001;v-text-anchor:middle" coordsize="6300000,1332000" o:spt="100" adj="-11796480,,5400" path="m222004,l6300000,r,l6300000,1109996v,122609,-99395,222004,-222004,222004l,1332000r,l,222004c,99395,99395,,222004,xe" fillcolor="#ccc0d9 [1303]" stroked="f" strokeweight=".25pt">
            <v:fill opacity="49087f"/>
            <v:stroke joinstyle="miter"/>
            <v:formulas/>
            <v:path arrowok="t" o:connecttype="custom" o:connectlocs="222004,0;6300000,0;6300000,0;6300000,1109996;6077996,1332000;0,1332000;0,1332000;0,222004;222004,0" o:connectangles="0,0,0,0,0,0,0,0,0" textboxrect="0,0,6300000,1332000"/>
            <v:textbox>
              <w:txbxContent>
                <w:p w:rsidR="007C6B3B" w:rsidRDefault="007C6B3B" w:rsidP="00251A73">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4.2</w:t>
                  </w:r>
                  <w:r w:rsidRPr="006F3117">
                    <w:rPr>
                      <w:rFonts w:ascii="Arial" w:hAnsi="Arial" w:cs="Arial"/>
                      <w:b/>
                      <w:bCs/>
                      <w:noProof/>
                      <w:lang w:eastAsia="ru-RU"/>
                    </w:rPr>
                    <w:t>:</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 xml:space="preserve">достигнутые показатели улучшенного процесса зафиксированы в нормативных документах; </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 xml:space="preserve">все заинтересованные лица </w:t>
                  </w:r>
                  <w:proofErr w:type="gramStart"/>
                  <w:r w:rsidRPr="005814B1">
                    <w:rPr>
                      <w:rFonts w:ascii="Arial" w:eastAsiaTheme="majorEastAsia" w:hAnsi="Arial" w:cs="Arial"/>
                      <w:bCs/>
                    </w:rPr>
                    <w:t>проинформированы</w:t>
                  </w:r>
                  <w:proofErr w:type="gramEnd"/>
                  <w:r w:rsidRPr="005814B1">
                    <w:rPr>
                      <w:rFonts w:ascii="Arial" w:eastAsiaTheme="majorEastAsia" w:hAnsi="Arial" w:cs="Arial"/>
                      <w:bCs/>
                    </w:rPr>
                    <w:t xml:space="preserve">/ознакомлены с изменениями в нормативных документах. </w:t>
                  </w:r>
                </w:p>
              </w:txbxContent>
            </v:textbox>
            <w10:wrap type="none"/>
            <w10:anchorlock/>
          </v:shape>
        </w:pict>
      </w:r>
    </w:p>
    <w:p w:rsidR="001F7828" w:rsidRDefault="001F7828" w:rsidP="00A05E40">
      <w:pPr>
        <w:autoSpaceDE w:val="0"/>
        <w:autoSpaceDN w:val="0"/>
        <w:adjustRightInd w:val="0"/>
        <w:spacing w:line="276" w:lineRule="auto"/>
        <w:jc w:val="both"/>
        <w:rPr>
          <w:rFonts w:ascii="Arial" w:hAnsi="Arial" w:cs="Arial"/>
          <w:bCs/>
          <w:noProof/>
          <w:lang w:eastAsia="ru-RU"/>
        </w:rPr>
      </w:pPr>
    </w:p>
    <w:p w:rsidR="00A05E40" w:rsidRDefault="00A05E40" w:rsidP="001F7828">
      <w:pPr>
        <w:autoSpaceDE w:val="0"/>
        <w:autoSpaceDN w:val="0"/>
        <w:adjustRightInd w:val="0"/>
        <w:jc w:val="both"/>
        <w:rPr>
          <w:rFonts w:ascii="Arial" w:hAnsi="Arial" w:cs="Arial"/>
          <w:bCs/>
          <w:noProof/>
          <w:lang w:eastAsia="ru-RU"/>
        </w:rPr>
      </w:pPr>
      <w:r>
        <w:rPr>
          <w:rFonts w:ascii="Arial" w:hAnsi="Arial" w:cs="Arial"/>
          <w:bCs/>
          <w:noProof/>
          <w:lang w:eastAsia="ru-RU"/>
        </w:rPr>
        <w:br w:type="page"/>
      </w:r>
    </w:p>
    <w:p w:rsidR="005814B1" w:rsidRPr="003E16C0" w:rsidRDefault="00BD3C09" w:rsidP="005814B1">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61"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7C0400" w:rsidRDefault="007C6B3B" w:rsidP="005814B1">
                  <w:pPr>
                    <w:pStyle w:val="20"/>
                    <w:spacing w:before="120" w:after="120"/>
                    <w:rPr>
                      <w:rFonts w:ascii="Arial" w:hAnsi="Arial" w:cs="Arial"/>
                    </w:rPr>
                  </w:pPr>
                  <w:r>
                    <w:rPr>
                      <w:rFonts w:ascii="Arial" w:hAnsi="Arial" w:cs="Arial"/>
                    </w:rPr>
                    <w:t>Этап 4.4</w:t>
                  </w:r>
                  <w:r w:rsidRPr="007C0400">
                    <w:rPr>
                      <w:rFonts w:ascii="Arial" w:hAnsi="Arial" w:cs="Arial"/>
                    </w:rPr>
                    <w:t xml:space="preserve"> «Оценка результатов проекта и проведение завершающего совещания»</w:t>
                  </w:r>
                </w:p>
              </w:txbxContent>
            </v:textbox>
            <w10:wrap type="none"/>
            <w10:anchorlock/>
          </v:rect>
        </w:pict>
      </w:r>
    </w:p>
    <w:p w:rsidR="005814B1" w:rsidRPr="005814B1" w:rsidRDefault="005814B1" w:rsidP="00D447E6">
      <w:pPr>
        <w:autoSpaceDE w:val="0"/>
        <w:autoSpaceDN w:val="0"/>
        <w:adjustRightInd w:val="0"/>
        <w:spacing w:line="276" w:lineRule="auto"/>
        <w:jc w:val="both"/>
        <w:rPr>
          <w:rFonts w:ascii="Arial" w:hAnsi="Arial" w:cs="Arial"/>
          <w:bCs/>
          <w:noProof/>
          <w:lang w:eastAsia="ru-RU"/>
        </w:rPr>
      </w:pPr>
      <w:r w:rsidRPr="005814B1">
        <w:rPr>
          <w:rFonts w:ascii="Arial" w:hAnsi="Arial" w:cs="Arial"/>
          <w:bCs/>
          <w:noProof/>
          <w:lang w:eastAsia="ru-RU"/>
        </w:rPr>
        <w:t>Для подведения итогов и принятия решения о закрытии или продолжении проекта проводится завершающее совещание.</w:t>
      </w:r>
    </w:p>
    <w:p w:rsidR="005814B1" w:rsidRPr="003C669C" w:rsidRDefault="005814B1" w:rsidP="00D447E6">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4.3</w:t>
      </w:r>
      <w:r w:rsidRPr="003C669C">
        <w:rPr>
          <w:rFonts w:ascii="Arial" w:hAnsi="Arial" w:cs="Arial"/>
          <w:b/>
        </w:rPr>
        <w:t>:</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пригласить на завершающее совещание заказчиков (заказчика) процесса, заказчика проекта и членов команды проекта;</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проанализировать итоговые информационные материалы по проекту;</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оценить качество проекта по чек-листу;</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провести оценку результатов проекта. Принять решение о закрытии продолжении проекта;</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определить сроки проведения ПА № 3 (постпроектный мониторинг);</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принять решение о поощрении участников проекта;</w:t>
      </w:r>
    </w:p>
    <w:p w:rsidR="005814B1" w:rsidRPr="005814B1" w:rsidRDefault="005814B1" w:rsidP="007575EA">
      <w:pPr>
        <w:pStyle w:val="a3"/>
        <w:numPr>
          <w:ilvl w:val="0"/>
          <w:numId w:val="59"/>
        </w:numPr>
        <w:autoSpaceDE w:val="0"/>
        <w:autoSpaceDN w:val="0"/>
        <w:adjustRightInd w:val="0"/>
        <w:spacing w:line="276" w:lineRule="auto"/>
        <w:ind w:left="426" w:hanging="426"/>
        <w:jc w:val="both"/>
        <w:rPr>
          <w:rFonts w:ascii="Arial" w:hAnsi="Arial" w:cs="Arial"/>
          <w:bCs/>
          <w:noProof/>
          <w:lang w:eastAsia="ru-RU"/>
        </w:rPr>
      </w:pPr>
      <w:r w:rsidRPr="005814B1">
        <w:rPr>
          <w:rFonts w:ascii="Arial" w:hAnsi="Arial" w:cs="Arial"/>
          <w:bCs/>
          <w:noProof/>
          <w:lang w:eastAsia="ru-RU"/>
        </w:rPr>
        <w:t>выпустить протокол.</w:t>
      </w:r>
    </w:p>
    <w:p w:rsidR="001F7828" w:rsidRPr="00D447E6" w:rsidRDefault="001F7828" w:rsidP="00D447E6">
      <w:pPr>
        <w:autoSpaceDE w:val="0"/>
        <w:autoSpaceDN w:val="0"/>
        <w:adjustRightInd w:val="0"/>
        <w:spacing w:line="276" w:lineRule="auto"/>
        <w:jc w:val="both"/>
        <w:rPr>
          <w:rFonts w:ascii="Arial" w:hAnsi="Arial" w:cs="Arial"/>
          <w:bCs/>
          <w:noProof/>
          <w:lang w:eastAsia="ru-RU"/>
        </w:rPr>
      </w:pPr>
    </w:p>
    <w:p w:rsidR="001F7828" w:rsidRDefault="00BD3C09" w:rsidP="00D447E6">
      <w:pPr>
        <w:autoSpaceDE w:val="0"/>
        <w:autoSpaceDN w:val="0"/>
        <w:adjustRightInd w:val="0"/>
        <w:spacing w:line="276" w:lineRule="auto"/>
        <w:ind w:left="426" w:hanging="426"/>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7982" o:spid="_x0000_s3460" style="width:496.05pt;height:110.55pt;visibility:visible;mso-wrap-style:square;mso-left-percent:-10001;mso-top-percent:-10001;mso-position-horizontal:absolute;mso-position-horizontal-relative:char;mso-position-vertical:absolute;mso-position-vertical-relative:line;mso-left-percent:-10001;mso-top-percent:-10001;v-text-anchor:middle" coordsize="6300000,1404000" o:spt="100" adj="-11796480,,5400" path="m234005,l6300000,r,l6300000,1169995v,129237,-104768,234005,-234005,234005l,1404000r,l,234005c,104768,104768,,234005,xe" fillcolor="#ccc0d9 [1303]" stroked="f" strokeweight=".25pt">
            <v:fill opacity="49087f"/>
            <v:stroke joinstyle="miter"/>
            <v:formulas/>
            <v:path arrowok="t" o:connecttype="custom" o:connectlocs="234005,0;6300000,0;6300000,0;6300000,1169995;6065995,1404000;0,1404000;0,1404000;0,234005;234005,0" o:connectangles="0,0,0,0,0,0,0,0,0" textboxrect="0,0,6300000,1404000"/>
            <v:textbox>
              <w:txbxContent>
                <w:p w:rsidR="007C6B3B" w:rsidRDefault="007C6B3B" w:rsidP="00251A73">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4.3</w:t>
                  </w:r>
                  <w:r w:rsidRPr="006F3117">
                    <w:rPr>
                      <w:rFonts w:ascii="Arial" w:hAnsi="Arial" w:cs="Arial"/>
                      <w:b/>
                      <w:bCs/>
                      <w:noProof/>
                      <w:lang w:eastAsia="ru-RU"/>
                    </w:rPr>
                    <w:t>:</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проведено завершающее совещание</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разработаны рекомендации (уроки проекта) по улучшению проектной деятельности</w:t>
                  </w:r>
                </w:p>
                <w:p w:rsidR="007C6B3B" w:rsidRPr="005814B1"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5814B1">
                    <w:rPr>
                      <w:rFonts w:ascii="Arial" w:eastAsiaTheme="majorEastAsia" w:hAnsi="Arial" w:cs="Arial"/>
                      <w:bCs/>
                    </w:rPr>
                    <w:t>принято решение о закрытии/продолжении проекта</w:t>
                  </w:r>
                </w:p>
              </w:txbxContent>
            </v:textbox>
            <w10:wrap type="none"/>
            <w10:anchorlock/>
          </v:shape>
        </w:pict>
      </w:r>
    </w:p>
    <w:p w:rsidR="00A849FE" w:rsidRDefault="00A849FE" w:rsidP="00D447E6">
      <w:pPr>
        <w:autoSpaceDE w:val="0"/>
        <w:autoSpaceDN w:val="0"/>
        <w:adjustRightInd w:val="0"/>
        <w:spacing w:line="276" w:lineRule="auto"/>
        <w:jc w:val="both"/>
        <w:rPr>
          <w:rFonts w:ascii="Arial" w:hAnsi="Arial" w:cs="Arial"/>
          <w:bCs/>
          <w:noProof/>
          <w:lang w:eastAsia="ru-RU"/>
        </w:rPr>
      </w:pPr>
    </w:p>
    <w:p w:rsidR="005E426C" w:rsidRDefault="00A849FE" w:rsidP="00797A16">
      <w:pPr>
        <w:autoSpaceDE w:val="0"/>
        <w:autoSpaceDN w:val="0"/>
        <w:adjustRightInd w:val="0"/>
        <w:spacing w:line="276" w:lineRule="auto"/>
        <w:jc w:val="both"/>
        <w:rPr>
          <w:rFonts w:ascii="Arial" w:hAnsi="Arial" w:cs="Arial"/>
          <w:bCs/>
          <w:noProof/>
          <w:lang w:eastAsia="ru-RU"/>
        </w:rPr>
      </w:pPr>
      <w:r w:rsidRPr="00A849FE">
        <w:rPr>
          <w:rFonts w:ascii="Arial" w:hAnsi="Arial" w:cs="Arial"/>
          <w:bCs/>
          <w:noProof/>
          <w:lang w:eastAsia="ru-RU"/>
        </w:rPr>
        <w:t xml:space="preserve">На рис. 6.5 представлен чек-лист для оценки качества проекта. </w:t>
      </w:r>
    </w:p>
    <w:p w:rsidR="00A849FE" w:rsidRDefault="00A849FE" w:rsidP="00797A16">
      <w:pPr>
        <w:autoSpaceDE w:val="0"/>
        <w:autoSpaceDN w:val="0"/>
        <w:adjustRightInd w:val="0"/>
        <w:spacing w:line="276" w:lineRule="auto"/>
        <w:jc w:val="both"/>
        <w:rPr>
          <w:rFonts w:ascii="Arial" w:hAnsi="Arial" w:cs="Arial"/>
          <w:bCs/>
          <w:noProof/>
          <w:lang w:eastAsia="ru-RU"/>
        </w:rPr>
      </w:pPr>
      <w:r w:rsidRPr="00A849FE">
        <w:rPr>
          <w:rFonts w:ascii="Arial" w:hAnsi="Arial" w:cs="Arial"/>
          <w:bCs/>
          <w:noProof/>
          <w:lang w:eastAsia="ru-RU"/>
        </w:rPr>
        <w:t xml:space="preserve">На рис. 6.6 представлен пример оценки результатов проекта, где отражены текущие, целевые и фактические значения по отслеживаемым показателям (на примере ПСР-проекта по оптимизации процесса согласования решений о применении импортных материалов при изготовлении оборудования для АЭС). </w:t>
      </w:r>
    </w:p>
    <w:p w:rsidR="00D447E6" w:rsidRPr="00A849FE" w:rsidRDefault="00D447E6" w:rsidP="00D447E6">
      <w:pPr>
        <w:autoSpaceDE w:val="0"/>
        <w:autoSpaceDN w:val="0"/>
        <w:adjustRightInd w:val="0"/>
        <w:spacing w:line="276" w:lineRule="auto"/>
        <w:jc w:val="both"/>
        <w:rPr>
          <w:rFonts w:ascii="Arial" w:hAnsi="Arial" w:cs="Arial"/>
          <w:bCs/>
          <w:noProof/>
          <w:lang w:eastAsia="ru-RU"/>
        </w:rPr>
      </w:pPr>
    </w:p>
    <w:p w:rsidR="00A849FE" w:rsidRDefault="00A849FE" w:rsidP="00D447E6">
      <w:pPr>
        <w:autoSpaceDE w:val="0"/>
        <w:autoSpaceDN w:val="0"/>
        <w:adjustRightInd w:val="0"/>
        <w:spacing w:line="276" w:lineRule="auto"/>
        <w:jc w:val="both"/>
        <w:rPr>
          <w:rFonts w:ascii="Arial" w:hAnsi="Arial" w:cs="Arial"/>
          <w:bCs/>
          <w:noProof/>
          <w:lang w:eastAsia="ru-RU"/>
        </w:rPr>
        <w:sectPr w:rsidR="00A849FE" w:rsidSect="005814B1">
          <w:pgSz w:w="11906" w:h="16838"/>
          <w:pgMar w:top="1134" w:right="851" w:bottom="851" w:left="1134" w:header="709" w:footer="340" w:gutter="0"/>
          <w:cols w:space="708"/>
          <w:titlePg/>
          <w:docGrid w:linePitch="360"/>
        </w:sectPr>
      </w:pPr>
    </w:p>
    <w:p w:rsidR="00A849FE" w:rsidRDefault="00A849FE" w:rsidP="00A849FE">
      <w:pPr>
        <w:autoSpaceDE w:val="0"/>
        <w:autoSpaceDN w:val="0"/>
        <w:adjustRightInd w:val="0"/>
        <w:rPr>
          <w:rFonts w:ascii="Arial" w:eastAsia="Myriad Pro" w:hAnsi="Arial" w:cs="Arial"/>
        </w:rPr>
      </w:pPr>
    </w:p>
    <w:tbl>
      <w:tblPr>
        <w:tblStyle w:val="140"/>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CellMar>
          <w:top w:w="28" w:type="dxa"/>
          <w:left w:w="28" w:type="dxa"/>
          <w:bottom w:w="28" w:type="dxa"/>
          <w:right w:w="28" w:type="dxa"/>
        </w:tblCellMar>
        <w:tblLook w:val="04A0" w:firstRow="1" w:lastRow="0" w:firstColumn="1" w:lastColumn="0" w:noHBand="0" w:noVBand="1"/>
      </w:tblPr>
      <w:tblGrid>
        <w:gridCol w:w="2400"/>
        <w:gridCol w:w="864"/>
        <w:gridCol w:w="11225"/>
      </w:tblGrid>
      <w:tr w:rsidR="00A849FE" w:rsidRPr="007C602A" w:rsidTr="00EA56A3">
        <w:tc>
          <w:tcPr>
            <w:tcW w:w="2400" w:type="dxa"/>
            <w:vMerge w:val="restart"/>
          </w:tcPr>
          <w:p w:rsidR="00A849FE" w:rsidRPr="007C602A" w:rsidRDefault="00A849FE" w:rsidP="00A849FE">
            <w:pPr>
              <w:widowControl w:val="0"/>
              <w:autoSpaceDE w:val="0"/>
              <w:autoSpaceDN w:val="0"/>
              <w:adjustRightInd w:val="0"/>
              <w:spacing w:before="0" w:after="0"/>
              <w:rPr>
                <w:rFonts w:ascii="Arial" w:eastAsia="Times New Roman" w:hAnsi="Arial" w:cs="Arial"/>
                <w:lang w:eastAsia="ru-RU"/>
              </w:rPr>
            </w:pPr>
            <w:r w:rsidRPr="007C602A">
              <w:rPr>
                <w:rFonts w:ascii="Arial" w:eastAsia="Times New Roman" w:hAnsi="Arial" w:cs="Arial"/>
                <w:lang w:eastAsia="ru-RU"/>
              </w:rPr>
              <w:t xml:space="preserve">1. Открытие </w:t>
            </w:r>
            <w:r w:rsidRPr="007C602A">
              <w:rPr>
                <w:rFonts w:ascii="Arial" w:eastAsia="Times New Roman" w:hAnsi="Arial" w:cs="Arial"/>
                <w:lang w:eastAsia="ru-RU"/>
              </w:rPr>
              <w:br/>
              <w:t>ПСР-проекта</w:t>
            </w:r>
          </w:p>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1.1</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hAnsi="Arial" w:cs="Arial"/>
              </w:rPr>
              <w:t>Блок «Вовлеченные лица и рамки проекта» в карточке ПСР-проекта не имеет методологических ошибок</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1.2</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hAnsi="Arial" w:cs="Arial"/>
              </w:rPr>
              <w:t>В карточке ПСР-проекта представлено достаточное обоснование для понимания, зачем и почему важна его реализация</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1.3</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hAnsi="Arial" w:cs="Arial"/>
              </w:rPr>
              <w:t>В карточке ПСР-проекта представлены правильные оцифрованные цели (</w:t>
            </w:r>
            <w:r w:rsidRPr="007C602A">
              <w:rPr>
                <w:rFonts w:ascii="Arial" w:hAnsi="Arial" w:cs="Arial"/>
                <w:lang w:val="en-US"/>
              </w:rPr>
              <w:t>SMART</w:t>
            </w:r>
            <w:r w:rsidRPr="007C602A">
              <w:rPr>
                <w:rFonts w:ascii="Arial" w:hAnsi="Arial" w:cs="Arial"/>
              </w:rPr>
              <w:t>)</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1.4</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hAnsi="Arial" w:cs="Arial"/>
              </w:rPr>
              <w:t>Ключевые события в карточке ПСР-проекта соответствуют стандартной форме</w:t>
            </w:r>
          </w:p>
        </w:tc>
      </w:tr>
      <w:tr w:rsidR="00A849FE" w:rsidRPr="007C602A" w:rsidTr="00EA56A3">
        <w:tc>
          <w:tcPr>
            <w:tcW w:w="2400" w:type="dxa"/>
            <w:vMerge w:val="restart"/>
          </w:tcPr>
          <w:p w:rsidR="00A849FE" w:rsidRPr="007C602A" w:rsidRDefault="00A849FE" w:rsidP="00A849FE">
            <w:pPr>
              <w:widowControl w:val="0"/>
              <w:autoSpaceDE w:val="0"/>
              <w:autoSpaceDN w:val="0"/>
              <w:adjustRightInd w:val="0"/>
              <w:spacing w:before="0" w:after="0"/>
              <w:rPr>
                <w:rFonts w:ascii="Arial" w:hAnsi="Arial" w:cs="Arial"/>
              </w:rPr>
            </w:pPr>
            <w:r w:rsidRPr="007C602A">
              <w:rPr>
                <w:rFonts w:ascii="Arial" w:hAnsi="Arial" w:cs="Arial"/>
              </w:rPr>
              <w:t xml:space="preserve">2. Анкетирование заказчиков № 1 и № 2 </w:t>
            </w:r>
            <w:r w:rsidRPr="007C602A">
              <w:rPr>
                <w:rFonts w:ascii="Arial" w:hAnsi="Arial" w:cs="Arial"/>
              </w:rPr>
              <w:br/>
              <w:t>(для офисных процессов)</w:t>
            </w: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2.1</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Pr>
                <w:rFonts w:ascii="Arial" w:hAnsi="Arial" w:cs="Arial"/>
              </w:rPr>
              <w:t xml:space="preserve">Представлены заполненные анкеты </w:t>
            </w:r>
            <w:r w:rsidRPr="007C602A">
              <w:rPr>
                <w:rFonts w:ascii="Arial" w:hAnsi="Arial" w:cs="Arial"/>
              </w:rPr>
              <w:t>(электронные письма, протоколы и т.д.)</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2.2</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hAnsi="Arial" w:cs="Arial"/>
              </w:rPr>
              <w:t>Анкета содержит минимум 5 универсальных вопросов из Методических рекомендаций по реализации ПСР-проектов</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2.3</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eastAsia="Times New Roman" w:hAnsi="Arial" w:cs="Arial"/>
                <w:lang w:eastAsia="ru-RU"/>
              </w:rPr>
              <w:t>В анкетировании №1 и №2 участвовали одни и те же сотрудники, не менее 10 сотрудников</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2.4</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hAnsi="Arial" w:cs="Arial"/>
              </w:rPr>
            </w:pPr>
            <w:r w:rsidRPr="007C602A">
              <w:rPr>
                <w:rFonts w:ascii="Arial" w:eastAsia="Times New Roman" w:hAnsi="Arial" w:cs="Arial"/>
                <w:lang w:eastAsia="ru-RU"/>
              </w:rPr>
              <w:t>Анкетирование прошли заказчики процесса, указанные в карточке ПСР-проекта</w:t>
            </w:r>
          </w:p>
        </w:tc>
      </w:tr>
      <w:tr w:rsidR="00A849FE" w:rsidRPr="007C602A" w:rsidTr="00EA56A3">
        <w:tc>
          <w:tcPr>
            <w:tcW w:w="2400" w:type="dxa"/>
            <w:vMerge w:val="restart"/>
          </w:tcPr>
          <w:p w:rsidR="00A849FE" w:rsidRPr="007C602A" w:rsidRDefault="00A849FE" w:rsidP="000C1F7D">
            <w:pPr>
              <w:widowControl w:val="0"/>
              <w:autoSpaceDE w:val="0"/>
              <w:autoSpaceDN w:val="0"/>
              <w:adjustRightInd w:val="0"/>
              <w:spacing w:before="0" w:after="0"/>
              <w:rPr>
                <w:rFonts w:ascii="Arial" w:hAnsi="Arial" w:cs="Arial"/>
              </w:rPr>
            </w:pPr>
            <w:r w:rsidRPr="007C602A">
              <w:rPr>
                <w:rFonts w:ascii="Arial" w:hAnsi="Arial" w:cs="Arial"/>
              </w:rPr>
              <w:t>3. Картирование текущего и целевого состояния процесса</w:t>
            </w:r>
            <w:r w:rsidR="0084379F">
              <w:rPr>
                <w:rFonts w:ascii="Arial" w:hAnsi="Arial" w:cs="Arial"/>
              </w:rPr>
              <w:t xml:space="preserve"> </w:t>
            </w:r>
            <w:r w:rsidRPr="007C602A">
              <w:rPr>
                <w:rFonts w:ascii="Arial" w:hAnsi="Arial" w:cs="Arial"/>
              </w:rPr>
              <w:br/>
              <w:t>(разработка ПСЦ)</w:t>
            </w: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3.1</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Руководитель проекта может представить детализированные карты ПСЦ (текущую и целевую) на информационном стенде проекта</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3.2</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На картах ПСЦ (текущей и целевой) указаны вход</w:t>
            </w:r>
            <w:r w:rsidR="00B7722E">
              <w:rPr>
                <w:rFonts w:ascii="Arial" w:eastAsia="Times New Roman" w:hAnsi="Arial" w:cs="Arial"/>
                <w:lang w:eastAsia="ru-RU"/>
              </w:rPr>
              <w:t>ы и выходы процесса, все этапы/</w:t>
            </w:r>
            <w:r w:rsidRPr="007C602A">
              <w:rPr>
                <w:rFonts w:ascii="Arial" w:eastAsia="Times New Roman" w:hAnsi="Arial" w:cs="Arial"/>
                <w:lang w:eastAsia="ru-RU"/>
              </w:rPr>
              <w:t>шаги процесса и их взаимосвязи</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3.3</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Карты ПСЦ (текущие и целевые) содержат показатели процесса</w:t>
            </w:r>
            <w:r w:rsidR="00B7722E">
              <w:rPr>
                <w:rFonts w:ascii="Arial" w:eastAsia="Times New Roman" w:hAnsi="Arial" w:cs="Arial"/>
                <w:lang w:eastAsia="ru-RU"/>
              </w:rPr>
              <w:t xml:space="preserve"> (ВПП и т.д.) по каждому этапу/</w:t>
            </w:r>
            <w:r w:rsidRPr="007C602A">
              <w:rPr>
                <w:rFonts w:ascii="Arial" w:eastAsia="Times New Roman" w:hAnsi="Arial" w:cs="Arial"/>
                <w:lang w:eastAsia="ru-RU"/>
              </w:rPr>
              <w:t>шагу и в целом по процессу</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3.4</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На карте ПСЦ (текущей) указаны все потери/проблемы, выявленные в процессе картирования</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3.5</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Карта ПСЦ (целевая) учитывает все возможные улучшения процесса, включая решение проблем, за период реализации проекта</w:t>
            </w:r>
          </w:p>
        </w:tc>
      </w:tr>
      <w:tr w:rsidR="00A849FE" w:rsidRPr="007C602A" w:rsidTr="00EA56A3">
        <w:tc>
          <w:tcPr>
            <w:tcW w:w="2400" w:type="dxa"/>
            <w:vMerge w:val="restart"/>
          </w:tcPr>
          <w:p w:rsidR="00A849FE" w:rsidRPr="007C602A" w:rsidRDefault="00A849FE" w:rsidP="00A849FE">
            <w:pPr>
              <w:widowControl w:val="0"/>
              <w:autoSpaceDE w:val="0"/>
              <w:autoSpaceDN w:val="0"/>
              <w:adjustRightInd w:val="0"/>
              <w:spacing w:before="0" w:after="0"/>
              <w:rPr>
                <w:rFonts w:ascii="Arial" w:hAnsi="Arial" w:cs="Arial"/>
              </w:rPr>
            </w:pPr>
            <w:r>
              <w:rPr>
                <w:rFonts w:ascii="Arial" w:hAnsi="Arial" w:cs="Arial"/>
              </w:rPr>
              <w:t xml:space="preserve">4. </w:t>
            </w:r>
            <w:r w:rsidRPr="007C602A">
              <w:rPr>
                <w:rFonts w:ascii="Arial" w:hAnsi="Arial" w:cs="Arial"/>
              </w:rPr>
              <w:t xml:space="preserve">Производственный </w:t>
            </w:r>
          </w:p>
          <w:p w:rsidR="00A849FE" w:rsidRPr="007C602A" w:rsidRDefault="00A849FE" w:rsidP="00A849FE">
            <w:pPr>
              <w:widowControl w:val="0"/>
              <w:autoSpaceDE w:val="0"/>
              <w:autoSpaceDN w:val="0"/>
              <w:adjustRightInd w:val="0"/>
              <w:spacing w:before="0" w:after="0"/>
              <w:rPr>
                <w:rFonts w:ascii="Arial" w:hAnsi="Arial" w:cs="Arial"/>
              </w:rPr>
            </w:pPr>
            <w:r w:rsidRPr="007C602A">
              <w:rPr>
                <w:rFonts w:ascii="Arial" w:hAnsi="Arial" w:cs="Arial"/>
              </w:rPr>
              <w:t xml:space="preserve">анализ (ПА) № 1 </w:t>
            </w:r>
            <w:r w:rsidR="00EA56A3">
              <w:rPr>
                <w:rFonts w:ascii="Arial" w:hAnsi="Arial" w:cs="Arial"/>
              </w:rPr>
              <w:br/>
            </w:r>
            <w:r w:rsidRPr="007C602A">
              <w:rPr>
                <w:rFonts w:ascii="Arial" w:hAnsi="Arial" w:cs="Arial"/>
              </w:rPr>
              <w:t>и № 2</w:t>
            </w: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4.1</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Для проведения замеров использованы листы ПА, представлены замеры</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4.2</w:t>
            </w:r>
          </w:p>
        </w:tc>
        <w:tc>
          <w:tcPr>
            <w:tcW w:w="11225" w:type="dxa"/>
          </w:tcPr>
          <w:p w:rsidR="00A849FE" w:rsidRPr="007C602A" w:rsidRDefault="000C1F7D" w:rsidP="00A849FE">
            <w:pPr>
              <w:widowControl w:val="0"/>
              <w:autoSpaceDE w:val="0"/>
              <w:autoSpaceDN w:val="0"/>
              <w:adjustRightInd w:val="0"/>
              <w:spacing w:before="0" w:after="0"/>
              <w:ind w:left="102"/>
              <w:jc w:val="both"/>
              <w:rPr>
                <w:rFonts w:ascii="Arial" w:eastAsia="Times New Roman" w:hAnsi="Arial" w:cs="Arial"/>
                <w:lang w:eastAsia="ru-RU"/>
              </w:rPr>
            </w:pPr>
            <w:r>
              <w:rPr>
                <w:rFonts w:ascii="Arial" w:eastAsia="Times New Roman" w:hAnsi="Arial" w:cs="Arial"/>
                <w:lang w:eastAsia="ru-RU"/>
              </w:rPr>
              <w:t xml:space="preserve">В ПА представлены </w:t>
            </w:r>
            <w:r w:rsidR="00A849FE" w:rsidRPr="007C602A">
              <w:rPr>
                <w:rFonts w:ascii="Arial" w:eastAsia="Times New Roman" w:hAnsi="Arial" w:cs="Arial"/>
                <w:lang w:eastAsia="ru-RU"/>
              </w:rPr>
              <w:t>корректные границы процесса, связанные с целями ПСР-проекта и картами ПСЦ</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4.3</w:t>
            </w:r>
          </w:p>
        </w:tc>
        <w:tc>
          <w:tcPr>
            <w:tcW w:w="11225" w:type="dxa"/>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ПА содержит не менее 10 замеров (или максимально возможное за период реализации ПСР-проекта)</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4.4</w:t>
            </w:r>
          </w:p>
        </w:tc>
        <w:tc>
          <w:tcPr>
            <w:tcW w:w="11225" w:type="dxa"/>
          </w:tcPr>
          <w:p w:rsidR="00A849FE" w:rsidRPr="007C602A" w:rsidRDefault="00A849FE" w:rsidP="000C1F7D">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w:t>
            </w:r>
            <w:r w:rsidR="000C1F7D">
              <w:rPr>
                <w:rFonts w:ascii="Arial" w:eastAsia="Times New Roman" w:hAnsi="Arial" w:cs="Arial"/>
                <w:lang w:eastAsia="ru-RU"/>
              </w:rPr>
              <w:t xml:space="preserve">А представлен репрезентативной </w:t>
            </w:r>
            <w:r w:rsidRPr="007C602A">
              <w:rPr>
                <w:rFonts w:ascii="Arial" w:eastAsia="Times New Roman" w:hAnsi="Arial" w:cs="Arial"/>
                <w:lang w:eastAsia="ru-RU"/>
              </w:rPr>
              <w:t>выборкой (мин. и макс. знач</w:t>
            </w:r>
            <w:r w:rsidR="000C1F7D">
              <w:rPr>
                <w:rFonts w:ascii="Arial" w:eastAsia="Times New Roman" w:hAnsi="Arial" w:cs="Arial"/>
                <w:lang w:eastAsia="ru-RU"/>
              </w:rPr>
              <w:t>ения за период времени) при количестве</w:t>
            </w:r>
            <w:r w:rsidRPr="007C602A">
              <w:rPr>
                <w:rFonts w:ascii="Arial" w:eastAsia="Times New Roman" w:hAnsi="Arial" w:cs="Arial"/>
                <w:lang w:eastAsia="ru-RU"/>
              </w:rPr>
              <w:t xml:space="preserve"> замеров более 20</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4.5</w:t>
            </w:r>
          </w:p>
        </w:tc>
        <w:tc>
          <w:tcPr>
            <w:tcW w:w="11225" w:type="dxa"/>
          </w:tcPr>
          <w:p w:rsidR="00A849FE" w:rsidRPr="007C602A" w:rsidRDefault="000C1F7D" w:rsidP="000C1F7D">
            <w:pPr>
              <w:widowControl w:val="0"/>
              <w:autoSpaceDE w:val="0"/>
              <w:autoSpaceDN w:val="0"/>
              <w:adjustRightInd w:val="0"/>
              <w:spacing w:before="0" w:after="0"/>
              <w:ind w:left="102"/>
              <w:jc w:val="both"/>
              <w:rPr>
                <w:rFonts w:ascii="Arial" w:eastAsia="Times New Roman" w:hAnsi="Arial" w:cs="Arial"/>
                <w:lang w:eastAsia="ru-RU"/>
              </w:rPr>
            </w:pPr>
            <w:r>
              <w:rPr>
                <w:rFonts w:ascii="Arial" w:eastAsia="Times New Roman" w:hAnsi="Arial" w:cs="Arial"/>
                <w:lang w:eastAsia="ru-RU"/>
              </w:rPr>
              <w:t xml:space="preserve">Колебания показателей по </w:t>
            </w:r>
            <w:r w:rsidR="00A849FE" w:rsidRPr="007C602A">
              <w:rPr>
                <w:rFonts w:ascii="Arial" w:eastAsia="Times New Roman" w:hAnsi="Arial" w:cs="Arial"/>
                <w:lang w:eastAsia="ru-RU"/>
              </w:rPr>
              <w:t>результатам ПА проанализированы, выявлены коренны</w:t>
            </w:r>
            <w:r>
              <w:rPr>
                <w:rFonts w:ascii="Arial" w:eastAsia="Times New Roman" w:hAnsi="Arial" w:cs="Arial"/>
                <w:lang w:eastAsia="ru-RU"/>
              </w:rPr>
              <w:t>е причины и разработаны корректирующие мероприяти</w:t>
            </w:r>
            <w:r w:rsidR="00A849FE" w:rsidRPr="007C602A">
              <w:rPr>
                <w:rFonts w:ascii="Arial" w:eastAsia="Times New Roman" w:hAnsi="Arial" w:cs="Arial"/>
                <w:lang w:eastAsia="ru-RU"/>
              </w:rPr>
              <w:t>я</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4.6</w:t>
            </w:r>
          </w:p>
        </w:tc>
        <w:tc>
          <w:tcPr>
            <w:tcW w:w="11225" w:type="dxa"/>
          </w:tcPr>
          <w:p w:rsidR="00A849FE" w:rsidRPr="007C602A" w:rsidRDefault="000C1F7D" w:rsidP="00EA56A3">
            <w:pPr>
              <w:widowControl w:val="0"/>
              <w:autoSpaceDE w:val="0"/>
              <w:autoSpaceDN w:val="0"/>
              <w:adjustRightInd w:val="0"/>
              <w:spacing w:before="0" w:after="0"/>
              <w:ind w:left="102"/>
              <w:jc w:val="both"/>
              <w:rPr>
                <w:rFonts w:ascii="Arial" w:eastAsia="Times New Roman" w:hAnsi="Arial" w:cs="Arial"/>
                <w:lang w:eastAsia="ru-RU"/>
              </w:rPr>
            </w:pPr>
            <w:r>
              <w:rPr>
                <w:rFonts w:ascii="Arial" w:eastAsia="Times New Roman" w:hAnsi="Arial" w:cs="Arial"/>
                <w:lang w:eastAsia="ru-RU"/>
              </w:rPr>
              <w:t xml:space="preserve">ПА проведен для всех </w:t>
            </w:r>
            <w:r w:rsidR="00A849FE" w:rsidRPr="007C602A">
              <w:rPr>
                <w:rFonts w:ascii="Arial" w:eastAsia="Times New Roman" w:hAnsi="Arial" w:cs="Arial"/>
                <w:lang w:eastAsia="ru-RU"/>
              </w:rPr>
              <w:t>улучшаемых показателей процесса, указанных в карточке ПСР-проекта</w:t>
            </w:r>
          </w:p>
        </w:tc>
      </w:tr>
    </w:tbl>
    <w:p w:rsidR="00A849FE" w:rsidRDefault="00A849FE" w:rsidP="00EA56A3">
      <w:pPr>
        <w:autoSpaceDE w:val="0"/>
        <w:autoSpaceDN w:val="0"/>
        <w:adjustRightInd w:val="0"/>
        <w:spacing w:before="240" w:line="276" w:lineRule="auto"/>
        <w:ind w:firstLine="284"/>
        <w:jc w:val="center"/>
        <w:rPr>
          <w:rFonts w:ascii="Arial" w:hAnsi="Arial" w:cs="Arial"/>
        </w:rPr>
        <w:sectPr w:rsidR="00A849FE" w:rsidSect="00A849FE">
          <w:pgSz w:w="16838" w:h="11906" w:orient="landscape"/>
          <w:pgMar w:top="1134" w:right="1134" w:bottom="851" w:left="851" w:header="709" w:footer="340" w:gutter="0"/>
          <w:cols w:space="708"/>
          <w:titlePg/>
          <w:docGrid w:linePitch="360"/>
        </w:sectPr>
      </w:pPr>
      <w:r>
        <w:rPr>
          <w:rFonts w:ascii="Arial" w:eastAsia="Myriad Pro" w:hAnsi="Arial" w:cs="Arial"/>
        </w:rPr>
        <w:t xml:space="preserve">Рис. 6.5 </w:t>
      </w:r>
      <w:r w:rsidR="00EA56A3">
        <w:rPr>
          <w:rFonts w:ascii="Arial" w:eastAsia="Myriad Pro" w:hAnsi="Arial" w:cs="Arial"/>
        </w:rPr>
        <w:t>–</w:t>
      </w:r>
      <w:r>
        <w:rPr>
          <w:rFonts w:ascii="Arial" w:eastAsia="Myriad Pro" w:hAnsi="Arial" w:cs="Arial"/>
        </w:rPr>
        <w:t xml:space="preserve"> </w:t>
      </w:r>
      <w:r w:rsidR="00EA56A3">
        <w:rPr>
          <w:rFonts w:ascii="Arial" w:hAnsi="Arial" w:cs="Arial"/>
        </w:rPr>
        <w:t>Чек-</w:t>
      </w:r>
      <w:r w:rsidRPr="00171460">
        <w:rPr>
          <w:rFonts w:ascii="Arial" w:hAnsi="Arial" w:cs="Arial"/>
        </w:rPr>
        <w:t>лист для оценки результатов ПСР-проекта</w:t>
      </w:r>
    </w:p>
    <w:p w:rsidR="00EA56A3" w:rsidRDefault="00EA56A3" w:rsidP="00A849FE">
      <w:pPr>
        <w:autoSpaceDE w:val="0"/>
        <w:autoSpaceDN w:val="0"/>
        <w:adjustRightInd w:val="0"/>
        <w:ind w:firstLine="284"/>
        <w:jc w:val="center"/>
        <w:rPr>
          <w:rFonts w:ascii="Arial" w:eastAsia="Myriad Pro" w:hAnsi="Arial" w:cs="Arial"/>
        </w:rPr>
      </w:pPr>
      <w:r>
        <w:rPr>
          <w:rFonts w:ascii="Arial" w:eastAsia="Myriad Pro" w:hAnsi="Arial" w:cs="Arial"/>
        </w:rPr>
        <w:lastRenderedPageBreak/>
        <w:br w:type="page"/>
      </w:r>
    </w:p>
    <w:p w:rsidR="00A849FE" w:rsidRDefault="00A849FE" w:rsidP="00A849FE">
      <w:pPr>
        <w:autoSpaceDE w:val="0"/>
        <w:autoSpaceDN w:val="0"/>
        <w:adjustRightInd w:val="0"/>
        <w:spacing w:before="0" w:after="0"/>
        <w:rPr>
          <w:rFonts w:ascii="Arial" w:eastAsia="Myriad Pro" w:hAnsi="Arial" w:cs="Arial"/>
        </w:rPr>
      </w:pPr>
    </w:p>
    <w:tbl>
      <w:tblPr>
        <w:tblStyle w:val="140"/>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single" w:sz="4" w:space="0" w:color="3BBEED" w:themeColor="accent1"/>
          <w:insideV w:val="single" w:sz="4" w:space="0" w:color="3BBEED" w:themeColor="accent1"/>
        </w:tblBorders>
        <w:tblCellMar>
          <w:top w:w="28" w:type="dxa"/>
          <w:left w:w="28" w:type="dxa"/>
          <w:bottom w:w="28" w:type="dxa"/>
          <w:right w:w="28" w:type="dxa"/>
        </w:tblCellMar>
        <w:tblLook w:val="04A0" w:firstRow="1" w:lastRow="0" w:firstColumn="1" w:lastColumn="0" w:noHBand="0" w:noVBand="1"/>
      </w:tblPr>
      <w:tblGrid>
        <w:gridCol w:w="2400"/>
        <w:gridCol w:w="864"/>
        <w:gridCol w:w="10416"/>
        <w:gridCol w:w="809"/>
      </w:tblGrid>
      <w:tr w:rsidR="00A849FE" w:rsidRPr="007C602A" w:rsidTr="00EA56A3">
        <w:tc>
          <w:tcPr>
            <w:tcW w:w="2400" w:type="dxa"/>
            <w:vMerge w:val="restart"/>
          </w:tcPr>
          <w:p w:rsidR="00A849FE" w:rsidRPr="007C602A" w:rsidRDefault="00A849FE" w:rsidP="00A849FE">
            <w:pPr>
              <w:widowControl w:val="0"/>
              <w:autoSpaceDE w:val="0"/>
              <w:autoSpaceDN w:val="0"/>
              <w:adjustRightInd w:val="0"/>
              <w:spacing w:before="0" w:after="0"/>
              <w:rPr>
                <w:rFonts w:ascii="Arial" w:hAnsi="Arial" w:cs="Arial"/>
              </w:rPr>
            </w:pPr>
            <w:r w:rsidRPr="007C602A">
              <w:rPr>
                <w:rFonts w:ascii="Arial" w:hAnsi="Arial" w:cs="Arial"/>
              </w:rPr>
              <w:t>5. Реализация плана</w:t>
            </w:r>
          </w:p>
          <w:p w:rsidR="00A849FE" w:rsidRPr="007C602A" w:rsidRDefault="00A849FE" w:rsidP="00EA56A3">
            <w:pPr>
              <w:widowControl w:val="0"/>
              <w:autoSpaceDE w:val="0"/>
              <w:autoSpaceDN w:val="0"/>
              <w:adjustRightInd w:val="0"/>
              <w:spacing w:before="0" w:after="0"/>
              <w:rPr>
                <w:rFonts w:ascii="Arial" w:hAnsi="Arial" w:cs="Arial"/>
              </w:rPr>
            </w:pPr>
            <w:r w:rsidRPr="007C602A">
              <w:rPr>
                <w:rFonts w:ascii="Arial" w:hAnsi="Arial" w:cs="Arial"/>
              </w:rPr>
              <w:t xml:space="preserve">мероприятий, внесение изменений </w:t>
            </w:r>
            <w:r w:rsidRPr="007C602A">
              <w:rPr>
                <w:rFonts w:ascii="Arial" w:hAnsi="Arial" w:cs="Arial"/>
              </w:rPr>
              <w:br/>
              <w:t>в стандарты</w:t>
            </w:r>
            <w:r>
              <w:rPr>
                <w:rFonts w:ascii="Arial" w:hAnsi="Arial" w:cs="Arial"/>
              </w:rPr>
              <w:t xml:space="preserve"> </w:t>
            </w:r>
            <w:r w:rsidRPr="007C602A">
              <w:rPr>
                <w:rFonts w:ascii="Arial" w:hAnsi="Arial" w:cs="Arial"/>
              </w:rPr>
              <w:t>процессов и ЛНА</w:t>
            </w: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5.1</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Запланированные мероприятия по достижению целей ПСР-проекта реализованы.</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5.2</w:t>
            </w:r>
          </w:p>
        </w:tc>
        <w:tc>
          <w:tcPr>
            <w:tcW w:w="11225" w:type="dxa"/>
            <w:gridSpan w:val="2"/>
          </w:tcPr>
          <w:p w:rsidR="00A849FE" w:rsidRPr="007C602A" w:rsidRDefault="000C1F7D" w:rsidP="00A849FE">
            <w:pPr>
              <w:widowControl w:val="0"/>
              <w:autoSpaceDE w:val="0"/>
              <w:autoSpaceDN w:val="0"/>
              <w:adjustRightInd w:val="0"/>
              <w:spacing w:before="0" w:after="0"/>
              <w:ind w:left="102"/>
              <w:jc w:val="both"/>
              <w:rPr>
                <w:rFonts w:ascii="Arial" w:eastAsia="Times New Roman" w:hAnsi="Arial" w:cs="Arial"/>
                <w:lang w:eastAsia="ru-RU"/>
              </w:rPr>
            </w:pPr>
            <w:r>
              <w:rPr>
                <w:rFonts w:ascii="Arial" w:eastAsia="Times New Roman" w:hAnsi="Arial" w:cs="Arial"/>
                <w:lang w:eastAsia="ru-RU"/>
              </w:rPr>
              <w:t xml:space="preserve">План визуализирован на </w:t>
            </w:r>
            <w:proofErr w:type="spellStart"/>
            <w:r>
              <w:rPr>
                <w:rFonts w:ascii="Arial" w:eastAsia="Times New Roman" w:hAnsi="Arial" w:cs="Arial"/>
                <w:lang w:eastAsia="ru-RU"/>
              </w:rPr>
              <w:t>инфо</w:t>
            </w:r>
            <w:r w:rsidR="00A849FE" w:rsidRPr="007C602A">
              <w:rPr>
                <w:rFonts w:ascii="Arial" w:eastAsia="Times New Roman" w:hAnsi="Arial" w:cs="Arial"/>
                <w:lang w:eastAsia="ru-RU"/>
              </w:rPr>
              <w:t>стенде</w:t>
            </w:r>
            <w:proofErr w:type="spellEnd"/>
            <w:r w:rsidR="00A849FE" w:rsidRPr="007C602A">
              <w:rPr>
                <w:rFonts w:ascii="Arial" w:eastAsia="Times New Roman" w:hAnsi="Arial" w:cs="Arial"/>
                <w:lang w:eastAsia="ru-RU"/>
              </w:rPr>
              <w:t xml:space="preserve"> проекта и не дублирует общий план-график проекта и ключевые события из карточки проекта</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5.3</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 xml:space="preserve">План </w:t>
            </w:r>
            <w:r w:rsidR="000C1F7D">
              <w:rPr>
                <w:rFonts w:ascii="Arial" w:eastAsia="Times New Roman" w:hAnsi="Arial" w:cs="Arial"/>
                <w:lang w:eastAsia="ru-RU"/>
              </w:rPr>
              <w:t>включает мероприятия по решению</w:t>
            </w:r>
            <w:r w:rsidRPr="007C602A">
              <w:rPr>
                <w:rFonts w:ascii="Arial" w:eastAsia="Times New Roman" w:hAnsi="Arial" w:cs="Arial"/>
                <w:lang w:eastAsia="ru-RU"/>
              </w:rPr>
              <w:t xml:space="preserve"> проблем и внедрению улучшений, определенных в ходе картирования и ПА</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5.4</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Проведена оцифровка эффекта всех мероприятий, влияющих на достижение целей проекта (определен их вклад)</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5.5</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План включает разработку/изменение ст</w:t>
            </w:r>
            <w:r w:rsidR="00B7722E">
              <w:rPr>
                <w:rFonts w:ascii="Arial" w:eastAsia="Times New Roman" w:hAnsi="Arial" w:cs="Arial"/>
                <w:lang w:eastAsia="ru-RU"/>
              </w:rPr>
              <w:t>андартов (ЛНА), информирование/</w:t>
            </w:r>
            <w:r w:rsidRPr="007C602A">
              <w:rPr>
                <w:rFonts w:ascii="Arial" w:eastAsia="Times New Roman" w:hAnsi="Arial" w:cs="Arial"/>
                <w:lang w:eastAsia="ru-RU"/>
              </w:rPr>
              <w:t>обучение участников улучшаемого процесса</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5.6</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План детализирован до уровня задач конкретному исполнителю, длительность любой задачи в плане не превышает двух недель</w:t>
            </w:r>
          </w:p>
        </w:tc>
      </w:tr>
      <w:tr w:rsidR="00A849FE" w:rsidRPr="007C602A" w:rsidTr="00EA56A3">
        <w:tc>
          <w:tcPr>
            <w:tcW w:w="2400" w:type="dxa"/>
            <w:vMerge/>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5.7</w:t>
            </w:r>
          </w:p>
        </w:tc>
        <w:tc>
          <w:tcPr>
            <w:tcW w:w="11225" w:type="dxa"/>
            <w:gridSpan w:val="2"/>
          </w:tcPr>
          <w:p w:rsidR="00A849FE" w:rsidRPr="007C602A" w:rsidRDefault="00A849FE" w:rsidP="00A849FE">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Руководитель проекта проводит промежуточную оценку исполнения плана не реже одного раза в неделю, ведется анализ отклонений</w:t>
            </w:r>
          </w:p>
        </w:tc>
      </w:tr>
      <w:tr w:rsidR="00A849FE" w:rsidRPr="007C602A" w:rsidTr="00EA56A3">
        <w:tc>
          <w:tcPr>
            <w:tcW w:w="2400" w:type="dxa"/>
          </w:tcPr>
          <w:p w:rsidR="00A849FE" w:rsidRPr="007C602A" w:rsidRDefault="000C1F7D" w:rsidP="00A849FE">
            <w:pPr>
              <w:widowControl w:val="0"/>
              <w:autoSpaceDE w:val="0"/>
              <w:autoSpaceDN w:val="0"/>
              <w:adjustRightInd w:val="0"/>
              <w:spacing w:before="0" w:after="0"/>
              <w:rPr>
                <w:rFonts w:ascii="Arial" w:hAnsi="Arial" w:cs="Arial"/>
              </w:rPr>
            </w:pPr>
            <w:r>
              <w:rPr>
                <w:rFonts w:ascii="Arial" w:hAnsi="Arial" w:cs="Arial"/>
              </w:rPr>
              <w:t>6. Подведение</w:t>
            </w:r>
            <w:r w:rsidR="00A849FE" w:rsidRPr="007C602A">
              <w:rPr>
                <w:rFonts w:ascii="Arial" w:hAnsi="Arial" w:cs="Arial"/>
              </w:rPr>
              <w:t xml:space="preserve"> итогов </w:t>
            </w:r>
          </w:p>
          <w:p w:rsidR="00A849FE" w:rsidRPr="007C602A" w:rsidRDefault="00A849FE" w:rsidP="00A849FE">
            <w:pPr>
              <w:widowControl w:val="0"/>
              <w:autoSpaceDE w:val="0"/>
              <w:autoSpaceDN w:val="0"/>
              <w:adjustRightInd w:val="0"/>
              <w:spacing w:before="0" w:after="0"/>
              <w:rPr>
                <w:rFonts w:ascii="Arial" w:hAnsi="Arial" w:cs="Arial"/>
              </w:rPr>
            </w:pPr>
            <w:r w:rsidRPr="007C602A">
              <w:rPr>
                <w:rFonts w:ascii="Arial" w:hAnsi="Arial" w:cs="Arial"/>
              </w:rPr>
              <w:t>проекта</w:t>
            </w: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6.1</w:t>
            </w:r>
          </w:p>
        </w:tc>
        <w:tc>
          <w:tcPr>
            <w:tcW w:w="11225" w:type="dxa"/>
            <w:gridSpan w:val="2"/>
          </w:tcPr>
          <w:p w:rsidR="00A849FE" w:rsidRPr="007C602A" w:rsidRDefault="00A849FE" w:rsidP="00EA56A3">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Заказчики подтверждают улучшение процесса. Руководитель проекта понимает дальнейшие шаги</w:t>
            </w:r>
            <w:r w:rsidR="00EA56A3">
              <w:rPr>
                <w:rFonts w:ascii="Arial" w:eastAsia="Times New Roman" w:hAnsi="Arial" w:cs="Arial"/>
                <w:lang w:eastAsia="ru-RU"/>
              </w:rPr>
              <w:t xml:space="preserve"> по совершенствованию процесса </w:t>
            </w:r>
          </w:p>
        </w:tc>
      </w:tr>
      <w:tr w:rsidR="00A849FE" w:rsidRPr="007C602A" w:rsidTr="00EA56A3">
        <w:tc>
          <w:tcPr>
            <w:tcW w:w="2400" w:type="dxa"/>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6.2</w:t>
            </w:r>
          </w:p>
        </w:tc>
        <w:tc>
          <w:tcPr>
            <w:tcW w:w="11225" w:type="dxa"/>
            <w:gridSpan w:val="2"/>
          </w:tcPr>
          <w:p w:rsidR="00A849FE" w:rsidRPr="007C602A" w:rsidRDefault="00A849FE" w:rsidP="00EA56A3">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По результатам ПСР-проекта поощре</w:t>
            </w:r>
            <w:r w:rsidR="00EA56A3">
              <w:rPr>
                <w:rFonts w:ascii="Arial" w:eastAsia="Times New Roman" w:hAnsi="Arial" w:cs="Arial"/>
                <w:lang w:eastAsia="ru-RU"/>
              </w:rPr>
              <w:t xml:space="preserve">ны наиболее активные участники </w:t>
            </w:r>
          </w:p>
        </w:tc>
      </w:tr>
      <w:tr w:rsidR="00A849FE" w:rsidRPr="007C602A" w:rsidTr="00EA56A3">
        <w:trPr>
          <w:gridAfter w:val="1"/>
          <w:wAfter w:w="809" w:type="dxa"/>
        </w:trPr>
        <w:tc>
          <w:tcPr>
            <w:tcW w:w="2400" w:type="dxa"/>
          </w:tcPr>
          <w:p w:rsidR="00A849FE" w:rsidRPr="007C602A" w:rsidRDefault="00A849FE" w:rsidP="00A849FE">
            <w:pPr>
              <w:widowControl w:val="0"/>
              <w:autoSpaceDE w:val="0"/>
              <w:autoSpaceDN w:val="0"/>
              <w:adjustRightInd w:val="0"/>
              <w:spacing w:before="0" w:after="0"/>
              <w:rPr>
                <w:rFonts w:ascii="Arial" w:hAnsi="Arial" w:cs="Arial"/>
              </w:rPr>
            </w:pPr>
          </w:p>
        </w:tc>
        <w:tc>
          <w:tcPr>
            <w:tcW w:w="864" w:type="dxa"/>
          </w:tcPr>
          <w:p w:rsidR="00A849FE" w:rsidRPr="007C602A" w:rsidRDefault="00A849FE" w:rsidP="00A849FE">
            <w:pPr>
              <w:widowControl w:val="0"/>
              <w:autoSpaceDE w:val="0"/>
              <w:autoSpaceDN w:val="0"/>
              <w:adjustRightInd w:val="0"/>
              <w:spacing w:before="0" w:after="0"/>
              <w:jc w:val="center"/>
              <w:rPr>
                <w:rFonts w:ascii="Arial" w:hAnsi="Arial" w:cs="Arial"/>
              </w:rPr>
            </w:pPr>
            <w:r w:rsidRPr="007C602A">
              <w:rPr>
                <w:rFonts w:ascii="Arial" w:hAnsi="Arial" w:cs="Arial"/>
              </w:rPr>
              <w:t>6.3</w:t>
            </w:r>
          </w:p>
        </w:tc>
        <w:tc>
          <w:tcPr>
            <w:tcW w:w="10416" w:type="dxa"/>
          </w:tcPr>
          <w:p w:rsidR="00A849FE" w:rsidRPr="007C602A" w:rsidRDefault="00A849FE" w:rsidP="00EA56A3">
            <w:pPr>
              <w:widowControl w:val="0"/>
              <w:autoSpaceDE w:val="0"/>
              <w:autoSpaceDN w:val="0"/>
              <w:adjustRightInd w:val="0"/>
              <w:spacing w:before="0" w:after="0"/>
              <w:ind w:left="102"/>
              <w:jc w:val="both"/>
              <w:rPr>
                <w:rFonts w:ascii="Arial" w:eastAsia="Times New Roman" w:hAnsi="Arial" w:cs="Arial"/>
                <w:lang w:eastAsia="ru-RU"/>
              </w:rPr>
            </w:pPr>
            <w:r w:rsidRPr="007C602A">
              <w:rPr>
                <w:rFonts w:ascii="Arial" w:eastAsia="Times New Roman" w:hAnsi="Arial" w:cs="Arial"/>
                <w:lang w:eastAsia="ru-RU"/>
              </w:rPr>
              <w:t>При подведении итогов ана</w:t>
            </w:r>
            <w:r w:rsidR="00EA56A3">
              <w:rPr>
                <w:rFonts w:ascii="Arial" w:eastAsia="Times New Roman" w:hAnsi="Arial" w:cs="Arial"/>
                <w:lang w:eastAsia="ru-RU"/>
              </w:rPr>
              <w:t xml:space="preserve">лизируются «уроки ПСР-проекта» </w:t>
            </w:r>
          </w:p>
        </w:tc>
      </w:tr>
    </w:tbl>
    <w:p w:rsidR="00A849FE" w:rsidRDefault="00A849FE" w:rsidP="00A849FE">
      <w:pPr>
        <w:autoSpaceDE w:val="0"/>
        <w:autoSpaceDN w:val="0"/>
        <w:adjustRightInd w:val="0"/>
        <w:spacing w:before="0" w:after="0"/>
        <w:ind w:firstLine="284"/>
        <w:jc w:val="center"/>
        <w:rPr>
          <w:rFonts w:ascii="Arial" w:eastAsia="Myriad Pro" w:hAnsi="Arial" w:cs="Arial"/>
        </w:rPr>
      </w:pPr>
    </w:p>
    <w:p w:rsidR="0032679C" w:rsidRDefault="00A849FE" w:rsidP="0032679C">
      <w:pPr>
        <w:autoSpaceDE w:val="0"/>
        <w:autoSpaceDN w:val="0"/>
        <w:adjustRightInd w:val="0"/>
        <w:spacing w:before="0" w:after="0"/>
        <w:ind w:firstLine="284"/>
        <w:jc w:val="center"/>
        <w:rPr>
          <w:rFonts w:ascii="Arial" w:hAnsi="Arial" w:cs="Arial"/>
        </w:rPr>
      </w:pPr>
      <w:r>
        <w:rPr>
          <w:rFonts w:ascii="Arial" w:eastAsia="Myriad Pro" w:hAnsi="Arial" w:cs="Arial"/>
        </w:rPr>
        <w:t xml:space="preserve">Рис. 6.5 </w:t>
      </w:r>
      <w:r w:rsidR="00EA56A3">
        <w:rPr>
          <w:rFonts w:ascii="Arial" w:eastAsia="Myriad Pro" w:hAnsi="Arial" w:cs="Arial"/>
        </w:rPr>
        <w:t>–</w:t>
      </w:r>
      <w:r>
        <w:rPr>
          <w:rFonts w:ascii="Arial" w:eastAsia="Myriad Pro" w:hAnsi="Arial" w:cs="Arial"/>
        </w:rPr>
        <w:t xml:space="preserve"> </w:t>
      </w:r>
      <w:r w:rsidR="00EA56A3">
        <w:rPr>
          <w:rFonts w:ascii="Arial" w:hAnsi="Arial" w:cs="Arial"/>
        </w:rPr>
        <w:t>Чек-</w:t>
      </w:r>
      <w:r w:rsidRPr="00171460">
        <w:rPr>
          <w:rFonts w:ascii="Arial" w:hAnsi="Arial" w:cs="Arial"/>
        </w:rPr>
        <w:t>лист для оценки результатов ПСР-проекта</w:t>
      </w:r>
      <w:r>
        <w:rPr>
          <w:rFonts w:ascii="Arial" w:hAnsi="Arial" w:cs="Arial"/>
        </w:rPr>
        <w:t xml:space="preserve"> (продолжение)</w:t>
      </w:r>
    </w:p>
    <w:p w:rsidR="0032679C" w:rsidRDefault="0032679C" w:rsidP="0032679C">
      <w:pPr>
        <w:autoSpaceDE w:val="0"/>
        <w:autoSpaceDN w:val="0"/>
        <w:adjustRightInd w:val="0"/>
        <w:spacing w:before="0" w:after="0"/>
        <w:ind w:firstLine="284"/>
        <w:jc w:val="center"/>
        <w:rPr>
          <w:rFonts w:ascii="Arial" w:hAnsi="Arial" w:cs="Arial"/>
        </w:rPr>
      </w:pPr>
    </w:p>
    <w:p w:rsidR="0032679C" w:rsidRDefault="0032679C" w:rsidP="0032679C">
      <w:pPr>
        <w:autoSpaceDE w:val="0"/>
        <w:autoSpaceDN w:val="0"/>
        <w:adjustRightInd w:val="0"/>
        <w:spacing w:before="0" w:after="0"/>
        <w:ind w:firstLine="284"/>
        <w:jc w:val="center"/>
        <w:rPr>
          <w:rFonts w:ascii="Arial" w:hAnsi="Arial" w:cs="Arial"/>
        </w:rPr>
      </w:pPr>
    </w:p>
    <w:p w:rsidR="0032679C" w:rsidRDefault="0032679C" w:rsidP="0032679C">
      <w:pPr>
        <w:autoSpaceDE w:val="0"/>
        <w:autoSpaceDN w:val="0"/>
        <w:adjustRightInd w:val="0"/>
        <w:spacing w:before="0" w:after="0"/>
        <w:ind w:firstLine="284"/>
        <w:jc w:val="center"/>
        <w:rPr>
          <w:rFonts w:ascii="Arial" w:hAnsi="Arial" w:cs="Arial"/>
          <w:bCs/>
          <w:noProof/>
          <w:lang w:eastAsia="ru-RU"/>
        </w:rPr>
        <w:sectPr w:rsidR="0032679C" w:rsidSect="00A849FE">
          <w:type w:val="continuous"/>
          <w:pgSz w:w="16838" w:h="11906" w:orient="landscape"/>
          <w:pgMar w:top="1134" w:right="1134" w:bottom="851" w:left="851" w:header="709" w:footer="340" w:gutter="0"/>
          <w:cols w:space="708"/>
          <w:titlePg/>
          <w:docGrid w:linePitch="360"/>
        </w:sectPr>
      </w:pPr>
    </w:p>
    <w:tbl>
      <w:tblPr>
        <w:tblStyle w:val="130"/>
        <w:tblpPr w:leftFromText="180" w:rightFromText="180" w:vertAnchor="page" w:horzAnchor="margin" w:tblpY="1419"/>
        <w:tblW w:w="0" w:type="auto"/>
        <w:tblBorders>
          <w:top w:val="single" w:sz="4" w:space="0" w:color="3BBEED" w:themeColor="accent1"/>
          <w:left w:val="single" w:sz="4" w:space="0" w:color="3BBEED" w:themeColor="accent1"/>
          <w:bottom w:val="single" w:sz="4" w:space="0" w:color="3BBEED" w:themeColor="accent1"/>
          <w:right w:val="single" w:sz="4" w:space="0" w:color="3BBEED" w:themeColor="accent1"/>
          <w:insideH w:val="single" w:sz="4" w:space="0" w:color="3BBEED" w:themeColor="accent1"/>
          <w:insideV w:val="single" w:sz="4" w:space="0" w:color="3BBEED" w:themeColor="accent1"/>
        </w:tblBorders>
        <w:tblCellMar>
          <w:top w:w="28" w:type="dxa"/>
          <w:bottom w:w="28" w:type="dxa"/>
        </w:tblCellMar>
        <w:tblLook w:val="04A0" w:firstRow="1" w:lastRow="0" w:firstColumn="1" w:lastColumn="0" w:noHBand="0" w:noVBand="1"/>
      </w:tblPr>
      <w:tblGrid>
        <w:gridCol w:w="2866"/>
        <w:gridCol w:w="947"/>
        <w:gridCol w:w="935"/>
        <w:gridCol w:w="636"/>
        <w:gridCol w:w="1225"/>
        <w:gridCol w:w="312"/>
        <w:gridCol w:w="1571"/>
        <w:gridCol w:w="5188"/>
      </w:tblGrid>
      <w:tr w:rsidR="00C340A0" w:rsidRPr="00B55C55" w:rsidTr="00C340A0">
        <w:trPr>
          <w:trHeight w:val="680"/>
        </w:trPr>
        <w:tc>
          <w:tcPr>
            <w:tcW w:w="3813" w:type="dxa"/>
            <w:gridSpan w:val="2"/>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lastRenderedPageBreak/>
              <w:t>Улучшаемые показатели:</w:t>
            </w:r>
          </w:p>
        </w:tc>
        <w:tc>
          <w:tcPr>
            <w:tcW w:w="1571" w:type="dxa"/>
            <w:gridSpan w:val="2"/>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t>Тек.</w:t>
            </w:r>
            <w:r w:rsidRPr="00B55C55">
              <w:rPr>
                <w:rFonts w:ascii="Arial" w:hAnsi="Arial" w:cs="Arial"/>
                <w:b/>
                <w:bCs/>
              </w:rPr>
              <w:br/>
              <w:t>15.01.14</w:t>
            </w:r>
          </w:p>
        </w:tc>
        <w:tc>
          <w:tcPr>
            <w:tcW w:w="1537" w:type="dxa"/>
            <w:gridSpan w:val="2"/>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t>Цель</w:t>
            </w:r>
          </w:p>
        </w:tc>
        <w:tc>
          <w:tcPr>
            <w:tcW w:w="1571" w:type="dxa"/>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t>Факт</w:t>
            </w:r>
          </w:p>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t>10.06.14</w:t>
            </w:r>
          </w:p>
        </w:tc>
        <w:tc>
          <w:tcPr>
            <w:tcW w:w="5188" w:type="dxa"/>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bCs/>
              </w:rPr>
              <w:t>Комментарии</w:t>
            </w:r>
          </w:p>
        </w:tc>
      </w:tr>
      <w:tr w:rsidR="00C340A0" w:rsidRPr="00B55C55" w:rsidTr="00C340A0">
        <w:tc>
          <w:tcPr>
            <w:tcW w:w="3813" w:type="dxa"/>
            <w:gridSpan w:val="2"/>
          </w:tcPr>
          <w:p w:rsidR="00C340A0" w:rsidRPr="00B55C55" w:rsidRDefault="00C340A0" w:rsidP="00C340A0">
            <w:pPr>
              <w:autoSpaceDE w:val="0"/>
              <w:autoSpaceDN w:val="0"/>
              <w:adjustRightInd w:val="0"/>
              <w:spacing w:before="0" w:after="0"/>
              <w:ind w:left="141"/>
              <w:rPr>
                <w:rFonts w:ascii="Arial" w:hAnsi="Arial" w:cs="Arial"/>
              </w:rPr>
            </w:pPr>
            <w:r>
              <w:rPr>
                <w:rFonts w:ascii="Arial" w:hAnsi="Arial" w:cs="Arial"/>
              </w:rPr>
              <w:t xml:space="preserve">Сокращение ВПП, рабочих </w:t>
            </w:r>
            <w:r w:rsidRPr="00B55C55">
              <w:rPr>
                <w:rFonts w:ascii="Arial" w:hAnsi="Arial" w:cs="Arial"/>
              </w:rPr>
              <w:t xml:space="preserve">дней </w:t>
            </w:r>
          </w:p>
          <w:p w:rsidR="00C340A0" w:rsidRPr="00B55C55" w:rsidRDefault="00C340A0" w:rsidP="00C340A0">
            <w:pPr>
              <w:autoSpaceDE w:val="0"/>
              <w:autoSpaceDN w:val="0"/>
              <w:adjustRightInd w:val="0"/>
              <w:spacing w:before="0" w:after="0"/>
              <w:ind w:left="141"/>
              <w:rPr>
                <w:rFonts w:ascii="Arial" w:hAnsi="Arial" w:cs="Arial"/>
              </w:rPr>
            </w:pPr>
          </w:p>
        </w:tc>
        <w:tc>
          <w:tcPr>
            <w:tcW w:w="1571"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727</w:t>
            </w:r>
          </w:p>
        </w:tc>
        <w:tc>
          <w:tcPr>
            <w:tcW w:w="1537"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52</w:t>
            </w:r>
          </w:p>
        </w:tc>
        <w:tc>
          <w:tcPr>
            <w:tcW w:w="1571" w:type="dxa"/>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50</w:t>
            </w:r>
          </w:p>
        </w:tc>
        <w:tc>
          <w:tcPr>
            <w:tcW w:w="5188" w:type="dxa"/>
          </w:tcPr>
          <w:p w:rsidR="00C340A0" w:rsidRPr="00B55C55" w:rsidRDefault="00C340A0" w:rsidP="00C340A0">
            <w:pPr>
              <w:autoSpaceDE w:val="0"/>
              <w:autoSpaceDN w:val="0"/>
              <w:adjustRightInd w:val="0"/>
              <w:spacing w:before="0" w:after="0"/>
              <w:ind w:firstLine="126"/>
              <w:rPr>
                <w:rFonts w:ascii="Arial" w:hAnsi="Arial" w:cs="Arial"/>
              </w:rPr>
            </w:pPr>
            <w:r w:rsidRPr="00B55C55">
              <w:rPr>
                <w:rFonts w:ascii="Arial" w:hAnsi="Arial" w:cs="Arial"/>
              </w:rPr>
              <w:t xml:space="preserve">Фактический результат превысил плановый </w:t>
            </w:r>
          </w:p>
          <w:p w:rsidR="00C340A0" w:rsidRPr="00B55C55" w:rsidRDefault="00C340A0" w:rsidP="00C340A0">
            <w:pPr>
              <w:autoSpaceDE w:val="0"/>
              <w:autoSpaceDN w:val="0"/>
              <w:adjustRightInd w:val="0"/>
              <w:spacing w:before="0" w:after="0"/>
              <w:ind w:firstLine="126"/>
              <w:rPr>
                <w:rFonts w:ascii="Arial" w:hAnsi="Arial" w:cs="Arial"/>
              </w:rPr>
            </w:pPr>
          </w:p>
        </w:tc>
      </w:tr>
      <w:tr w:rsidR="00C340A0" w:rsidRPr="00B55C55" w:rsidTr="00C340A0">
        <w:tc>
          <w:tcPr>
            <w:tcW w:w="3813" w:type="dxa"/>
            <w:gridSpan w:val="2"/>
          </w:tcPr>
          <w:p w:rsidR="00C340A0" w:rsidRPr="00B55C55" w:rsidRDefault="00C340A0" w:rsidP="00C340A0">
            <w:pPr>
              <w:autoSpaceDE w:val="0"/>
              <w:autoSpaceDN w:val="0"/>
              <w:adjustRightInd w:val="0"/>
              <w:spacing w:before="0" w:after="0"/>
              <w:ind w:left="141"/>
              <w:rPr>
                <w:rFonts w:ascii="Arial" w:hAnsi="Arial" w:cs="Arial"/>
              </w:rPr>
            </w:pPr>
            <w:r>
              <w:rPr>
                <w:rFonts w:ascii="Arial" w:hAnsi="Arial" w:cs="Arial"/>
              </w:rPr>
              <w:t xml:space="preserve">Сокращение </w:t>
            </w:r>
            <w:r w:rsidRPr="00B55C55">
              <w:rPr>
                <w:rFonts w:ascii="Arial" w:hAnsi="Arial" w:cs="Arial"/>
              </w:rPr>
              <w:t>запасов</w:t>
            </w:r>
            <w:r>
              <w:rPr>
                <w:rFonts w:ascii="Arial" w:hAnsi="Arial" w:cs="Arial"/>
              </w:rPr>
              <w:t xml:space="preserve"> </w:t>
            </w:r>
            <w:r>
              <w:rPr>
                <w:rFonts w:ascii="Arial" w:hAnsi="Arial" w:cs="Arial"/>
              </w:rPr>
              <w:br/>
            </w:r>
            <w:r w:rsidRPr="00B55C55">
              <w:rPr>
                <w:rFonts w:ascii="Arial" w:hAnsi="Arial" w:cs="Arial"/>
              </w:rPr>
              <w:t xml:space="preserve">(сырье, НЗП, ГП) </w:t>
            </w:r>
          </w:p>
        </w:tc>
        <w:tc>
          <w:tcPr>
            <w:tcW w:w="1571"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1537"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1571" w:type="dxa"/>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5188" w:type="dxa"/>
          </w:tcPr>
          <w:p w:rsidR="00C340A0" w:rsidRPr="00B55C55" w:rsidRDefault="00C340A0" w:rsidP="00C340A0">
            <w:pPr>
              <w:autoSpaceDE w:val="0"/>
              <w:autoSpaceDN w:val="0"/>
              <w:adjustRightInd w:val="0"/>
              <w:spacing w:before="0" w:after="0"/>
              <w:ind w:firstLine="126"/>
              <w:rPr>
                <w:rFonts w:ascii="Arial" w:hAnsi="Arial" w:cs="Arial"/>
              </w:rPr>
            </w:pPr>
            <w:r w:rsidRPr="00B55C55">
              <w:rPr>
                <w:rFonts w:ascii="Arial" w:hAnsi="Arial" w:cs="Arial"/>
              </w:rPr>
              <w:t xml:space="preserve">В проекте не проводилось </w:t>
            </w:r>
          </w:p>
          <w:p w:rsidR="00C340A0" w:rsidRPr="00B55C55" w:rsidRDefault="00C340A0" w:rsidP="00C340A0">
            <w:pPr>
              <w:autoSpaceDE w:val="0"/>
              <w:autoSpaceDN w:val="0"/>
              <w:adjustRightInd w:val="0"/>
              <w:spacing w:before="0" w:after="0"/>
              <w:ind w:firstLine="126"/>
              <w:rPr>
                <w:rFonts w:ascii="Arial" w:hAnsi="Arial" w:cs="Arial"/>
              </w:rPr>
            </w:pPr>
          </w:p>
        </w:tc>
      </w:tr>
      <w:tr w:rsidR="00C340A0" w:rsidRPr="00B55C55" w:rsidTr="00C340A0">
        <w:tc>
          <w:tcPr>
            <w:tcW w:w="3813" w:type="dxa"/>
            <w:gridSpan w:val="2"/>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Повышение качества</w:t>
            </w:r>
            <w:r>
              <w:rPr>
                <w:rFonts w:ascii="Arial" w:hAnsi="Arial" w:cs="Arial"/>
              </w:rPr>
              <w:t xml:space="preserve"> </w:t>
            </w:r>
            <w:r w:rsidRPr="00B55C55">
              <w:rPr>
                <w:rFonts w:ascii="Arial" w:hAnsi="Arial" w:cs="Arial"/>
              </w:rPr>
              <w:t xml:space="preserve">(уровень </w:t>
            </w:r>
            <w:proofErr w:type="gramStart"/>
            <w:r w:rsidRPr="00B55C55">
              <w:rPr>
                <w:rFonts w:ascii="Arial" w:hAnsi="Arial" w:cs="Arial"/>
              </w:rPr>
              <w:t>брака/доработок</w:t>
            </w:r>
            <w:proofErr w:type="gramEnd"/>
            <w:r w:rsidRPr="00B55C55">
              <w:rPr>
                <w:rFonts w:ascii="Arial" w:hAnsi="Arial" w:cs="Arial"/>
              </w:rPr>
              <w:t xml:space="preserve">/несоответствий и т.п.) </w:t>
            </w:r>
          </w:p>
        </w:tc>
        <w:tc>
          <w:tcPr>
            <w:tcW w:w="1571"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1537"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1571" w:type="dxa"/>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w:t>
            </w:r>
          </w:p>
        </w:tc>
        <w:tc>
          <w:tcPr>
            <w:tcW w:w="5188" w:type="dxa"/>
          </w:tcPr>
          <w:p w:rsidR="00C340A0" w:rsidRPr="00B55C55" w:rsidRDefault="00C340A0" w:rsidP="00C340A0">
            <w:pPr>
              <w:autoSpaceDE w:val="0"/>
              <w:autoSpaceDN w:val="0"/>
              <w:adjustRightInd w:val="0"/>
              <w:spacing w:before="0" w:after="0"/>
              <w:ind w:firstLine="126"/>
              <w:rPr>
                <w:rFonts w:ascii="Arial" w:hAnsi="Arial" w:cs="Arial"/>
              </w:rPr>
            </w:pPr>
            <w:r w:rsidRPr="00B55C55">
              <w:rPr>
                <w:rFonts w:ascii="Arial" w:hAnsi="Arial" w:cs="Arial"/>
              </w:rPr>
              <w:t xml:space="preserve">В проекте не проводилось </w:t>
            </w:r>
          </w:p>
          <w:p w:rsidR="00C340A0" w:rsidRPr="00B55C55" w:rsidRDefault="00C340A0" w:rsidP="00C340A0">
            <w:pPr>
              <w:autoSpaceDE w:val="0"/>
              <w:autoSpaceDN w:val="0"/>
              <w:adjustRightInd w:val="0"/>
              <w:spacing w:before="0" w:after="0"/>
              <w:ind w:firstLine="126"/>
              <w:rPr>
                <w:rFonts w:ascii="Arial" w:hAnsi="Arial" w:cs="Arial"/>
              </w:rPr>
            </w:pPr>
          </w:p>
        </w:tc>
      </w:tr>
      <w:tr w:rsidR="00C340A0" w:rsidRPr="00B55C55" w:rsidTr="00C340A0">
        <w:tc>
          <w:tcPr>
            <w:tcW w:w="3813" w:type="dxa"/>
            <w:gridSpan w:val="2"/>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Повышение</w:t>
            </w:r>
            <w:r>
              <w:rPr>
                <w:rFonts w:ascii="Arial" w:hAnsi="Arial" w:cs="Arial"/>
              </w:rPr>
              <w:t xml:space="preserve"> </w:t>
            </w:r>
            <w:r w:rsidRPr="00B55C55">
              <w:rPr>
                <w:rFonts w:ascii="Arial" w:hAnsi="Arial" w:cs="Arial"/>
              </w:rPr>
              <w:t>уровня</w:t>
            </w:r>
            <w:r>
              <w:rPr>
                <w:rFonts w:ascii="Arial" w:hAnsi="Arial" w:cs="Arial"/>
              </w:rPr>
              <w:t xml:space="preserve"> </w:t>
            </w:r>
            <w:r w:rsidRPr="00B55C55">
              <w:rPr>
                <w:rFonts w:ascii="Arial" w:hAnsi="Arial" w:cs="Arial"/>
              </w:rPr>
              <w:t xml:space="preserve">удовлетворенности заказчиков </w:t>
            </w:r>
            <w:r>
              <w:rPr>
                <w:rFonts w:ascii="Arial" w:hAnsi="Arial" w:cs="Arial"/>
              </w:rPr>
              <w:br/>
            </w:r>
            <w:r w:rsidRPr="00B55C55">
              <w:rPr>
                <w:rFonts w:ascii="Arial" w:hAnsi="Arial" w:cs="Arial"/>
              </w:rPr>
              <w:t>(по итогам анкетирования №1 и 2)</w:t>
            </w:r>
          </w:p>
        </w:tc>
        <w:tc>
          <w:tcPr>
            <w:tcW w:w="1571" w:type="dxa"/>
            <w:gridSpan w:val="2"/>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3,1</w:t>
            </w:r>
          </w:p>
        </w:tc>
        <w:tc>
          <w:tcPr>
            <w:tcW w:w="1537" w:type="dxa"/>
            <w:gridSpan w:val="2"/>
          </w:tcPr>
          <w:p w:rsidR="00C340A0" w:rsidRPr="00B55C55" w:rsidRDefault="00C340A0" w:rsidP="00C340A0">
            <w:pPr>
              <w:autoSpaceDE w:val="0"/>
              <w:autoSpaceDN w:val="0"/>
              <w:adjustRightInd w:val="0"/>
              <w:spacing w:before="0" w:after="0"/>
              <w:jc w:val="center"/>
              <w:rPr>
                <w:rFonts w:ascii="Arial" w:hAnsi="Arial" w:cs="Arial"/>
              </w:rPr>
            </w:pPr>
          </w:p>
        </w:tc>
        <w:tc>
          <w:tcPr>
            <w:tcW w:w="1571" w:type="dxa"/>
          </w:tcPr>
          <w:p w:rsidR="00C340A0" w:rsidRPr="00B55C55" w:rsidRDefault="00C340A0" w:rsidP="00C340A0">
            <w:pPr>
              <w:autoSpaceDE w:val="0"/>
              <w:autoSpaceDN w:val="0"/>
              <w:adjustRightInd w:val="0"/>
              <w:spacing w:before="0" w:after="0"/>
              <w:jc w:val="center"/>
              <w:rPr>
                <w:rFonts w:ascii="Arial" w:hAnsi="Arial" w:cs="Arial"/>
              </w:rPr>
            </w:pPr>
            <w:r w:rsidRPr="00B55C55">
              <w:rPr>
                <w:rFonts w:ascii="Arial" w:hAnsi="Arial" w:cs="Arial"/>
              </w:rPr>
              <w:t>3,88</w:t>
            </w:r>
          </w:p>
        </w:tc>
        <w:tc>
          <w:tcPr>
            <w:tcW w:w="5188" w:type="dxa"/>
          </w:tcPr>
          <w:p w:rsidR="00C340A0" w:rsidRPr="00B55C55" w:rsidRDefault="00C340A0" w:rsidP="00C340A0">
            <w:pPr>
              <w:autoSpaceDE w:val="0"/>
              <w:autoSpaceDN w:val="0"/>
              <w:adjustRightInd w:val="0"/>
              <w:spacing w:before="0" w:after="0"/>
              <w:ind w:left="126"/>
              <w:rPr>
                <w:rFonts w:ascii="Arial" w:hAnsi="Arial" w:cs="Arial"/>
              </w:rPr>
            </w:pPr>
            <w:r>
              <w:rPr>
                <w:rFonts w:ascii="Arial" w:hAnsi="Arial" w:cs="Arial"/>
              </w:rPr>
              <w:t>Удовлетворенность</w:t>
            </w:r>
            <w:r w:rsidRPr="00B55C55">
              <w:rPr>
                <w:rFonts w:ascii="Arial" w:hAnsi="Arial" w:cs="Arial"/>
              </w:rPr>
              <w:t xml:space="preserve"> заказчиков процесса нормативной документацией недостаточна</w:t>
            </w:r>
          </w:p>
          <w:p w:rsidR="00C340A0" w:rsidRPr="00B55C55" w:rsidRDefault="00C340A0" w:rsidP="00C340A0">
            <w:pPr>
              <w:autoSpaceDE w:val="0"/>
              <w:autoSpaceDN w:val="0"/>
              <w:adjustRightInd w:val="0"/>
              <w:spacing w:before="0" w:after="0"/>
              <w:ind w:firstLine="268"/>
              <w:rPr>
                <w:rFonts w:ascii="Arial" w:hAnsi="Arial" w:cs="Arial"/>
              </w:rPr>
            </w:pPr>
          </w:p>
        </w:tc>
      </w:tr>
      <w:tr w:rsidR="00C340A0" w:rsidRPr="00B55C55" w:rsidTr="00C340A0">
        <w:trPr>
          <w:trHeight w:val="397"/>
        </w:trPr>
        <w:tc>
          <w:tcPr>
            <w:tcW w:w="8492" w:type="dxa"/>
            <w:gridSpan w:val="7"/>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rPr>
              <w:t>Уроки проекта (выводы)</w:t>
            </w:r>
          </w:p>
        </w:tc>
        <w:tc>
          <w:tcPr>
            <w:tcW w:w="5188" w:type="dxa"/>
            <w:shd w:val="clear" w:color="auto" w:fill="D7F1FB" w:themeFill="accent1" w:themeFillTint="33"/>
            <w:vAlign w:val="center"/>
          </w:tcPr>
          <w:p w:rsidR="00C340A0" w:rsidRPr="00B55C55" w:rsidRDefault="00C340A0" w:rsidP="00C340A0">
            <w:pPr>
              <w:autoSpaceDE w:val="0"/>
              <w:autoSpaceDN w:val="0"/>
              <w:adjustRightInd w:val="0"/>
              <w:spacing w:before="0" w:after="0"/>
              <w:jc w:val="center"/>
              <w:rPr>
                <w:rFonts w:ascii="Arial" w:hAnsi="Arial" w:cs="Arial"/>
                <w:b/>
              </w:rPr>
            </w:pPr>
            <w:r w:rsidRPr="00B55C55">
              <w:rPr>
                <w:rFonts w:ascii="Arial" w:hAnsi="Arial" w:cs="Arial"/>
                <w:b/>
              </w:rPr>
              <w:t>Предлагаемые решения</w:t>
            </w:r>
          </w:p>
        </w:tc>
      </w:tr>
      <w:tr w:rsidR="00C340A0" w:rsidRPr="00B55C55" w:rsidTr="00C340A0">
        <w:tc>
          <w:tcPr>
            <w:tcW w:w="8492" w:type="dxa"/>
            <w:gridSpan w:val="7"/>
          </w:tcPr>
          <w:p w:rsidR="00C340A0" w:rsidRPr="00B55C55" w:rsidRDefault="00C340A0" w:rsidP="00C340A0">
            <w:pPr>
              <w:autoSpaceDE w:val="0"/>
              <w:autoSpaceDN w:val="0"/>
              <w:adjustRightInd w:val="0"/>
              <w:spacing w:before="0" w:after="0"/>
              <w:ind w:left="141"/>
              <w:rPr>
                <w:rFonts w:ascii="Arial" w:hAnsi="Arial" w:cs="Arial"/>
              </w:rPr>
            </w:pPr>
            <w:r>
              <w:rPr>
                <w:rFonts w:ascii="Arial" w:hAnsi="Arial" w:cs="Arial"/>
              </w:rPr>
              <w:t>В реализованном проекте</w:t>
            </w:r>
            <w:r w:rsidRPr="00B55C55">
              <w:rPr>
                <w:rFonts w:ascii="Arial" w:hAnsi="Arial" w:cs="Arial"/>
              </w:rPr>
              <w:t xml:space="preserve"> задержки процесса были вызваны большим количеством несоответствий, но</w:t>
            </w:r>
            <w:r>
              <w:rPr>
                <w:rFonts w:ascii="Arial" w:hAnsi="Arial" w:cs="Arial"/>
              </w:rPr>
              <w:t xml:space="preserve"> они не оценивались</w:t>
            </w:r>
          </w:p>
        </w:tc>
        <w:tc>
          <w:tcPr>
            <w:tcW w:w="5188" w:type="dxa"/>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Организовать работу по повышению качества процесса согласования с о</w:t>
            </w:r>
            <w:r>
              <w:rPr>
                <w:rFonts w:ascii="Arial" w:hAnsi="Arial" w:cs="Arial"/>
              </w:rPr>
              <w:t>ценкой показателя качества «Количест</w:t>
            </w:r>
            <w:r w:rsidRPr="00B55C55">
              <w:rPr>
                <w:rFonts w:ascii="Arial" w:hAnsi="Arial" w:cs="Arial"/>
              </w:rPr>
              <w:t>во несоответствий»</w:t>
            </w:r>
          </w:p>
        </w:tc>
      </w:tr>
      <w:tr w:rsidR="00C340A0" w:rsidRPr="00B55C55" w:rsidTr="00C340A0">
        <w:tc>
          <w:tcPr>
            <w:tcW w:w="8492" w:type="dxa"/>
            <w:gridSpan w:val="7"/>
          </w:tcPr>
          <w:p w:rsidR="00C340A0" w:rsidRPr="00B55C55" w:rsidRDefault="00C340A0" w:rsidP="00C340A0">
            <w:pPr>
              <w:autoSpaceDE w:val="0"/>
              <w:autoSpaceDN w:val="0"/>
              <w:adjustRightInd w:val="0"/>
              <w:spacing w:before="0" w:after="0"/>
              <w:ind w:left="141"/>
              <w:rPr>
                <w:rFonts w:ascii="Arial" w:hAnsi="Arial" w:cs="Arial"/>
              </w:rPr>
            </w:pPr>
            <w:r>
              <w:rPr>
                <w:rFonts w:ascii="Arial" w:hAnsi="Arial" w:cs="Arial"/>
              </w:rPr>
              <w:t xml:space="preserve">Были зафиксированы </w:t>
            </w:r>
            <w:r w:rsidRPr="00B55C55">
              <w:rPr>
                <w:rFonts w:ascii="Arial" w:hAnsi="Arial" w:cs="Arial"/>
              </w:rPr>
              <w:t>большие трудозатраты персонала в согласующих орган</w:t>
            </w:r>
            <w:r>
              <w:rPr>
                <w:rFonts w:ascii="Arial" w:hAnsi="Arial" w:cs="Arial"/>
              </w:rPr>
              <w:t xml:space="preserve">изациях, но они не оценивались </w:t>
            </w:r>
          </w:p>
        </w:tc>
        <w:tc>
          <w:tcPr>
            <w:tcW w:w="5188" w:type="dxa"/>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Организовать работу по снижению трудозатрат персонала в согласующих организациях с оценкой показателя «Трудоемкость»</w:t>
            </w:r>
          </w:p>
        </w:tc>
      </w:tr>
      <w:tr w:rsidR="00C340A0" w:rsidRPr="00B55C55" w:rsidTr="00C340A0">
        <w:tc>
          <w:tcPr>
            <w:tcW w:w="8492" w:type="dxa"/>
            <w:gridSpan w:val="7"/>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 xml:space="preserve">После реализации проекта удовлетворенность заказчиков процесса </w:t>
            </w:r>
            <w:r>
              <w:rPr>
                <w:rFonts w:ascii="Arial" w:hAnsi="Arial" w:cs="Arial"/>
              </w:rPr>
              <w:t>недостаточна, требует повышения</w:t>
            </w:r>
          </w:p>
        </w:tc>
        <w:tc>
          <w:tcPr>
            <w:tcW w:w="5188" w:type="dxa"/>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Продолжить работу по совершенствованию нормативной документации по процессу</w:t>
            </w:r>
          </w:p>
        </w:tc>
      </w:tr>
      <w:tr w:rsidR="00C340A0" w:rsidRPr="00B55C55" w:rsidTr="00C340A0">
        <w:tc>
          <w:tcPr>
            <w:tcW w:w="8492" w:type="dxa"/>
            <w:gridSpan w:val="7"/>
          </w:tcPr>
          <w:p w:rsidR="00C340A0" w:rsidRPr="00B55C55" w:rsidRDefault="00C340A0" w:rsidP="00C340A0">
            <w:pPr>
              <w:autoSpaceDE w:val="0"/>
              <w:autoSpaceDN w:val="0"/>
              <w:adjustRightInd w:val="0"/>
              <w:spacing w:before="0" w:after="0"/>
              <w:ind w:left="141"/>
              <w:rPr>
                <w:rFonts w:ascii="Arial" w:hAnsi="Arial" w:cs="Arial"/>
              </w:rPr>
            </w:pPr>
            <w:r w:rsidRPr="00B55C55">
              <w:rPr>
                <w:rFonts w:ascii="Arial" w:hAnsi="Arial" w:cs="Arial"/>
              </w:rPr>
              <w:t>В проекте были реализованы существенные мероприятия, но оценка с экономи</w:t>
            </w:r>
            <w:r>
              <w:rPr>
                <w:rFonts w:ascii="Arial" w:hAnsi="Arial" w:cs="Arial"/>
              </w:rPr>
              <w:t xml:space="preserve">ческого эффекта не проводилась </w:t>
            </w:r>
          </w:p>
        </w:tc>
        <w:tc>
          <w:tcPr>
            <w:tcW w:w="5188" w:type="dxa"/>
          </w:tcPr>
          <w:p w:rsidR="00C340A0" w:rsidRPr="00B55C55" w:rsidRDefault="00650AC9" w:rsidP="00650AC9">
            <w:pPr>
              <w:autoSpaceDE w:val="0"/>
              <w:autoSpaceDN w:val="0"/>
              <w:adjustRightInd w:val="0"/>
              <w:spacing w:before="0" w:after="0"/>
              <w:ind w:left="141"/>
              <w:rPr>
                <w:rFonts w:ascii="Arial" w:hAnsi="Arial" w:cs="Arial"/>
              </w:rPr>
            </w:pPr>
            <w:r>
              <w:rPr>
                <w:rFonts w:ascii="Arial" w:hAnsi="Arial" w:cs="Arial"/>
              </w:rPr>
              <w:t>При возможности расчета провести</w:t>
            </w:r>
            <w:r w:rsidR="00C340A0" w:rsidRPr="00B55C55">
              <w:rPr>
                <w:rFonts w:ascii="Arial" w:hAnsi="Arial" w:cs="Arial"/>
              </w:rPr>
              <w:t xml:space="preserve"> оценку экономического эффекта от реализации проекта</w:t>
            </w:r>
          </w:p>
        </w:tc>
      </w:tr>
      <w:tr w:rsidR="00C340A0" w:rsidRPr="00B55C55" w:rsidTr="00C340A0">
        <w:trPr>
          <w:trHeight w:val="397"/>
        </w:trPr>
        <w:tc>
          <w:tcPr>
            <w:tcW w:w="13680" w:type="dxa"/>
            <w:gridSpan w:val="8"/>
            <w:shd w:val="clear" w:color="auto" w:fill="D7F1FB" w:themeFill="accent1" w:themeFillTint="33"/>
            <w:vAlign w:val="center"/>
          </w:tcPr>
          <w:p w:rsidR="00C340A0" w:rsidRPr="00B55C55" w:rsidRDefault="00C340A0" w:rsidP="00C340A0">
            <w:pPr>
              <w:autoSpaceDE w:val="0"/>
              <w:autoSpaceDN w:val="0"/>
              <w:adjustRightInd w:val="0"/>
              <w:spacing w:before="0" w:after="0"/>
              <w:ind w:left="141"/>
              <w:rPr>
                <w:rFonts w:ascii="Arial" w:hAnsi="Arial" w:cs="Arial"/>
                <w:b/>
              </w:rPr>
            </w:pPr>
            <w:r w:rsidRPr="00B55C55">
              <w:rPr>
                <w:rFonts w:ascii="Arial" w:hAnsi="Arial" w:cs="Arial"/>
                <w:b/>
                <w:bCs/>
              </w:rPr>
              <w:t>Решение по проекту (закрыть/продолжить):</w:t>
            </w:r>
          </w:p>
        </w:tc>
      </w:tr>
      <w:tr w:rsidR="00C340A0" w:rsidRPr="00B55C55" w:rsidTr="00C340A0">
        <w:tc>
          <w:tcPr>
            <w:tcW w:w="2866" w:type="dxa"/>
          </w:tcPr>
          <w:p w:rsidR="00C340A0" w:rsidRPr="00B55C55" w:rsidRDefault="00C340A0" w:rsidP="00C340A0">
            <w:pPr>
              <w:autoSpaceDE w:val="0"/>
              <w:autoSpaceDN w:val="0"/>
              <w:adjustRightInd w:val="0"/>
              <w:spacing w:before="0" w:after="0"/>
              <w:ind w:firstLine="141"/>
              <w:rPr>
                <w:rFonts w:ascii="Arial" w:hAnsi="Arial" w:cs="Arial"/>
              </w:rPr>
            </w:pPr>
            <w:r w:rsidRPr="00B55C55">
              <w:rPr>
                <w:rFonts w:ascii="Arial" w:hAnsi="Arial" w:cs="Arial"/>
              </w:rPr>
              <w:t>Проект закрыть</w:t>
            </w:r>
          </w:p>
          <w:p w:rsidR="00C340A0" w:rsidRPr="00B55C55" w:rsidRDefault="00C340A0" w:rsidP="00C340A0">
            <w:pPr>
              <w:autoSpaceDE w:val="0"/>
              <w:autoSpaceDN w:val="0"/>
              <w:adjustRightInd w:val="0"/>
              <w:spacing w:before="0" w:after="0"/>
              <w:rPr>
                <w:rFonts w:ascii="Arial" w:hAnsi="Arial" w:cs="Arial"/>
              </w:rPr>
            </w:pPr>
          </w:p>
        </w:tc>
        <w:tc>
          <w:tcPr>
            <w:tcW w:w="1882" w:type="dxa"/>
            <w:gridSpan w:val="2"/>
          </w:tcPr>
          <w:p w:rsidR="00C340A0" w:rsidRPr="00B55C55" w:rsidRDefault="00C340A0" w:rsidP="00C340A0">
            <w:pPr>
              <w:autoSpaceDE w:val="0"/>
              <w:autoSpaceDN w:val="0"/>
              <w:adjustRightInd w:val="0"/>
              <w:spacing w:before="0" w:after="0"/>
              <w:rPr>
                <w:rFonts w:ascii="Arial" w:hAnsi="Arial" w:cs="Arial"/>
              </w:rPr>
            </w:pPr>
          </w:p>
        </w:tc>
        <w:tc>
          <w:tcPr>
            <w:tcW w:w="1861" w:type="dxa"/>
            <w:gridSpan w:val="2"/>
          </w:tcPr>
          <w:p w:rsidR="00C340A0" w:rsidRPr="00B55C55" w:rsidRDefault="00C340A0" w:rsidP="00C340A0">
            <w:pPr>
              <w:autoSpaceDE w:val="0"/>
              <w:autoSpaceDN w:val="0"/>
              <w:adjustRightInd w:val="0"/>
              <w:spacing w:before="0" w:after="0"/>
              <w:rPr>
                <w:rFonts w:ascii="Arial" w:hAnsi="Arial" w:cs="Arial"/>
              </w:rPr>
            </w:pPr>
          </w:p>
        </w:tc>
        <w:tc>
          <w:tcPr>
            <w:tcW w:w="1883" w:type="dxa"/>
            <w:gridSpan w:val="2"/>
          </w:tcPr>
          <w:p w:rsidR="00C340A0" w:rsidRPr="00B55C55" w:rsidRDefault="00C340A0" w:rsidP="00C340A0">
            <w:pPr>
              <w:autoSpaceDE w:val="0"/>
              <w:autoSpaceDN w:val="0"/>
              <w:adjustRightInd w:val="0"/>
              <w:spacing w:before="0" w:after="0"/>
              <w:rPr>
                <w:rFonts w:ascii="Arial" w:hAnsi="Arial" w:cs="Arial"/>
              </w:rPr>
            </w:pPr>
          </w:p>
        </w:tc>
        <w:tc>
          <w:tcPr>
            <w:tcW w:w="5188" w:type="dxa"/>
          </w:tcPr>
          <w:p w:rsidR="00C340A0" w:rsidRPr="00B55C55" w:rsidRDefault="00C340A0" w:rsidP="00C340A0">
            <w:pPr>
              <w:autoSpaceDE w:val="0"/>
              <w:autoSpaceDN w:val="0"/>
              <w:adjustRightInd w:val="0"/>
              <w:spacing w:before="0" w:after="0"/>
              <w:ind w:left="126"/>
              <w:rPr>
                <w:rFonts w:ascii="Arial" w:hAnsi="Arial" w:cs="Arial"/>
              </w:rPr>
            </w:pPr>
            <w:r w:rsidRPr="00B55C55">
              <w:rPr>
                <w:rFonts w:ascii="Arial" w:hAnsi="Arial" w:cs="Arial"/>
              </w:rPr>
              <w:t xml:space="preserve">Ключевые запланированные показатели достигнуты, разработаны рекомендации для работы в следующих проектах </w:t>
            </w:r>
          </w:p>
        </w:tc>
      </w:tr>
    </w:tbl>
    <w:p w:rsidR="00C340A0" w:rsidRDefault="00C340A0" w:rsidP="00EA56A3">
      <w:pPr>
        <w:autoSpaceDE w:val="0"/>
        <w:autoSpaceDN w:val="0"/>
        <w:adjustRightInd w:val="0"/>
        <w:spacing w:before="0"/>
        <w:ind w:firstLine="284"/>
        <w:jc w:val="center"/>
        <w:rPr>
          <w:rFonts w:ascii="Arial" w:eastAsia="Myriad Pro" w:hAnsi="Arial" w:cs="Arial"/>
        </w:rPr>
      </w:pPr>
    </w:p>
    <w:p w:rsidR="00C340A0" w:rsidRDefault="00C340A0" w:rsidP="00C340A0">
      <w:pPr>
        <w:autoSpaceDE w:val="0"/>
        <w:autoSpaceDN w:val="0"/>
        <w:adjustRightInd w:val="0"/>
        <w:spacing w:before="0" w:after="0"/>
        <w:ind w:firstLine="284"/>
        <w:jc w:val="center"/>
        <w:rPr>
          <w:rFonts w:ascii="Arial" w:eastAsia="Myriad Pro" w:hAnsi="Arial" w:cs="Arial"/>
        </w:rPr>
        <w:sectPr w:rsidR="00C340A0" w:rsidSect="00A05E40">
          <w:pgSz w:w="16840" w:h="11900" w:orient="landscape"/>
          <w:pgMar w:top="1134" w:right="1134" w:bottom="1134" w:left="1673" w:header="709" w:footer="567" w:gutter="0"/>
          <w:cols w:space="708"/>
          <w:docGrid w:linePitch="360"/>
        </w:sectPr>
      </w:pPr>
      <w:r>
        <w:rPr>
          <w:rFonts w:ascii="Arial" w:eastAsia="Myriad Pro" w:hAnsi="Arial" w:cs="Arial"/>
        </w:rPr>
        <w:t>Рис. 6.6 – Пример оценки результатов проекта</w:t>
      </w:r>
    </w:p>
    <w:p w:rsidR="00A849FE" w:rsidRPr="003E16C0" w:rsidRDefault="00BD3C09" w:rsidP="00A849FE">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59"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B20154" w:rsidRDefault="007C6B3B" w:rsidP="00A849FE">
                  <w:pPr>
                    <w:pStyle w:val="20"/>
                    <w:spacing w:before="120" w:after="120"/>
                  </w:pPr>
                  <w:r>
                    <w:rPr>
                      <w:rFonts w:ascii="Arial" w:hAnsi="Arial" w:cs="Arial"/>
                      <w:szCs w:val="28"/>
                    </w:rPr>
                    <w:t>Этап 4.5 «</w:t>
                  </w:r>
                  <w:r w:rsidRPr="00B55C55">
                    <w:rPr>
                      <w:rFonts w:ascii="Arial" w:hAnsi="Arial" w:cs="Arial"/>
                      <w:szCs w:val="28"/>
                    </w:rPr>
                    <w:t>Обратная связь и поощрение</w:t>
                  </w:r>
                  <w:r>
                    <w:rPr>
                      <w:rFonts w:ascii="Arial" w:hAnsi="Arial" w:cs="Arial"/>
                      <w:szCs w:val="28"/>
                    </w:rPr>
                    <w:t xml:space="preserve">» </w:t>
                  </w:r>
                </w:p>
              </w:txbxContent>
            </v:textbox>
            <w10:wrap type="none"/>
            <w10:anchorlock/>
          </v:rect>
        </w:pict>
      </w:r>
    </w:p>
    <w:p w:rsidR="00A849FE" w:rsidRPr="00A849FE" w:rsidRDefault="00A849FE" w:rsidP="005E426C">
      <w:pPr>
        <w:autoSpaceDE w:val="0"/>
        <w:autoSpaceDN w:val="0"/>
        <w:adjustRightInd w:val="0"/>
        <w:spacing w:line="276" w:lineRule="auto"/>
        <w:jc w:val="both"/>
        <w:rPr>
          <w:rFonts w:ascii="Arial" w:hAnsi="Arial" w:cs="Arial"/>
          <w:bCs/>
          <w:noProof/>
          <w:lang w:eastAsia="ru-RU"/>
        </w:rPr>
      </w:pPr>
      <w:r w:rsidRPr="00A849FE">
        <w:rPr>
          <w:rFonts w:ascii="Arial" w:hAnsi="Arial" w:cs="Arial"/>
          <w:bCs/>
          <w:noProof/>
          <w:lang w:eastAsia="ru-RU"/>
        </w:rPr>
        <w:t xml:space="preserve">Для мотивации ключевых участников завершённого ПСР-проекта на активное участие в последующих ПСР-проектах им необходимо дать развивающую обратную связь и поощрить. </w:t>
      </w:r>
    </w:p>
    <w:p w:rsidR="00A849FE" w:rsidRPr="003C669C" w:rsidRDefault="00A849FE" w:rsidP="005E426C">
      <w:pPr>
        <w:suppressAutoHyphens/>
        <w:spacing w:line="276" w:lineRule="auto"/>
        <w:jc w:val="both"/>
        <w:rPr>
          <w:rFonts w:ascii="Arial" w:hAnsi="Arial" w:cs="Arial"/>
          <w:b/>
        </w:rPr>
      </w:pPr>
      <w:r w:rsidRPr="003C669C">
        <w:rPr>
          <w:rFonts w:ascii="Arial" w:hAnsi="Arial" w:cs="Arial"/>
          <w:b/>
        </w:rPr>
        <w:t xml:space="preserve">Основные шаги на этапе </w:t>
      </w:r>
      <w:r>
        <w:rPr>
          <w:rFonts w:ascii="Arial" w:hAnsi="Arial" w:cs="Arial"/>
          <w:b/>
        </w:rPr>
        <w:t>4.5</w:t>
      </w:r>
      <w:r w:rsidRPr="003C669C">
        <w:rPr>
          <w:rFonts w:ascii="Arial" w:hAnsi="Arial" w:cs="Arial"/>
          <w:b/>
        </w:rPr>
        <w:t>:</w:t>
      </w:r>
      <w:r>
        <w:rPr>
          <w:rFonts w:ascii="Arial" w:hAnsi="Arial" w:cs="Arial"/>
          <w:b/>
        </w:rPr>
        <w:t xml:space="preserve"> </w:t>
      </w:r>
    </w:p>
    <w:p w:rsidR="00A849FE" w:rsidRPr="00A849FE" w:rsidRDefault="00A849FE" w:rsidP="007575EA">
      <w:pPr>
        <w:pStyle w:val="a3"/>
        <w:numPr>
          <w:ilvl w:val="0"/>
          <w:numId w:val="60"/>
        </w:numPr>
        <w:autoSpaceDE w:val="0"/>
        <w:autoSpaceDN w:val="0"/>
        <w:adjustRightInd w:val="0"/>
        <w:spacing w:line="276" w:lineRule="auto"/>
        <w:ind w:left="426" w:hanging="426"/>
        <w:jc w:val="both"/>
        <w:rPr>
          <w:rFonts w:ascii="Arial" w:hAnsi="Arial" w:cs="Arial"/>
          <w:bCs/>
          <w:noProof/>
          <w:lang w:eastAsia="ru-RU"/>
        </w:rPr>
      </w:pPr>
      <w:r w:rsidRPr="00A849FE">
        <w:rPr>
          <w:rFonts w:ascii="Arial" w:hAnsi="Arial" w:cs="Arial"/>
          <w:bCs/>
          <w:noProof/>
          <w:lang w:eastAsia="ru-RU"/>
        </w:rPr>
        <w:t>определить наиболее активных (ключевых) участников ПСР-проекта;</w:t>
      </w:r>
    </w:p>
    <w:p w:rsidR="00A849FE" w:rsidRDefault="00A849FE" w:rsidP="007575EA">
      <w:pPr>
        <w:pStyle w:val="a3"/>
        <w:numPr>
          <w:ilvl w:val="0"/>
          <w:numId w:val="60"/>
        </w:numPr>
        <w:autoSpaceDE w:val="0"/>
        <w:autoSpaceDN w:val="0"/>
        <w:adjustRightInd w:val="0"/>
        <w:spacing w:line="276" w:lineRule="auto"/>
        <w:ind w:left="426" w:hanging="426"/>
        <w:jc w:val="both"/>
        <w:rPr>
          <w:rFonts w:ascii="Arial" w:hAnsi="Arial" w:cs="Arial"/>
          <w:bCs/>
          <w:noProof/>
          <w:lang w:eastAsia="ru-RU"/>
        </w:rPr>
      </w:pPr>
      <w:r w:rsidRPr="00A849FE">
        <w:rPr>
          <w:rFonts w:ascii="Arial" w:hAnsi="Arial" w:cs="Arial"/>
          <w:bCs/>
          <w:noProof/>
          <w:lang w:eastAsia="ru-RU"/>
        </w:rPr>
        <w:t>определить и реализовать мероприятия по обратной связи и поощрению</w:t>
      </w:r>
      <w:r>
        <w:rPr>
          <w:rFonts w:ascii="Arial" w:hAnsi="Arial" w:cs="Arial"/>
          <w:bCs/>
          <w:noProof/>
          <w:lang w:eastAsia="ru-RU"/>
        </w:rPr>
        <w:t xml:space="preserve">. </w:t>
      </w:r>
    </w:p>
    <w:p w:rsidR="005E426C" w:rsidRPr="005E426C" w:rsidRDefault="005E426C" w:rsidP="005E426C">
      <w:pPr>
        <w:autoSpaceDE w:val="0"/>
        <w:autoSpaceDN w:val="0"/>
        <w:adjustRightInd w:val="0"/>
        <w:spacing w:line="276" w:lineRule="auto"/>
        <w:jc w:val="both"/>
        <w:rPr>
          <w:rFonts w:ascii="Arial" w:hAnsi="Arial" w:cs="Arial"/>
          <w:bCs/>
          <w:noProof/>
          <w:lang w:eastAsia="ru-RU"/>
        </w:rPr>
      </w:pPr>
    </w:p>
    <w:p w:rsidR="00A849FE" w:rsidRDefault="00BD3C09" w:rsidP="005E426C">
      <w:pPr>
        <w:autoSpaceDE w:val="0"/>
        <w:autoSpaceDN w:val="0"/>
        <w:adjustRightInd w:val="0"/>
        <w:spacing w:line="276" w:lineRule="auto"/>
        <w:ind w:left="426" w:hanging="426"/>
        <w:jc w:val="both"/>
        <w:rPr>
          <w:rFonts w:ascii="Arial" w:hAnsi="Arial" w:cs="Arial"/>
          <w:bCs/>
          <w:noProof/>
          <w:lang w:eastAsia="ru-RU"/>
        </w:rPr>
      </w:pPr>
      <w:r>
        <w:rPr>
          <w:rFonts w:ascii="Arial" w:hAnsi="Arial" w:cs="Arial"/>
          <w:noProof/>
          <w:lang w:eastAsia="ru-RU"/>
        </w:rPr>
      </w:r>
      <w:r>
        <w:rPr>
          <w:rFonts w:ascii="Arial" w:hAnsi="Arial" w:cs="Arial"/>
          <w:noProof/>
          <w:lang w:eastAsia="ru-RU"/>
        </w:rPr>
        <w:pict>
          <v:shape id="Прямоугольник с двумя скругленными противолежащими углами 317984" o:spid="_x0000_s3458" style="width:496.05pt;height:62.35pt;visibility:visible;mso-wrap-style:square;mso-left-percent:-10001;mso-top-percent:-10001;mso-position-horizontal:absolute;mso-position-horizontal-relative:char;mso-position-vertical:absolute;mso-position-vertical-relative:line;mso-left-percent:-10001;mso-top-percent:-10001;v-text-anchor:middle" coordsize="6300000,792000" o:spt="100" adj="-11796480,,5400" path="m132003,l6300000,r,l6300000,659997v,72903,-59100,132003,-132003,132003l,792000r,l,132003c,59100,59100,,132003,xe" fillcolor="#ccc0d9 [1303]" stroked="f" strokeweight=".25pt">
            <v:fill opacity="49087f"/>
            <v:stroke joinstyle="miter"/>
            <v:formulas/>
            <v:path arrowok="t" o:connecttype="custom" o:connectlocs="132003,0;6300000,0;6300000,0;6300000,659997;6167997,792000;0,792000;0,792000;0,132003;132003,0" o:connectangles="0,0,0,0,0,0,0,0,0" textboxrect="0,0,6300000,792000"/>
            <v:textbox>
              <w:txbxContent>
                <w:p w:rsidR="007C6B3B" w:rsidRDefault="007C6B3B" w:rsidP="00251A73">
                  <w:pPr>
                    <w:autoSpaceDE w:val="0"/>
                    <w:autoSpaceDN w:val="0"/>
                    <w:adjustRightInd w:val="0"/>
                    <w:spacing w:line="276" w:lineRule="auto"/>
                    <w:jc w:val="both"/>
                    <w:rPr>
                      <w:rFonts w:ascii="Arial" w:hAnsi="Arial" w:cs="Arial"/>
                      <w:b/>
                      <w:bCs/>
                      <w:noProof/>
                      <w:lang w:eastAsia="ru-RU"/>
                    </w:rPr>
                  </w:pPr>
                  <w:r>
                    <w:rPr>
                      <w:rFonts w:ascii="Arial" w:hAnsi="Arial" w:cs="Arial"/>
                      <w:b/>
                      <w:bCs/>
                      <w:noProof/>
                      <w:lang w:eastAsia="ru-RU"/>
                    </w:rPr>
                    <w:t>Результаты этапа 4.5</w:t>
                  </w:r>
                  <w:r w:rsidRPr="006F3117">
                    <w:rPr>
                      <w:rFonts w:ascii="Arial" w:hAnsi="Arial" w:cs="Arial"/>
                      <w:b/>
                      <w:bCs/>
                      <w:noProof/>
                      <w:lang w:eastAsia="ru-RU"/>
                    </w:rPr>
                    <w:t>:</w:t>
                  </w:r>
                </w:p>
                <w:p w:rsidR="007C6B3B" w:rsidRPr="007C0400" w:rsidRDefault="007C6B3B" w:rsidP="00251A73">
                  <w:pPr>
                    <w:pStyle w:val="a3"/>
                    <w:numPr>
                      <w:ilvl w:val="0"/>
                      <w:numId w:val="22"/>
                    </w:numPr>
                    <w:autoSpaceDE w:val="0"/>
                    <w:autoSpaceDN w:val="0"/>
                    <w:adjustRightInd w:val="0"/>
                    <w:spacing w:line="276" w:lineRule="auto"/>
                    <w:ind w:left="426" w:hanging="426"/>
                    <w:jc w:val="both"/>
                    <w:rPr>
                      <w:rFonts w:ascii="Arial" w:eastAsiaTheme="majorEastAsia" w:hAnsi="Arial" w:cs="Arial"/>
                      <w:bCs/>
                    </w:rPr>
                  </w:pPr>
                  <w:r w:rsidRPr="00A849FE">
                    <w:rPr>
                      <w:rFonts w:ascii="Arial" w:eastAsiaTheme="majorEastAsia" w:hAnsi="Arial" w:cs="Arial"/>
                      <w:bCs/>
                    </w:rPr>
                    <w:t>проведены мероприятия по обратной связи</w:t>
                  </w:r>
                  <w:r>
                    <w:rPr>
                      <w:rFonts w:ascii="Arial" w:eastAsiaTheme="majorEastAsia" w:hAnsi="Arial" w:cs="Arial"/>
                      <w:bCs/>
                    </w:rPr>
                    <w:t xml:space="preserve"> и поощрению участников проекта</w:t>
                  </w:r>
                </w:p>
              </w:txbxContent>
            </v:textbox>
            <w10:wrap type="none"/>
            <w10:anchorlock/>
          </v:shape>
        </w:pict>
      </w:r>
    </w:p>
    <w:p w:rsidR="00A849FE" w:rsidRDefault="00A849FE" w:rsidP="005E426C">
      <w:pPr>
        <w:autoSpaceDE w:val="0"/>
        <w:autoSpaceDN w:val="0"/>
        <w:adjustRightInd w:val="0"/>
        <w:spacing w:line="276" w:lineRule="auto"/>
        <w:jc w:val="both"/>
        <w:rPr>
          <w:rFonts w:ascii="Arial" w:hAnsi="Arial" w:cs="Arial"/>
          <w:bCs/>
          <w:noProof/>
          <w:lang w:eastAsia="ru-RU"/>
        </w:rPr>
      </w:pPr>
    </w:p>
    <w:p w:rsidR="00A849FE" w:rsidRPr="00F22937" w:rsidRDefault="00A849FE" w:rsidP="00F22937">
      <w:pPr>
        <w:autoSpaceDE w:val="0"/>
        <w:autoSpaceDN w:val="0"/>
        <w:adjustRightInd w:val="0"/>
        <w:spacing w:line="276" w:lineRule="auto"/>
        <w:jc w:val="both"/>
        <w:rPr>
          <w:rFonts w:ascii="Arial" w:hAnsi="Arial" w:cs="Arial"/>
          <w:bCs/>
          <w:noProof/>
          <w:lang w:eastAsia="ru-RU"/>
        </w:rPr>
      </w:pPr>
      <w:r w:rsidRPr="00A849FE">
        <w:rPr>
          <w:rFonts w:ascii="Arial" w:hAnsi="Arial" w:cs="Arial"/>
          <w:bCs/>
          <w:noProof/>
          <w:lang w:eastAsia="ru-RU"/>
        </w:rPr>
        <w:t>На рис. 6.7 представлены примеры поощрений того, как можно мотивировать ак</w:t>
      </w:r>
      <w:r w:rsidR="00F22937">
        <w:rPr>
          <w:rFonts w:ascii="Arial" w:hAnsi="Arial" w:cs="Arial"/>
          <w:bCs/>
          <w:noProof/>
          <w:lang w:eastAsia="ru-RU"/>
        </w:rPr>
        <w:t>тивных участников ПСР-проектов.</w:t>
      </w:r>
    </w:p>
    <w:p w:rsidR="00A849FE" w:rsidRDefault="00A849FE" w:rsidP="00A849FE">
      <w:pPr>
        <w:rPr>
          <w:rFonts w:ascii="Arial" w:hAnsi="Arial" w:cs="Arial"/>
          <w:lang w:eastAsia="ru-RU"/>
        </w:rPr>
      </w:pPr>
    </w:p>
    <w:p w:rsidR="00FE2F53" w:rsidRDefault="00FE2F53" w:rsidP="00A849FE">
      <w:pPr>
        <w:rPr>
          <w:rFonts w:ascii="Arial" w:hAnsi="Arial" w:cs="Arial"/>
          <w:lang w:eastAsia="ru-RU"/>
        </w:rPr>
        <w:sectPr w:rsidR="00FE2F53" w:rsidSect="00A849FE">
          <w:pgSz w:w="11906" w:h="16838"/>
          <w:pgMar w:top="1134" w:right="851" w:bottom="851" w:left="1134" w:header="709" w:footer="340" w:gutter="0"/>
          <w:cols w:space="708"/>
          <w:titlePg/>
          <w:docGrid w:linePitch="360"/>
        </w:sectPr>
      </w:pPr>
    </w:p>
    <w:p w:rsidR="00FE2F53" w:rsidRDefault="00FE2F53" w:rsidP="00FE2F53">
      <w:pPr>
        <w:autoSpaceDE w:val="0"/>
        <w:autoSpaceDN w:val="0"/>
        <w:adjustRightInd w:val="0"/>
        <w:ind w:firstLine="284"/>
        <w:rPr>
          <w:rFonts w:ascii="Arial" w:eastAsia="Myriad Pro" w:hAnsi="Arial" w:cs="Arial"/>
        </w:rPr>
      </w:pPr>
    </w:p>
    <w:p w:rsidR="00FE2F53" w:rsidRDefault="00BD3C09" w:rsidP="00FE2F53">
      <w:pPr>
        <w:autoSpaceDE w:val="0"/>
        <w:autoSpaceDN w:val="0"/>
        <w:adjustRightInd w:val="0"/>
        <w:ind w:firstLine="284"/>
        <w:rPr>
          <w:rFonts w:ascii="Arial" w:eastAsia="Myriad Pro" w:hAnsi="Arial" w:cs="Arial"/>
        </w:rPr>
      </w:pPr>
      <w:r>
        <w:rPr>
          <w:rFonts w:ascii="Arial" w:eastAsia="Myriad Pro" w:hAnsi="Arial" w:cs="Arial"/>
          <w:noProof/>
          <w:lang w:eastAsia="ru-RU"/>
        </w:rPr>
        <w:pict>
          <v:group id="Группа 317985" o:spid="_x0000_s1749" style="position:absolute;left:0;text-align:left;margin-left:23.5pt;margin-top:.85pt;width:648.2pt;height:326pt;z-index:251642368" coordorigin="2020,2570" coordsize="1296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">
            <v:group id="Group 562" o:spid="_x0000_s1750" style="position:absolute;left:2020;top:2570;width:3040;height:1968" coordorigin="2498,1540"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eoU9jIAAAA&#10;3wAAAA8AAAAAAAAAAAAAAAAAqgIAAGRycy9kb3ducmV2LnhtbFBLBQYAAAAABAAEAPoAAACfAwAA&#10;AAA=&#10;">
              <v:roundrect id="AutoShape 563" o:spid="_x0000_s1751" style="position:absolute;left:2498;top:154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4cMA&#10;AADfAAAADwAAAGRycy9kb3ducmV2LnhtbERPyW7CMBC9I/UfrEHqDRwoYgkYVCFaegubOI/iIQmJ&#10;x1FsIPx9fUDi+PT2xao1lbhT4wrLCgb9CARxanXBmYLT8ac3BeE8ssbKMil4koPV8qOzwFjbB+/p&#10;fvCZCCHsYlSQe1/HUro0J4Oub2viwF1sY9AH2GRSN/gI4aaSwygaS4MFh4Yca1rnlJaHm1GQrHfJ&#10;5lpuZ7eRfmalOcvI/SZKfXbb7zkIT61/i1/uP63gazCZTcPg8Cd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8M4cMAAADfAAAADwAAAAAAAAAAAAAAAACYAgAAZHJzL2Rv&#10;d25yZXYueG1sUEsFBgAAAAAEAAQA9QAAAIgDAAAAAA==&#10;" fillcolor="#d7f1fb [660]" strokecolor="#1299ca [2404]">
                <v:textbox style="mso-fit-shape-to-text:t"/>
              </v:roundrect>
              <v:shape id="Text Box 564" o:spid="_x0000_s1752" type="#_x0000_t202" style="position:absolute;left:2787;top:2242;width:258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yXsYA&#10;AADfAAAADwAAAGRycy9kb3ducmV2LnhtbESPS2vDMBCE74H+B7GF3hLZLc3DjRJCH5BDLnHd+2Jt&#10;LVNrZaxt7Pz7qlDocZiZb5jtfvKdutAQ28AG8kUGirgOtuXGQPX+Nl+DioJssQtMBq4UYb+7mW2x&#10;sGHkM11KaVSCcCzQgBPpC61j7chjXISeOHmfYfAoSQ6NtgOOCe47fZ9lS+2x5bTgsKdnR/VX+e0N&#10;iNhDfq1efTx+TKeX0WX1I1bG3N1OhydQQpP8h//aR2vgIV9t1hv4/ZO+gN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ryXsYAAADfAAAADwAAAAAAAAAAAAAAAACYAgAAZHJz&#10;L2Rvd25yZXYueG1sUEsFBgAAAAAEAAQA9QAAAIsDAAAAAA==&#10;" filled="f" stroked="f">
                <v:textbox style="mso-fit-shape-to-text:t">
                  <w:txbxContent>
                    <w:p w:rsidR="007C6B3B" w:rsidRPr="003F0370" w:rsidRDefault="007C6B3B" w:rsidP="00FE2F53">
                      <w:pPr>
                        <w:rPr>
                          <w:rFonts w:ascii="Arial" w:hAnsi="Arial" w:cs="Arial"/>
                          <w:color w:val="215868" w:themeColor="accent5" w:themeShade="80"/>
                        </w:rPr>
                      </w:pPr>
                      <w:r w:rsidRPr="003F0370">
                        <w:rPr>
                          <w:rFonts w:ascii="Arial" w:hAnsi="Arial" w:cs="Arial"/>
                          <w:color w:val="215868" w:themeColor="accent5" w:themeShade="80"/>
                        </w:rPr>
                        <w:t>Публикации в прессе</w:t>
                      </w:r>
                    </w:p>
                  </w:txbxContent>
                </v:textbox>
              </v:shape>
            </v:group>
            <v:group id="Group 565" o:spid="_x0000_s1753" style="position:absolute;left:5328;top:2570;width:3040;height:1968" coordorigin="2526,1540"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1PjqxgAAAN8A&#10;AAAPAAAAAAAAAAAAAAAAAKoCAABkcnMvZG93bnJldi54bWxQSwUGAAAAAAQABAD6AAAAnQMAAAAA&#10;">
              <v:roundrect id="AutoShape 566" o:spid="_x0000_s1754" style="position:absolute;left:2526;top:154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Il8kA&#10;AADfAAAADwAAAGRycy9kb3ducmV2LnhtbESPQWvCQBSE74X+h+UJvdVNtFRNXUVKFU8FUyseH9nX&#10;JJp9G3ZXk/rru4VCj8PMfMPMl71pxJWcry0rSIcJCOLC6ppLBfuP9eMUhA/IGhvLpOCbPCwX93dz&#10;zLTteEfXPJQiQthnqKAKoc2k9EVFBv3QtsTR+7LOYIjSlVI77CLcNHKUJM/SYM1xocKWXisqzvnF&#10;KJjU+dN54z7f38b70+1yOHbT1ahU6mHQr15ABOrDf/ivvdUKxulkNkvh90/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xIl8kAAADfAAAADwAAAAAAAAAAAAAAAACYAgAA&#10;ZHJzL2Rvd25yZXYueG1sUEsFBgAAAAAEAAQA9QAAAI4DAAAAAA==&#10;" fillcolor="#d7f1fb [660]" strokecolor="#1299ca [2404]" strokeweight="1pt">
                <v:textbox style="mso-fit-shape-to-text:t"/>
              </v:roundrect>
              <v:shape id="Text Box 567" o:spid="_x0000_s1755" type="#_x0000_t202" style="position:absolute;left:2670;top:2149;width:2588;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28sYA&#10;AADfAAAADwAAAGRycy9kb3ducmV2LnhtbESPQWvCQBSE70L/w/IKvekmiramriK1BQ9eatP7I/ua&#10;Dc2+DdlXE/99Vyj0OMzMN8xmN/pWXaiPTWAD+SwDRVwF23BtoPx4mz6BioJssQ1MBq4UYbe9m2yw&#10;sGHgd7qcpVYJwrFAA06kK7SOlSOPcRY64uR9hd6jJNnX2vY4JLhv9TzLVtpjw2nBYUcvjqrv8483&#10;IGL3+bV89fH4OZ4Og8uqJZbGPNyP+2dQQqP8h//aR2tgkT+u13O4/Ulf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28sYAAADfAAAADwAAAAAAAAAAAAAAAACYAgAAZHJz&#10;L2Rvd25yZXYueG1sUEsFBgAAAAAEAAQA9QAAAIsDA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Радио и видео сюжеты</w:t>
                      </w:r>
                    </w:p>
                  </w:txbxContent>
                </v:textbox>
              </v:shape>
            </v:group>
            <v:group id="Group 568" o:spid="_x0000_s1756" style="position:absolute;left:8636;top:2570;width:3040;height:1968" coordorigin="2514,1540"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GZp3IAAAA&#10;3wAAAA8AAAAAAAAAAAAAAAAAqgIAAGRycy9kb3ducmV2LnhtbFBLBQYAAAAABAAEAPoAAACfAwAA&#10;AAA=&#10;">
              <v:roundrect id="AutoShape 569" o:spid="_x0000_s1757" style="position:absolute;left:2514;top:154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rD8oA&#10;AADfAAAADwAAAGRycy9kb3ducmV2LnhtbESPT2vCQBTE70K/w/IKvenGP1SNriKlLT0Vmqp4fGSf&#10;STT7NuyuJu2nd4VCj8PM/IZZrjtTiys5X1lWMBwkIIhzqysuFGy/3/ozED4ga6wtk4If8rBePfSW&#10;mGrb8hdds1CICGGfooIyhCaV0uclGfQD2xBH72idwRClK6R22Ea4qeUoSZ6lwYrjQokNvZSUn7OL&#10;UTCtssn53e0+X8fb0+9lf2hnm1Gh1NNjt1mACNSF//Bf+0MrGA+n8/kE7n/iF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Wb6w/KAAAA3wAAAA8AAAAAAAAAAAAAAAAAmAIA&#10;AGRycy9kb3ducmV2LnhtbFBLBQYAAAAABAAEAPUAAACPAwAAAAA=&#10;" fillcolor="#d7f1fb [660]" strokecolor="#1299ca [2404]" strokeweight="1pt">
                <v:textbox style="mso-fit-shape-to-text:t"/>
              </v:roundrect>
              <v:shape id="Text Box 570" o:spid="_x0000_s1758" type="#_x0000_t202" style="position:absolute;left:2787;top:2149;width:2588;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hsYA&#10;AADfAAAADwAAAGRycy9kb3ducmV2LnhtbESPQWvCQBSE74X+h+UVvNVNKtaauorUFjz0ok3vj+xr&#10;NjT7NmSfJv77bkHwOMzMN8xqM/pWnamPTWAD+TQDRVwF23BtoPz6eHwBFQXZYhuYDFwowmZ9f7fC&#10;woaBD3Q+Sq0ShGOBBpxIV2gdK0ce4zR0xMn7Cb1HSbKvte1xSHDf6qcse9YeG04LDjt6c1T9Hk/e&#10;gIjd5pfy3cf99/i5G1xWzbE0ZvIwbl9BCY1yC1/be2tgli+Wyzn8/0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uhsYAAADfAAAADwAAAAAAAAAAAAAAAACYAgAAZHJz&#10;L2Rvd25yZXYueG1sUEsFBgAAAAAEAAQA9QAAAIsDA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 xml:space="preserve">Размещение </w:t>
                      </w:r>
                      <w:r>
                        <w:rPr>
                          <w:rFonts w:ascii="Arial" w:hAnsi="Arial" w:cs="Arial"/>
                          <w:color w:val="215868" w:themeColor="accent5" w:themeShade="80"/>
                        </w:rPr>
                        <w:br/>
                      </w:r>
                      <w:r w:rsidRPr="003F0370">
                        <w:rPr>
                          <w:rFonts w:ascii="Arial" w:hAnsi="Arial" w:cs="Arial"/>
                          <w:color w:val="215868" w:themeColor="accent5" w:themeShade="80"/>
                        </w:rPr>
                        <w:t>на доске почета</w:t>
                      </w:r>
                    </w:p>
                  </w:txbxContent>
                </v:textbox>
              </v:shape>
            </v:group>
            <v:roundrect id="AutoShape 571" o:spid="_x0000_s1759" style="position:absolute;left:11944;top:257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48oA&#10;AADfAAAADwAAAGRycy9kb3ducmV2LnhtbESPT2vCQBTE70K/w/IKvelGLf6JriKlLT0JTVU8PrLP&#10;JJp9G3ZXk/bTu4VCj8PM/IZZrjtTixs5X1lWMBwkIIhzqysuFOy+3vozED4ga6wtk4Jv8rBePfSW&#10;mGrb8ifdslCICGGfooIyhCaV0uclGfQD2xBH72SdwRClK6R22Ea4qeUoSSbSYMVxocSGXkrKL9nV&#10;KJhW2fPl3e23r+Pd+ed6OLazzahQ6umx2yxABOrCf/iv/aEVjIfT+XwCv3/iF5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F0OPKAAAA3wAAAA8AAAAAAAAAAAAAAAAAmAIA&#10;AGRycy9kb3ducmV2LnhtbFBLBQYAAAAABAAEAPUAAACPAwAAAAA=&#10;" fillcolor="#d7f1fb [660]" strokecolor="#1299ca [2404]" strokeweight="1pt">
              <v:textbox style="mso-fit-shape-to-text:t"/>
            </v:roundrect>
            <v:shape id="Text Box 572" o:spid="_x0000_s1760" type="#_x0000_t202" style="position:absolute;left:12209;top:3030;width:258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asYA&#10;AADfAAAADwAAAGRycy9kb3ducmV2LnhtbESPzWrDMBCE74G+g9hCb4nslsaNGyWE/kAOuSRx74u1&#10;tUytlbG2sfP2VaHQ4zAz3zDr7eQ7daEhtoEN5IsMFHEdbMuNger8Pn8CFQXZYheYDFwpwnZzM1tj&#10;acPIR7qcpFEJwrFEA06kL7WOtSOPcRF64uR9hsGjJDk02g44Jrjv9H2WLbXHltOCw55eHNVfp29v&#10;QMTu8mv15uP+Yzq8ji6rH7Ey5u522j2DEprkP/zX3lsDD3mxWhXw+yd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VasYAAADfAAAADwAAAAAAAAAAAAAAAACYAgAAZHJz&#10;L2Rvd25yZXYueG1sUEsFBgAAAAAEAAQA9QAAAIsDA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Повышение оценки руководителя в КПЭ/оценки Рекорд</w:t>
                    </w:r>
                  </w:p>
                </w:txbxContent>
              </v:textbox>
            </v:shape>
            <v:group id="Group 573" o:spid="_x0000_s1761" style="position:absolute;left:2020;top:4842;width:3040;height:1968" coordorigin="2498,1540"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i9OzFAAAA3wAA&#10;AA8AAAAAAAAAAAAAAAAAqgIAAGRycy9kb3ducmV2LnhtbFBLBQYAAAAABAAEAPoAAACcAwAAAAA=&#10;">
              <v:roundrect id="AutoShape 574" o:spid="_x0000_s1762" style="position:absolute;left:2498;top:154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EkckA&#10;AADfAAAADwAAAGRycy9kb3ducmV2LnhtbESPQWvCQBSE74X+h+UVeqsbtVSTuoqUKp4KplY8PrKv&#10;SWr2bdhdTeqv7xYEj8PMfMPMFr1pxJmcry0rGA4SEMSF1TWXCnafq6cpCB+QNTaWScEveVjM7+9m&#10;mGnb8ZbOeShFhLDPUEEVQptJ6YuKDPqBbYmj922dwRClK6V22EW4aeQoSV6kwZrjQoUtvVVUHPOT&#10;UTCp8+fj2n19vI93P5fT/tBNl6NSqceHfvkKIlAfbuFre6MVjIeTNE3h/0/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pEkckAAADfAAAADwAAAAAAAAAAAAAAAACYAgAA&#10;ZHJzL2Rvd25yZXYueG1sUEsFBgAAAAAEAAQA9QAAAI4DAAAAAA==&#10;" fillcolor="#d7f1fb [660]" strokecolor="#1299ca [2404]" strokeweight="1pt">
                <v:textbox style="mso-fit-shape-to-text:t"/>
              </v:roundrect>
              <v:shape id="Text Box 575" o:spid="_x0000_s1763" type="#_x0000_t202" style="position:absolute;left:2687;top:2108;width:2588;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Y8QA&#10;AADfAAAADwAAAGRycy9kb3ducmV2LnhtbESPTWvCQBCG74X+h2UK3upuLIqkriK1BQ9eatP7kJ1m&#10;Q7OzITs18d+7B6HHl/eLZ7ObQqcuNKQ2soVibkAR19G13Fiovj6e16CSIDvsIpOFKyXYbR8fNli6&#10;OPInXc7SqDzCqUQLXqQvtU61p4BpHnvi7P3EIaBkOTTaDTjm8dDphTErHbDl/OCxpzdP9e/5L1gQ&#10;cfviWr2HdPyeTofRm3qJlbWzp2n/Ckpokv/wvX10Fl6KtTGZIPNkFt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hmPEAAAA3wAAAA8AAAAAAAAAAAAAAAAAmAIAAGRycy9k&#10;b3ducmV2LnhtbFBLBQYAAAAABAAEAPUAAACJAw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Включение в кадровый резерв</w:t>
                      </w:r>
                    </w:p>
                  </w:txbxContent>
                </v:textbox>
              </v:shape>
            </v:group>
            <v:group id="Group 576" o:spid="_x0000_s1764" style="position:absolute;left:11929;top:4842;width:3040;height:1968" coordorigin="2498,1540"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uFgzIAAAA&#10;3wAAAA8AAAAAAAAAAAAAAAAAqgIAAGRycy9kb3ducmV2LnhtbFBLBQYAAAAABAAEAPoAAACfAwAA&#10;AAA=&#10;">
              <v:roundrect id="AutoShape 577" o:spid="_x0000_s1765" style="position:absolute;left:2498;top:1540;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dnckA&#10;AADfAAAADwAAAGRycy9kb3ducmV2LnhtbESPQUvDQBSE74L/YXlCb3a3adGQdluKaOlJMFbx+Mi+&#10;JrHZt2F320R/vSsIHoeZ+YZZbUbbiQv50DrWMJsqEMSVMy3XGg6vT7c5iBCRDXaOScMXBdisr69W&#10;WBg38AtdyliLBOFQoIYmxr6QMlQNWQxT1xMn7+i8xZikr6XxOCS47WSm1J202HJaaLCnh4aqU3m2&#10;Gu7bcnHa+bfnx/nh8/v8/jHk26zWenIzbpcgIo3xP/zX3hsN81muVAa/f9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idnckAAADfAAAADwAAAAAAAAAAAAAAAACYAgAA&#10;ZHJzL2Rvd25yZXYueG1sUEsFBgAAAAAEAAQA9QAAAI4DAAAAAA==&#10;" fillcolor="#d7f1fb [660]" strokecolor="#1299ca [2404]" strokeweight="1pt">
                <v:textbox style="mso-fit-shape-to-text:t"/>
              </v:roundrect>
              <v:shape id="Text Box 578" o:spid="_x0000_s1766" type="#_x0000_t202" style="position:absolute;left:2744;top:2108;width:2588;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YFMUA&#10;AADfAAAADwAAAGRycy9kb3ducmV2LnhtbESPwWrDMBBE74X8g9hAbo3khpbgRgkhbSCHXpq698Xa&#10;WibWyljb2Pn7qlDocZiZN8xmN4VOXWlIbWQLxdKAIq6ja7mxUH0c79egkiA77CKThRsl2G1ndxss&#10;XRz5na5naVSGcCrRghfpS61T7SlgWsaeOHtfcQgoWQ6NdgOOGR46/WDMkw7Ycl7w2NPBU305fwcL&#10;Im5f3KrXkE6f09vL6E39iJW1i/m0fwYlNMl/+K99chZWxdqYFfz+yV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RgUxQAAAN8AAAAPAAAAAAAAAAAAAAAAAJgCAABkcnMv&#10;ZG93bnJldi54bWxQSwUGAAAAAAQABAD1AAAAigM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 xml:space="preserve">Направление </w:t>
                      </w:r>
                      <w:r w:rsidRPr="003F0370">
                        <w:rPr>
                          <w:rFonts w:ascii="Arial" w:hAnsi="Arial" w:cs="Arial"/>
                          <w:color w:val="215868" w:themeColor="accent5" w:themeShade="80"/>
                        </w:rPr>
                        <w:br/>
                        <w:t>на обучение</w:t>
                      </w:r>
                    </w:p>
                  </w:txbxContent>
                </v:textbox>
              </v:shape>
            </v:group>
            <v:roundrect id="AutoShape 579" o:spid="_x0000_s1767" style="position:absolute;left:5323;top:4842;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gcskA&#10;AADfAAAADwAAAGRycy9kb3ducmV2LnhtbESPT0sDMRTE74LfITzBm036B7tsm5ZSqngS3Fbp8bF5&#10;7q7dvCxJ2l399EYoeBxm5jfMcj3YVlzIh8axhvFIgSAunWm40nDYPz1kIEJENtg6Jg3fFGC9ur1Z&#10;Ym5cz290KWIlEoRDjhrqGLtcylDWZDGMXEecvE/nLcYkfSWNxz7BbSsnSj1Kiw2nhRo72tZUnoqz&#10;1TBvitnp2b+/7qaHr5/zx7HPNpNK6/u7YbMAEWmI/+Fr+8VomI4zpWbw9yd9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2gcskAAADfAAAADwAAAAAAAAAAAAAAAACYAgAA&#10;ZHJzL2Rvd25yZXYueG1sUEsFBgAAAAAEAAQA9QAAAI4DAAAAAA==&#10;" fillcolor="#d7f1fb [660]" strokecolor="#1299ca [2404]" strokeweight="1pt">
              <v:textbox style="mso-fit-shape-to-text:t"/>
            </v:roundrect>
            <v:shape id="Text Box 580" o:spid="_x0000_s1768" type="#_x0000_t202" style="position:absolute;left:5540;top:5160;width:258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l+8UA&#10;AADfAAAADwAAAGRycy9kb3ducmV2LnhtbESPwWrDMBBE74X8g9hAb43khpTgRgkhbSCHXpq698Xa&#10;WibWyljb2Pn7qlDocZiZN8xmN4VOXWlIbWQLxcKAIq6ja7mxUH0cH9agkiA77CKThRsl2G1ndxss&#10;XRz5na5naVSGcCrRghfpS61T7SlgWsSeOHtfcQgoWQ6NdgOOGR46/WjMkw7Ycl7w2NPBU305fwcL&#10;Im5f3KrXkE6f09vL6E29wsra+/m0fwYlNMl/+K99chaWxdqYFfz+yV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CX7xQAAAN8AAAAPAAAAAAAAAAAAAAAAAJgCAABkcnMv&#10;ZG93bnJldi54bWxQSwUGAAAAAAQABAD1AAAAigM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Вознаграждение за реализацию проекта (определяется на уровне предприятия)</w:t>
                    </w:r>
                  </w:p>
                </w:txbxContent>
              </v:textbox>
            </v:shape>
            <v:roundrect id="AutoShape 581" o:spid="_x0000_s1769" style="position:absolute;left:8626;top:4842;width:3040;height:1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bnsgA&#10;AADfAAAADwAAAGRycy9kb3ducmV2LnhtbESPQWvCQBSE7wX/w/IEb3WjlhpSVxFppSehqZYeH9nX&#10;JJp9G3ZXE/31bqHQ4zAz3zCLVW8acSHna8sKJuMEBHFhdc2lgv3n22MKwgdkjY1lUnAlD6vl4GGB&#10;mbYdf9AlD6WIEPYZKqhCaDMpfVGRQT+2LXH0fqwzGKJ0pdQOuwg3jZwmybM0WHNcqLClTUXFKT8b&#10;BfM6fzpt3WH3Otsfb+ev7y5dT0ulRsN+/QIiUB/+w3/td61gNkkjE3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5ueyAAAAN8AAAAPAAAAAAAAAAAAAAAAAJgCAABk&#10;cnMvZG93bnJldi54bWxQSwUGAAAAAAQABAD1AAAAjQMAAAAA&#10;" fillcolor="#d7f1fb [660]" strokecolor="#1299ca [2404]" strokeweight="1pt">
              <v:textbox style="mso-fit-shape-to-text:t"/>
            </v:roundrect>
            <v:shape id="Text Box 582" o:spid="_x0000_s1770" type="#_x0000_t202" style="position:absolute;left:8934;top:5318;width:258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eF8UA&#10;AADfAAAADwAAAGRycy9kb3ducmV2LnhtbESPQUvDQBSE74L/YXmCN7ubFrXEbkupFXrwYo33R/Y1&#10;G5p9G7LPJv33riB4HGbmG2a1mUKnLjSkNrKFYmZAEdfRtdxYqD7fHpagkiA77CKThSsl2Kxvb1ZY&#10;ujjyB12O0qgM4VSiBS/Sl1qn2lPANIs9cfZOcQgoWQ6NdgOOGR46PTfmSQdsOS947GnnqT4fv4MF&#10;EbctrtU+pMPX9P46elM/YmXt/d20fQElNMl/+K99cBYWxdKYZ/j9k7+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h4XxQAAAN8AAAAPAAAAAAAAAAAAAAAAAJgCAABkcnMv&#10;ZG93bnJldi54bWxQSwUGAAAAAAQABAD1AAAAigM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Благодарственное письмо от руководителя</w:t>
                    </w:r>
                  </w:p>
                </w:txbxContent>
              </v:textbox>
            </v:shape>
            <v:group id="Group 583" o:spid="_x0000_s1771" style="position:absolute;left:2020;top:7122;width:3040;height:1968" coordorigin="1071,6254"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S/kcQAAADfAAAA&#10;DwAAAAAAAAAAAAAAAACqAgAAZHJzL2Rvd25yZXYueG1sUEsFBgAAAAAEAAQA+gAAAJsDAAAAAA==&#10;">
              <v:roundrect id="AutoShape 584" o:spid="_x0000_s1772" style="position:absolute;left:1071;top:6254;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P7MkA&#10;AADfAAAADwAAAGRycy9kb3ducmV2LnhtbESPQUsDMRSE70L/Q3gFbzZpK7rdNi1FVDwJXWvp8bF5&#10;7q7dvCxJ2l399UYQPA4z8w2z2gy2FRfyoXGsYTpRIIhLZxquNOzfnm4yECEiG2wdk4YvCrBZj65W&#10;mBvX844uRaxEgnDIUUMdY5dLGcqaLIaJ64iT9+G8xZikr6Tx2Ce4beVMqTtpseG0UGNHDzWVp+Js&#10;Ndw3xe3p2b+/Ps73n9/nw7HPtrNK6+vxsF2CiDTE//Bf+8VomE8zpRbw+yd9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wP7MkAAADfAAAADwAAAAAAAAAAAAAAAACYAgAA&#10;ZHJzL2Rvd25yZXYueG1sUEsFBgAAAAAEAAQA9QAAAI4DAAAAAA==&#10;" fillcolor="#d7f1fb [660]" strokecolor="#1299ca [2404]" strokeweight="1pt">
                <v:textbox style="mso-fit-shape-to-text:t"/>
              </v:roundrect>
              <v:shape id="Text Box 585" o:spid="_x0000_s1773" type="#_x0000_t202" style="position:absolute;left:1360;top:6588;width:258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QvsQA&#10;AADfAAAADwAAAGRycy9kb3ducmV2LnhtbESPTWvCQBCG74X+h2UK3upuLIqkriK1BQ9eatP7kJ1m&#10;Q7OzITs18d+7B6HHl/eLZ7ObQqcuNKQ2soVibkAR19G13Fiovj6e16CSIDvsIpOFKyXYbR8fNli6&#10;OPInXc7SqDzCqUQLXqQvtU61p4BpHnvi7P3EIaBkOTTaDTjm8dDphTErHbDl/OCxpzdP9e/5L1gQ&#10;cfviWr2HdPyeTofRm3qJlbWzp2n/Ckpokv/wvX10Fl6KtSkyQebJL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EL7EAAAA3wAAAA8AAAAAAAAAAAAAAAAAmAIAAGRycy9k&#10;b3ducmV2LnhtbFBLBQYAAAAABAAEAPUAAACJAw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 xml:space="preserve">Включение в группу по реализации </w:t>
                      </w:r>
                      <w:proofErr w:type="spellStart"/>
                      <w:r w:rsidRPr="003F0370">
                        <w:rPr>
                          <w:rFonts w:ascii="Arial" w:hAnsi="Arial" w:cs="Arial"/>
                          <w:color w:val="215868" w:themeColor="accent5" w:themeShade="80"/>
                        </w:rPr>
                        <w:t>междивизионного</w:t>
                      </w:r>
                      <w:proofErr w:type="spellEnd"/>
                      <w:r w:rsidRPr="003F0370">
                        <w:rPr>
                          <w:rFonts w:ascii="Arial" w:hAnsi="Arial" w:cs="Arial"/>
                          <w:color w:val="215868" w:themeColor="accent5" w:themeShade="80"/>
                        </w:rPr>
                        <w:t xml:space="preserve"> проекта </w:t>
                      </w:r>
                    </w:p>
                  </w:txbxContent>
                </v:textbox>
              </v:shape>
            </v:group>
            <v:roundrect id="AutoShape 586" o:spid="_x0000_s1774" style="position:absolute;left:5323;top:7122;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VN8kA&#10;AADfAAAADwAAAGRycy9kb3ducmV2LnhtbESPQWvCQBSE74X+h+UVequbaKkhuooULT0JTVU8PrLP&#10;JDX7NuyuJu2vdwuFHoeZ+YaZLwfTiis531hWkI4SEMSl1Q1XCnafm6cMhA/IGlvLpOCbPCwX93dz&#10;zLXt+YOuRahEhLDPUUEdQpdL6cuaDPqR7Yijd7LOYIjSVVI77CPctHKcJC/SYMNxocaOXmsqz8XF&#10;KJg2xfP5ze2368nu6+dyOPbZalwp9fgwrGYgAg3hP/zXftcKJmmWpCn8/o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OVN8kAAADfAAAADwAAAAAAAAAAAAAAAACYAgAA&#10;ZHJzL2Rvd25yZXYueG1sUEsFBgAAAAAEAAQA9QAAAI4DAAAAAA==&#10;" fillcolor="#d7f1fb [660]" strokecolor="#1299ca [2404]" strokeweight="1pt">
              <v:textbox style="mso-fit-shape-to-text:t"/>
            </v:roundrect>
            <v:shape id="Text Box 587" o:spid="_x0000_s1775" type="#_x0000_t202" style="position:absolute;left:5540;top:7445;width:258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UsUA&#10;AADfAAAADwAAAGRycy9kb3ducmV2LnhtbESPwWrDMBBE74X8g9hAb43klJbgRgkhTSCHXpq698Xa&#10;WibWyljb2Pn7qlDocZiZN8x6O4VOXWlIbWQLxcKAIq6ja7mxUH0cH1agkiA77CKThRsl2G5md2ss&#10;XRz5na5naVSGcCrRghfpS61T7SlgWsSeOHtfcQgoWQ6NdgOOGR46vTTmWQdsOS947Gnvqb6cv4MF&#10;EbcrbtUhpNPn9PY6elM/YWXt/XzavYASmuQ//Nc+OQuPxcoUS/j9k7+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CtSxQAAAN8AAAAPAAAAAAAAAAAAAAAAAJgCAABkcnMv&#10;ZG93bnJldi54bWxQSwUGAAAAAAQABAD1AAAAigM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 xml:space="preserve">Направление на участие в конкурсе </w:t>
                    </w:r>
                    <w:proofErr w:type="gramStart"/>
                    <w:r w:rsidRPr="003F0370">
                      <w:rPr>
                        <w:rFonts w:ascii="Arial" w:hAnsi="Arial" w:cs="Arial"/>
                        <w:color w:val="215868" w:themeColor="accent5" w:themeShade="80"/>
                      </w:rPr>
                      <w:t>лучших</w:t>
                    </w:r>
                    <w:proofErr w:type="gramEnd"/>
                    <w:r w:rsidRPr="003F0370">
                      <w:rPr>
                        <w:rFonts w:ascii="Arial" w:hAnsi="Arial" w:cs="Arial"/>
                        <w:color w:val="215868" w:themeColor="accent5" w:themeShade="80"/>
                      </w:rPr>
                      <w:t xml:space="preserve"> ПСР-проектов уровня предприятия </w:t>
                    </w:r>
                  </w:p>
                </w:txbxContent>
              </v:textbox>
            </v:shape>
            <v:group id="Group 588" o:spid="_x0000_s1776" style="position:absolute;left:8626;top:7122;width:3040;height:1968" coordorigin="976,6246"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m7PccAAADf&#10;AAAADwAAAAAAAAAAAAAAAACqAgAAZHJzL2Rvd25yZXYueG1sUEsFBgAAAAAEAAQA+gAAAJ4DAAAA&#10;AA==&#10;">
              <v:roundrect id="AutoShape 589" o:spid="_x0000_s1777" style="position:absolute;left:976;top:6246;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2r8kA&#10;AADfAAAADwAAAGRycy9kb3ducmV2LnhtbESPQUvDQBSE7wX/w/IEb3aTtmhIuy1FVDwJxig9PrLP&#10;JDb7Nuxum7S/3hUKPQ4z8w2z2oymE0dyvrWsIJ0mIIgrq1uuFZSfL/cZCB+QNXaWScGJPGzWN5MV&#10;5toO/EHHItQiQtjnqKAJoc+l9FVDBv3U9sTR+7HOYIjS1VI7HCLcdHKWJA/SYMtxocGenhqq9sXB&#10;KHhsi8X+1X29P8/L3/Phezdk21mt1N3tuF2CCDSGa/jSftMK5mmWpAv4/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Q2r8kAAADfAAAADwAAAAAAAAAAAAAAAACYAgAA&#10;ZHJzL2Rvd25yZXYueG1sUEsFBgAAAAAEAAQA9QAAAI4DAAAAAA==&#10;" fillcolor="#d7f1fb [660]" strokecolor="#1299ca [2404]" strokeweight="1pt">
                <v:textbox style="mso-fit-shape-to-text:t"/>
              </v:roundrect>
              <v:shape id="Text Box 590" o:spid="_x0000_s1778" type="#_x0000_t202" style="position:absolute;left:1284;top:6890;width:258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zJsUA&#10;AADfAAAADwAAAGRycy9kb3ducmV2LnhtbESPwWrDMBBE74X8g9hAb43khpTgRgkhbSCHXpq698Xa&#10;WibWyljb2Pn7qlDocZiZN8xmN4VOXWlIbWQLxcKAIq6ja7mxUH0cH9agkiA77CKThRsl2G1ndxss&#10;XRz5na5naVSGcCrRghfpS61T7SlgWsSeOHtfcQgoWQ6NdgOOGR46/WjMkw7Ycl7w2NPBU305fwcL&#10;Im5f3KrXkE6f09vL6E29wsra+/m0fwYlNMl/+K99chaWxdoUK/j9k7+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bMmxQAAAN8AAAAPAAAAAAAAAAAAAAAAAJgCAABkcnMv&#10;ZG93bnJldi54bWxQSwUGAAAAAAQABAD1AAAAigM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w:t>
                      </w:r>
                    </w:p>
                  </w:txbxContent>
                </v:textbox>
              </v:shape>
            </v:group>
            <v:group id="Group 591" o:spid="_x0000_s1779" style="position:absolute;left:11929;top:7122;width:3040;height:1968" coordorigin="1080,6246" coordsize="3040,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PQHXFAAAA3wAA&#10;AA8AAAAAAAAAAAAAAAAAqgIAAGRycy9kb3ducmV2LnhtbFBLBQYAAAAABAAEAPoAAACcAwAAAAA=&#10;">
              <v:roundrect id="AutoShape 592" o:spid="_x0000_s1780" style="position:absolute;left:1080;top:6246;width:3040;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wCMoA&#10;AADfAAAADwAAAGRycy9kb3ducmV2LnhtbESPT0vDQBTE74LfYXmCN7tpqjZNuy1FVDwJpn/o8ZF9&#10;TWKzb8Putol+elcQPA4z8xtmsRpMKy7kfGNZwXiUgCAurW64UrDdvNxlIHxA1thaJgVf5GG1vL5a&#10;YK5tzx90KUIlIoR9jgrqELpcSl/WZNCPbEccvaN1BkOUrpLaYR/hppVpkjxKgw3HhRo7eqqpPBVn&#10;o2DaFPenV7d7f55sP7/P+0OfrdNKqdubYT0HEWgI/+G/9ptWMBlnD+kM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38AjKAAAA3wAAAA8AAAAAAAAAAAAAAAAAmAIA&#10;AGRycy9kb3ducmV2LnhtbFBLBQYAAAAABAAEAPUAAACPAwAAAAA=&#10;" fillcolor="#d7f1fb [660]" strokecolor="#1299ca [2404]" strokeweight="1pt">
                <v:textbox style="mso-fit-shape-to-text:t"/>
              </v:roundrect>
              <v:shape id="Text Box 593" o:spid="_x0000_s1781" type="#_x0000_t202" style="position:absolute;left:1326;top:6890;width:258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vWsMA&#10;AADfAAAADwAAAGRycy9kb3ducmV2LnhtbESPTWvCQBCG74X+h2WE3uomiiLRVaS24KEXNd6H7JgN&#10;ZmdDdmriv+8eCj2+vF88m93oW/WgPjaBDeTTDBRxFWzDtYHy8vW+AhUF2WIbmAw8KcJu+/qywcKG&#10;gU/0OEut0gjHAg04ka7QOlaOPMZp6IiTdwu9R0myr7XtcUjjvtWzLFtqjw2nB4cdfTiq7ucfb0DE&#10;7vNn+enj8Tp+HwaXVQssjXmbjPs1KKFR/sN/7aM1MM9Xi3kiSDyJB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3vWsMAAADfAAAADwAAAAAAAAAAAAAAAACYAgAAZHJzL2Rv&#10;d25yZXYueG1sUEsFBgAAAAAEAAQA9QAAAIgDAAAAAA==&#10;" filled="f" stroked="f">
                <v:textbox style="mso-fit-shape-to-text:t">
                  <w:txbxContent>
                    <w:p w:rsidR="007C6B3B" w:rsidRPr="003F0370" w:rsidRDefault="007C6B3B" w:rsidP="00FE2F53">
                      <w:pPr>
                        <w:jc w:val="center"/>
                        <w:rPr>
                          <w:rFonts w:ascii="Arial" w:hAnsi="Arial" w:cs="Arial"/>
                          <w:color w:val="215868" w:themeColor="accent5" w:themeShade="80"/>
                        </w:rPr>
                      </w:pPr>
                      <w:r w:rsidRPr="003F0370">
                        <w:rPr>
                          <w:rFonts w:ascii="Arial" w:hAnsi="Arial" w:cs="Arial"/>
                          <w:color w:val="215868" w:themeColor="accent5" w:themeShade="80"/>
                        </w:rPr>
                        <w:t>...</w:t>
                      </w:r>
                    </w:p>
                  </w:txbxContent>
                </v:textbox>
              </v:shape>
            </v:group>
          </v:group>
        </w:pict>
      </w: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FE2F53" w:rsidRDefault="00FE2F53" w:rsidP="00FE2F53">
      <w:pPr>
        <w:autoSpaceDE w:val="0"/>
        <w:autoSpaceDN w:val="0"/>
        <w:adjustRightInd w:val="0"/>
        <w:ind w:firstLine="284"/>
        <w:rPr>
          <w:rFonts w:ascii="Arial" w:eastAsia="Myriad Pro" w:hAnsi="Arial" w:cs="Arial"/>
        </w:rPr>
      </w:pPr>
    </w:p>
    <w:p w:rsidR="00945979" w:rsidRDefault="00F22937" w:rsidP="00FE2F53">
      <w:pPr>
        <w:autoSpaceDE w:val="0"/>
        <w:autoSpaceDN w:val="0"/>
        <w:adjustRightInd w:val="0"/>
        <w:ind w:firstLine="284"/>
        <w:jc w:val="center"/>
        <w:rPr>
          <w:rFonts w:ascii="Arial" w:eastAsia="Myriad Pro" w:hAnsi="Arial" w:cs="Arial"/>
        </w:rPr>
        <w:sectPr w:rsidR="00945979" w:rsidSect="00A05E40">
          <w:pgSz w:w="16840" w:h="11900" w:orient="landscape"/>
          <w:pgMar w:top="1134" w:right="1134" w:bottom="1134" w:left="1673" w:header="709" w:footer="567" w:gutter="0"/>
          <w:cols w:space="708"/>
          <w:docGrid w:linePitch="360"/>
        </w:sectPr>
      </w:pPr>
      <w:r>
        <w:rPr>
          <w:rFonts w:ascii="Arial" w:eastAsia="Myriad Pro" w:hAnsi="Arial" w:cs="Arial"/>
        </w:rPr>
        <w:t xml:space="preserve">Рис. 6.7 </w:t>
      </w:r>
      <w:r w:rsidRPr="00F22937">
        <w:rPr>
          <w:rFonts w:ascii="Arial" w:eastAsia="Myriad Pro" w:hAnsi="Arial" w:cs="Arial"/>
        </w:rPr>
        <w:t>–</w:t>
      </w:r>
      <w:r w:rsidR="00FE2F53">
        <w:rPr>
          <w:rFonts w:ascii="Arial" w:eastAsia="Myriad Pro" w:hAnsi="Arial" w:cs="Arial"/>
        </w:rPr>
        <w:t xml:space="preserve"> Примеры поощрений</w:t>
      </w:r>
    </w:p>
    <w:p w:rsidR="00C340A0" w:rsidRDefault="00C340A0" w:rsidP="00C340A0">
      <w:pPr>
        <w:suppressAutoHyphens/>
        <w:spacing w:before="240" w:line="276" w:lineRule="auto"/>
        <w:jc w:val="both"/>
        <w:rPr>
          <w:rFonts w:ascii="Arial" w:eastAsiaTheme="majorEastAsia" w:hAnsi="Arial" w:cs="Arial"/>
          <w:b/>
          <w:bCs/>
          <w:noProof/>
          <w:color w:val="1F497D" w:themeColor="text2"/>
          <w:sz w:val="76"/>
          <w:szCs w:val="76"/>
        </w:rPr>
      </w:pPr>
    </w:p>
    <w:p w:rsidR="00945979" w:rsidRDefault="00945979" w:rsidP="00C340A0">
      <w:pPr>
        <w:suppressAutoHyphens/>
        <w:spacing w:before="240" w:line="276" w:lineRule="auto"/>
        <w:jc w:val="both"/>
        <w:rPr>
          <w:rFonts w:ascii="Arial" w:eastAsiaTheme="majorEastAsia" w:hAnsi="Arial" w:cs="Arial"/>
          <w:b/>
          <w:bCs/>
          <w:noProof/>
          <w:color w:val="1F497D" w:themeColor="text2"/>
          <w:sz w:val="76"/>
          <w:szCs w:val="76"/>
        </w:rPr>
        <w:sectPr w:rsidR="00945979" w:rsidSect="00632697">
          <w:headerReference w:type="default" r:id="rId68"/>
          <w:footerReference w:type="default" r:id="rId69"/>
          <w:headerReference w:type="first" r:id="rId70"/>
          <w:footerReference w:type="first" r:id="rId71"/>
          <w:pgSz w:w="11906" w:h="16838"/>
          <w:pgMar w:top="1134" w:right="849" w:bottom="851" w:left="1134" w:header="709" w:footer="340" w:gutter="0"/>
          <w:cols w:space="708"/>
          <w:titlePg/>
          <w:docGrid w:linePitch="360"/>
        </w:sectPr>
      </w:pPr>
      <w:r w:rsidRPr="00D12549">
        <w:rPr>
          <w:rFonts w:ascii="Arial" w:hAnsi="Arial" w:cs="Arial"/>
          <w:noProof/>
          <w:lang w:eastAsia="ru-RU"/>
        </w:rPr>
        <w:drawing>
          <wp:anchor distT="0" distB="0" distL="114300" distR="114300" simplePos="0" relativeHeight="251518464" behindDoc="1" locked="0" layoutInCell="1" allowOverlap="1" wp14:anchorId="4557B51C" wp14:editId="50CBD82D">
            <wp:simplePos x="0" y="0"/>
            <wp:positionH relativeFrom="page">
              <wp:posOffset>-162560</wp:posOffset>
            </wp:positionH>
            <wp:positionV relativeFrom="margin">
              <wp:posOffset>-1353820</wp:posOffset>
            </wp:positionV>
            <wp:extent cx="7711440" cy="10734040"/>
            <wp:effectExtent l="0" t="0" r="3810" b="0"/>
            <wp:wrapNone/>
            <wp:docPr id="3188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440" cy="10734040"/>
                    </a:xfrm>
                    <a:prstGeom prst="rect">
                      <a:avLst/>
                    </a:prstGeom>
                  </pic:spPr>
                </pic:pic>
              </a:graphicData>
            </a:graphic>
          </wp:anchor>
        </w:drawing>
      </w:r>
    </w:p>
    <w:p w:rsidR="00C340A0" w:rsidRDefault="00C340A0" w:rsidP="00945979">
      <w:pPr>
        <w:pStyle w:val="Style8"/>
        <w:spacing w:before="120" w:after="120"/>
        <w:rPr>
          <w:rFonts w:ascii="Arial" w:eastAsiaTheme="majorEastAsia" w:hAnsi="Arial" w:cs="Arial"/>
          <w:b/>
          <w:bCs/>
          <w:noProof/>
          <w:color w:val="1F497D" w:themeColor="text2"/>
          <w:sz w:val="76"/>
          <w:szCs w:val="76"/>
        </w:rPr>
      </w:pPr>
    </w:p>
    <w:p w:rsidR="00945979" w:rsidRPr="009A1EC8" w:rsidRDefault="00945979" w:rsidP="00945979">
      <w:pPr>
        <w:pStyle w:val="Style8"/>
        <w:spacing w:before="120" w:after="120"/>
        <w:rPr>
          <w:rFonts w:ascii="Arial" w:eastAsiaTheme="majorEastAsia" w:hAnsi="Arial" w:cs="Arial"/>
          <w:b/>
          <w:bCs/>
          <w:noProof/>
          <w:color w:val="1F497D" w:themeColor="text2"/>
          <w:sz w:val="76"/>
          <w:szCs w:val="76"/>
        </w:rPr>
      </w:pPr>
      <w:r>
        <w:rPr>
          <w:rFonts w:ascii="Arial" w:eastAsiaTheme="majorEastAsia" w:hAnsi="Arial" w:cs="Arial"/>
          <w:b/>
          <w:bCs/>
          <w:noProof/>
          <w:color w:val="1F497D" w:themeColor="text2"/>
          <w:sz w:val="76"/>
          <w:szCs w:val="76"/>
        </w:rPr>
        <w:t>Заключение</w:t>
      </w:r>
    </w:p>
    <w:p w:rsidR="00945979" w:rsidRDefault="00945979" w:rsidP="00945979">
      <w:pPr>
        <w:pStyle w:val="Style8"/>
        <w:spacing w:before="120" w:after="120"/>
        <w:jc w:val="both"/>
        <w:rPr>
          <w:rFonts w:ascii="Arial" w:hAnsi="Arial" w:cs="Arial"/>
          <w:sz w:val="76"/>
          <w:szCs w:val="76"/>
        </w:rPr>
        <w:sectPr w:rsidR="00945979" w:rsidSect="00C36B41">
          <w:type w:val="continuous"/>
          <w:pgSz w:w="11906" w:h="16838"/>
          <w:pgMar w:top="1134" w:right="849" w:bottom="851" w:left="1134" w:header="709" w:footer="340" w:gutter="0"/>
          <w:cols w:space="708"/>
          <w:titlePg/>
          <w:docGrid w:linePitch="360"/>
        </w:sectPr>
      </w:pPr>
    </w:p>
    <w:p w:rsidR="00FE2F53" w:rsidRPr="003E16C0" w:rsidRDefault="00BD3C09" w:rsidP="00FE2F53">
      <w:pPr>
        <w:suppressAutoHyphens/>
        <w:jc w:val="both"/>
        <w:rPr>
          <w:rFonts w:ascii="Arial" w:hAnsi="Arial" w:cs="Arial"/>
        </w:rPr>
      </w:pPr>
      <w:r>
        <w:rPr>
          <w:rFonts w:ascii="Arial" w:hAnsi="Arial" w:cs="Arial"/>
          <w:noProof/>
          <w:lang w:eastAsia="ru-RU"/>
        </w:rPr>
      </w:r>
      <w:r>
        <w:rPr>
          <w:rFonts w:ascii="Arial" w:hAnsi="Arial" w:cs="Arial"/>
          <w:noProof/>
          <w:lang w:eastAsia="ru-RU"/>
        </w:rPr>
        <w:pict>
          <v:rect id="_x0000_s3457" style="width:496.05pt;height:53.45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style="mso-next-textbox:#_x0000_s3457" inset="5mm,0,5mm,0">
              <w:txbxContent>
                <w:p w:rsidR="007C6B3B" w:rsidRPr="00FE2F53" w:rsidRDefault="007C6B3B" w:rsidP="00FE2F53">
                  <w:pPr>
                    <w:pStyle w:val="20"/>
                    <w:rPr>
                      <w:rFonts w:ascii="Arial" w:hAnsi="Arial" w:cs="Arial"/>
                      <w:bCs w:val="0"/>
                      <w:szCs w:val="28"/>
                    </w:rPr>
                  </w:pPr>
                  <w:r>
                    <w:rPr>
                      <w:rFonts w:ascii="Arial" w:hAnsi="Arial" w:cs="Arial"/>
                      <w:szCs w:val="28"/>
                    </w:rPr>
                    <w:t>Практическое задание 11 «</w:t>
                  </w:r>
                  <w:r w:rsidRPr="00C95611">
                    <w:rPr>
                      <w:rFonts w:ascii="Arial" w:hAnsi="Arial" w:cs="Arial"/>
                      <w:szCs w:val="28"/>
                    </w:rPr>
                    <w:t xml:space="preserve">ПСР-проект и модель </w:t>
                  </w:r>
                  <w:r w:rsidRPr="00C95611">
                    <w:rPr>
                      <w:rFonts w:ascii="Arial" w:hAnsi="Arial" w:cs="Arial"/>
                      <w:szCs w:val="28"/>
                      <w:lang w:val="en-US"/>
                    </w:rPr>
                    <w:t>ADKAR</w:t>
                  </w:r>
                  <w:r w:rsidRPr="00FE2F53">
                    <w:rPr>
                      <w:rFonts w:ascii="Arial" w:hAnsi="Arial" w:cs="Arial"/>
                      <w:szCs w:val="28"/>
                    </w:rPr>
                    <w:t>»</w:t>
                  </w:r>
                </w:p>
              </w:txbxContent>
            </v:textbox>
            <w10:wrap type="none"/>
            <w10:anchorlock/>
          </v:rect>
        </w:pict>
      </w:r>
    </w:p>
    <w:p w:rsidR="00FE2F53" w:rsidRDefault="00FE2F53" w:rsidP="00F22937">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3E16C0">
        <w:rPr>
          <w:noProof/>
          <w:lang w:eastAsia="ru-RU"/>
        </w:rPr>
        <w:drawing>
          <wp:anchor distT="0" distB="0" distL="114300" distR="114300" simplePos="0" relativeHeight="251517440" behindDoc="0" locked="0" layoutInCell="1" allowOverlap="1">
            <wp:simplePos x="0" y="0"/>
            <wp:positionH relativeFrom="margin">
              <wp:posOffset>1905</wp:posOffset>
            </wp:positionH>
            <wp:positionV relativeFrom="paragraph">
              <wp:posOffset>92710</wp:posOffset>
            </wp:positionV>
            <wp:extent cx="542925" cy="733425"/>
            <wp:effectExtent l="19050" t="0" r="9525" b="0"/>
            <wp:wrapNone/>
            <wp:docPr id="318532" name="Рисунок 3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25" cy="733425"/>
                    </a:xfrm>
                    <a:prstGeom prst="rect">
                      <a:avLst/>
                    </a:prstGeom>
                  </pic:spPr>
                </pic:pic>
              </a:graphicData>
            </a:graphic>
          </wp:anchor>
        </w:drawing>
      </w:r>
    </w:p>
    <w:p w:rsidR="00FE2F53" w:rsidRPr="00C95611" w:rsidRDefault="00FE2F53" w:rsidP="00F22937">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r w:rsidRPr="00C95611">
        <w:rPr>
          <w:rFonts w:ascii="Arial" w:eastAsia="Myriad Pro" w:hAnsi="Arial" w:cs="Arial"/>
        </w:rPr>
        <w:t xml:space="preserve">Соотнесите этапы процесса реализации ПСР-проекта с шагами модели управлениями изменениями ADKAR. </w:t>
      </w:r>
    </w:p>
    <w:p w:rsidR="00FE2F53" w:rsidRPr="00697DD3" w:rsidRDefault="00FE2F53" w:rsidP="00F22937">
      <w:pPr>
        <w:pStyle w:val="a3"/>
        <w:numPr>
          <w:ilvl w:val="0"/>
          <w:numId w:val="0"/>
        </w:numPr>
        <w:tabs>
          <w:tab w:val="left" w:pos="567"/>
          <w:tab w:val="left" w:pos="1560"/>
        </w:tabs>
        <w:suppressAutoHyphens/>
        <w:autoSpaceDE w:val="0"/>
        <w:autoSpaceDN w:val="0"/>
        <w:adjustRightInd w:val="0"/>
        <w:spacing w:before="0" w:after="200" w:line="276" w:lineRule="auto"/>
        <w:ind w:left="1134"/>
        <w:jc w:val="both"/>
        <w:rPr>
          <w:rFonts w:ascii="Arial" w:eastAsia="Myriad Pro" w:hAnsi="Arial" w:cs="Arial"/>
        </w:rPr>
      </w:pPr>
    </w:p>
    <w:p w:rsidR="00FE2F53" w:rsidRPr="003E16C0" w:rsidRDefault="00FE2F53" w:rsidP="00455C58">
      <w:pPr>
        <w:rPr>
          <w:rFonts w:ascii="Arial" w:eastAsia="Myriad Pro" w:hAnsi="Arial" w:cs="Arial"/>
          <w:b/>
        </w:rPr>
      </w:pPr>
      <w:r w:rsidRPr="003E16C0">
        <w:rPr>
          <w:rFonts w:ascii="Arial" w:eastAsia="Myriad Pro" w:hAnsi="Arial" w:cs="Arial"/>
          <w:b/>
        </w:rPr>
        <w:t xml:space="preserve">Ваши заметки:  </w: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FE2F53" w:rsidRPr="003E16C0" w:rsidTr="005877D2">
        <w:tc>
          <w:tcPr>
            <w:tcW w:w="9918" w:type="dxa"/>
            <w:tcMar>
              <w:top w:w="57" w:type="dxa"/>
              <w:bottom w:w="57" w:type="dxa"/>
            </w:tcMar>
          </w:tcPr>
          <w:p w:rsidR="00FE2F53" w:rsidRPr="003E16C0" w:rsidRDefault="00FE2F53" w:rsidP="005877D2">
            <w:pPr>
              <w:suppressAutoHyphens/>
              <w:jc w:val="center"/>
              <w:rPr>
                <w:rFonts w:ascii="Arial" w:eastAsiaTheme="majorEastAsia" w:hAnsi="Arial" w:cs="Arial"/>
                <w:b/>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FE2F53" w:rsidRPr="003E16C0" w:rsidTr="005877D2">
        <w:tc>
          <w:tcPr>
            <w:tcW w:w="9918" w:type="dxa"/>
            <w:tcMar>
              <w:top w:w="57" w:type="dxa"/>
              <w:bottom w:w="57" w:type="dxa"/>
            </w:tcMar>
            <w:vAlign w:val="center"/>
          </w:tcPr>
          <w:p w:rsidR="00FE2F53" w:rsidRPr="003E16C0" w:rsidRDefault="00FE2F53"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r w:rsidR="00E17D9F" w:rsidRPr="003E16C0" w:rsidTr="005877D2">
        <w:tc>
          <w:tcPr>
            <w:tcW w:w="9918" w:type="dxa"/>
            <w:tcMar>
              <w:top w:w="57" w:type="dxa"/>
              <w:bottom w:w="57" w:type="dxa"/>
            </w:tcMar>
            <w:vAlign w:val="center"/>
          </w:tcPr>
          <w:p w:rsidR="00E17D9F" w:rsidRPr="003E16C0" w:rsidRDefault="00E17D9F" w:rsidP="005877D2">
            <w:pPr>
              <w:suppressAutoHyphens/>
              <w:rPr>
                <w:rFonts w:ascii="Arial" w:eastAsiaTheme="majorEastAsia" w:hAnsi="Arial" w:cs="Arial"/>
                <w:bCs/>
              </w:rPr>
            </w:pPr>
          </w:p>
        </w:tc>
      </w:tr>
    </w:tbl>
    <w:p w:rsidR="00FE2F53" w:rsidRDefault="00FE2F53" w:rsidP="00FE2F53">
      <w:pPr>
        <w:pStyle w:val="Style8"/>
        <w:spacing w:before="120" w:after="120"/>
        <w:jc w:val="both"/>
        <w:rPr>
          <w:rFonts w:ascii="Arial" w:eastAsiaTheme="majorEastAsia" w:hAnsi="Arial" w:cs="Arial"/>
          <w:b/>
          <w:bCs/>
          <w:noProof/>
          <w:color w:val="1F497D" w:themeColor="text2"/>
          <w:sz w:val="22"/>
          <w:szCs w:val="22"/>
        </w:rPr>
      </w:pPr>
    </w:p>
    <w:p w:rsidR="00FE2F53" w:rsidRDefault="00FE2F53" w:rsidP="00FE2F53">
      <w:pPr>
        <w:pStyle w:val="Style8"/>
        <w:spacing w:before="120" w:after="120"/>
        <w:jc w:val="both"/>
        <w:rPr>
          <w:rFonts w:ascii="Arial" w:eastAsiaTheme="majorEastAsia" w:hAnsi="Arial" w:cs="Arial"/>
          <w:b/>
          <w:bCs/>
          <w:noProof/>
          <w:color w:val="1F497D" w:themeColor="text2"/>
          <w:sz w:val="22"/>
          <w:szCs w:val="22"/>
        </w:rPr>
        <w:sectPr w:rsidR="00FE2F53" w:rsidSect="00931563">
          <w:headerReference w:type="first" r:id="rId72"/>
          <w:pgSz w:w="11906" w:h="16838"/>
          <w:pgMar w:top="1134" w:right="851" w:bottom="851" w:left="1134" w:header="709" w:footer="340" w:gutter="0"/>
          <w:cols w:space="708"/>
          <w:titlePg/>
          <w:docGrid w:linePitch="360"/>
        </w:sectPr>
      </w:pPr>
    </w:p>
    <w:tbl>
      <w:tblPr>
        <w:tblStyle w:val="150"/>
        <w:tblW w:w="0" w:type="auto"/>
        <w:tblBorders>
          <w:top w:val="none" w:sz="0" w:space="0" w:color="auto"/>
          <w:left w:val="none" w:sz="0" w:space="0" w:color="auto"/>
          <w:bottom w:val="none" w:sz="0" w:space="0" w:color="auto"/>
          <w:right w:val="none" w:sz="0" w:space="0" w:color="auto"/>
          <w:insideH w:val="single" w:sz="8" w:space="0" w:color="215868"/>
          <w:insideV w:val="single" w:sz="8" w:space="0" w:color="215868"/>
        </w:tblBorders>
        <w:tblLook w:val="04A0" w:firstRow="1" w:lastRow="0" w:firstColumn="1" w:lastColumn="0" w:noHBand="0" w:noVBand="1"/>
      </w:tblPr>
      <w:tblGrid>
        <w:gridCol w:w="506"/>
        <w:gridCol w:w="13527"/>
      </w:tblGrid>
      <w:tr w:rsidR="00E17D9F" w:rsidRPr="006F36DF" w:rsidTr="00BA17EA">
        <w:trPr>
          <w:cantSplit/>
          <w:trHeight w:val="1832"/>
        </w:trPr>
        <w:tc>
          <w:tcPr>
            <w:tcW w:w="500" w:type="dxa"/>
            <w:tcBorders>
              <w:right w:val="nil"/>
            </w:tcBorders>
            <w:textDirection w:val="btLr"/>
          </w:tcPr>
          <w:p w:rsidR="00E17D9F" w:rsidRPr="006F36DF" w:rsidRDefault="00E17D9F" w:rsidP="005877D2">
            <w:pPr>
              <w:ind w:left="113" w:right="113"/>
              <w:jc w:val="center"/>
              <w:rPr>
                <w:rFonts w:ascii="Arial" w:hAnsi="Arial" w:cs="Arial"/>
                <w:b/>
              </w:rPr>
            </w:pPr>
            <w:r w:rsidRPr="0038566F">
              <w:rPr>
                <w:rFonts w:ascii="Arial" w:hAnsi="Arial" w:cs="Arial"/>
                <w:b/>
                <w:color w:val="215868" w:themeColor="accent5" w:themeShade="80"/>
              </w:rPr>
              <w:lastRenderedPageBreak/>
              <w:t>Фаза</w:t>
            </w:r>
          </w:p>
        </w:tc>
        <w:tc>
          <w:tcPr>
            <w:tcW w:w="14564" w:type="dxa"/>
            <w:tcBorders>
              <w:top w:val="nil"/>
              <w:left w:val="nil"/>
              <w:bottom w:val="nil"/>
            </w:tcBorders>
          </w:tcPr>
          <w:p w:rsidR="0038566F" w:rsidRDefault="00BD3C09" w:rsidP="005877D2">
            <w:pPr>
              <w:jc w:val="both"/>
              <w:rPr>
                <w:rFonts w:ascii="Arial" w:hAnsi="Arial" w:cs="Arial"/>
              </w:rPr>
            </w:pPr>
            <w:r>
              <w:rPr>
                <w:noProof/>
                <w:lang w:eastAsia="ru-RU"/>
              </w:rPr>
              <w:pict>
                <v:group id="_x0000_s1783" style="position:absolute;left:0;text-align:left;margin-left:1pt;margin-top:10.3pt;width:670.45pt;height:111.25pt;z-index:251723264;mso-position-horizontal-relative:text;mso-position-vertical-relative:text" coordorigin="344,-1" coordsize="129341,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">
                  <v:group id="Группа 502" o:spid="_x0000_s1784" style="position:absolute;left:344;top:-1;width:129341;height:11418" coordorigin="344,-1" coordsize="129341,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Группа 318624" o:spid="_x0000_s1785" style="position:absolute;left:344;top:-1;width:30214;height:11418" coordorigin="344,-1" coordsize="30213,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crDMcAAADf&#10;AAAADwAAAAAAAAAAAAAAAACqAgAAZHJzL2Rvd25yZXYueG1sUEsFBgAAAAAEAAQA+gAAAJ4DAAAA&#10;AA==&#10;">
                      <v:roundrect id="Скругленный прямоугольник 318625" o:spid="_x0000_s1786" style="position:absolute;left:3216;top:1818;width:27342;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U/MgA&#10;AADfAAAADwAAAGRycy9kb3ducmV2LnhtbESPT2vCQBTE70K/w/IKvenGfyFNXaUoKaIHqfXS2yP7&#10;moRm34bsGuO3dwXB4zAzv2EWq97UoqPWVZYVjEcRCOLc6ooLBaefbJiAcB5ZY22ZFFzJwWr5Mlhg&#10;qu2Fv6k7+kIECLsUFZTeN6mULi/JoBvZhjh4f7Y16INsC6lbvAS4qeUkimJpsOKwUGJD65Ly/+PZ&#10;KNhk8256+n0/9InbdbN9UtPXOVPq7bX//ADhqffP8KO91Qqm4ySezOH+J3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BT8yAAAAN8AAAAPAAAAAAAAAAAAAAAAAJgCAABk&#10;cnMvZG93bnJldi54bWxQSwUGAAAAAAQABAD1AAAAjQMAAAAA&#10;" fillcolor="#ebe99b"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Открытие и подготовка</w:t>
                              </w:r>
                              <w:r w:rsidRPr="00D16431">
                                <w:rPr>
                                  <w:rFonts w:ascii="Arial" w:hAnsi="Arial" w:cs="Arial"/>
                                  <w:color w:val="215868" w:themeColor="accent5" w:themeShade="80"/>
                                  <w:kern w:val="24"/>
                                  <w:sz w:val="22"/>
                                  <w:szCs w:val="22"/>
                                </w:rPr>
                                <w:br/>
                                <w:t>ПСР-проекта</w:t>
                              </w:r>
                            </w:p>
                          </w:txbxContent>
                        </v:textbox>
                      </v:roundrect>
                      <v:oval id="Овал 318626" o:spid="_x0000_s1787" style="position:absolute;left:344;top:-1;width:5468;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RascA&#10;AADfAAAADwAAAGRycy9kb3ducmV2LnhtbESPQYvCMBSE78L+h/AWvIimKhTpGmVRBBU8qLsHb2+b&#10;t22xeSlNauu/N4LgcZiZb5j5sjOluFHtCssKxqMIBHFqdcGZgp/zZjgD4TyyxtIyKbiTg+XiozfH&#10;RNuWj3Q7+UwECLsEFeTeV4mULs3JoBvZijh4/7Y26IOsM6lrbAPclHISRbE0WHBYyLGiVU7p9dQY&#10;BW5tfwd/h6tvcb9OL028a1DvlOp/dt9fIDx1/h1+tbdawXQ8iycxPP+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0WrHAAAA3wAAAA8AAAAAAAAAAAAAAAAAmAIAAGRy&#10;cy9kb3ducmV2LnhtbFBLBQYAAAAABAAEAPUAAACMAwAAAAA=&#10;" fillcolor="#4bacc6"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1</w:t>
                              </w:r>
                            </w:p>
                          </w:txbxContent>
                        </v:textbox>
                      </v:oval>
                    </v:group>
                    <v:group id="Группа 318627" o:spid="_x0000_s1788" style="position:absolute;left:33993;top:2;width:29946;height:11414" coordorigin="33993,2" coordsize="29946,1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1tXvIAAAA&#10;3wAAAA8AAAAAAAAAAAAAAAAAqgIAAGRycy9kb3ducmV2LnhtbFBLBQYAAAAABAAEAPoAAACfAwAA&#10;AAA=&#10;">
                      <v:roundrect id="Скругленный прямоугольник 318628" o:spid="_x0000_s1789" style="position:absolute;left:36597;top:1817;width:27342;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9bMYA&#10;AADfAAAADwAAAGRycy9kb3ducmV2LnhtbERPTWvCQBC9F/oflil4qxutiKSu0moFlV6alIK3aXZM&#10;QrOzITua+O+7h0KPj/e9XA+uUVfqQu3ZwGScgCIuvK25NPCZ7x4XoIIgW2w8k4EbBViv7u+WmFrf&#10;8wddMylVDOGQooFKpE21DkVFDsPYt8SRO/vOoUTYldp22Mdw1+hpksy1w5pjQ4UtbSoqfrKLMzA7&#10;5YdL1tj3t9P5O3899vK1PYoxo4fh5RmU0CD/4j/33hp4mizm0zg4/olf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9bMYAAADfAAAADwAAAAAAAAAAAAAAAACYAgAAZHJz&#10;L2Rvd25yZXYueG1sUEsFBgAAAAAEAAQA9QAAAIsDAAAAAA==&#10;" fillcolor="#c3d69b"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 xml:space="preserve">Диагностика </w:t>
                              </w:r>
                              <w:r w:rsidRPr="00D16431">
                                <w:rPr>
                                  <w:rFonts w:ascii="Arial" w:hAnsi="Arial" w:cs="Arial"/>
                                  <w:color w:val="215868" w:themeColor="accent5" w:themeShade="80"/>
                                  <w:kern w:val="24"/>
                                  <w:sz w:val="22"/>
                                  <w:szCs w:val="22"/>
                                </w:rPr>
                                <w:br/>
                                <w:t>и целевое состояние</w:t>
                              </w:r>
                            </w:p>
                          </w:txbxContent>
                        </v:textbox>
                      </v:roundrect>
                      <v:oval id="Овал 318629" o:spid="_x0000_s1790" style="position:absolute;left:33993;top:2;width:546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FGMcA&#10;AADfAAAADwAAAGRycy9kb3ducmV2LnhtbESPQWvCQBSE7wX/w/KEXkrdqBBsdBVRCip4UNuDt2f2&#10;mQSzb0N2Y9J/3xUEj8PMfMPMFp0pxZ1qV1hWMBxEIIhTqwvOFPycvj8nIJxH1lhaJgV/5GAx773N&#10;MNG25QPdjz4TAcIuQQW591UipUtzMugGtiIO3tXWBn2QdSZ1jW2Am1KOoiiWBgsOCzlWtMopvR0b&#10;o8Ct7e/HZX/zLe7W6bmJtw3qrVLv/W45BeGp86/ws73RCsbDSTz6gsef8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RRjHAAAA3wAAAA8AAAAAAAAAAAAAAAAAmAIAAGRy&#10;cy9kb3ducmV2LnhtbFBLBQYAAAAABAAEAPUAAACMAwAAAAA=&#10;" fillcolor="#4bacc6"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2</w:t>
                              </w:r>
                            </w:p>
                          </w:txbxContent>
                        </v:textbox>
                      </v:oval>
                    </v:group>
                    <v:group id="Группа 318630" o:spid="_x0000_s1791" style="position:absolute;left:67116;top:2;width:30196;height:11414" coordorigin="67116,2" coordsize="30195,1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u9LFAAAA3wAA&#10;AA8AAAAAAAAAAAAAAAAAqgIAAGRycy9kb3ducmV2LnhtbFBLBQYAAAAABAAEAPoAAACcAwAAAAA=&#10;">
                      <v:roundrect id="Скругленный прямоугольник 318631" o:spid="_x0000_s1792" style="position:absolute;left:69971;top:1817;width:27341;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hockA&#10;AADfAAAADwAAAGRycy9kb3ducmV2LnhtbESPQWvCQBSE74L/YXlCL1I3UVAbXaVUhFroIbaH9vbI&#10;PpNg9m3Ivmr8912h0OMwM98w623vGnWhLtSeDaSTBBRx4W3NpYHPj/3jElQQZIuNZzJwowDbzXCw&#10;xsz6K+d0OUqpIoRDhgYqkTbTOhQVOQwT3xJH7+Q7hxJlV2rb4TXCXaOnSTLXDmuOCxW29FJRcT7+&#10;OAOLvZ/28nXKD/lidxt/v0m6e38y5mHUP69ACfXyH/5rv1oDs3Q5n6Vw/xO/gN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WhockAAADfAAAADwAAAAAAAAAAAAAAAACYAgAA&#10;ZHJzL2Rvd25yZXYueG1sUEsFBgAAAAAEAAQA9QAAAI4DAAAAAA==&#10;" fillcolor="#89d8f4"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Внедрение улучшений</w:t>
                              </w:r>
                            </w:p>
                          </w:txbxContent>
                        </v:textbox>
                      </v:roundrect>
                      <v:oval id="Овал 318632" o:spid="_x0000_s1793" style="position:absolute;left:67116;top:2;width:546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BtMgA&#10;AADfAAAADwAAAGRycy9kb3ducmV2LnhtbESPQWvCQBSE7wX/w/KEXkrdxECQ1FXEIJhCD7Xtobdn&#10;9pkEs29DdmPSf98tFDwOM/MNs95OphU36l1jWUG8iEAQl1Y3XCn4/Dg8r0A4j6yxtUwKfsjBdjN7&#10;WGOm7cjvdDv5SgQIuwwV1N53mZSurMmgW9iOOHgX2xv0QfaV1D2OAW5auYyiVBpsOCzU2NG+pvJ6&#10;GowCl9uvp/Pb1Y/4mpffQ1oMqAulHufT7gWEp8nfw//to1aQxKs0WcLfn/A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UG0yAAAAN8AAAAPAAAAAAAAAAAAAAAAAJgCAABk&#10;cnMvZG93bnJldi54bWxQSwUGAAAAAAQABAD1AAAAjQMAAAAA&#10;" fillcolor="#4bacc6"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3</w:t>
                              </w:r>
                            </w:p>
                          </w:txbxContent>
                        </v:textbox>
                      </v:oval>
                    </v:group>
                    <v:group id="Группа 318633" o:spid="_x0000_s1794" style="position:absolute;left:99572;top:3;width:30113;height:11413" coordorigin="99572,3" coordsize="3011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clpccAAADf&#10;AAAADwAAAAAAAAAAAAAAAACqAgAAZHJzL2Rvd25yZXYueG1sUEsFBgAAAAAEAAQA+gAAAJ4DAAAA&#10;AA==&#10;">
                      <v:roundrect id="Скругленный прямоугольник 318634" o:spid="_x0000_s1795" style="position:absolute;left:102344;top:1817;width:27341;height:95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W58cA&#10;AADfAAAADwAAAGRycy9kb3ducmV2LnhtbESPQWvCQBSE74L/YXlCL1I30SohukoVir1WLV6fu69J&#10;aPZtyG5j9Nd3CwWPw8x8w6w2va1FR62vHCtIJwkIYu1MxYWC0/HtOQPhA7LB2jEpuJGHzXo4WGFu&#10;3JU/qDuEQkQI+xwVlCE0uZRel2TRT1xDHL0v11oMUbaFNC1eI9zWcpokC2mx4rhQYkO7kvT34ccq&#10;0Kf9eT8/p3jZZnfNn+NtVyW9Uk+j/nUJIlAfHuH/9rtRMEuzxewF/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FufHAAAA3wAAAA8AAAAAAAAAAAAAAAAAmAIAAGRy&#10;cy9kb3ducmV2LnhtbFBLBQYAAAAABAAEAPUAAACMAwAAAAA=&#10;" fillcolor="#ccc1da"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color w:val="215868" w:themeColor="accent5" w:themeShade="80"/>
                                  <w:kern w:val="24"/>
                                  <w:sz w:val="22"/>
                                  <w:szCs w:val="22"/>
                                </w:rPr>
                                <w:t>Закрепление результатов и закрытие проекта</w:t>
                              </w:r>
                            </w:p>
                          </w:txbxContent>
                        </v:textbox>
                      </v:roundrect>
                      <v:oval id="Овал 318635" o:spid="_x0000_s1796" style="position:absolute;left:99572;top:3;width:546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ZwMgA&#10;AADfAAAADwAAAGRycy9kb3ducmV2LnhtbESPQWvCQBSE74L/YXkFL1I3KgZJXUUUQQsemraH3l6z&#10;r0kw+zZkNyb++64geBxm5htmtelNJa7UuNKygukkAkGcWV1yruDr8/C6BOE8ssbKMim4kYPNejhY&#10;YaJtxx90TX0uAoRdggoK7+tESpcVZNBNbE0cvD/bGPRBNrnUDXYBbio5i6JYGiw5LBRY066g7JK2&#10;RoHb2+/x7/niO3zfZz9tfGpRn5QavfTbNxCeev8MP9pHrWA+XcbzBdz/hC8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NnAyAAAAN8AAAAPAAAAAAAAAAAAAAAAAJgCAABk&#10;cnMvZG93bnJldi54bWxQSwUGAAAAAAQABAD1AAAAjQMAAAAA&#10;" fillcolor="#4bacc6" stroked="f" strokeweight="2pt">
                        <v:textbox>
                          <w:txbxContent>
                            <w:p w:rsidR="007C6B3B" w:rsidRPr="00D16431" w:rsidRDefault="007C6B3B" w:rsidP="00D71382">
                              <w:pPr>
                                <w:pStyle w:val="ad"/>
                                <w:spacing w:before="0" w:beforeAutospacing="0" w:after="0" w:afterAutospacing="0"/>
                                <w:jc w:val="center"/>
                                <w:rPr>
                                  <w:sz w:val="22"/>
                                  <w:szCs w:val="22"/>
                                </w:rPr>
                              </w:pPr>
                              <w:r w:rsidRPr="00D16431">
                                <w:rPr>
                                  <w:rFonts w:ascii="Arial" w:hAnsi="Arial" w:cs="Arial"/>
                                  <w:b/>
                                  <w:bCs/>
                                  <w:color w:val="FFFFFF" w:themeColor="light1"/>
                                  <w:kern w:val="24"/>
                                  <w:sz w:val="22"/>
                                  <w:szCs w:val="22"/>
                                </w:rPr>
                                <w:t>4</w:t>
                              </w:r>
                            </w:p>
                          </w:txbxContent>
                        </v:textbox>
                      </v:oval>
                    </v:group>
                    <v:shape id="Равнобедренный треугольник 318636" o:spid="_x0000_s1797" type="#_x0000_t5" style="position:absolute;left:29675;top:5483;width:6480;height:21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PccYA&#10;AADfAAAADwAAAGRycy9kb3ducmV2LnhtbESPT2vCQBTE70K/w/IK3nTjvxBTV1FB0KO29Py6+5qE&#10;Zt+m2dXEb98tCB6HmfkNs9r0thY3an3lWMFknIAg1s5UXCj4eD+MMhA+IBusHZOCO3nYrF8GK8yN&#10;6/hMt0soRISwz1FBGUKTS+l1SRb92DXE0ft2rcUQZVtI02IX4baW0yRJpcWK40KJDe1L0j+Xq1Vg&#10;us/TYb5YMk1Puy+b/erlQmdKDV/77RuIQH14hh/to1Ewm2TpLIX/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PccYAAADfAAAADwAAAAAAAAAAAAAAAACYAgAAZHJz&#10;L2Rvd25yZXYueG1sUEsFBgAAAAAEAAQA9QAAAIsDAAAAAA==&#10;" fillcolor="#4bacc6" stroked="f" strokeweight="2pt"/>
                    <v:shape id="Равнобедренный треугольник 318637" o:spid="_x0000_s1798" type="#_x0000_t5" style="position:absolute;left:62967;top:5465;width:6480;height:2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q6sYA&#10;AADfAAAADwAAAGRycy9kb3ducmV2LnhtbESPS2/CMBCE75X6H6yt1FtxeIeAQW0lpHLkIc6LvSQR&#10;8TqNXRL+fY2ExHE0M99oFqvOVuJKjS8dK+j3EhDE2pmScwWH/fojBeEDssHKMSm4kYfV8vVlgZlx&#10;LW/pugu5iBD2GSooQqgzKb0uyKLvuZo4emfXWAxRNrk0DbYRbis5SJKJtFhyXCiwpu+C9GX3ZxWY&#10;9rhZj8YzpsHm62TTXz0b61Sp97fucw4iUBee4Uf7xygY9tPJcAr3P/EL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q6sYAAADfAAAADwAAAAAAAAAAAAAAAACYAgAAZHJz&#10;L2Rvd25yZXYueG1sUEsFBgAAAAAEAAQA9QAAAIsDAAAAAA==&#10;" fillcolor="#4bacc6" stroked="f" strokeweight="2pt"/>
                    <v:shape id="Равнобедренный треугольник 318638" o:spid="_x0000_s1799" type="#_x0000_t5" style="position:absolute;left:96259;top:5467;width:6480;height:2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mMMA&#10;AADfAAAADwAAAGRycy9kb3ducmV2LnhtbERPz0/CMBS+m/A/NI/Em3SALGNSiJIskaPTeH62z21h&#10;fR1r2eZ/Tw8kHr98v3eHybZioN43jhUsFwkIYu1Mw5WCr8/iKQPhA7LB1jEp+CMPh/3sYYe5cSN/&#10;0FCGSsQQ9jkqqEPocim9rsmiX7iOOHK/rrcYIuwraXocY7ht5SpJUmmx4dhQY0fHmvS5vFoFZvw+&#10;Fc+bLdPq9PZjs4vebnSm1ON8en0BEWgK/+K7+90oWC+zdB0Hxz/xC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k+mMMAAADfAAAADwAAAAAAAAAAAAAAAACYAgAAZHJzL2Rv&#10;d25yZXYueG1sUEsFBgAAAAAEAAQA9QAAAIgDAAAAAA==&#10;" fillcolor="#4bacc6" stroked="f" strokeweight="2pt"/>
                  </v:group>
                  <v:group id="Группа 318639" o:spid="_x0000_s1800" style="position:absolute;left:7176;top:12515;width:20329;height:1606" coordorigin="7176,12515"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7/Ek/IAAAA&#10;3wAAAA8AAAAAAAAAAAAAAAAAqgIAAGRycy9kb3ducmV2LnhtbFBLBQYAAAAABAAEAPoAAACfAwAA&#10;AAA=&#10;">
                    <v:shape id="Прямая со стрелкой 318640" o:spid="_x0000_s1801" type="#_x0000_t32" style="position:absolute;left:7176;top:13747;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xtccAAADfAAAADwAAAGRycy9kb3ducmV2LnhtbESPy2oCMRSG94LvEI7gTjNeKnY0igrT&#10;FgoFbRcuD5PjzGByMiapTt++WRS6/PlvfOttZ424kw+NYwWTcQaCuHS64UrB12cxWoIIEVmjcUwK&#10;fijAdtPvrTHX7sFHup9iJdIIhxwV1DG2uZShrMliGLuWOHkX5y3GJH0ltcdHGrdGTrNsIS02nB5q&#10;bOlQU3k9fVsFH34/Ox9xLl935vb+9HIz/FwUSg0H3W4FIlIX/8N/7TetYDZZLuaJIPEkFp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rG1xwAAAN8AAAAPAAAAAAAA&#10;AAAAAAAAAKECAABkcnMvZG93bnJldi54bWxQSwUGAAAAAAQABAD5AAAAlQMAAAAA&#10;" strokecolor="#139bcb" strokeweight="2pt">
                      <v:stroke startarrow="block" endarrow="block"/>
                    </v:shape>
                    <v:shape id="TextBox 16" o:spid="_x0000_s1802" type="#_x0000_t202" style="position:absolute;left:12114;top:12515;width:979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2HcoA&#10;AADfAAAADwAAAGRycy9kb3ducmV2LnhtbESPT2vCQBTE7wW/w/KE3uomKiKpq4h/0ENRmtaDt0f2&#10;NRuafRuyW4399N2C4HGYmd8ws0Vna3Gh1leOFaSDBARx4XTFpYLPj+3LFIQPyBprx6TgRh4W897T&#10;DDPtrvxOlzyUIkLYZ6jAhNBkUvrCkEU/cA1x9L5cazFE2ZZSt3iNcFvLYZJMpMWK44LBhlaGiu/8&#10;xyo4j9en+rw8nN7MJj+Wv7vVdmcqpZ773fIVRKAuPML39l4rGKXTyTiF/z/xC8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th3KAAAA3wAAAA8AAAAAAAAAAAAAAAAAmAIA&#10;AGRycy9kb3ducmV2LnhtbFBLBQYAAAAABAAEAPUAAACPAwAAAAA=&#10;" fillcolor="window" stroked="f">
                      <v:textbox style="mso-fit-shape-to-text:t" inset="0,0,0,0">
                        <w:txbxContent>
                          <w:p w:rsidR="007C6B3B" w:rsidRPr="00D12549" w:rsidRDefault="007C6B3B" w:rsidP="00D71382">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2 недели*</w:t>
                            </w:r>
                          </w:p>
                        </w:txbxContent>
                      </v:textbox>
                    </v:shape>
                  </v:group>
                  <v:group id="Группа 318642" o:spid="_x0000_s1803" style="position:absolute;left:40188;top:12523;width:20329;height:1607" coordorigin="40188,12523"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3zQ8cAAADf&#10;AAAADwAAAAAAAAAAAAAAAACqAgAAZHJzL2Rvd25yZXYueG1sUEsFBgAAAAAEAAQA+gAAAJ4DAAAA&#10;AA==&#10;">
                    <v:shape id="Прямая со стрелкой 318643" o:spid="_x0000_s1804" type="#_x0000_t32" style="position:absolute;left:40188;top:13641;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vwsgAAADfAAAADwAAAGRycy9kb3ducmV2LnhtbESPQWsCMRSE74X+h/AEbzVr14rdGsUW&#10;1hYEQdtDj4/N6+5i8rImUdd/3xQKHoeZ+YaZL3trxJl8aB0rGI8yEMSV0y3XCr4+y4cZiBCRNRrH&#10;pOBKAZaL+7s5FtpdeEfnfaxFgnAoUEETY1dIGaqGLIaR64iT9+O8xZikr6X2eElwa+Rjlk2lxZbT&#10;QoMdvTVUHfYnq2DrX/PvHU7k+8ocN0/ro+HnslRqOOhXLyAi9fEW/m9/aAX5eDad5PD3J3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QvwsgAAADfAAAADwAAAAAA&#10;AAAAAAAAAAChAgAAZHJzL2Rvd25yZXYueG1sUEsFBgAAAAAEAAQA+QAAAJYDAAAAAA==&#10;" strokecolor="#139bcb" strokeweight="2pt">
                      <v:stroke startarrow="block" endarrow="block"/>
                    </v:shape>
                    <v:shape id="TextBox 65" o:spid="_x0000_s1805" type="#_x0000_t202" style="position:absolute;left:45118;top:12523;width:971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VhcoA&#10;AADfAAAADwAAAGRycy9kb3ducmV2LnhtbESPT2vCQBTE74LfYXlCb7pRg0jqKuIf7KFUjPXg7ZF9&#10;zYZm34bsVtN++m6h4HGYmd8wi1Vna3Gj1leOFYxHCQjiwumKSwXv5/1wDsIHZI21Y1LwTR5Wy35v&#10;gZl2dz7RLQ+liBD2GSowITSZlL4wZNGPXEMcvQ/XWgxRtqXULd4j3NZykiQzabHiuGCwoY2h4jP/&#10;sgqu6fZSX9dvl1ezy4/lz2GzP5hKqadBt34GEagLj/B/+0UrmI7nszSFvz/x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FYXKAAAA3wAAAA8AAAAAAAAAAAAAAAAAmAIA&#10;AGRycy9kb3ducmV2LnhtbFBLBQYAAAAABAAEAPUAAACPAwAAAAA=&#10;" fillcolor="window" stroked="f">
                      <v:textbox style="mso-fit-shape-to-text:t" inset="0,0,0,0">
                        <w:txbxContent>
                          <w:p w:rsidR="007C6B3B" w:rsidRPr="00D12549" w:rsidRDefault="007C6B3B" w:rsidP="00D71382">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5 недель*</w:t>
                            </w:r>
                          </w:p>
                        </w:txbxContent>
                      </v:textbox>
                    </v:shape>
                  </v:group>
                  <v:group id="Группа 318645" o:spid="_x0000_s1806" style="position:absolute;left:73554;top:12408;width:20329;height:1606" coordorigin="73554,12408"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RrN8cAAADf&#10;AAAADwAAAAAAAAAAAAAAAACqAgAAZHJzL2Rvd25yZXYueG1sUEsFBgAAAAAEAAQA+gAAAJ4DAAAA&#10;AA==&#10;">
                    <v:shape id="Прямая со стрелкой 318646" o:spid="_x0000_s1807" type="#_x0000_t32" style="position:absolute;left:73554;top:13534;width:20329;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MWsgAAADfAAAADwAAAGRycy9kb3ducmV2LnhtbESPQWsCMRSE74X+h/AK3mrWqovdGkWF&#10;bQuCoO2hx8fmdXdp8rImUbf/vikIHoeZ+YaZL3trxJl8aB0rGA0zEMSV0y3XCj4/yscZiBCRNRrH&#10;pOCXAiwX93dzLLS78J7Oh1iLBOFQoIImxq6QMlQNWQxD1xEn79t5izFJX0vt8ZLg1sinLMulxZbT&#10;QoMdbRqqfg4nq2Dn1+OvPU7k28oct9PXo+HnslRq8NCvXkBE6uMtfG2/awXj0Syf5PD/J3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OMWsgAAADfAAAADwAAAAAA&#10;AAAAAAAAAAChAgAAZHJzL2Rvd25yZXYueG1sUEsFBgAAAAAEAAQA+QAAAJYDAAAAAA==&#10;" strokecolor="#139bcb" strokeweight="2pt">
                      <v:stroke startarrow="block" endarrow="block"/>
                    </v:shape>
                    <v:shape id="TextBox 68" o:spid="_x0000_s1808" type="#_x0000_t202" style="position:absolute;left:78561;top:12408;width:1090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L8soA&#10;AADfAAAADwAAAGRycy9kb3ducmV2LnhtbESPQWvCQBSE74L/YXkFb3VjKyqpq4htsAdRmtaDt0f2&#10;NRvMvg3ZVdP++q5Q8DjMzDfMfNnZWlyo9ZVjBaNhAoK4cLriUsHXZ/Y4A+EDssbaMSn4IQ/LRb83&#10;x1S7K3/QJQ+liBD2KSowITSplL4wZNEPXUMcvW/XWgxRtqXULV4j3NbyKUkm0mLFccFgQ2tDxSk/&#10;WwXH8euhPq52h615y/fl72adbUyl1OChW72ACNSFe/i//a4VPI9mk/EUbn/i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0i/LKAAAA3wAAAA8AAAAAAAAAAAAAAAAAmAIA&#10;AGRycy9kb3ducmV2LnhtbFBLBQYAAAAABAAEAPUAAACPAwAAAAA=&#10;" fillcolor="window" stroked="f">
                      <v:textbox style="mso-fit-shape-to-text:t" inset="0,0,0,0">
                        <w:txbxContent>
                          <w:p w:rsidR="007C6B3B" w:rsidRPr="00D12549" w:rsidRDefault="007C6B3B" w:rsidP="00D71382">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10 недель*</w:t>
                            </w:r>
                          </w:p>
                        </w:txbxContent>
                      </v:textbox>
                    </v:shape>
                  </v:group>
                  <v:group id="Группа 318863" o:spid="_x0000_s1809" style="position:absolute;left:106639;top:12415;width:20329;height:1607" coordorigin="106639,12415" coordsize="2032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xkXPIAAAA&#10;3wAAAA8AAAAAAAAAAAAAAAAAqgIAAGRycy9kb3ducmV2LnhtbFBLBQYAAAAABAAEAPoAAACfAwAA&#10;AAA=&#10;">
                    <v:shape id="Прямая со стрелкой 318864" o:spid="_x0000_s1810" type="#_x0000_t32" style="position:absolute;left:106639;top:13536;width:20329;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1wHcgAAADfAAAADwAAAGRycy9kb3ducmV2LnhtbESPQWsCMRSE74X+h/AEbzVrtbLdGsUW&#10;1hYEQdtDj4/N6+5i8rImUdd/3xQKHoeZ+YaZL3trxJl8aB0rGI8yEMSV0y3XCr4+y4ccRIjIGo1j&#10;UnClAMvF/d0cC+0uvKPzPtYiQTgUqKCJsSukDFVDFsPIdcTJ+3HeYkzS11J7vCS4NfIxy2bSYstp&#10;ocGO3hqqDvuTVbD1r5PvHU7l+8ocN0/ro+HnslRqOOhXLyAi9fEW/m9/aAWTcZ7PpvD3J3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1wHcgAAADfAAAADwAAAAAA&#10;AAAAAAAAAAChAgAAZHJzL2Rvd25yZXYueG1sUEsFBgAAAAAEAAQA+QAAAJYDAAAAAA==&#10;" strokecolor="#139bcb" strokeweight="2pt">
                      <v:stroke startarrow="block" endarrow="block"/>
                    </v:shape>
                    <v:shape id="TextBox 71" o:spid="_x0000_s1811" type="#_x0000_t202" style="position:absolute;left:111627;top:12415;width:9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3tcoA&#10;AADfAAAADwAAAGRycy9kb3ducmV2LnhtbESPQWvCQBSE74X+h+UVeqsbrUpIXUVsxR5EMa0Hb4/s&#10;azaYfRuyq6b99V1B8DjMzDfMZNbZWpyp9ZVjBf1eAoK4cLriUsH31/IlBeEDssbaMSn4JQ+z6ePD&#10;BDPtLryjcx5KESHsM1RgQmgyKX1hyKLvuYY4ej+utRiibEupW7xEuK3lIEnG0mLFccFgQwtDxTE/&#10;WQWH4fu+Psw3+7X5yLfl32qxXJlKqeenbv4GIlAX7uFb+1MreO2n6XgE1z/xC8jp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Kd7XKAAAA3wAAAA8AAAAAAAAAAAAAAAAAmAIA&#10;AGRycy9kb3ducmV2LnhtbFBLBQYAAAAABAAEAPUAAACPAwAAAAA=&#10;" fillcolor="window" stroked="f">
                      <v:textbox style="mso-fit-shape-to-text:t" inset="0,0,0,0">
                        <w:txbxContent>
                          <w:p w:rsidR="007C6B3B" w:rsidRPr="00D12549" w:rsidRDefault="007C6B3B" w:rsidP="00D71382">
                            <w:pPr>
                              <w:pStyle w:val="ad"/>
                              <w:spacing w:before="0" w:beforeAutospacing="0" w:after="0" w:afterAutospacing="0"/>
                              <w:rPr>
                                <w:color w:val="0C6687" w:themeColor="accent1" w:themeShade="80"/>
                                <w:sz w:val="22"/>
                                <w:szCs w:val="22"/>
                              </w:rPr>
                            </w:pPr>
                            <w:r w:rsidRPr="00D12549">
                              <w:rPr>
                                <w:rFonts w:ascii="Arial" w:hAnsi="Arial" w:cs="Arial"/>
                                <w:color w:val="0C6687" w:themeColor="accent1" w:themeShade="80"/>
                                <w:kern w:val="24"/>
                                <w:sz w:val="22"/>
                                <w:szCs w:val="22"/>
                              </w:rPr>
                              <w:t>4 недели*</w:t>
                            </w:r>
                          </w:p>
                        </w:txbxContent>
                      </v:textbox>
                    </v:shape>
                  </v:group>
                </v:group>
              </w:pict>
            </w:r>
          </w:p>
          <w:p w:rsidR="0038566F" w:rsidRDefault="0038566F" w:rsidP="005877D2">
            <w:pPr>
              <w:jc w:val="both"/>
              <w:rPr>
                <w:rFonts w:ascii="Arial" w:hAnsi="Arial" w:cs="Arial"/>
              </w:rPr>
            </w:pPr>
          </w:p>
          <w:p w:rsidR="0038566F" w:rsidRDefault="0038566F" w:rsidP="005877D2">
            <w:pPr>
              <w:jc w:val="both"/>
              <w:rPr>
                <w:rFonts w:ascii="Arial" w:hAnsi="Arial" w:cs="Arial"/>
              </w:rPr>
            </w:pPr>
          </w:p>
          <w:p w:rsidR="0038566F" w:rsidRDefault="0038566F" w:rsidP="005877D2">
            <w:pPr>
              <w:jc w:val="both"/>
              <w:rPr>
                <w:rFonts w:ascii="Arial" w:hAnsi="Arial" w:cs="Arial"/>
              </w:rPr>
            </w:pPr>
          </w:p>
          <w:p w:rsidR="00E17D9F" w:rsidRDefault="00E17D9F" w:rsidP="005877D2">
            <w:pPr>
              <w:jc w:val="both"/>
              <w:rPr>
                <w:rFonts w:ascii="Arial" w:hAnsi="Arial" w:cs="Arial"/>
              </w:rPr>
            </w:pPr>
          </w:p>
          <w:p w:rsidR="0038566F" w:rsidRPr="006F36DF" w:rsidRDefault="0038566F" w:rsidP="005877D2">
            <w:pPr>
              <w:jc w:val="both"/>
              <w:rPr>
                <w:rFonts w:ascii="Arial" w:hAnsi="Arial" w:cs="Arial"/>
              </w:rPr>
            </w:pPr>
          </w:p>
          <w:p w:rsidR="00E17D9F" w:rsidRPr="0038566F" w:rsidRDefault="00E17D9F" w:rsidP="005877D2">
            <w:pPr>
              <w:jc w:val="both"/>
              <w:rPr>
                <w:rFonts w:ascii="Arial" w:hAnsi="Arial" w:cs="Arial"/>
                <w:sz w:val="16"/>
                <w:szCs w:val="16"/>
              </w:rPr>
            </w:pPr>
          </w:p>
        </w:tc>
      </w:tr>
    </w:tbl>
    <w:tbl>
      <w:tblPr>
        <w:tblStyle w:val="160"/>
        <w:tblW w:w="13876" w:type="dxa"/>
        <w:jc w:val="center"/>
        <w:tblBorders>
          <w:top w:val="none" w:sz="0" w:space="0" w:color="auto"/>
          <w:left w:val="none" w:sz="0" w:space="0" w:color="auto"/>
          <w:bottom w:val="none" w:sz="0" w:space="0" w:color="auto"/>
          <w:right w:val="none" w:sz="0" w:space="0" w:color="auto"/>
          <w:insideH w:val="single" w:sz="8" w:space="0" w:color="215868"/>
          <w:insideV w:val="single" w:sz="8" w:space="0" w:color="215868"/>
        </w:tblBorders>
        <w:shd w:val="clear" w:color="auto" w:fill="DAEEF3"/>
        <w:tblLook w:val="04A0" w:firstRow="1" w:lastRow="0" w:firstColumn="1" w:lastColumn="0" w:noHBand="0" w:noVBand="1"/>
      </w:tblPr>
      <w:tblGrid>
        <w:gridCol w:w="352"/>
        <w:gridCol w:w="508"/>
        <w:gridCol w:w="2835"/>
        <w:gridCol w:w="540"/>
        <w:gridCol w:w="2891"/>
        <w:gridCol w:w="540"/>
        <w:gridCol w:w="2835"/>
        <w:gridCol w:w="540"/>
        <w:gridCol w:w="2835"/>
      </w:tblGrid>
      <w:tr w:rsidR="00E17D9F" w:rsidRPr="0072526C" w:rsidTr="0038566F">
        <w:trPr>
          <w:jc w:val="center"/>
        </w:trPr>
        <w:tc>
          <w:tcPr>
            <w:tcW w:w="352" w:type="dxa"/>
            <w:vMerge w:val="restart"/>
            <w:tcBorders>
              <w:top w:val="nil"/>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center"/>
              <w:rPr>
                <w:rFonts w:ascii="Arial" w:hAnsi="Arial" w:cs="Arial"/>
                <w:b/>
              </w:rPr>
            </w:pPr>
            <w:r w:rsidRPr="0038566F">
              <w:rPr>
                <w:rFonts w:ascii="Arial" w:hAnsi="Arial" w:cs="Arial"/>
                <w:b/>
                <w:color w:val="215868" w:themeColor="accent5" w:themeShade="80"/>
              </w:rPr>
              <w:t>Этапы</w:t>
            </w:r>
          </w:p>
        </w:tc>
        <w:tc>
          <w:tcPr>
            <w:tcW w:w="508" w:type="dxa"/>
            <w:tcBorders>
              <w:top w:val="nil"/>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1.1</w:t>
            </w:r>
          </w:p>
        </w:tc>
        <w:tc>
          <w:tcPr>
            <w:tcW w:w="2835" w:type="dxa"/>
            <w:tcBorders>
              <w:top w:val="nil"/>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Определение проблемы и выбор темы проекта</w:t>
            </w:r>
          </w:p>
        </w:tc>
        <w:tc>
          <w:tcPr>
            <w:tcW w:w="540" w:type="dxa"/>
            <w:tcBorders>
              <w:top w:val="nil"/>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2.1</w:t>
            </w:r>
          </w:p>
        </w:tc>
        <w:tc>
          <w:tcPr>
            <w:tcW w:w="2891" w:type="dxa"/>
            <w:tcBorders>
              <w:top w:val="nil"/>
              <w:left w:val="single" w:sz="4" w:space="0" w:color="3BBEED" w:themeColor="accent1"/>
              <w:bottom w:val="single" w:sz="4" w:space="0" w:color="3BBEED" w:themeColor="accent1"/>
              <w:right w:val="single" w:sz="4" w:space="0" w:color="3BBEED" w:themeColor="accent1"/>
            </w:tcBorders>
            <w:shd w:val="clear" w:color="auto" w:fill="D6E3BC" w:themeFill="accent3"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Разработка карты процесса текущего состояния</w:t>
            </w:r>
          </w:p>
        </w:tc>
        <w:tc>
          <w:tcPr>
            <w:tcW w:w="540" w:type="dxa"/>
            <w:tcBorders>
              <w:top w:val="nil"/>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3.1</w:t>
            </w:r>
          </w:p>
        </w:tc>
        <w:tc>
          <w:tcPr>
            <w:tcW w:w="2835" w:type="dxa"/>
            <w:tcBorders>
              <w:top w:val="nil"/>
              <w:left w:val="single" w:sz="4" w:space="0" w:color="3BBEED" w:themeColor="accent1"/>
              <w:bottom w:val="single" w:sz="4" w:space="0" w:color="3BBEED" w:themeColor="accent1"/>
              <w:right w:val="single" w:sz="4" w:space="0" w:color="3BBEED" w:themeColor="accent1"/>
            </w:tcBorders>
            <w:shd w:val="clear" w:color="auto" w:fill="B0E4F7" w:themeFill="accent1"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Совещание по защите подходов внедрения</w:t>
            </w:r>
          </w:p>
        </w:tc>
        <w:tc>
          <w:tcPr>
            <w:tcW w:w="540" w:type="dxa"/>
            <w:tcBorders>
              <w:top w:val="nil"/>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4.1</w:t>
            </w:r>
          </w:p>
        </w:tc>
        <w:tc>
          <w:tcPr>
            <w:tcW w:w="2835" w:type="dxa"/>
            <w:tcBorders>
              <w:top w:val="nil"/>
              <w:left w:val="single" w:sz="4" w:space="0" w:color="3BBEED" w:themeColor="accent1"/>
              <w:bottom w:val="single" w:sz="4" w:space="0" w:color="3BBEED" w:themeColor="accent1"/>
            </w:tcBorders>
            <w:shd w:val="clear" w:color="auto" w:fill="E5DFEC" w:themeFill="accent4" w:themeFillTint="33"/>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Мониторинг достигнутых результатов (ПА № 2</w:t>
            </w:r>
            <w:r w:rsidR="0038566F">
              <w:rPr>
                <w:rFonts w:ascii="Arial" w:hAnsi="Arial" w:cs="Arial"/>
                <w:color w:val="215868" w:themeColor="accent5" w:themeShade="80"/>
                <w:vertAlign w:val="superscript"/>
              </w:rPr>
              <w:t>***</w:t>
            </w:r>
            <w:r w:rsidRPr="0038566F">
              <w:rPr>
                <w:rFonts w:ascii="Arial" w:hAnsi="Arial" w:cs="Arial"/>
                <w:color w:val="215868" w:themeColor="accent5" w:themeShade="80"/>
              </w:rPr>
              <w:t>)</w:t>
            </w:r>
          </w:p>
        </w:tc>
      </w:tr>
      <w:tr w:rsidR="00E17D9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1.2</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Определение периметра проекта и границ процесса</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2.2</w:t>
            </w:r>
          </w:p>
        </w:tc>
        <w:tc>
          <w:tcPr>
            <w:tcW w:w="2891"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D6E3BC" w:themeFill="accent3"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Сбор фактических данных (ПА № 1</w:t>
            </w:r>
            <w:r w:rsidR="00BA17EA" w:rsidRPr="0038566F">
              <w:rPr>
                <w:rFonts w:ascii="Arial" w:hAnsi="Arial" w:cs="Arial"/>
                <w:color w:val="215868" w:themeColor="accent5" w:themeShade="80"/>
                <w:vertAlign w:val="superscript"/>
              </w:rPr>
              <w:t>***</w:t>
            </w:r>
            <w:r w:rsidRPr="0038566F">
              <w:rPr>
                <w:rFonts w:ascii="Arial" w:hAnsi="Arial" w:cs="Arial"/>
                <w:color w:val="215868" w:themeColor="accent5" w:themeShade="80"/>
              </w:rPr>
              <w:t>)</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3.2</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B0E4F7" w:themeFill="accent1"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Разработка плана мероприятий</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4.2</w:t>
            </w:r>
          </w:p>
        </w:tc>
        <w:tc>
          <w:tcPr>
            <w:tcW w:w="2835" w:type="dxa"/>
            <w:tcBorders>
              <w:top w:val="single" w:sz="4" w:space="0" w:color="3BBEED" w:themeColor="accent1"/>
              <w:left w:val="single" w:sz="4" w:space="0" w:color="3BBEED" w:themeColor="accent1"/>
              <w:bottom w:val="single" w:sz="4" w:space="0" w:color="3BBEED" w:themeColor="accent1"/>
            </w:tcBorders>
            <w:shd w:val="clear" w:color="auto" w:fill="E5DFEC" w:themeFill="accent4" w:themeFillTint="33"/>
          </w:tcPr>
          <w:p w:rsidR="00BA17EA"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 xml:space="preserve">Анкетирование </w:t>
            </w:r>
          </w:p>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заказчиков № 2</w:t>
            </w:r>
            <w:r w:rsidR="0038566F">
              <w:rPr>
                <w:rFonts w:ascii="Arial" w:hAnsi="Arial" w:cs="Arial"/>
                <w:color w:val="215868" w:themeColor="accent5" w:themeShade="80"/>
                <w:vertAlign w:val="superscript"/>
              </w:rPr>
              <w:t>**</w:t>
            </w:r>
          </w:p>
        </w:tc>
      </w:tr>
      <w:tr w:rsidR="00E17D9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1.3</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 xml:space="preserve">Анкетирование </w:t>
            </w:r>
            <w:r w:rsidR="00BA17EA" w:rsidRPr="0038566F">
              <w:rPr>
                <w:rFonts w:ascii="Arial" w:hAnsi="Arial" w:cs="Arial"/>
                <w:color w:val="215868" w:themeColor="accent5" w:themeShade="80"/>
              </w:rPr>
              <w:br/>
            </w:r>
            <w:r w:rsidRPr="0038566F">
              <w:rPr>
                <w:rFonts w:ascii="Arial" w:hAnsi="Arial" w:cs="Arial"/>
                <w:color w:val="215868" w:themeColor="accent5" w:themeShade="80"/>
              </w:rPr>
              <w:t>заказчиков № 1</w:t>
            </w:r>
            <w:r w:rsidRPr="0038566F">
              <w:rPr>
                <w:rFonts w:ascii="Arial" w:hAnsi="Arial" w:cs="Arial"/>
                <w:color w:val="215868" w:themeColor="accent5" w:themeShade="80"/>
                <w:vertAlign w:val="superscript"/>
              </w:rPr>
              <w:t>*</w:t>
            </w:r>
            <w:r w:rsidR="00BA17EA" w:rsidRPr="0038566F">
              <w:rPr>
                <w:rFonts w:ascii="Arial" w:hAnsi="Arial" w:cs="Arial"/>
                <w:color w:val="215868" w:themeColor="accent5" w:themeShade="80"/>
                <w:vertAlign w:val="superscript"/>
              </w:rPr>
              <w:t>*</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2.3</w:t>
            </w:r>
          </w:p>
        </w:tc>
        <w:tc>
          <w:tcPr>
            <w:tcW w:w="2891"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D6E3BC" w:themeFill="accent3"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Разработка карты процесса ц</w:t>
            </w:r>
            <w:r w:rsidR="00F72A34" w:rsidRPr="0038566F">
              <w:rPr>
                <w:rFonts w:ascii="Arial" w:hAnsi="Arial" w:cs="Arial"/>
                <w:color w:val="215868" w:themeColor="accent5" w:themeShade="80"/>
              </w:rPr>
              <w:t>елевого состояния (и идеального</w:t>
            </w:r>
            <w:r w:rsidRPr="0038566F">
              <w:rPr>
                <w:rFonts w:ascii="Arial" w:hAnsi="Arial" w:cs="Arial"/>
                <w:color w:val="215868" w:themeColor="accent5" w:themeShade="80"/>
              </w:rPr>
              <w:t xml:space="preserve"> - для проектов по оптимизации потоков)</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3.3</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B0E4F7" w:themeFill="accent1" w:themeFillTint="66"/>
          </w:tcPr>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Внедрение мероприятий по достижению целей проекта</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p>
          <w:p w:rsidR="00E17D9F" w:rsidRPr="0038566F" w:rsidRDefault="00E17D9F" w:rsidP="00E17D9F">
            <w:pPr>
              <w:spacing w:before="0" w:after="0"/>
              <w:jc w:val="center"/>
              <w:rPr>
                <w:rFonts w:ascii="Arial" w:hAnsi="Arial" w:cs="Arial"/>
                <w:color w:val="215868" w:themeColor="accent5" w:themeShade="80"/>
              </w:rPr>
            </w:pPr>
            <w:r w:rsidRPr="0038566F">
              <w:rPr>
                <w:rFonts w:ascii="Arial" w:hAnsi="Arial" w:cs="Arial"/>
                <w:color w:val="215868" w:themeColor="accent5" w:themeShade="80"/>
              </w:rPr>
              <w:t>4.3</w:t>
            </w:r>
          </w:p>
        </w:tc>
        <w:tc>
          <w:tcPr>
            <w:tcW w:w="2835" w:type="dxa"/>
            <w:tcBorders>
              <w:top w:val="single" w:sz="4" w:space="0" w:color="3BBEED" w:themeColor="accent1"/>
              <w:left w:val="single" w:sz="4" w:space="0" w:color="3BBEED" w:themeColor="accent1"/>
              <w:bottom w:val="single" w:sz="4" w:space="0" w:color="3BBEED" w:themeColor="accent1"/>
            </w:tcBorders>
            <w:shd w:val="clear" w:color="auto" w:fill="E5DFEC" w:themeFill="accent4" w:themeFillTint="33"/>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Закрепление результатов проекта в стандартах</w:t>
            </w:r>
          </w:p>
        </w:tc>
      </w:tr>
      <w:tr w:rsidR="00E17D9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1.4</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Разработка карточки</w:t>
            </w:r>
            <w:r w:rsidR="00BA17EA" w:rsidRPr="0038566F">
              <w:rPr>
                <w:rFonts w:ascii="Arial" w:hAnsi="Arial" w:cs="Arial"/>
                <w:color w:val="215868" w:themeColor="accent5" w:themeShade="80"/>
              </w:rPr>
              <w:t xml:space="preserve"> </w:t>
            </w:r>
            <w:r w:rsidR="00BA17EA" w:rsidRPr="0038566F">
              <w:rPr>
                <w:rFonts w:ascii="Arial" w:hAnsi="Arial" w:cs="Arial"/>
                <w:color w:val="215868" w:themeColor="accent5" w:themeShade="80"/>
              </w:rPr>
              <w:br/>
            </w:r>
            <w:r w:rsidRPr="0038566F">
              <w:rPr>
                <w:rFonts w:ascii="Arial" w:hAnsi="Arial" w:cs="Arial"/>
                <w:color w:val="215868" w:themeColor="accent5" w:themeShade="80"/>
              </w:rPr>
              <w:t>ПСР-проекта</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2.4</w:t>
            </w:r>
          </w:p>
        </w:tc>
        <w:tc>
          <w:tcPr>
            <w:tcW w:w="2891"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D6E3BC" w:themeFill="accent3"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Определение путей достижения целевого состояния и целевых показателей процесса</w:t>
            </w:r>
          </w:p>
        </w:tc>
        <w:tc>
          <w:tcPr>
            <w:tcW w:w="540" w:type="dxa"/>
            <w:tcBorders>
              <w:top w:val="single" w:sz="4" w:space="0" w:color="3BBEED" w:themeColor="accent1"/>
              <w:left w:val="single" w:sz="4" w:space="0" w:color="3BBEED" w:themeColor="accent1"/>
              <w:bottom w:val="nil"/>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3.4</w:t>
            </w:r>
          </w:p>
        </w:tc>
        <w:tc>
          <w:tcPr>
            <w:tcW w:w="2835" w:type="dxa"/>
            <w:tcBorders>
              <w:top w:val="single" w:sz="4" w:space="0" w:color="3BBEED" w:themeColor="accent1"/>
              <w:left w:val="single" w:sz="4" w:space="0" w:color="3BBEED" w:themeColor="accent1"/>
              <w:bottom w:val="nil"/>
              <w:right w:val="single" w:sz="4" w:space="0" w:color="3BBEED" w:themeColor="accent1"/>
            </w:tcBorders>
            <w:shd w:val="clear" w:color="auto" w:fill="B0E4F7" w:themeFill="accent1"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Обучение участников процесса</w:t>
            </w:r>
          </w:p>
        </w:tc>
        <w:tc>
          <w:tcPr>
            <w:tcW w:w="540"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4.4</w:t>
            </w:r>
          </w:p>
        </w:tc>
        <w:tc>
          <w:tcPr>
            <w:tcW w:w="2835" w:type="dxa"/>
            <w:tcBorders>
              <w:top w:val="single" w:sz="4" w:space="0" w:color="3BBEED" w:themeColor="accent1"/>
              <w:left w:val="single" w:sz="4" w:space="0" w:color="3BBEED" w:themeColor="accent1"/>
              <w:bottom w:val="single" w:sz="4" w:space="0" w:color="3BBEED" w:themeColor="accent1"/>
            </w:tcBorders>
            <w:shd w:val="clear" w:color="auto" w:fill="E5DFEC" w:themeFill="accent4" w:themeFillTint="33"/>
          </w:tcPr>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Оценка результатов проекта и проведение завершающего совещания</w:t>
            </w:r>
          </w:p>
        </w:tc>
      </w:tr>
      <w:tr w:rsidR="0038566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1.5</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Анализ заинтересованных сторон. Формирование команды проекта</w:t>
            </w:r>
          </w:p>
        </w:tc>
        <w:tc>
          <w:tcPr>
            <w:tcW w:w="540" w:type="dxa"/>
            <w:tcBorders>
              <w:top w:val="single" w:sz="4" w:space="0" w:color="3BBEED" w:themeColor="accent1"/>
              <w:left w:val="single" w:sz="4" w:space="0" w:color="3BBEED" w:themeColor="accent1"/>
              <w:bottom w:val="nil"/>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2.5</w:t>
            </w:r>
          </w:p>
        </w:tc>
        <w:tc>
          <w:tcPr>
            <w:tcW w:w="2891" w:type="dxa"/>
            <w:tcBorders>
              <w:top w:val="single" w:sz="4" w:space="0" w:color="3BBEED" w:themeColor="accent1"/>
              <w:left w:val="single" w:sz="4" w:space="0" w:color="3BBEED" w:themeColor="accent1"/>
              <w:bottom w:val="nil"/>
              <w:right w:val="single" w:sz="4" w:space="0" w:color="3BBEED" w:themeColor="accent1"/>
            </w:tcBorders>
            <w:shd w:val="clear" w:color="auto" w:fill="D6E3BC" w:themeFill="accent3" w:themeFillTint="66"/>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Анализ влияния предлагаемых решений, определение рисков</w:t>
            </w:r>
          </w:p>
        </w:tc>
        <w:tc>
          <w:tcPr>
            <w:tcW w:w="540" w:type="dxa"/>
            <w:tcBorders>
              <w:top w:val="nil"/>
              <w:left w:val="single" w:sz="4" w:space="0" w:color="3BBEED" w:themeColor="accent1"/>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right w:val="single" w:sz="4" w:space="0" w:color="3BBEED" w:themeColor="accent1"/>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single" w:sz="4" w:space="0" w:color="3BBEED" w:themeColor="accent1"/>
              <w:left w:val="single" w:sz="4" w:space="0" w:color="3BBEED" w:themeColor="accent1"/>
              <w:bottom w:val="nil"/>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4.5</w:t>
            </w:r>
          </w:p>
        </w:tc>
        <w:tc>
          <w:tcPr>
            <w:tcW w:w="2835" w:type="dxa"/>
            <w:tcBorders>
              <w:top w:val="single" w:sz="4" w:space="0" w:color="3BBEED" w:themeColor="accent1"/>
              <w:left w:val="single" w:sz="4" w:space="0" w:color="3BBEED" w:themeColor="accent1"/>
              <w:bottom w:val="nil"/>
            </w:tcBorders>
            <w:shd w:val="clear" w:color="auto" w:fill="E5DFEC" w:themeFill="accent4" w:themeFillTint="33"/>
          </w:tcPr>
          <w:p w:rsidR="00E17D9F" w:rsidRPr="0038566F" w:rsidRDefault="00E17D9F" w:rsidP="00BA17EA">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Обратная связь и поощрение</w:t>
            </w:r>
          </w:p>
        </w:tc>
      </w:tr>
      <w:tr w:rsidR="00E17D9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1.6</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Разработка графика этапов проекта</w:t>
            </w:r>
          </w:p>
        </w:tc>
        <w:tc>
          <w:tcPr>
            <w:tcW w:w="540" w:type="dxa"/>
            <w:tcBorders>
              <w:top w:val="nil"/>
              <w:left w:val="single" w:sz="4" w:space="0" w:color="3BBEED" w:themeColor="accent1"/>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91"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r>
      <w:tr w:rsidR="00E17D9F" w:rsidRPr="0072526C" w:rsidTr="0038566F">
        <w:trPr>
          <w:jc w:val="center"/>
        </w:trPr>
        <w:tc>
          <w:tcPr>
            <w:tcW w:w="352" w:type="dxa"/>
            <w:vMerge/>
            <w:tcBorders>
              <w:top w:val="single" w:sz="8" w:space="0" w:color="215868"/>
              <w:bottom w:val="single" w:sz="8" w:space="0" w:color="215868"/>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single" w:sz="4" w:space="0" w:color="3BBEED" w:themeColor="accent1"/>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1.7</w:t>
            </w:r>
          </w:p>
        </w:tc>
        <w:tc>
          <w:tcPr>
            <w:tcW w:w="2835" w:type="dxa"/>
            <w:tcBorders>
              <w:top w:val="single" w:sz="4" w:space="0" w:color="3BBEED" w:themeColor="accent1"/>
              <w:left w:val="single" w:sz="4" w:space="0" w:color="3BBEED" w:themeColor="accent1"/>
              <w:bottom w:val="single" w:sz="4" w:space="0" w:color="3BBEED" w:themeColor="accent1"/>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 xml:space="preserve">Проведение стартового совещания и выпуск ОРД </w:t>
            </w:r>
            <w:r w:rsidR="00BA17EA" w:rsidRPr="0038566F">
              <w:rPr>
                <w:rFonts w:ascii="Arial" w:hAnsi="Arial" w:cs="Arial"/>
                <w:color w:val="215868" w:themeColor="accent5" w:themeShade="80"/>
              </w:rPr>
              <w:br/>
            </w:r>
            <w:r w:rsidRPr="0038566F">
              <w:rPr>
                <w:rFonts w:ascii="Arial" w:hAnsi="Arial" w:cs="Arial"/>
                <w:color w:val="215868" w:themeColor="accent5" w:themeShade="80"/>
              </w:rPr>
              <w:t>о реализации проекта</w:t>
            </w:r>
          </w:p>
        </w:tc>
        <w:tc>
          <w:tcPr>
            <w:tcW w:w="540" w:type="dxa"/>
            <w:tcBorders>
              <w:top w:val="nil"/>
              <w:left w:val="single" w:sz="4" w:space="0" w:color="3BBEED" w:themeColor="accent1"/>
              <w:bottom w:val="nil"/>
              <w:right w:val="nil"/>
            </w:tcBorders>
            <w:shd w:val="clear" w:color="auto" w:fill="auto"/>
          </w:tcPr>
          <w:p w:rsidR="00E17D9F" w:rsidRPr="0072526C" w:rsidRDefault="00E17D9F" w:rsidP="00E17D9F">
            <w:pPr>
              <w:spacing w:before="0" w:after="0"/>
              <w:jc w:val="center"/>
              <w:rPr>
                <w:rFonts w:ascii="Arial" w:hAnsi="Arial" w:cs="Arial"/>
                <w:color w:val="000000"/>
              </w:rPr>
            </w:pPr>
          </w:p>
        </w:tc>
        <w:tc>
          <w:tcPr>
            <w:tcW w:w="2891"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r>
      <w:tr w:rsidR="00E17D9F" w:rsidRPr="0072526C" w:rsidTr="0038566F">
        <w:trPr>
          <w:trHeight w:val="499"/>
          <w:jc w:val="center"/>
        </w:trPr>
        <w:tc>
          <w:tcPr>
            <w:tcW w:w="352" w:type="dxa"/>
            <w:vMerge/>
            <w:tcBorders>
              <w:top w:val="single" w:sz="8" w:space="0" w:color="215868"/>
              <w:bottom w:val="nil"/>
              <w:right w:val="nil"/>
            </w:tcBorders>
            <w:shd w:val="clear" w:color="auto" w:fill="FFFFFF"/>
            <w:textDirection w:val="btLr"/>
          </w:tcPr>
          <w:p w:rsidR="00E17D9F" w:rsidRPr="0072526C" w:rsidRDefault="00E17D9F" w:rsidP="00E17D9F">
            <w:pPr>
              <w:tabs>
                <w:tab w:val="left" w:pos="4487"/>
              </w:tabs>
              <w:spacing w:before="0" w:after="0"/>
              <w:ind w:left="113" w:right="113"/>
              <w:jc w:val="both"/>
              <w:rPr>
                <w:rFonts w:ascii="Arial" w:hAnsi="Arial" w:cs="Arial"/>
              </w:rPr>
            </w:pPr>
          </w:p>
        </w:tc>
        <w:tc>
          <w:tcPr>
            <w:tcW w:w="508" w:type="dxa"/>
            <w:tcBorders>
              <w:top w:val="single" w:sz="4" w:space="0" w:color="3BBEED" w:themeColor="accent1"/>
              <w:left w:val="nil"/>
              <w:bottom w:val="nil"/>
              <w:right w:val="single" w:sz="4" w:space="0" w:color="3BBEED" w:themeColor="accent1"/>
            </w:tcBorders>
            <w:shd w:val="clear" w:color="auto" w:fill="auto"/>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1.8</w:t>
            </w:r>
          </w:p>
        </w:tc>
        <w:tc>
          <w:tcPr>
            <w:tcW w:w="2835" w:type="dxa"/>
            <w:tcBorders>
              <w:top w:val="single" w:sz="4" w:space="0" w:color="3BBEED" w:themeColor="accent1"/>
              <w:left w:val="single" w:sz="4" w:space="0" w:color="3BBEED" w:themeColor="accent1"/>
              <w:bottom w:val="nil"/>
              <w:right w:val="single" w:sz="4" w:space="0" w:color="3BBEED" w:themeColor="accent1"/>
            </w:tcBorders>
            <w:shd w:val="clear" w:color="auto" w:fill="F3F1C3" w:themeFill="accent2" w:themeFillTint="99"/>
          </w:tcPr>
          <w:p w:rsidR="00E17D9F" w:rsidRPr="0038566F" w:rsidRDefault="00E17D9F" w:rsidP="00E17D9F">
            <w:pPr>
              <w:tabs>
                <w:tab w:val="left" w:pos="4487"/>
              </w:tabs>
              <w:spacing w:before="0" w:after="0"/>
              <w:jc w:val="center"/>
              <w:rPr>
                <w:rFonts w:ascii="Arial" w:hAnsi="Arial" w:cs="Arial"/>
                <w:color w:val="215868" w:themeColor="accent5" w:themeShade="80"/>
              </w:rPr>
            </w:pPr>
            <w:r w:rsidRPr="0038566F">
              <w:rPr>
                <w:rFonts w:ascii="Arial" w:hAnsi="Arial" w:cs="Arial"/>
                <w:color w:val="215868" w:themeColor="accent5" w:themeShade="80"/>
              </w:rPr>
              <w:t>Организация</w:t>
            </w:r>
            <w:r w:rsidR="00BA17EA" w:rsidRPr="0038566F">
              <w:rPr>
                <w:rFonts w:ascii="Arial" w:hAnsi="Arial" w:cs="Arial"/>
                <w:color w:val="215868" w:themeColor="accent5" w:themeShade="80"/>
              </w:rPr>
              <w:t xml:space="preserve"> информационного стенда проекта</w:t>
            </w:r>
          </w:p>
        </w:tc>
        <w:tc>
          <w:tcPr>
            <w:tcW w:w="540" w:type="dxa"/>
            <w:tcBorders>
              <w:top w:val="nil"/>
              <w:left w:val="single" w:sz="4" w:space="0" w:color="3BBEED" w:themeColor="accent1"/>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91"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540" w:type="dxa"/>
            <w:tcBorders>
              <w:top w:val="nil"/>
              <w:left w:val="nil"/>
              <w:bottom w:val="nil"/>
              <w:right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c>
          <w:tcPr>
            <w:tcW w:w="2835" w:type="dxa"/>
            <w:tcBorders>
              <w:top w:val="nil"/>
              <w:left w:val="nil"/>
              <w:bottom w:val="nil"/>
            </w:tcBorders>
            <w:shd w:val="clear" w:color="auto" w:fill="auto"/>
          </w:tcPr>
          <w:p w:rsidR="00E17D9F" w:rsidRPr="0072526C" w:rsidRDefault="00E17D9F" w:rsidP="00E17D9F">
            <w:pPr>
              <w:tabs>
                <w:tab w:val="left" w:pos="4487"/>
              </w:tabs>
              <w:spacing w:before="0" w:after="0"/>
              <w:jc w:val="center"/>
              <w:rPr>
                <w:rFonts w:ascii="Arial" w:hAnsi="Arial" w:cs="Arial"/>
              </w:rPr>
            </w:pPr>
          </w:p>
        </w:tc>
      </w:tr>
    </w:tbl>
    <w:p w:rsidR="00E17D9F" w:rsidRPr="00E17D9F" w:rsidRDefault="0038566F" w:rsidP="00E17D9F">
      <w:pPr>
        <w:tabs>
          <w:tab w:val="left" w:pos="1276"/>
        </w:tabs>
        <w:jc w:val="center"/>
        <w:rPr>
          <w:rStyle w:val="af0"/>
          <w:rFonts w:ascii="Arial" w:hAnsi="Arial" w:cs="Arial"/>
          <w:b w:val="0"/>
          <w:color w:val="auto"/>
        </w:rPr>
      </w:pPr>
      <w:r>
        <w:rPr>
          <w:rStyle w:val="af0"/>
          <w:rFonts w:ascii="Arial" w:hAnsi="Arial" w:cs="Arial"/>
          <w:b w:val="0"/>
          <w:color w:val="auto"/>
        </w:rPr>
        <w:t xml:space="preserve">Примечания: * </w:t>
      </w:r>
      <w:r w:rsidRPr="0038566F">
        <w:rPr>
          <w:rStyle w:val="af0"/>
          <w:rFonts w:ascii="Arial" w:hAnsi="Arial" w:cs="Arial"/>
          <w:b w:val="0"/>
          <w:color w:val="auto"/>
        </w:rPr>
        <w:t>–</w:t>
      </w:r>
      <w:r>
        <w:rPr>
          <w:rStyle w:val="af0"/>
          <w:rFonts w:ascii="Arial" w:hAnsi="Arial" w:cs="Arial"/>
          <w:b w:val="0"/>
          <w:color w:val="auto"/>
        </w:rPr>
        <w:t xml:space="preserve"> рекомендованные сроки; **</w:t>
      </w:r>
      <w:r w:rsidR="00E17D9F" w:rsidRPr="00E17D9F">
        <w:rPr>
          <w:rStyle w:val="af0"/>
          <w:rFonts w:ascii="Arial" w:hAnsi="Arial" w:cs="Arial"/>
          <w:b w:val="0"/>
          <w:color w:val="auto"/>
        </w:rPr>
        <w:t xml:space="preserve"> </w:t>
      </w:r>
      <w:r w:rsidR="003132F6">
        <w:rPr>
          <w:rStyle w:val="af0"/>
          <w:rFonts w:ascii="Arial" w:hAnsi="Arial" w:cs="Arial"/>
          <w:b w:val="0"/>
          <w:color w:val="auto"/>
        </w:rPr>
        <w:t>–</w:t>
      </w:r>
      <w:r w:rsidR="00E17D9F" w:rsidRPr="00E17D9F">
        <w:rPr>
          <w:rStyle w:val="af0"/>
          <w:rFonts w:ascii="Arial" w:hAnsi="Arial" w:cs="Arial"/>
          <w:b w:val="0"/>
          <w:color w:val="auto"/>
        </w:rPr>
        <w:t xml:space="preserve"> </w:t>
      </w:r>
      <w:r w:rsidR="003132F6">
        <w:rPr>
          <w:rStyle w:val="af0"/>
          <w:rFonts w:ascii="Arial" w:hAnsi="Arial" w:cs="Arial"/>
          <w:b w:val="0"/>
          <w:color w:val="auto"/>
        </w:rPr>
        <w:t xml:space="preserve">обязательно </w:t>
      </w:r>
      <w:r>
        <w:rPr>
          <w:rStyle w:val="af0"/>
          <w:rFonts w:ascii="Arial" w:hAnsi="Arial" w:cs="Arial"/>
          <w:b w:val="0"/>
          <w:color w:val="auto"/>
        </w:rPr>
        <w:t xml:space="preserve">для офисных процессов; *** </w:t>
      </w:r>
      <w:r w:rsidRPr="0038566F">
        <w:rPr>
          <w:rStyle w:val="af0"/>
          <w:rFonts w:ascii="Arial" w:hAnsi="Arial" w:cs="Arial"/>
          <w:b w:val="0"/>
          <w:color w:val="auto"/>
        </w:rPr>
        <w:t>–</w:t>
      </w:r>
      <w:r w:rsidR="00E17D9F" w:rsidRPr="00E17D9F">
        <w:rPr>
          <w:rStyle w:val="af0"/>
          <w:rFonts w:ascii="Arial" w:hAnsi="Arial" w:cs="Arial"/>
          <w:b w:val="0"/>
          <w:color w:val="auto"/>
        </w:rPr>
        <w:t xml:space="preserve"> ПА (производственный анализ)</w:t>
      </w:r>
    </w:p>
    <w:p w:rsidR="0054402E" w:rsidRDefault="0038566F" w:rsidP="00BA17EA">
      <w:pPr>
        <w:autoSpaceDE w:val="0"/>
        <w:autoSpaceDN w:val="0"/>
        <w:adjustRightInd w:val="0"/>
        <w:spacing w:before="240" w:line="276" w:lineRule="auto"/>
        <w:jc w:val="center"/>
        <w:rPr>
          <w:rFonts w:ascii="Arial" w:hAnsi="Arial" w:cs="Arial"/>
        </w:rPr>
        <w:sectPr w:rsidR="0054402E" w:rsidSect="00A05E40">
          <w:pgSz w:w="16840" w:h="11900" w:orient="landscape"/>
          <w:pgMar w:top="1134" w:right="1134" w:bottom="1134" w:left="1673" w:header="709" w:footer="567" w:gutter="0"/>
          <w:cols w:space="708"/>
          <w:docGrid w:linePitch="360"/>
        </w:sectPr>
      </w:pPr>
      <w:r>
        <w:rPr>
          <w:rFonts w:ascii="Arial" w:hAnsi="Arial" w:cs="Arial"/>
        </w:rPr>
        <w:t xml:space="preserve">Рис. 6.8 </w:t>
      </w:r>
      <w:r w:rsidRPr="0038566F">
        <w:rPr>
          <w:rFonts w:ascii="Arial" w:hAnsi="Arial" w:cs="Arial"/>
        </w:rPr>
        <w:t>–</w:t>
      </w:r>
      <w:r w:rsidR="00E17D9F" w:rsidRPr="00E17D9F">
        <w:rPr>
          <w:rFonts w:ascii="Arial" w:hAnsi="Arial" w:cs="Arial"/>
        </w:rPr>
        <w:t xml:space="preserve"> Этапы процесса реализации ПСР-проекта</w:t>
      </w:r>
    </w:p>
    <w:p w:rsidR="00E17D9F" w:rsidRPr="00E17D9F" w:rsidRDefault="00E17D9F" w:rsidP="00E17D9F">
      <w:pPr>
        <w:autoSpaceDE w:val="0"/>
        <w:autoSpaceDN w:val="0"/>
        <w:adjustRightInd w:val="0"/>
        <w:jc w:val="center"/>
        <w:rPr>
          <w:rFonts w:ascii="Arial" w:hAnsi="Arial" w:cs="Arial"/>
        </w:rPr>
        <w:sectPr w:rsidR="00E17D9F" w:rsidRPr="00E17D9F" w:rsidSect="0054402E">
          <w:type w:val="continuous"/>
          <w:pgSz w:w="16840" w:h="11900" w:orient="landscape"/>
          <w:pgMar w:top="1134" w:right="1134" w:bottom="1134" w:left="1673" w:header="142" w:footer="567" w:gutter="0"/>
          <w:cols w:space="708"/>
          <w:docGrid w:linePitch="360"/>
        </w:sectPr>
      </w:pPr>
    </w:p>
    <w:p w:rsidR="005877D2" w:rsidRPr="003E16C0" w:rsidRDefault="00BD3C09" w:rsidP="005877D2">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56"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5877D2" w:rsidRDefault="007C6B3B" w:rsidP="005877D2">
                  <w:pPr>
                    <w:pStyle w:val="20"/>
                    <w:spacing w:before="120" w:after="120"/>
                    <w:rPr>
                      <w:lang w:val="en-US"/>
                    </w:rPr>
                  </w:pPr>
                  <w:proofErr w:type="spellStart"/>
                  <w:r>
                    <w:rPr>
                      <w:rFonts w:ascii="Arial" w:hAnsi="Arial" w:cs="Arial"/>
                      <w:lang w:val="en-US"/>
                    </w:rPr>
                    <w:t>Глоссарий</w:t>
                  </w:r>
                  <w:proofErr w:type="spellEnd"/>
                </w:p>
              </w:txbxContent>
            </v:textbox>
            <w10:wrap type="none"/>
            <w10:anchorlock/>
          </v:rect>
        </w:pict>
      </w:r>
    </w:p>
    <w:tbl>
      <w:tblPr>
        <w:tblStyle w:val="af1"/>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2977"/>
        <w:gridCol w:w="6944"/>
      </w:tblGrid>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Владелец процесса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р</w:t>
            </w:r>
            <w:r w:rsidRPr="005877D2">
              <w:rPr>
                <w:rFonts w:ascii="Arial" w:hAnsi="Arial" w:cs="Arial"/>
                <w:bCs/>
                <w:noProof/>
                <w:lang w:eastAsia="ru-RU"/>
              </w:rPr>
              <w:t xml:space="preserve">уководитель структурного подразделения/функции, который управляет процессом и несет ответственность за </w:t>
            </w:r>
            <w:r>
              <w:rPr>
                <w:rFonts w:ascii="Arial" w:hAnsi="Arial" w:cs="Arial"/>
                <w:bCs/>
                <w:noProof/>
                <w:lang w:eastAsia="ru-RU"/>
              </w:rPr>
              <w:t xml:space="preserve">его результат и эффективность. </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Границы процесса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начальный и конечный этапы процесса/фрагмента процесса, в котором будут проводиться улучшени</w:t>
            </w:r>
            <w:r>
              <w:rPr>
                <w:rFonts w:ascii="Arial" w:hAnsi="Arial" w:cs="Arial"/>
                <w:bCs/>
                <w:noProof/>
                <w:lang w:eastAsia="ru-RU"/>
              </w:rPr>
              <w:t>я и замеры целевых показателей.</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Заказчик проекта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5877D2">
              <w:rPr>
                <w:rFonts w:ascii="Arial" w:hAnsi="Arial" w:cs="Arial"/>
                <w:bCs/>
                <w:noProof/>
                <w:lang w:eastAsia="ru-RU"/>
              </w:rPr>
              <w:t>– лицо, инициирующее ПСР-проект и заинтересованное</w:t>
            </w:r>
            <w:r>
              <w:rPr>
                <w:rFonts w:ascii="Arial" w:hAnsi="Arial" w:cs="Arial"/>
                <w:bCs/>
                <w:noProof/>
                <w:lang w:eastAsia="ru-RU"/>
              </w:rPr>
              <w:t xml:space="preserve"> в результатах его реализации. </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Заказчики процесса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5877D2">
              <w:rPr>
                <w:rFonts w:ascii="Arial" w:hAnsi="Arial" w:cs="Arial"/>
                <w:bCs/>
                <w:noProof/>
                <w:lang w:eastAsia="ru-RU"/>
              </w:rPr>
              <w:t>– сотрудники, подразделения или организации, получающие и использующие результаты (продукт или услугу) процесса (другими словами – клиенты)</w:t>
            </w:r>
            <w:r>
              <w:rPr>
                <w:rFonts w:ascii="Arial" w:hAnsi="Arial" w:cs="Arial"/>
                <w:bCs/>
                <w:noProof/>
                <w:lang w:eastAsia="ru-RU"/>
              </w:rPr>
              <w:t xml:space="preserve">. </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Карточка ПСР-проекта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xml:space="preserve">– </w:t>
            </w:r>
            <w:r w:rsidRPr="005877D2">
              <w:rPr>
                <w:rFonts w:ascii="Arial" w:hAnsi="Arial" w:cs="Arial"/>
                <w:bCs/>
                <w:noProof/>
                <w:lang w:eastAsia="ru-RU"/>
              </w:rPr>
              <w:t>паспорт проекта, который составляется перед началом проекта и содержит цель, срок, команду, заказчико</w:t>
            </w:r>
            <w:r>
              <w:rPr>
                <w:rFonts w:ascii="Arial" w:hAnsi="Arial" w:cs="Arial"/>
                <w:bCs/>
                <w:noProof/>
                <w:lang w:eastAsia="ru-RU"/>
              </w:rPr>
              <w:t>в, обоснование выбора и прочее.</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 xml:space="preserve">Команда проекта </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w:t>
            </w:r>
            <w:r>
              <w:rPr>
                <w:rFonts w:ascii="Arial" w:hAnsi="Arial" w:cs="Arial"/>
                <w:bCs/>
                <w:noProof/>
                <w:lang w:eastAsia="ru-RU"/>
              </w:rPr>
              <w:t xml:space="preserve"> группа </w:t>
            </w:r>
            <w:r w:rsidRPr="005877D2">
              <w:rPr>
                <w:rFonts w:ascii="Arial" w:hAnsi="Arial" w:cs="Arial"/>
                <w:bCs/>
                <w:noProof/>
                <w:lang w:eastAsia="ru-RU"/>
              </w:rPr>
              <w:t>людей, которые совместно отвечают перед организацией за дост</w:t>
            </w:r>
            <w:r>
              <w:rPr>
                <w:rFonts w:ascii="Arial" w:hAnsi="Arial" w:cs="Arial"/>
                <w:bCs/>
                <w:noProof/>
                <w:lang w:eastAsia="ru-RU"/>
              </w:rPr>
              <w:t>ижение результатов ПСР-проекта.</w:t>
            </w:r>
          </w:p>
        </w:tc>
      </w:tr>
      <w:tr w:rsidR="00945979" w:rsidTr="0024366A">
        <w:tc>
          <w:tcPr>
            <w:tcW w:w="2977" w:type="dxa"/>
          </w:tcPr>
          <w:p w:rsidR="0094597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Периметр проекта</w:t>
            </w:r>
          </w:p>
        </w:tc>
        <w:tc>
          <w:tcPr>
            <w:tcW w:w="6944" w:type="dxa"/>
          </w:tcPr>
          <w:p w:rsidR="0094597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xml:space="preserve">– все подразделения, отделы, предприятия/организации, задействованные в процессе. </w:t>
            </w:r>
          </w:p>
        </w:tc>
      </w:tr>
      <w:tr w:rsidR="003D1D59" w:rsidTr="0024366A">
        <w:tc>
          <w:tcPr>
            <w:tcW w:w="2977" w:type="dxa"/>
          </w:tcPr>
          <w:p w:rsidR="003D1D5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Проект</w:t>
            </w:r>
          </w:p>
        </w:tc>
        <w:tc>
          <w:tcPr>
            <w:tcW w:w="6944" w:type="dxa"/>
          </w:tcPr>
          <w:p w:rsidR="003D1D59" w:rsidRDefault="003D1D59" w:rsidP="003D1D59">
            <w:pPr>
              <w:autoSpaceDE w:val="0"/>
              <w:autoSpaceDN w:val="0"/>
              <w:adjustRightInd w:val="0"/>
              <w:spacing w:before="0" w:after="0" w:line="276" w:lineRule="auto"/>
              <w:jc w:val="both"/>
              <w:rPr>
                <w:rFonts w:ascii="Arial" w:hAnsi="Arial" w:cs="Arial"/>
                <w:bCs/>
                <w:noProof/>
                <w:lang w:eastAsia="ru-RU"/>
              </w:rPr>
            </w:pPr>
            <w:r w:rsidRPr="003D1D59">
              <w:rPr>
                <w:rFonts w:ascii="Arial" w:hAnsi="Arial" w:cs="Arial"/>
                <w:bCs/>
                <w:noProof/>
                <w:lang w:eastAsia="ru-RU"/>
              </w:rPr>
              <w:t>–</w:t>
            </w:r>
            <w:r w:rsidRPr="005877D2">
              <w:rPr>
                <w:rFonts w:ascii="Arial" w:hAnsi="Arial" w:cs="Arial"/>
                <w:bCs/>
                <w:noProof/>
                <w:lang w:eastAsia="ru-RU"/>
              </w:rPr>
              <w:t xml:space="preserve"> к</w:t>
            </w:r>
            <w:r w:rsidRPr="00740BDF">
              <w:rPr>
                <w:rFonts w:ascii="Arial" w:hAnsi="Arial" w:cs="Arial"/>
                <w:bCs/>
                <w:noProof/>
                <w:lang w:eastAsia="ru-RU"/>
              </w:rPr>
              <w:t>омплекс взаимосвязанных мероприятий, направленный на создание уникального продукта или услуги в условиях временных и ресурсных огран</w:t>
            </w:r>
            <w:r>
              <w:rPr>
                <w:rFonts w:ascii="Arial" w:hAnsi="Arial" w:cs="Arial"/>
                <w:bCs/>
                <w:noProof/>
                <w:lang w:eastAsia="ru-RU"/>
              </w:rPr>
              <w:t xml:space="preserve">ичений (по ГОСТ Р 54869-2011). </w:t>
            </w:r>
          </w:p>
        </w:tc>
      </w:tr>
      <w:tr w:rsidR="003D1D59" w:rsidTr="0024366A">
        <w:tc>
          <w:tcPr>
            <w:tcW w:w="2977" w:type="dxa"/>
          </w:tcPr>
          <w:p w:rsidR="003D1D5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Производственный анализ</w:t>
            </w:r>
          </w:p>
        </w:tc>
        <w:tc>
          <w:tcPr>
            <w:tcW w:w="6944" w:type="dxa"/>
          </w:tcPr>
          <w:p w:rsidR="003D1D5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xml:space="preserve">– </w:t>
            </w:r>
            <w:r w:rsidRPr="005877D2">
              <w:rPr>
                <w:rFonts w:ascii="Arial" w:hAnsi="Arial" w:cs="Arial"/>
                <w:bCs/>
                <w:noProof/>
                <w:lang w:eastAsia="ru-RU"/>
              </w:rPr>
              <w:t>мониторинг отклонений по выпуску продуктов или услуг от целевых показателей, осуществляемый на ключевых стадиях процесса с целью выявления коренных прич</w:t>
            </w:r>
            <w:r>
              <w:rPr>
                <w:rFonts w:ascii="Arial" w:hAnsi="Arial" w:cs="Arial"/>
                <w:bCs/>
                <w:noProof/>
                <w:lang w:eastAsia="ru-RU"/>
              </w:rPr>
              <w:t xml:space="preserve">ин отклонений и их устранение. </w:t>
            </w:r>
          </w:p>
        </w:tc>
      </w:tr>
      <w:tr w:rsidR="003D1D59" w:rsidTr="0024366A">
        <w:tc>
          <w:tcPr>
            <w:tcW w:w="2977" w:type="dxa"/>
          </w:tcPr>
          <w:p w:rsidR="003D1D5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Процесс</w:t>
            </w:r>
          </w:p>
        </w:tc>
        <w:tc>
          <w:tcPr>
            <w:tcW w:w="6944" w:type="dxa"/>
          </w:tcPr>
          <w:p w:rsidR="003D1D5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с</w:t>
            </w:r>
            <w:r w:rsidRPr="005877D2">
              <w:rPr>
                <w:rFonts w:ascii="Arial" w:hAnsi="Arial" w:cs="Arial"/>
                <w:bCs/>
                <w:noProof/>
                <w:lang w:eastAsia="ru-RU"/>
              </w:rPr>
              <w:t>овокупность последовательных действий, направленных на достиж</w:t>
            </w:r>
            <w:r>
              <w:rPr>
                <w:rFonts w:ascii="Arial" w:hAnsi="Arial" w:cs="Arial"/>
                <w:bCs/>
                <w:noProof/>
                <w:lang w:eastAsia="ru-RU"/>
              </w:rPr>
              <w:t xml:space="preserve">ение определенного результата. </w:t>
            </w:r>
          </w:p>
        </w:tc>
      </w:tr>
      <w:tr w:rsidR="003D1D59" w:rsidTr="0024366A">
        <w:tc>
          <w:tcPr>
            <w:tcW w:w="2977" w:type="dxa"/>
          </w:tcPr>
          <w:p w:rsidR="003D1D5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ПСР-проект</w:t>
            </w:r>
          </w:p>
        </w:tc>
        <w:tc>
          <w:tcPr>
            <w:tcW w:w="6944" w:type="dxa"/>
          </w:tcPr>
          <w:p w:rsidR="003D1D59" w:rsidRDefault="003D1D59" w:rsidP="003D1D59">
            <w:pPr>
              <w:autoSpaceDE w:val="0"/>
              <w:autoSpaceDN w:val="0"/>
              <w:adjustRightInd w:val="0"/>
              <w:spacing w:before="0" w:after="0" w:line="276" w:lineRule="auto"/>
              <w:jc w:val="both"/>
              <w:rPr>
                <w:rFonts w:ascii="Arial" w:hAnsi="Arial" w:cs="Arial"/>
                <w:bCs/>
                <w:noProof/>
                <w:lang w:eastAsia="ru-RU"/>
              </w:rPr>
            </w:pPr>
            <w:r w:rsidRPr="005877D2">
              <w:rPr>
                <w:rFonts w:ascii="Arial" w:hAnsi="Arial" w:cs="Arial"/>
                <w:bCs/>
                <w:noProof/>
                <w:lang w:eastAsia="ru-RU"/>
              </w:rPr>
              <w:t xml:space="preserve">– проект, нацеленный на оптимизацию повторяющегося </w:t>
            </w:r>
            <w:r w:rsidR="00720237">
              <w:rPr>
                <w:rFonts w:ascii="Arial" w:hAnsi="Arial" w:cs="Arial"/>
                <w:bCs/>
                <w:noProof/>
                <w:lang w:eastAsia="ru-RU"/>
              </w:rPr>
              <w:t>процесса и</w:t>
            </w:r>
            <w:r w:rsidRPr="005877D2">
              <w:rPr>
                <w:rFonts w:ascii="Arial" w:hAnsi="Arial" w:cs="Arial"/>
                <w:bCs/>
                <w:noProof/>
                <w:lang w:eastAsia="ru-RU"/>
              </w:rPr>
              <w:t xml:space="preserve"> решение конкретных проблем в проце</w:t>
            </w:r>
            <w:r w:rsidR="00094769">
              <w:rPr>
                <w:rFonts w:ascii="Arial" w:hAnsi="Arial" w:cs="Arial"/>
                <w:bCs/>
                <w:noProof/>
                <w:lang w:eastAsia="ru-RU"/>
              </w:rPr>
              <w:t>ссе с применением инструментов п</w:t>
            </w:r>
            <w:r w:rsidRPr="005877D2">
              <w:rPr>
                <w:rFonts w:ascii="Arial" w:hAnsi="Arial" w:cs="Arial"/>
                <w:bCs/>
                <w:noProof/>
                <w:lang w:eastAsia="ru-RU"/>
              </w:rPr>
              <w:t>роизводственной системы «Росатома».</w:t>
            </w:r>
          </w:p>
        </w:tc>
      </w:tr>
      <w:tr w:rsidR="003D1D59" w:rsidTr="0024366A">
        <w:tc>
          <w:tcPr>
            <w:tcW w:w="2977" w:type="dxa"/>
          </w:tcPr>
          <w:p w:rsidR="003D1D59" w:rsidRPr="003D1D59" w:rsidRDefault="003D1D59" w:rsidP="003D1D59">
            <w:pPr>
              <w:autoSpaceDE w:val="0"/>
              <w:autoSpaceDN w:val="0"/>
              <w:adjustRightInd w:val="0"/>
              <w:spacing w:before="0" w:after="0" w:line="276" w:lineRule="auto"/>
              <w:jc w:val="both"/>
              <w:rPr>
                <w:rFonts w:ascii="Arial" w:hAnsi="Arial" w:cs="Arial"/>
                <w:b/>
                <w:bCs/>
                <w:noProof/>
                <w:lang w:eastAsia="ru-RU"/>
              </w:rPr>
            </w:pPr>
            <w:r w:rsidRPr="003D1D59">
              <w:rPr>
                <w:rFonts w:ascii="Arial" w:hAnsi="Arial" w:cs="Arial"/>
                <w:b/>
                <w:bCs/>
                <w:noProof/>
                <w:lang w:eastAsia="ru-RU"/>
              </w:rPr>
              <w:t>Руководитель проекта</w:t>
            </w:r>
          </w:p>
        </w:tc>
        <w:tc>
          <w:tcPr>
            <w:tcW w:w="6944" w:type="dxa"/>
          </w:tcPr>
          <w:p w:rsidR="003D1D59" w:rsidRPr="003D1D59" w:rsidRDefault="003D1D59" w:rsidP="003D1D59">
            <w:pPr>
              <w:autoSpaceDE w:val="0"/>
              <w:autoSpaceDN w:val="0"/>
              <w:adjustRightInd w:val="0"/>
              <w:spacing w:before="0" w:after="0" w:line="276" w:lineRule="auto"/>
              <w:jc w:val="both"/>
              <w:rPr>
                <w:rFonts w:ascii="Arial" w:hAnsi="Arial" w:cs="Arial"/>
                <w:bCs/>
                <w:noProof/>
                <w:lang w:eastAsia="ru-RU"/>
              </w:rPr>
            </w:pPr>
            <w:r w:rsidRPr="00740BDF">
              <w:rPr>
                <w:rFonts w:ascii="Arial" w:hAnsi="Arial" w:cs="Arial"/>
                <w:bCs/>
                <w:noProof/>
                <w:lang w:eastAsia="ru-RU"/>
              </w:rPr>
              <w:t>– лицо, которое отвечает за достижение целей проекта, руководит процессами планирования, исполнения, контроля, завершения проекта, осуществляет оперативное управление проектом.</w:t>
            </w:r>
          </w:p>
        </w:tc>
      </w:tr>
    </w:tbl>
    <w:p w:rsidR="003D1D59" w:rsidRDefault="003D1D59" w:rsidP="00945979">
      <w:pPr>
        <w:autoSpaceDE w:val="0"/>
        <w:autoSpaceDN w:val="0"/>
        <w:adjustRightInd w:val="0"/>
        <w:spacing w:line="276" w:lineRule="auto"/>
        <w:jc w:val="both"/>
        <w:rPr>
          <w:rFonts w:ascii="Arial" w:hAnsi="Arial" w:cs="Arial"/>
          <w:bCs/>
          <w:noProof/>
          <w:lang w:eastAsia="ru-RU"/>
        </w:rPr>
      </w:pPr>
      <w:r>
        <w:rPr>
          <w:rFonts w:ascii="Arial" w:hAnsi="Arial" w:cs="Arial"/>
          <w:bCs/>
          <w:noProof/>
          <w:lang w:eastAsia="ru-RU"/>
        </w:rPr>
        <w:br w:type="page"/>
      </w:r>
    </w:p>
    <w:p w:rsidR="005877D2" w:rsidRPr="003E16C0" w:rsidRDefault="00BD3C09" w:rsidP="005877D2">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55"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54402E" w:rsidRDefault="007C6B3B" w:rsidP="00046BA9">
                  <w:pPr>
                    <w:pStyle w:val="20"/>
                    <w:spacing w:before="120" w:after="120"/>
                  </w:pPr>
                  <w:r>
                    <w:rPr>
                      <w:rFonts w:ascii="Arial" w:hAnsi="Arial" w:cs="Arial"/>
                      <w:szCs w:val="28"/>
                    </w:rPr>
                    <w:t>Для самостоятельного прочтения</w:t>
                  </w:r>
                </w:p>
              </w:txbxContent>
            </v:textbox>
            <w10:wrap type="none"/>
            <w10:anchorlock/>
          </v:rect>
        </w:pic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7081"/>
      </w:tblGrid>
      <w:tr w:rsidR="0054402E" w:rsidRPr="00740BDF" w:rsidTr="0024366A">
        <w:tc>
          <w:tcPr>
            <w:tcW w:w="2840" w:type="dxa"/>
          </w:tcPr>
          <w:p w:rsidR="0054402E" w:rsidRPr="00CD297F" w:rsidRDefault="0054402E" w:rsidP="0024366A">
            <w:pPr>
              <w:rPr>
                <w:rFonts w:ascii="Arial" w:hAnsi="Arial" w:cs="Arial"/>
                <w:bCs/>
                <w:noProof/>
                <w:lang w:eastAsia="ru-RU"/>
              </w:rPr>
            </w:pPr>
            <w:r w:rsidRPr="00CD297F">
              <w:rPr>
                <w:rFonts w:ascii="Arial" w:hAnsi="Arial" w:cs="Arial"/>
                <w:bCs/>
                <w:noProof/>
                <w:lang w:eastAsia="ru-RU"/>
              </w:rPr>
              <w:drawing>
                <wp:inline distT="0" distB="0" distL="0" distR="0">
                  <wp:extent cx="1724025" cy="1282349"/>
                  <wp:effectExtent l="0" t="0" r="0" b="0"/>
                  <wp:docPr id="7" name="Рисунок 41" descr="C:\Users\AlVSenator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VSenatorova\Desktop\Безымянный.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1382" cy="1287821"/>
                          </a:xfrm>
                          <a:prstGeom prst="rect">
                            <a:avLst/>
                          </a:prstGeom>
                          <a:solidFill>
                            <a:schemeClr val="tx1"/>
                          </a:solidFill>
                          <a:ln>
                            <a:noFill/>
                          </a:ln>
                        </pic:spPr>
                      </pic:pic>
                    </a:graphicData>
                  </a:graphic>
                </wp:inline>
              </w:drawing>
            </w:r>
          </w:p>
        </w:tc>
        <w:tc>
          <w:tcPr>
            <w:tcW w:w="7081" w:type="dxa"/>
            <w:vAlign w:val="center"/>
          </w:tcPr>
          <w:p w:rsidR="0054402E" w:rsidRPr="00740BDF" w:rsidRDefault="0054402E" w:rsidP="0024366A">
            <w:pPr>
              <w:jc w:val="center"/>
              <w:rPr>
                <w:rFonts w:ascii="Arial" w:hAnsi="Arial" w:cs="Arial"/>
                <w:bCs/>
                <w:noProof/>
                <w:lang w:eastAsia="ru-RU"/>
              </w:rPr>
            </w:pPr>
          </w:p>
          <w:p w:rsidR="0054402E" w:rsidRPr="00BF5638" w:rsidRDefault="0054402E" w:rsidP="0024366A">
            <w:pPr>
              <w:spacing w:line="276" w:lineRule="auto"/>
              <w:jc w:val="center"/>
              <w:rPr>
                <w:rFonts w:ascii="Arial" w:hAnsi="Arial" w:cs="Arial"/>
                <w:bCs/>
                <w:noProof/>
                <w:color w:val="FF0000"/>
                <w:lang w:eastAsia="ru-RU"/>
              </w:rPr>
            </w:pPr>
            <w:r w:rsidRPr="00BF5638">
              <w:rPr>
                <w:rFonts w:ascii="Arial" w:hAnsi="Arial" w:cs="Arial"/>
                <w:bCs/>
                <w:noProof/>
                <w:color w:val="FF0000"/>
                <w:lang w:eastAsia="ru-RU"/>
              </w:rPr>
              <w:t>Методические рекомендации по реализации ПСР-проекта</w:t>
            </w:r>
            <w:r w:rsidR="0024366A" w:rsidRPr="00BF5638">
              <w:rPr>
                <w:rFonts w:ascii="Arial" w:hAnsi="Arial" w:cs="Arial"/>
                <w:bCs/>
                <w:noProof/>
                <w:color w:val="FF0000"/>
                <w:lang w:eastAsia="ru-RU"/>
              </w:rPr>
              <w:t xml:space="preserve"> </w:t>
            </w:r>
            <w:r w:rsidR="0024366A" w:rsidRPr="00BF5638">
              <w:rPr>
                <w:rFonts w:ascii="Arial" w:hAnsi="Arial" w:cs="Arial"/>
                <w:bCs/>
                <w:noProof/>
                <w:color w:val="FF0000"/>
                <w:lang w:eastAsia="ru-RU"/>
              </w:rPr>
              <w:br/>
            </w:r>
            <w:r w:rsidRPr="00BF5638">
              <w:rPr>
                <w:rFonts w:ascii="Arial" w:hAnsi="Arial" w:cs="Arial"/>
                <w:bCs/>
                <w:noProof/>
                <w:color w:val="FF0000"/>
                <w:lang w:eastAsia="ru-RU"/>
              </w:rPr>
              <w:t>(</w:t>
            </w:r>
            <w:r w:rsidRPr="00BF5638">
              <w:rPr>
                <w:rFonts w:ascii="Arial" w:hAnsi="Arial" w:cs="Arial"/>
                <w:bCs/>
                <w:noProof/>
                <w:color w:val="FF0000"/>
              </w:rPr>
              <w:t xml:space="preserve">автор: проектный офис ПСР ГК, </w:t>
            </w:r>
            <w:r w:rsidRPr="00BF5638">
              <w:rPr>
                <w:rFonts w:ascii="Arial" w:hAnsi="Arial" w:cs="Arial"/>
                <w:bCs/>
                <w:noProof/>
                <w:color w:val="FF0000"/>
                <w:lang w:eastAsia="ru-RU"/>
              </w:rPr>
              <w:t>Москва, июнь 2017)</w:t>
            </w:r>
          </w:p>
        </w:tc>
      </w:tr>
    </w:tbl>
    <w:p w:rsidR="005877D2" w:rsidRDefault="005877D2" w:rsidP="00A849FE">
      <w:pPr>
        <w:rPr>
          <w:rFonts w:ascii="Arial" w:hAnsi="Arial" w:cs="Arial"/>
          <w:lang w:eastAsia="ru-RU"/>
        </w:rPr>
      </w:pPr>
      <w:bookmarkStart w:id="1" w:name="_GoBack"/>
      <w:bookmarkEnd w:id="1"/>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Default="0054402E" w:rsidP="00A849FE">
      <w:pPr>
        <w:rPr>
          <w:rFonts w:ascii="Arial" w:hAnsi="Arial" w:cs="Arial"/>
          <w:lang w:eastAsia="ru-RU"/>
        </w:rPr>
      </w:pPr>
    </w:p>
    <w:p w:rsidR="0054402E" w:rsidRPr="003E16C0" w:rsidRDefault="00BD3C09" w:rsidP="0054402E">
      <w:pPr>
        <w:spacing w:before="0" w:after="200" w:line="276" w:lineRule="auto"/>
        <w:rPr>
          <w:rFonts w:ascii="Arial" w:hAnsi="Arial" w:cs="Arial"/>
          <w:bCs/>
          <w:noProof/>
          <w:lang w:eastAsia="ru-RU"/>
        </w:rPr>
      </w:pPr>
      <w:r>
        <w:rPr>
          <w:rFonts w:ascii="Arial" w:hAnsi="Arial" w:cs="Arial"/>
          <w:noProof/>
          <w:lang w:eastAsia="ru-RU"/>
        </w:rPr>
      </w:r>
      <w:r>
        <w:rPr>
          <w:rFonts w:ascii="Arial" w:hAnsi="Arial" w:cs="Arial"/>
          <w:noProof/>
          <w:lang w:eastAsia="ru-RU"/>
        </w:rPr>
        <w:pict>
          <v:rect id="_x0000_s3454" style="width:496.05pt;height:56.7pt;visibility:visible;mso-wrap-style:square;mso-left-percent:-10001;mso-top-percent:-10001;mso-position-horizontal:absolute;mso-position-horizontal-relative:char;mso-position-vertical:absolute;mso-position-vertical-relative:line;mso-left-percent:-10001;mso-top-percent:-10001;v-text-anchor:middle" fillcolor="#daeef3 [664]" stroked="f" strokeweight="2pt">
            <v:textbox inset="5mm,0,5mm,0">
              <w:txbxContent>
                <w:p w:rsidR="007C6B3B" w:rsidRPr="0054402E" w:rsidRDefault="007C6B3B" w:rsidP="0054402E">
                  <w:pPr>
                    <w:pStyle w:val="20"/>
                    <w:spacing w:before="120" w:after="120"/>
                    <w:jc w:val="both"/>
                  </w:pPr>
                  <w:r>
                    <w:rPr>
                      <w:rFonts w:ascii="Arial" w:hAnsi="Arial" w:cs="Arial"/>
                      <w:szCs w:val="28"/>
                    </w:rPr>
                    <w:t xml:space="preserve">Взять на заметку </w:t>
                  </w:r>
                </w:p>
              </w:txbxContent>
            </v:textbox>
            <w10:wrap type="none"/>
            <w10:anchorlock/>
          </v:rect>
        </w:pict>
      </w:r>
    </w:p>
    <w:tbl>
      <w:tblPr>
        <w:tblStyle w:val="af1"/>
        <w:tblW w:w="0" w:type="auto"/>
        <w:tblInd w:w="-5" w:type="dxa"/>
        <w:tblBorders>
          <w:top w:val="none" w:sz="0" w:space="0" w:color="auto"/>
          <w:left w:val="none" w:sz="0" w:space="0" w:color="auto"/>
          <w:bottom w:val="none" w:sz="0" w:space="0" w:color="auto"/>
          <w:right w:val="none" w:sz="0" w:space="0" w:color="auto"/>
          <w:insideH w:val="single" w:sz="4" w:space="0" w:color="3BBEED" w:themeColor="accent1"/>
          <w:insideV w:val="none" w:sz="0" w:space="0" w:color="auto"/>
        </w:tblBorders>
        <w:tblCellMar>
          <w:left w:w="85" w:type="dxa"/>
        </w:tblCellMar>
        <w:tblLook w:val="04A0" w:firstRow="1" w:lastRow="0" w:firstColumn="1" w:lastColumn="0" w:noHBand="0" w:noVBand="1"/>
      </w:tblPr>
      <w:tblGrid>
        <w:gridCol w:w="9918"/>
      </w:tblGrid>
      <w:tr w:rsidR="003D1D59" w:rsidRPr="003E16C0" w:rsidTr="00326F6B">
        <w:tc>
          <w:tcPr>
            <w:tcW w:w="9918" w:type="dxa"/>
            <w:tcMar>
              <w:top w:w="57" w:type="dxa"/>
              <w:bottom w:w="57" w:type="dxa"/>
            </w:tcMar>
          </w:tcPr>
          <w:p w:rsidR="003D1D59" w:rsidRPr="003E16C0" w:rsidRDefault="003D1D59" w:rsidP="00326F6B">
            <w:pPr>
              <w:suppressAutoHyphens/>
              <w:jc w:val="center"/>
              <w:rPr>
                <w:rFonts w:ascii="Arial" w:eastAsiaTheme="majorEastAsia" w:hAnsi="Arial" w:cs="Arial"/>
                <w:b/>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r w:rsidR="003D1D59" w:rsidRPr="003E16C0" w:rsidTr="00326F6B">
        <w:tc>
          <w:tcPr>
            <w:tcW w:w="9918" w:type="dxa"/>
            <w:tcMar>
              <w:top w:w="57" w:type="dxa"/>
              <w:bottom w:w="57" w:type="dxa"/>
            </w:tcMar>
            <w:vAlign w:val="center"/>
          </w:tcPr>
          <w:p w:rsidR="003D1D59" w:rsidRPr="003E16C0" w:rsidRDefault="003D1D59" w:rsidP="00326F6B">
            <w:pPr>
              <w:suppressAutoHyphens/>
              <w:rPr>
                <w:rFonts w:ascii="Arial" w:eastAsiaTheme="majorEastAsia" w:hAnsi="Arial" w:cs="Arial"/>
                <w:bCs/>
              </w:rPr>
            </w:pPr>
          </w:p>
        </w:tc>
      </w:tr>
    </w:tbl>
    <w:p w:rsidR="0054402E" w:rsidRDefault="0054402E" w:rsidP="003D1D59">
      <w:pPr>
        <w:rPr>
          <w:rFonts w:ascii="Arial" w:hAnsi="Arial" w:cs="Arial"/>
          <w:lang w:eastAsia="ru-RU"/>
        </w:rPr>
      </w:pPr>
    </w:p>
    <w:sectPr w:rsidR="0054402E" w:rsidSect="0054402E">
      <w:headerReference w:type="first" r:id="rId74"/>
      <w:type w:val="continuous"/>
      <w:pgSz w:w="11906" w:h="16838"/>
      <w:pgMar w:top="1134" w:right="851" w:bottom="851" w:left="1134"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09" w:rsidRDefault="00BD3C09" w:rsidP="00E14E02">
      <w:pPr>
        <w:spacing w:before="0" w:after="0"/>
      </w:pPr>
      <w:r>
        <w:separator/>
      </w:r>
    </w:p>
  </w:endnote>
  <w:endnote w:type="continuationSeparator" w:id="0">
    <w:p w:rsidR="00BD3C09" w:rsidRDefault="00BD3C09" w:rsidP="00E14E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yriad Pro">
    <w:altName w:val="Corbel"/>
    <w:charset w:val="CC"/>
    <w:family w:val="swiss"/>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67133"/>
      <w:docPartObj>
        <w:docPartGallery w:val="Page Numbers (Bottom of Page)"/>
        <w:docPartUnique/>
      </w:docPartObj>
    </w:sdtPr>
    <w:sdtEndPr/>
    <w:sdtContent>
      <w:p w:rsidR="007C6B3B" w:rsidRDefault="007C6B3B">
        <w:pPr>
          <w:pStyle w:val="afa"/>
          <w:jc w:val="center"/>
        </w:pPr>
        <w:r>
          <w:fldChar w:fldCharType="begin"/>
        </w:r>
        <w:r>
          <w:instrText>PAGE   \* MERGEFORMAT</w:instrText>
        </w:r>
        <w:r>
          <w:fldChar w:fldCharType="separate"/>
        </w:r>
        <w:r>
          <w:rPr>
            <w:noProof/>
          </w:rPr>
          <w:t>4</w:t>
        </w:r>
        <w:r>
          <w:rPr>
            <w:noProof/>
          </w:rPr>
          <w:fldChar w:fldCharType="end"/>
        </w:r>
      </w:p>
    </w:sdtContent>
  </w:sdt>
  <w:p w:rsidR="007C6B3B" w:rsidRDefault="007C6B3B">
    <w:pPr>
      <w:pStyle w:val="af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401910582"/>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3D4713">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465" o:spid="_x0000_s2114" style="position:absolute;left:0;text-align:left;margin-left:733.25pt;margin-top:14.2pt;width:85.05pt;height:14.15pt;z-index:25173708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66" o:spid="_x0000_s2113" style="position:absolute;left:0;text-align:left;z-index:-25158041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Yi60Y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6F4BC5">
          <w:rPr>
            <w:color w:val="31849B" w:themeColor="accent5" w:themeShade="BF"/>
          </w:rPr>
          <w:t xml:space="preserve"> </w:t>
        </w:r>
        <w:sdt>
          <w:sdtPr>
            <w:rPr>
              <w:color w:val="31849B" w:themeColor="accent5" w:themeShade="BF"/>
            </w:rPr>
            <w:id w:val="700820448"/>
            <w:docPartObj>
              <w:docPartGallery w:val="Page Numbers (Bottom of Page)"/>
              <w:docPartUnique/>
            </w:docPartObj>
          </w:sdtPr>
          <w:sdtEndPr>
            <w:rPr>
              <w:rFonts w:ascii="Arial" w:hAnsi="Arial" w:cs="Arial"/>
              <w:color w:val="215868" w:themeColor="accent5" w:themeShade="80"/>
              <w:sz w:val="24"/>
              <w:szCs w:val="24"/>
            </w:rPr>
          </w:sdtEndPr>
          <w:sdtContent>
            <w:sdt>
              <w:sdtPr>
                <w:rPr>
                  <w:rFonts w:ascii="Arial" w:hAnsi="Arial" w:cs="Arial"/>
                  <w:color w:val="31849B" w:themeColor="accent5" w:themeShade="BF"/>
                </w:rPr>
                <w:id w:val="422691354"/>
                <w:docPartObj>
                  <w:docPartGallery w:val="Page Numbers (Bottom of Page)"/>
                  <w:docPartUnique/>
                </w:docPartObj>
              </w:sdtPr>
              <w:sdtEndPr>
                <w:rPr>
                  <w:color w:val="215868" w:themeColor="accent5" w:themeShade="80"/>
                </w:rPr>
              </w:sdtEndPr>
              <w:sdtContent>
                <w:r>
                  <w:rPr>
                    <w:rFonts w:ascii="Arial" w:hAnsi="Arial" w:cs="Arial"/>
                    <w:noProof/>
                    <w:color w:val="31849B" w:themeColor="accent5" w:themeShade="BF"/>
                    <w:lang w:eastAsia="ru-RU"/>
                  </w:rPr>
                  <w:pict>
                    <v:rect id="Прямоугольник 318970" o:spid="_x0000_s2112" style="position:absolute;left:0;text-align:left;margin-left:733.25pt;margin-top:14.2pt;width:85.05pt;height:14.15pt;z-index:251751424;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" fillcolor="#31849b [2408]" stroked="f" strokeweight="2pt">
                      <v:path arrowok="t"/>
                      <v:textbox inset="10mm,0,10mm,0">
                        <w:txbxContent>
                          <w:p w:rsidR="007C6B3B" w:rsidRPr="00E14E02" w:rsidRDefault="007C6B3B" w:rsidP="003D471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971" o:spid="_x0000_s2111" style="position:absolute;left:0;text-align:left;z-index:-251566080;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318972" o:spid="_x0000_s2110" style="position:absolute;left:0;text-align:left;margin-left:733.25pt;margin-top:14.2pt;width:85.05pt;height:14.15pt;z-index:251753472;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" fillcolor="#31849b [2408]" stroked="f" strokeweight="2pt">
                      <v:path arrowok="t"/>
                      <v:textbox inset="10mm,0,10mm,0">
                        <w:txbxContent>
                          <w:p w:rsidR="007C6B3B" w:rsidRPr="00E14E02" w:rsidRDefault="007C6B3B" w:rsidP="003D471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973" o:spid="_x0000_s2109" style="position:absolute;left:0;text-align:left;z-index:-251564032;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" strokecolor="#4bacc6 [3208]" strokeweight="1pt">
                      <v:stroke dashstyle="1 1"/>
                      <o:lock v:ext="edit" shapetype="f"/>
                      <w10:wrap anchorx="margin" anchory="margin"/>
                    </v:line>
                  </w:pict>
                </w:r>
                <w:r w:rsidR="007C6B3B" w:rsidRPr="00A27962">
                  <w:rPr>
                    <w:rFonts w:ascii="Arial" w:hAnsi="Arial" w:cs="Arial"/>
                    <w:color w:val="31849B" w:themeColor="accent5" w:themeShade="BF"/>
                  </w:rPr>
                  <w:t>Методика реализации ПСР-проектов. Рабочая тетрадь участника</w:t>
                </w:r>
              </w:sdtContent>
            </w:sdt>
            <w:r w:rsidR="007C6B3B">
              <w:rPr>
                <w:rFonts w:ascii="Arial" w:hAnsi="Arial" w:cs="Arial"/>
                <w:color w:val="215868" w:themeColor="accent5" w:themeShade="80"/>
              </w:rPr>
              <w:t xml:space="preserve"> </w:t>
            </w:r>
            <w:r>
              <w:rPr>
                <w:rFonts w:ascii="Arial" w:hAnsi="Arial" w:cs="Arial"/>
                <w:noProof/>
                <w:color w:val="31849B" w:themeColor="accent5" w:themeShade="BF"/>
                <w:lang w:eastAsia="ru-RU"/>
              </w:rPr>
              <w:pict>
                <v:rect id="Прямоугольник 467" o:spid="_x0000_s2108" style="position:absolute;left:0;text-align:left;margin-left:733.25pt;margin-top:14.2pt;width:85.05pt;height:14.15pt;z-index:25173913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Cr86eS1QIAAOc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69" o:spid="_x0000_s2107" style="position:absolute;left:0;text-align:left;z-index:-25157836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CpV6f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470" o:spid="_x0000_s2106" style="position:absolute;left:0;text-align:left;margin-left:733.25pt;margin-top:14.2pt;width:85.05pt;height:14.15pt;z-index:251741184;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N2IiiXUAgAA5w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72" o:spid="_x0000_s2105" style="position:absolute;left:0;text-align:left;z-index:-251576320;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2wfm2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sdtContent>
        </w:sdt>
      </w:p>
      <w:p w:rsidR="007C6B3B" w:rsidRDefault="00BD3C09" w:rsidP="006F4BC5">
        <w:pPr>
          <w:pStyle w:val="afa"/>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965970637"/>
      <w:docPartObj>
        <w:docPartGallery w:val="Page Numbers (Bottom of Page)"/>
        <w:docPartUnique/>
      </w:docPartObj>
    </w:sdtPr>
    <w:sdtEndPr>
      <w:rPr>
        <w:color w:val="215868" w:themeColor="accent5" w:themeShade="80"/>
      </w:rPr>
    </w:sdtEndPr>
    <w:sdtContent>
      <w:p w:rsidR="007C6B3B" w:rsidRPr="00A27962" w:rsidRDefault="00BD3C09" w:rsidP="006F4BC5">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12317" o:spid="_x0000_s2104" style="position:absolute;left:0;text-align:left;margin-left:733.25pt;margin-top:14.2pt;width:85.05pt;height:14.15pt;z-index:25178624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12318" o:spid="_x0000_s2103" style="position:absolute;left:0;text-align:left;z-index:-25153126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Ct8EqKIgIAAHE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12319" o:spid="_x0000_s2102" style="position:absolute;left:0;text-align:left;margin-left:733.25pt;margin-top:14.2pt;width:85.05pt;height:14.15pt;z-index:25178828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1291" o:spid="_x0000_s2101" style="position:absolute;left:0;text-align:left;z-index:-25152921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jONh7IgIAAG8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A27962">
          <w:rPr>
            <w:rFonts w:ascii="Arial" w:hAnsi="Arial" w:cs="Arial"/>
            <w:color w:val="31849B" w:themeColor="accent5" w:themeShade="BF"/>
          </w:rPr>
          <w:t>Методика реализации ПСР-проектов. Рабочая тетрадь участника</w:t>
        </w:r>
      </w:p>
    </w:sdtContent>
  </w:sdt>
  <w:p w:rsidR="007C6B3B" w:rsidRPr="00A27962" w:rsidRDefault="007C6B3B">
    <w:pPr>
      <w:pStyle w:val="afa"/>
      <w:rPr>
        <w:rFonts w:ascii="Arial" w:hAnsi="Arial" w:cs="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346299174"/>
      <w:docPartObj>
        <w:docPartGallery w:val="Page Numbers (Bottom of Page)"/>
        <w:docPartUnique/>
      </w:docPartObj>
    </w:sdtPr>
    <w:sdtEndPr>
      <w:rPr>
        <w:color w:val="215868" w:themeColor="accent5" w:themeShade="80"/>
        <w:sz w:val="24"/>
        <w:szCs w:val="24"/>
      </w:rPr>
    </w:sdtEndPr>
    <w:sdtContent>
      <w:p w:rsidR="007C6B3B" w:rsidRPr="002236A3" w:rsidRDefault="00BD3C09" w:rsidP="002236A3">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8" o:spid="_x0000_s2100" style="position:absolute;left:0;text-align:left;margin-left:733.25pt;margin-top:14.2pt;width:85.05pt;height:14.15pt;z-index:251684864;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9" o:spid="_x0000_s2099" style="position:absolute;left:0;text-align:left;z-index:-251632640;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" strokecolor="#4bacc6 [3208]" strokeweight="1pt">
              <v:stroke dashstyle="1 1"/>
              <o:lock v:ext="edit" shapetype="f"/>
              <w10:wrap anchorx="margin" anchory="margin"/>
            </v:line>
          </w:pict>
        </w:r>
        <w:sdt>
          <w:sdtPr>
            <w:rPr>
              <w:rFonts w:ascii="Arial" w:hAnsi="Arial" w:cs="Arial"/>
              <w:color w:val="31849B" w:themeColor="accent5" w:themeShade="BF"/>
            </w:rPr>
            <w:id w:val="-1374144399"/>
            <w:docPartObj>
              <w:docPartGallery w:val="Page Numbers (Bottom of Page)"/>
              <w:docPartUnique/>
            </w:docPartObj>
          </w:sdtPr>
          <w:sdtEndPr>
            <w:rPr>
              <w:color w:val="215868" w:themeColor="accent5" w:themeShade="80"/>
            </w:rPr>
          </w:sdtEndPr>
          <w:sdtContent>
            <w:r>
              <w:rPr>
                <w:rFonts w:ascii="Arial" w:hAnsi="Arial" w:cs="Arial"/>
                <w:noProof/>
                <w:color w:val="31849B" w:themeColor="accent5" w:themeShade="BF"/>
                <w:lang w:eastAsia="ru-RU"/>
              </w:rPr>
              <w:pict>
                <v:rect id="Прямоугольник 287" o:spid="_x0000_s2098" style="position:absolute;left:0;text-align:left;margin-left:733.25pt;margin-top:14.2pt;width:85.05pt;height:14.15pt;z-index:25171660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BZTVq51QIAAOc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06" o:spid="_x0000_s2097" style="position:absolute;left:0;text-align:left;z-index:-25160089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VfHqX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309" o:spid="_x0000_s2096" style="position:absolute;left:0;text-align:left;margin-left:733.25pt;margin-top:14.2pt;width:85.05pt;height:14.15pt;z-index:25171865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GB4ZO7UAgAA5w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48" o:spid="_x0000_s2095" style="position:absolute;left:0;text-align:left;z-index:-25159884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0oaWk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sdtContent>
        </w:sdt>
        <w:r w:rsidR="007C6B3B" w:rsidRPr="002236A3">
          <w:rPr>
            <w:color w:val="31849B" w:themeColor="accent5" w:themeShade="BF"/>
          </w:rPr>
          <w:t xml:space="preserve"> </w:t>
        </w:r>
        <w:sdt>
          <w:sdtPr>
            <w:rPr>
              <w:color w:val="31849B" w:themeColor="accent5" w:themeShade="BF"/>
            </w:rPr>
            <w:id w:val="777834177"/>
            <w:docPartObj>
              <w:docPartGallery w:val="Page Numbers (Bottom of Page)"/>
              <w:docPartUnique/>
            </w:docPartObj>
          </w:sdtPr>
          <w:sdtEndPr>
            <w:rPr>
              <w:rFonts w:ascii="Arial" w:hAnsi="Arial" w:cs="Arial"/>
              <w:color w:val="215868" w:themeColor="accent5" w:themeShade="80"/>
              <w:sz w:val="24"/>
              <w:szCs w:val="24"/>
            </w:rPr>
          </w:sdtEndPr>
          <w:sdtContent>
            <w:r>
              <w:rPr>
                <w:rFonts w:ascii="Arial" w:hAnsi="Arial" w:cs="Arial"/>
                <w:noProof/>
                <w:color w:val="31849B" w:themeColor="accent5" w:themeShade="BF"/>
                <w:lang w:eastAsia="ru-RU"/>
              </w:rPr>
              <w:pict>
                <v:rect id="Прямоугольник 16" o:spid="_x0000_s2094" style="position:absolute;left:0;text-align:left;margin-left:733.25pt;margin-top:14.2pt;width:85.05pt;height:14.15pt;z-index:25177600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" fillcolor="#31859c" stroked="f" strokeweight="2pt">
                  <v:path arrowok="t"/>
                  <v:textbox inset="10mm,0,10mm,0">
                    <w:txbxContent>
                      <w:p w:rsidR="007C6B3B" w:rsidRPr="00E14E02" w:rsidRDefault="007C6B3B" w:rsidP="002236A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19" o:spid="_x0000_s2093" style="position:absolute;left:0;text-align:left;z-index:-25154150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" strokecolor="#4bacc6"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30" o:spid="_x0000_s2092" style="position:absolute;left:0;text-align:left;margin-left:733.25pt;margin-top:14.2pt;width:85.05pt;height:14.15pt;z-index:25177804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" fillcolor="#31859c" stroked="f" strokeweight="2pt">
                  <v:path arrowok="t"/>
                  <v:textbox inset="10mm,0,10mm,0">
                    <w:txbxContent>
                      <w:p w:rsidR="007C6B3B" w:rsidRPr="00E14E02" w:rsidRDefault="007C6B3B" w:rsidP="002236A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 o:spid="_x0000_s2091" style="position:absolute;left:0;text-align:left;z-index:-25153945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" strokecolor="#4bacc6" strokeweight="1pt">
                  <v:stroke dashstyle="1 1"/>
                  <o:lock v:ext="edit" shapetype="f"/>
                  <w10:wrap anchorx="margin" anchory="margin"/>
                </v:line>
              </w:pict>
            </w:r>
            <w:r w:rsidR="007C6B3B" w:rsidRPr="00684C92">
              <w:rPr>
                <w:rFonts w:ascii="Arial" w:hAnsi="Arial" w:cs="Arial"/>
                <w:color w:val="31849B" w:themeColor="accent5" w:themeShade="BF"/>
              </w:rPr>
              <w:t>Методика реализации ПСР</w:t>
            </w:r>
            <w:r w:rsidR="007C6B3B">
              <w:rPr>
                <w:rFonts w:ascii="Arial" w:hAnsi="Arial" w:cs="Arial"/>
                <w:color w:val="31849B" w:themeColor="accent5" w:themeShade="BF"/>
              </w:rPr>
              <w:t>-</w:t>
            </w:r>
            <w:r w:rsidR="007C6B3B" w:rsidRPr="00684C92">
              <w:rPr>
                <w:rFonts w:ascii="Arial" w:hAnsi="Arial" w:cs="Arial"/>
                <w:color w:val="31849B" w:themeColor="accent5" w:themeShade="BF"/>
              </w:rPr>
              <w:t>проектов. Рабочая тетрадь участника</w:t>
            </w:r>
          </w:sdtContent>
        </w:sdt>
      </w:p>
      <w:p w:rsidR="007C6B3B" w:rsidRDefault="00BD3C09" w:rsidP="006F4BC5">
        <w:pPr>
          <w:pStyle w:val="afa"/>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155692972"/>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6F4BC5">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449" o:spid="_x0000_s2090" style="position:absolute;left:0;text-align:left;margin-left:733.25pt;margin-top:14.2pt;width:85.05pt;height:14.15pt;z-index:25172172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DC+a241QIAAOc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66</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50" o:spid="_x0000_s2089" style="position:absolute;left:0;text-align:left;z-index:-25159577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C4mlJ9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451" o:spid="_x0000_s2088" style="position:absolute;left:0;text-align:left;margin-left:733.25pt;margin-top:14.2pt;width:85.05pt;height:14.15pt;z-index:25172377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66</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52" o:spid="_x0000_s2087" style="position:absolute;left:0;text-align:left;z-index:-25159372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o8DLd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684C92">
          <w:rPr>
            <w:rFonts w:ascii="Arial" w:hAnsi="Arial" w:cs="Arial"/>
            <w:color w:val="31849B" w:themeColor="accent5" w:themeShade="BF"/>
          </w:rPr>
          <w:t>Методика реализации ПСР</w:t>
        </w:r>
        <w:r w:rsidR="007C6B3B">
          <w:rPr>
            <w:rFonts w:ascii="Arial" w:hAnsi="Arial" w:cs="Arial"/>
            <w:color w:val="31849B" w:themeColor="accent5" w:themeShade="BF"/>
          </w:rPr>
          <w:t>-</w:t>
        </w:r>
        <w:r w:rsidR="007C6B3B" w:rsidRPr="00684C92">
          <w:rPr>
            <w:rFonts w:ascii="Arial" w:hAnsi="Arial" w:cs="Arial"/>
            <w:color w:val="31849B" w:themeColor="accent5" w:themeShade="BF"/>
          </w:rPr>
          <w:t>проектов. Рабочая тетрадь участника</w:t>
        </w:r>
      </w:p>
    </w:sdtContent>
  </w:sdt>
  <w:p w:rsidR="007C6B3B" w:rsidRPr="00560E5F" w:rsidRDefault="007C6B3B" w:rsidP="00560E5F">
    <w:pPr>
      <w:pStyle w:val="af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413977367"/>
      <w:docPartObj>
        <w:docPartGallery w:val="Page Numbers (Bottom of Page)"/>
        <w:docPartUnique/>
      </w:docPartObj>
    </w:sdtPr>
    <w:sdtEndPr>
      <w:rPr>
        <w:color w:val="215868" w:themeColor="accent5" w:themeShade="80"/>
        <w:sz w:val="24"/>
        <w:szCs w:val="24"/>
      </w:rPr>
    </w:sdtEndPr>
    <w:sdtContent>
      <w:p w:rsidR="007C6B3B" w:rsidRPr="00112830" w:rsidRDefault="00BD3C09" w:rsidP="002236A3">
        <w:pPr>
          <w:pStyle w:val="afa"/>
          <w:ind w:left="851"/>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34" o:spid="_x0000_s2086" style="position:absolute;left:0;text-align:left;margin-left:733.25pt;margin-top:14.2pt;width:85.05pt;height:14.15pt;z-index:25169100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" fillcolor="#31849b [2408]" stroked="f" strokeweight="2pt">
              <v:path arrowok="t"/>
              <v:textbox inset="10mm,0,10mm,0">
                <w:txbxContent>
                  <w:p w:rsidR="007C6B3B" w:rsidRPr="00E14E02" w:rsidRDefault="007C6B3B" w:rsidP="00560E5F">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73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7" o:spid="_x0000_s2085" style="position:absolute;left:0;text-align:left;z-index:-25162649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" strokecolor="#4bacc6 [3208]" strokeweight="1pt">
              <v:stroke dashstyle="1 1"/>
              <o:lock v:ext="edit" shapetype="f"/>
              <w10:wrap anchorx="margin" anchory="margin"/>
            </v:line>
          </w:pict>
        </w:r>
        <w:r w:rsidR="007C6B3B">
          <w:rPr>
            <w:rFonts w:ascii="Arial" w:hAnsi="Arial" w:cs="Arial"/>
            <w:color w:val="31849B" w:themeColor="accent5" w:themeShade="BF"/>
          </w:rPr>
          <w:t>Методика реализации ПСР-проектов.</w:t>
        </w:r>
        <w:sdt>
          <w:sdtPr>
            <w:rPr>
              <w:color w:val="31849B" w:themeColor="accent5" w:themeShade="BF"/>
            </w:rPr>
            <w:id w:val="-1783024594"/>
            <w:docPartObj>
              <w:docPartGallery w:val="Page Numbers (Bottom of Page)"/>
              <w:docPartUnique/>
            </w:docPartObj>
          </w:sdtPr>
          <w:sdtEndPr>
            <w:rPr>
              <w:rFonts w:ascii="Arial" w:hAnsi="Arial" w:cs="Arial"/>
              <w:color w:val="215868" w:themeColor="accent5" w:themeShade="80"/>
              <w:sz w:val="24"/>
              <w:szCs w:val="24"/>
            </w:rPr>
          </w:sdtEndPr>
          <w:sdtContent>
            <w:r>
              <w:rPr>
                <w:rFonts w:ascii="Arial" w:hAnsi="Arial" w:cs="Arial"/>
                <w:noProof/>
                <w:color w:val="31849B" w:themeColor="accent5" w:themeShade="BF"/>
                <w:lang w:eastAsia="ru-RU"/>
              </w:rPr>
              <w:pict>
                <v:rect id="Прямоугольник 459" o:spid="_x0000_s2084" style="position:absolute;left:0;text-align:left;margin-left:733.25pt;margin-top:14.2pt;width:85.05pt;height:14.15pt;z-index:25173196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B6sQWa1QIAAOc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73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60" o:spid="_x0000_s2083" style="position:absolute;left:0;text-align:left;z-index:-25158553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pM3wj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461" o:spid="_x0000_s2082" style="position:absolute;left:0;text-align:left;margin-left:733.25pt;margin-top:14.2pt;width:85.05pt;height:14.15pt;z-index:25173401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BTsrcB1QIAAOc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73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62" o:spid="_x0000_s2081" style="position:absolute;left:0;text-align:left;z-index:-25158348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C5WRyD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Pr>
                <w:color w:val="31849B" w:themeColor="accent5" w:themeShade="BF"/>
              </w:rPr>
              <w:t xml:space="preserve"> </w:t>
            </w:r>
            <w:r w:rsidR="007C6B3B" w:rsidRPr="00112830">
              <w:rPr>
                <w:rFonts w:ascii="Arial" w:hAnsi="Arial" w:cs="Arial"/>
                <w:color w:val="31849B" w:themeColor="accent5" w:themeShade="BF"/>
              </w:rPr>
              <w:t>Рабочая тетрадь участника</w:t>
            </w:r>
          </w:sdtContent>
        </w:sdt>
      </w:p>
      <w:p w:rsidR="007C6B3B" w:rsidRPr="00560E5F" w:rsidRDefault="00BD3C09" w:rsidP="006F4BC5">
        <w:pPr>
          <w:pStyle w:val="afa"/>
          <w:ind w:left="709"/>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182480900"/>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6F4BC5">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38" o:spid="_x0000_s2080" style="position:absolute;left:0;text-align:left;margin-left:733.25pt;margin-top:14.2pt;width:85.05pt;height:14.15pt;z-index:25169408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87</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9" o:spid="_x0000_s2079" style="position:absolute;left:0;text-align:left;z-index:-25162342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" strokecolor="#4bacc6 [3208]" strokeweight="1pt">
              <v:stroke dashstyle="1 1"/>
              <o:lock v:ext="edit" shapetype="f"/>
              <w10:wrap anchorx="margin" anchory="margin"/>
            </v:line>
          </w:pict>
        </w:r>
        <w:sdt>
          <w:sdtPr>
            <w:rPr>
              <w:color w:val="31849B" w:themeColor="accent5" w:themeShade="BF"/>
            </w:rPr>
            <w:id w:val="603010612"/>
            <w:docPartObj>
              <w:docPartGallery w:val="Page Numbers (Bottom of Page)"/>
              <w:docPartUnique/>
            </w:docPartObj>
          </w:sdtPr>
          <w:sdtEndPr>
            <w:rPr>
              <w:rFonts w:ascii="Arial" w:hAnsi="Arial" w:cs="Arial"/>
              <w:color w:val="215868" w:themeColor="accent5" w:themeShade="80"/>
            </w:rPr>
          </w:sdtEndPr>
          <w:sdtContent>
            <w:r>
              <w:rPr>
                <w:rFonts w:ascii="Arial" w:hAnsi="Arial" w:cs="Arial"/>
                <w:noProof/>
                <w:color w:val="31849B" w:themeColor="accent5" w:themeShade="BF"/>
                <w:lang w:eastAsia="ru-RU"/>
              </w:rPr>
              <w:pict>
                <v:rect id="Прямоугольник 455" o:spid="_x0000_s2078" style="position:absolute;left:0;text-align:left;margin-left:733.25pt;margin-top:14.2pt;width:85.05pt;height:14.15pt;z-index:25172684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87</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56" o:spid="_x0000_s2077" style="position:absolute;left:0;text-align:left;z-index:-25159065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AJIoNG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457" o:spid="_x0000_s2076" style="position:absolute;left:0;text-align:left;margin-left:733.25pt;margin-top:14.2pt;width:85.05pt;height:14.15pt;z-index:25172889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Dpq9bHUAgAA5w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87</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58" o:spid="_x0000_s2075" style="position:absolute;left:0;text-align:left;z-index:-25158860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A7OUCR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207491">
              <w:rPr>
                <w:rFonts w:ascii="Arial" w:hAnsi="Arial" w:cs="Arial"/>
                <w:color w:val="31849B" w:themeColor="accent5" w:themeShade="BF"/>
              </w:rPr>
              <w:t>Методика реализации ПСР-проектов. Рабочая тетрадь участника</w:t>
            </w:r>
          </w:sdtContent>
        </w:sdt>
      </w:p>
      <w:p w:rsidR="007C6B3B" w:rsidRDefault="00BD3C09" w:rsidP="006F4BC5">
        <w:pPr>
          <w:pStyle w:val="afa"/>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1529373891"/>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1C0525">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12385" o:spid="_x0000_s2062" style="position:absolute;left:0;text-align:left;margin-left:733.25pt;margin-top:14.2pt;width:85.05pt;height:14.15pt;z-index:25178112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" fillcolor="#31859c" stroked="f" strokeweight="2pt">
              <v:path arrowok="t"/>
              <v:textbox inset="10mm,0,10mm,0">
                <w:txbxContent>
                  <w:p w:rsidR="007C6B3B" w:rsidRPr="00E14E02" w:rsidRDefault="007C6B3B" w:rsidP="001C052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88</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12386" o:spid="_x0000_s2061" style="position:absolute;left:0;text-align:left;z-index:-25153638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" strokecolor="#4bacc6"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12387" o:spid="_x0000_s2060" style="position:absolute;left:0;text-align:left;margin-left:733.25pt;margin-top:14.2pt;width:85.05pt;height:14.15pt;z-index:25178316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" fillcolor="#31859c" stroked="f" strokeweight="2pt">
              <v:path arrowok="t"/>
              <v:textbox inset="10mm,0,10mm,0">
                <w:txbxContent>
                  <w:p w:rsidR="007C6B3B" w:rsidRPr="00E14E02" w:rsidRDefault="007C6B3B" w:rsidP="001C052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88</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12393" o:spid="_x0000_s2059" style="position:absolute;left:0;text-align:left;z-index:-25153433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" strokecolor="#4bacc6" strokeweight="1pt">
              <v:stroke dashstyle="1 1"/>
              <o:lock v:ext="edit" shapetype="f"/>
              <w10:wrap anchorx="margin" anchory="margin"/>
            </v:line>
          </w:pict>
        </w:r>
        <w:r w:rsidR="007C6B3B">
          <w:rPr>
            <w:rFonts w:ascii="Arial" w:hAnsi="Arial" w:cs="Arial"/>
            <w:color w:val="31849B" w:themeColor="accent5" w:themeShade="BF"/>
          </w:rPr>
          <w:t>Методика реализации ПСР-проектов.</w:t>
        </w:r>
        <w:r w:rsidR="007C6B3B" w:rsidRPr="00112830">
          <w:rPr>
            <w:rFonts w:ascii="Arial" w:hAnsi="Arial" w:cs="Arial"/>
            <w:color w:val="31849B" w:themeColor="accent5" w:themeShade="BF"/>
          </w:rPr>
          <w:t xml:space="preserve"> Рабочая тетрадь участника</w:t>
        </w:r>
      </w:p>
    </w:sdtContent>
  </w:sdt>
  <w:p w:rsidR="007C6B3B" w:rsidRPr="001C0525" w:rsidRDefault="007C6B3B" w:rsidP="001C0525">
    <w:pPr>
      <w:pStyle w:val="af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36266157"/>
      <w:docPartObj>
        <w:docPartGallery w:val="Page Numbers (Bottom of Page)"/>
        <w:docPartUnique/>
      </w:docPartObj>
    </w:sdtPr>
    <w:sdtEndPr>
      <w:rPr>
        <w:color w:val="215868" w:themeColor="accent5" w:themeShade="80"/>
      </w:rPr>
    </w:sdtEndPr>
    <w:sdtContent>
      <w:p w:rsidR="007C6B3B" w:rsidRPr="00A27962" w:rsidRDefault="00BD3C09" w:rsidP="006F4BC5">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318871" o:spid="_x0000_s2058" style="position:absolute;left:0;text-align:left;margin-left:733.25pt;margin-top:14.2pt;width:85.05pt;height:14.15pt;z-index:251809792;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" fillcolor="#31859c" stroked="f" strokeweight="2pt">
              <v:path arrowok="t"/>
              <v:textbox style="mso-next-textbox:#Прямоугольник 318871"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872" o:spid="_x0000_s2057" style="position:absolute;left:0;text-align:left;z-index:-251507712;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" strokecolor="#4bacc6"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318873" o:spid="_x0000_s2056" style="position:absolute;left:0;text-align:left;margin-left:733.25pt;margin-top:14.2pt;width:85.05pt;height:14.15pt;z-index:25181184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" fillcolor="#31859c" stroked="f" strokeweight="2pt">
              <v:path arrowok="t"/>
              <v:textbox style="mso-next-textbox:#Прямоугольник 318873"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874" o:spid="_x0000_s2055" style="position:absolute;left:0;text-align:left;z-index:-25150566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" strokecolor="#4bacc6" strokeweight="1pt">
              <v:stroke dashstyle="1 1"/>
              <o:lock v:ext="edit" shapetype="f"/>
              <w10:wrap anchorx="margin" anchory="margin"/>
            </v:line>
          </w:pict>
        </w:r>
        <w:r w:rsidR="007C6B3B" w:rsidRPr="00A27962">
          <w:rPr>
            <w:rFonts w:ascii="Arial" w:hAnsi="Arial" w:cs="Arial"/>
            <w:color w:val="31849B" w:themeColor="accent5" w:themeShade="BF"/>
          </w:rPr>
          <w:t>Методика реализации ПСР-проектов. Рабочая тетрадь участника</w:t>
        </w:r>
      </w:p>
    </w:sdtContent>
  </w:sdt>
  <w:p w:rsidR="007C6B3B" w:rsidRPr="00A27962" w:rsidRDefault="007C6B3B">
    <w:pPr>
      <w:pStyle w:val="afa"/>
      <w:rPr>
        <w:rFonts w:ascii="Arial" w:hAnsi="Arial" w:cs="Aria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36266158"/>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6F4BC5">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318945" o:spid="_x0000_s2054" style="position:absolute;left:0;text-align:left;margin-left:733.25pt;margin-top:14.2pt;width:85.05pt;height:14.15pt;z-index:251820032;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" fillcolor="#31849b [2408]" stroked="f" strokeweight="2pt">
              <v:path arrowok="t"/>
              <v:textbox style="mso-next-textbox:#Прямоугольник 318945"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946" o:spid="_x0000_s2053" style="position:absolute;left:0;text-align:left;z-index:-251497472;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" strokecolor="#4bacc6 [3208]" strokeweight="1pt">
              <v:stroke dashstyle="1 1"/>
              <o:lock v:ext="edit" shapetype="f"/>
              <w10:wrap anchorx="margin" anchory="margin"/>
            </v:line>
          </w:pict>
        </w:r>
        <w:sdt>
          <w:sdtPr>
            <w:rPr>
              <w:color w:val="31849B" w:themeColor="accent5" w:themeShade="BF"/>
            </w:rPr>
            <w:id w:val="36266159"/>
            <w:docPartObj>
              <w:docPartGallery w:val="Page Numbers (Bottom of Page)"/>
              <w:docPartUnique/>
            </w:docPartObj>
          </w:sdtPr>
          <w:sdtEndPr>
            <w:rPr>
              <w:rFonts w:ascii="Arial" w:hAnsi="Arial" w:cs="Arial"/>
              <w:color w:val="215868" w:themeColor="accent5" w:themeShade="80"/>
            </w:rPr>
          </w:sdtEndPr>
          <w:sdtContent>
            <w:r>
              <w:rPr>
                <w:rFonts w:ascii="Arial" w:hAnsi="Arial" w:cs="Arial"/>
                <w:noProof/>
                <w:color w:val="31849B" w:themeColor="accent5" w:themeShade="BF"/>
                <w:lang w:eastAsia="ru-RU"/>
              </w:rPr>
              <w:pict>
                <v:rect id="Прямоугольник 318947" o:spid="_x0000_s2052" style="position:absolute;left:0;text-align:left;margin-left:733.25pt;margin-top:14.2pt;width:85.05pt;height:14.15pt;z-index:25182208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" fillcolor="#31849b [2408]" stroked="f" strokeweight="2pt">
                  <v:path arrowok="t"/>
                  <v:textbox style="mso-next-textbox:#Прямоугольник 318947"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948" o:spid="_x0000_s2051" style="position:absolute;left:0;text-align:left;z-index:-25149542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318949" o:spid="_x0000_s2050" style="position:absolute;left:0;text-align:left;margin-left:733.25pt;margin-top:14.2pt;width:85.05pt;height:14.15pt;z-index:25182412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" fillcolor="#31849b [2408]" stroked="f" strokeweight="2pt">
                  <v:path arrowok="t"/>
                  <v:textbox style="mso-next-textbox:#Прямоугольник 318949"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318950" o:spid="_x0000_s2049" style="position:absolute;left:0;text-align:left;z-index:-25149337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" strokecolor="#4bacc6 [3208]" strokeweight="1pt">
                  <v:stroke dashstyle="1 1"/>
                  <o:lock v:ext="edit" shapetype="f"/>
                  <w10:wrap anchorx="margin" anchory="margin"/>
                </v:line>
              </w:pict>
            </w:r>
            <w:r w:rsidR="007C6B3B" w:rsidRPr="00207491">
              <w:rPr>
                <w:rFonts w:ascii="Arial" w:hAnsi="Arial" w:cs="Arial"/>
                <w:color w:val="31849B" w:themeColor="accent5" w:themeShade="BF"/>
              </w:rPr>
              <w:t>Методика реализации ПСР-проектов. Рабочая тетрадь участника</w:t>
            </w:r>
          </w:sdtContent>
        </w:sdt>
      </w:p>
      <w:p w:rsidR="007C6B3B" w:rsidRDefault="00BD3C09" w:rsidP="006F4BC5">
        <w:pPr>
          <w:pStyle w:val="afa"/>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814871215"/>
      <w:docPartObj>
        <w:docPartGallery w:val="Page Numbers (Bottom of Page)"/>
        <w:docPartUnique/>
      </w:docPartObj>
    </w:sdtPr>
    <w:sdtEndPr/>
    <w:sdtContent>
      <w:p w:rsidR="007C6B3B" w:rsidRDefault="00BD3C09" w:rsidP="002236A3">
        <w:pPr>
          <w:pStyle w:val="afa"/>
          <w:ind w:left="709"/>
          <w:rPr>
            <w:rFonts w:ascii="Arial" w:hAnsi="Arial" w:cs="Arial"/>
            <w:color w:val="31849B" w:themeColor="accent5" w:themeShade="BF"/>
          </w:rPr>
        </w:pPr>
        <w:r>
          <w:rPr>
            <w:rFonts w:ascii="Arial" w:hAnsi="Arial" w:cs="Arial"/>
            <w:noProof/>
            <w:color w:val="31849B" w:themeColor="accent5" w:themeShade="BF"/>
            <w:lang w:eastAsia="ru-RU"/>
          </w:rPr>
          <w:pict>
            <v:rect id="Прямоугольник 53" o:spid="_x0000_s2136" style="position:absolute;left:0;text-align:left;margin-left:733.25pt;margin-top:14.2pt;width:85.05pt;height:14.15pt;z-index:25174425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" fillcolor="#31849b [2408]" stroked="f" strokeweight="2pt">
              <v:path arrowok="t"/>
              <v:textbox inset="10mm,0,10mm,0">
                <w:txbxContent>
                  <w:p w:rsidR="007C6B3B" w:rsidRPr="00E14E02" w:rsidRDefault="007C6B3B" w:rsidP="0081697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3</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59" o:spid="_x0000_s2135" style="position:absolute;left:0;text-align:left;z-index:-25157324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" strokecolor="#4bacc6 [3208]" strokeweight="1pt">
              <v:stroke dashstyle="1 1"/>
              <o:lock v:ext="edit" shapetype="f"/>
              <w10:wrap anchorx="margin" anchory="margin"/>
            </v:line>
          </w:pict>
        </w:r>
      </w:p>
      <w:p w:rsidR="007C6B3B" w:rsidRPr="002236A3" w:rsidRDefault="00BD3C09" w:rsidP="002236A3">
        <w:pPr>
          <w:pStyle w:val="afa"/>
          <w:ind w:left="709"/>
          <w:rPr>
            <w:rFonts w:ascii="Arial" w:hAnsi="Arial" w:cs="Arial"/>
            <w:color w:val="31849B" w:themeColor="accent5" w:themeShade="BF"/>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387076757"/>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2521F3">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60" o:spid="_x0000_s2134" style="position:absolute;left:0;text-align:left;margin-left:733.25pt;margin-top:14.2pt;width:85.05pt;height:14.15pt;z-index:251746304;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89" o:spid="_x0000_s2133" style="position:absolute;left:0;text-align:left;z-index:-251571200;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" strokecolor="#4bacc6 [3208]" strokeweight="1pt">
              <v:stroke dashstyle="1 1"/>
              <o:lock v:ext="edit" shapetype="f"/>
              <w10:wrap anchorx="margin" anchory="margin"/>
            </v:line>
          </w:pict>
        </w:r>
        <w:r w:rsidR="007C6B3B" w:rsidRPr="006F4BC5">
          <w:rPr>
            <w:rFonts w:ascii="Arial" w:hAnsi="Arial" w:cs="Arial"/>
            <w:noProof/>
            <w:color w:val="31849B" w:themeColor="accent5" w:themeShade="BF"/>
            <w:lang w:eastAsia="ru-RU"/>
          </w:rPr>
          <w:t xml:space="preserve"> </w:t>
        </w:r>
        <w:r>
          <w:rPr>
            <w:rFonts w:ascii="Arial" w:hAnsi="Arial" w:cs="Arial"/>
            <w:noProof/>
            <w:color w:val="31849B" w:themeColor="accent5" w:themeShade="BF"/>
            <w:lang w:eastAsia="ru-RU"/>
          </w:rPr>
          <w:pict>
            <v:rect id="Прямоугольник 90" o:spid="_x0000_s2132" style="position:absolute;left:0;text-align:left;margin-left:733.25pt;margin-top:14.2pt;width:85.05pt;height:14.15pt;z-index:251748352;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1</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91" o:spid="_x0000_s2131" style="position:absolute;left:0;text-align:left;z-index:-251569152;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" strokecolor="#4bacc6 [3208]" strokeweight="1pt">
              <v:stroke dashstyle="1 1"/>
              <o:lock v:ext="edit" shapetype="f"/>
              <w10:wrap anchorx="margin" anchory="margin"/>
            </v:line>
          </w:pict>
        </w:r>
        <w:r w:rsidR="007C6B3B" w:rsidRPr="006F4BC5">
          <w:rPr>
            <w:rFonts w:ascii="Arial" w:hAnsi="Arial" w:cs="Arial"/>
            <w:color w:val="31849B" w:themeColor="accent5" w:themeShade="BF"/>
          </w:rPr>
          <w:t>5С</w:t>
        </w:r>
        <w:r w:rsidR="007C6B3B" w:rsidRPr="00112830">
          <w:rPr>
            <w:rFonts w:ascii="Arial" w:hAnsi="Arial" w:cs="Arial"/>
            <w:color w:val="31849B" w:themeColor="accent5" w:themeShade="BF"/>
          </w:rPr>
          <w:t>. Рабочая тетрадь участника</w:t>
        </w:r>
      </w:p>
    </w:sdtContent>
  </w:sdt>
  <w:p w:rsidR="007C6B3B" w:rsidRDefault="007C6B3B">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118983"/>
      <w:docPartObj>
        <w:docPartGallery w:val="Page Numbers (Bottom of Page)"/>
        <w:docPartUnique/>
      </w:docPartObj>
    </w:sdtPr>
    <w:sdtEndPr/>
    <w:sdtContent>
      <w:p w:rsidR="007C6B3B" w:rsidRDefault="007C6B3B">
        <w:pPr>
          <w:pStyle w:val="afa"/>
          <w:jc w:val="center"/>
        </w:pPr>
        <w:r>
          <w:fldChar w:fldCharType="begin"/>
        </w:r>
        <w:r>
          <w:instrText>PAGE   \* MERGEFORMAT</w:instrText>
        </w:r>
        <w:r>
          <w:fldChar w:fldCharType="separate"/>
        </w:r>
        <w:r>
          <w:rPr>
            <w:noProof/>
          </w:rPr>
          <w:t>66</w:t>
        </w:r>
        <w:r>
          <w:rPr>
            <w:noProof/>
          </w:rPr>
          <w:fldChar w:fldCharType="end"/>
        </w:r>
      </w:p>
    </w:sdtContent>
  </w:sdt>
  <w:p w:rsidR="007C6B3B" w:rsidRDefault="007C6B3B">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1849B" w:themeColor="accent5" w:themeShade="BF"/>
      </w:rPr>
      <w:id w:val="-1783943808"/>
      <w:docPartObj>
        <w:docPartGallery w:val="Page Numbers (Bottom of Page)"/>
        <w:docPartUnique/>
      </w:docPartObj>
    </w:sdtPr>
    <w:sdtEndPr>
      <w:rPr>
        <w:rFonts w:ascii="Arial" w:hAnsi="Arial" w:cs="Arial"/>
        <w:color w:val="215868" w:themeColor="accent5" w:themeShade="80"/>
        <w:sz w:val="24"/>
        <w:szCs w:val="24"/>
      </w:rPr>
    </w:sdtEndPr>
    <w:sdtContent>
      <w:p w:rsidR="007C6B3B" w:rsidRPr="00112830" w:rsidRDefault="00BD3C09" w:rsidP="00112830">
        <w:pPr>
          <w:pStyle w:val="afa"/>
          <w:ind w:left="709"/>
          <w:rPr>
            <w:rFonts w:ascii="Arial" w:hAnsi="Arial" w:cs="Arial"/>
            <w:color w:val="215868" w:themeColor="accent5" w:themeShade="80"/>
            <w:sz w:val="24"/>
            <w:szCs w:val="24"/>
          </w:rPr>
        </w:pPr>
        <w:r>
          <w:rPr>
            <w:rFonts w:ascii="Arial" w:hAnsi="Arial" w:cs="Arial"/>
            <w:noProof/>
            <w:color w:val="31849B" w:themeColor="accent5" w:themeShade="BF"/>
            <w:lang w:eastAsia="ru-RU"/>
          </w:rPr>
          <w:pict>
            <v:rect id="Прямоугольник 28698" o:spid="_x0000_s2130" style="position:absolute;left:0;text-align:left;margin-left:733.25pt;margin-top:14.2pt;width:85.05pt;height:14.15pt;z-index:25166028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EKerRjUAgAA6g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81697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Pr>
                        <w:noProof/>
                        <w:color w:val="FFFFFF" w:themeColor="background1"/>
                        <w:sz w:val="18"/>
                        <w:szCs w:val="18"/>
                      </w:rPr>
                      <w:t>2</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8699" o:spid="_x0000_s2129" style="position:absolute;left:0;text-align:left;z-index:-25165721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" strokecolor="#4bacc6 [3208]" strokeweight="1pt">
              <v:stroke dashstyle="1 1"/>
              <o:lock v:ext="edit" shapetype="f"/>
              <w10:wrap anchorx="margin" anchory="margin"/>
            </v:line>
          </w:pict>
        </w:r>
        <w:r w:rsidR="007C6B3B" w:rsidRPr="006F4BC5">
          <w:rPr>
            <w:rFonts w:ascii="Arial" w:hAnsi="Arial" w:cs="Arial"/>
            <w:color w:val="31849B" w:themeColor="accent5" w:themeShade="BF"/>
          </w:rPr>
          <w:t>5С</w:t>
        </w:r>
        <w:r w:rsidR="007C6B3B" w:rsidRPr="00112830">
          <w:rPr>
            <w:rFonts w:ascii="Arial" w:hAnsi="Arial" w:cs="Arial"/>
            <w:color w:val="31849B" w:themeColor="accent5" w:themeShade="BF"/>
          </w:rPr>
          <w:t>. Рабочая тетрадь участника</w:t>
        </w:r>
      </w:p>
    </w:sdtContent>
  </w:sdt>
  <w:p w:rsidR="007C6B3B" w:rsidRPr="00BD7D20" w:rsidRDefault="007C6B3B">
    <w:pPr>
      <w:pStyle w:val="afa"/>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1265268255"/>
      <w:docPartObj>
        <w:docPartGallery w:val="Page Numbers (Bottom of Page)"/>
        <w:docPartUnique/>
      </w:docPartObj>
    </w:sdtPr>
    <w:sdtEndPr>
      <w:rPr>
        <w:color w:val="215868" w:themeColor="accent5" w:themeShade="80"/>
      </w:rPr>
    </w:sdtEndPr>
    <w:sdtContent>
      <w:p w:rsidR="007C6B3B" w:rsidRPr="00A27962" w:rsidRDefault="00BD3C09" w:rsidP="002521F3">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453" o:spid="_x0000_s2128" style="position:absolute;left:0;text-align:left;margin-left:733.25pt;margin-top:14.2pt;width:85.05pt;height:14.15pt;z-index:251678720;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10</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454" o:spid="_x0000_s2127" style="position:absolute;left:0;text-align:left;z-index:-251638784;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ZSOPm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A27962">
          <w:rPr>
            <w:rFonts w:ascii="Arial" w:hAnsi="Arial" w:cs="Arial"/>
            <w:noProof/>
            <w:color w:val="31849B" w:themeColor="accent5" w:themeShade="BF"/>
            <w:lang w:eastAsia="ru-RU"/>
          </w:rPr>
          <w:t xml:space="preserve"> </w:t>
        </w:r>
        <w:r>
          <w:rPr>
            <w:rFonts w:ascii="Arial" w:hAnsi="Arial" w:cs="Arial"/>
            <w:noProof/>
            <w:color w:val="31849B" w:themeColor="accent5" w:themeShade="BF"/>
            <w:lang w:eastAsia="ru-RU"/>
          </w:rPr>
          <w:pict>
            <v:rect id="Прямоугольник 263" o:spid="_x0000_s2126" style="position:absolute;left:0;text-align:left;margin-left:733.25pt;margin-top:14.2pt;width:85.05pt;height:14.15pt;z-index:251700224;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FKV9qDUAgAA5g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10</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64" o:spid="_x0000_s2125" style="position:absolute;left:0;text-align:left;z-index:-251617280;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CefqmA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A27962">
          <w:rPr>
            <w:rFonts w:ascii="Arial" w:hAnsi="Arial" w:cs="Arial"/>
            <w:noProof/>
            <w:color w:val="31849B" w:themeColor="accent5" w:themeShade="BF"/>
            <w:lang w:eastAsia="ru-RU"/>
          </w:rPr>
          <w:t>Методика реализации ПСР-проектов</w:t>
        </w:r>
        <w:r w:rsidR="007C6B3B" w:rsidRPr="00A27962">
          <w:rPr>
            <w:rFonts w:ascii="Arial" w:hAnsi="Arial" w:cs="Arial"/>
            <w:color w:val="31849B" w:themeColor="accent5" w:themeShade="BF"/>
          </w:rPr>
          <w:t>. Рабочая тетрадь участника</w:t>
        </w:r>
      </w:p>
    </w:sdtContent>
  </w:sdt>
  <w:p w:rsidR="007C6B3B" w:rsidRPr="00A27962" w:rsidRDefault="007C6B3B">
    <w:pPr>
      <w:pStyle w:val="afa"/>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540026905"/>
      <w:docPartObj>
        <w:docPartGallery w:val="Page Numbers (Bottom of Page)"/>
        <w:docPartUnique/>
      </w:docPartObj>
    </w:sdtPr>
    <w:sdtEndPr>
      <w:rPr>
        <w:color w:val="215868" w:themeColor="accent5" w:themeShade="80"/>
      </w:rPr>
    </w:sdtEndPr>
    <w:sdtContent>
      <w:p w:rsidR="007C6B3B" w:rsidRPr="00A27962" w:rsidRDefault="00BD3C09" w:rsidP="00112830">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288" o:spid="_x0000_s2124" style="position:absolute;left:0;text-align:left;margin-left:733.25pt;margin-top:14.2pt;width:85.05pt;height:14.15pt;z-index:25167564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NbsfbzUAgAA5g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81697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89" o:spid="_x0000_s2123" style="position:absolute;left:0;text-align:left;z-index:-25164185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PqDpv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265" o:spid="_x0000_s2122" style="position:absolute;left:0;text-align:left;margin-left:733.25pt;margin-top:14.2pt;width:85.05pt;height:14.15pt;z-index:25170329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9</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68" o:spid="_x0000_s2121" style="position:absolute;left:0;text-align:left;z-index:-25161420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D8Dwr3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A27962">
          <w:rPr>
            <w:rFonts w:ascii="Arial" w:hAnsi="Arial" w:cs="Arial"/>
            <w:color w:val="31849B" w:themeColor="accent5" w:themeShade="BF"/>
          </w:rPr>
          <w:t>Методика реализации ПСР-проектов. Рабочая тетрадь участника</w:t>
        </w:r>
      </w:p>
    </w:sdtContent>
  </w:sdt>
  <w:p w:rsidR="007C6B3B" w:rsidRPr="00A27962" w:rsidRDefault="007C6B3B">
    <w:pPr>
      <w:pStyle w:val="afa"/>
      <w:rPr>
        <w:rFonts w:ascii="Arial" w:hAnsi="Arial" w:cs="Arial"/>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1828327079"/>
      <w:docPartObj>
        <w:docPartGallery w:val="Page Numbers (Bottom of Page)"/>
        <w:docPartUnique/>
      </w:docPartObj>
    </w:sdtPr>
    <w:sdtEndPr>
      <w:rPr>
        <w:color w:val="215868" w:themeColor="accent5" w:themeShade="80"/>
      </w:rPr>
    </w:sdtEndPr>
    <w:sdtContent>
      <w:p w:rsidR="007C6B3B" w:rsidRPr="00A27962" w:rsidRDefault="00BD3C09" w:rsidP="006F4BC5">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269" o:spid="_x0000_s2120" style="position:absolute;left:0;text-align:left;margin-left:733.25pt;margin-top:14.2pt;width:85.05pt;height:14.15pt;z-index:251706368;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BM3tlbUAgAA5g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35</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70" o:spid="_x0000_s2119" style="position:absolute;left:0;text-align:left;z-index:-251611136;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" strokecolor="#4bacc6 [3208]" strokeweight="1pt">
              <v:stroke dashstyle="1 1"/>
              <o:lock v:ext="edit" shapetype="f"/>
              <w10:wrap anchorx="margin" anchory="margin"/>
            </v:line>
          </w:pict>
        </w:r>
        <w:r>
          <w:rPr>
            <w:rFonts w:ascii="Arial" w:hAnsi="Arial" w:cs="Arial"/>
            <w:noProof/>
            <w:color w:val="31849B" w:themeColor="accent5" w:themeShade="BF"/>
            <w:lang w:eastAsia="ru-RU"/>
          </w:rPr>
          <w:pict>
            <v:rect id="Прямоугольник 277" o:spid="_x0000_s2118" style="position:absolute;left:0;text-align:left;margin-left:733.25pt;margin-top:14.2pt;width:85.05pt;height:14.15pt;z-index:251708416;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" fillcolor="#31849b [2408]" stroked="f" strokeweight="2pt">
              <v:path arrowok="t"/>
              <v:textbox inset="10mm,0,10mm,0">
                <w:txbxContent>
                  <w:p w:rsidR="007C6B3B" w:rsidRPr="00E14E02" w:rsidRDefault="007C6B3B" w:rsidP="006F4BC5">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35</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79" o:spid="_x0000_s2117" style="position:absolute;left:0;text-align:left;z-index:-251609088;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Abot+SIgIAAG0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sidRPr="00A27962">
          <w:rPr>
            <w:rFonts w:ascii="Arial" w:hAnsi="Arial" w:cs="Arial"/>
            <w:color w:val="31849B" w:themeColor="accent5" w:themeShade="BF"/>
          </w:rPr>
          <w:t>Методика реализации ПСР-проектов. Рабочая тетрадь участника</w:t>
        </w:r>
      </w:p>
    </w:sdtContent>
  </w:sdt>
  <w:p w:rsidR="007C6B3B" w:rsidRPr="00A27962" w:rsidRDefault="007C6B3B">
    <w:pPr>
      <w:pStyle w:val="afa"/>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31849B" w:themeColor="accent5" w:themeShade="BF"/>
      </w:rPr>
      <w:id w:val="-496105040"/>
      <w:docPartObj>
        <w:docPartGallery w:val="Page Numbers (Bottom of Page)"/>
        <w:docPartUnique/>
      </w:docPartObj>
    </w:sdtPr>
    <w:sdtEndPr>
      <w:rPr>
        <w:color w:val="215868" w:themeColor="accent5" w:themeShade="80"/>
      </w:rPr>
    </w:sdtEndPr>
    <w:sdtContent>
      <w:p w:rsidR="007C6B3B" w:rsidRPr="00A27962" w:rsidRDefault="00BD3C09" w:rsidP="002521F3">
        <w:pPr>
          <w:pStyle w:val="afa"/>
          <w:ind w:left="709"/>
          <w:rPr>
            <w:rFonts w:ascii="Arial" w:hAnsi="Arial" w:cs="Arial"/>
            <w:color w:val="215868" w:themeColor="accent5" w:themeShade="80"/>
          </w:rPr>
        </w:pPr>
        <w:r>
          <w:rPr>
            <w:rFonts w:ascii="Arial" w:hAnsi="Arial" w:cs="Arial"/>
            <w:noProof/>
            <w:color w:val="31849B" w:themeColor="accent5" w:themeShade="BF"/>
            <w:lang w:eastAsia="ru-RU"/>
          </w:rPr>
          <w:pict>
            <v:rect id="Прямоугольник 20" o:spid="_x0000_s2116" style="position:absolute;left:0;text-align:left;margin-left:733.25pt;margin-top:14.2pt;width:85.05pt;height:14.15pt;z-index:251697152;visibility:visible;mso-wrap-style:square;mso-width-percent:0;mso-height-percent:0;mso-wrap-distance-left:9pt;mso-wrap-distance-top:0;mso-wrap-distance-right:9pt;mso-wrap-distance-bottom:0;mso-position-horizontal:outsid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" fillcolor="#31849b [2408]" stroked="f" strokeweight="2pt">
              <v:path arrowok="t"/>
              <v:textbox inset="10mm,0,10mm,0">
                <w:txbxContent>
                  <w:p w:rsidR="007C6B3B" w:rsidRPr="00E14E02" w:rsidRDefault="007C6B3B" w:rsidP="002521F3">
                    <w:pPr>
                      <w:spacing w:before="0" w:after="0"/>
                      <w:jc w:val="center"/>
                      <w:rPr>
                        <w:color w:val="FFFFFF" w:themeColor="background1"/>
                        <w:sz w:val="18"/>
                        <w:szCs w:val="18"/>
                      </w:rPr>
                    </w:pPr>
                    <w:r w:rsidRPr="00E14E02">
                      <w:rPr>
                        <w:color w:val="FFFFFF" w:themeColor="background1"/>
                        <w:sz w:val="18"/>
                        <w:szCs w:val="18"/>
                      </w:rPr>
                      <w:fldChar w:fldCharType="begin"/>
                    </w:r>
                    <w:r w:rsidRPr="00E14E02">
                      <w:rPr>
                        <w:color w:val="FFFFFF" w:themeColor="background1"/>
                        <w:sz w:val="18"/>
                        <w:szCs w:val="18"/>
                      </w:rPr>
                      <w:instrText>PAGE   \* MERGEFORMAT</w:instrText>
                    </w:r>
                    <w:r w:rsidRPr="00E14E02">
                      <w:rPr>
                        <w:color w:val="FFFFFF" w:themeColor="background1"/>
                        <w:sz w:val="18"/>
                        <w:szCs w:val="18"/>
                      </w:rPr>
                      <w:fldChar w:fldCharType="separate"/>
                    </w:r>
                    <w:r w:rsidR="00BF5638">
                      <w:rPr>
                        <w:noProof/>
                        <w:color w:val="FFFFFF" w:themeColor="background1"/>
                        <w:sz w:val="18"/>
                        <w:szCs w:val="18"/>
                      </w:rPr>
                      <w:t>24</w:t>
                    </w:r>
                    <w:r w:rsidRPr="00E14E02">
                      <w:rPr>
                        <w:color w:val="FFFFFF" w:themeColor="background1"/>
                        <w:sz w:val="18"/>
                        <w:szCs w:val="18"/>
                      </w:rPr>
                      <w:fldChar w:fldCharType="end"/>
                    </w:r>
                  </w:p>
                </w:txbxContent>
              </v:textbox>
              <w10:wrap anchorx="page" anchory="margin"/>
            </v:rect>
          </w:pict>
        </w:r>
        <w:r>
          <w:rPr>
            <w:rFonts w:ascii="Arial" w:hAnsi="Arial" w:cs="Arial"/>
            <w:noProof/>
            <w:color w:val="31849B" w:themeColor="accent5" w:themeShade="BF"/>
            <w:lang w:eastAsia="ru-RU"/>
          </w:rPr>
          <w:pict>
            <v:line id="Прямая соединительная линия 21" o:spid="_x0000_s2115" style="position:absolute;left:0;text-align:left;z-index:-251620352;visibility:visible;mso-wrap-style:square;mso-width-percent:0;mso-height-percent:0;mso-wrap-distance-left:9pt;mso-wrap-distance-top:-3e-5mm;mso-wrap-distance-right:9pt;mso-wrap-distance-bottom:-3e-5mm;mso-position-horizontal:inside;mso-position-horizontal-relative:margin;mso-position-vertical:absolute;mso-position-vertical-relative:bottom-margin-area;mso-width-percent:0;mso-height-percent:0;mso-width-relative:margin;mso-height-relative:page" from="0,21.15pt" to="496.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" strokecolor="#4bacc6 [3208]" strokeweight="1pt">
              <v:stroke dashstyle="1 1"/>
              <o:lock v:ext="edit" shapetype="f"/>
              <w10:wrap anchorx="margin" anchory="margin"/>
            </v:line>
          </w:pict>
        </w:r>
        <w:r w:rsidR="007C6B3B">
          <w:rPr>
            <w:rFonts w:ascii="Arial" w:hAnsi="Arial" w:cs="Arial"/>
            <w:color w:val="31849B" w:themeColor="accent5" w:themeShade="BF"/>
          </w:rPr>
          <w:t>Методика реализации ПСР</w:t>
        </w:r>
        <w:r w:rsidR="007C6B3B" w:rsidRPr="00A27962">
          <w:rPr>
            <w:rFonts w:ascii="Arial" w:hAnsi="Arial" w:cs="Arial"/>
            <w:color w:val="31849B" w:themeColor="accent5" w:themeShade="BF"/>
          </w:rPr>
          <w:t>-проектов. Рабочая тетрадь участника</w:t>
        </w:r>
      </w:p>
    </w:sdtContent>
  </w:sdt>
  <w:p w:rsidR="007C6B3B" w:rsidRDefault="007C6B3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09" w:rsidRDefault="00BD3C09" w:rsidP="00E14E02">
      <w:pPr>
        <w:spacing w:before="0" w:after="0"/>
      </w:pPr>
      <w:r>
        <w:separator/>
      </w:r>
    </w:p>
  </w:footnote>
  <w:footnote w:type="continuationSeparator" w:id="0">
    <w:p w:rsidR="00BD3C09" w:rsidRDefault="00BD3C09" w:rsidP="00E14E0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0E2A49" w:rsidRDefault="007C6B3B" w:rsidP="004B3677">
    <w:pPr>
      <w:pStyle w:val="af8"/>
      <w:spacing w:after="120"/>
      <w:rPr>
        <w:rFonts w:ascii="Calibri" w:hAnsi="Calibri" w:cs="Calibri"/>
        <w:color w:val="31849B" w:themeColor="accent5" w:themeShade="BF"/>
        <w:sz w:val="24"/>
        <w:szCs w:val="24"/>
      </w:rPr>
    </w:pPr>
    <w:r w:rsidRPr="000E2A49">
      <w:rPr>
        <w:rFonts w:ascii="Calibri" w:hAnsi="Calibri" w:cs="Calibri"/>
        <w:color w:val="31849B" w:themeColor="accent5" w:themeShade="BF"/>
        <w:sz w:val="24"/>
        <w:szCs w:val="24"/>
      </w:rPr>
      <w:t>Семинар «Стандартизированная работа»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2440D1" w:rsidRDefault="007C6B3B" w:rsidP="00C3661E">
    <w:pPr>
      <w:pStyle w:val="af8"/>
      <w:rPr>
        <w:color w:val="FF0000"/>
      </w:rPr>
    </w:pPr>
    <w:r w:rsidRPr="00C3661E">
      <w:rPr>
        <w:rFonts w:ascii="Arial" w:hAnsi="Arial" w:cs="Arial"/>
        <w:color w:val="215868" w:themeColor="accent5" w:themeShade="80"/>
      </w:rPr>
      <w:t>Раздел 3</w:t>
    </w:r>
    <w:r w:rsidRPr="002440D1">
      <w:rPr>
        <w:rFonts w:ascii="Arial" w:hAnsi="Arial" w:cs="Arial"/>
        <w:color w:val="FF0000"/>
      </w:rPr>
      <w:t>. Процесс реализации ПСР-проекта. Фаза № 1 «Открытие и подготовка ПСР-проекта»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C61261" w:rsidRDefault="007C6B3B" w:rsidP="00C61261">
    <w:pPr>
      <w:tabs>
        <w:tab w:val="center" w:pos="4677"/>
        <w:tab w:val="right" w:pos="9355"/>
      </w:tabs>
      <w:spacing w:before="0" w:after="0"/>
    </w:pPr>
    <w:r>
      <w:rPr>
        <w:rFonts w:ascii="Arial" w:hAnsi="Arial" w:cs="Arial"/>
        <w:color w:val="215868" w:themeColor="accent5" w:themeShade="80"/>
      </w:rPr>
      <w:t>Раздел 3. Процесс реализации ПСР-проекта. Фаза № 1 «Открытие и подготовка ПСР-проекта»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C61261" w:rsidRDefault="007C6B3B" w:rsidP="00C61261">
    <w:pPr>
      <w:tabs>
        <w:tab w:val="center" w:pos="4677"/>
        <w:tab w:val="right" w:pos="9355"/>
      </w:tabs>
      <w:spacing w:before="0" w:after="0"/>
    </w:pPr>
    <w:r>
      <w:rPr>
        <w:rFonts w:ascii="Arial" w:hAnsi="Arial" w:cs="Arial"/>
        <w:color w:val="215868" w:themeColor="accent5" w:themeShade="80"/>
      </w:rPr>
      <w:t>Раздел 3. Процесс реализации ПСР-проекта. Фаза № 1 «Открытие и подготовка ПСР-проекта»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E16B70" w:rsidRDefault="007C6B3B" w:rsidP="00B7365B">
    <w:pPr>
      <w:pStyle w:val="af8"/>
    </w:pPr>
    <w:r>
      <w:rPr>
        <w:rFonts w:ascii="Arial" w:hAnsi="Arial" w:cs="Arial"/>
        <w:color w:val="215868" w:themeColor="accent5" w:themeShade="80"/>
      </w:rPr>
      <w:t>Раздел 4. Фаза № 2 «Диагностика и целевое состояние»</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39362E" w:rsidRDefault="007C6B3B" w:rsidP="0039362E">
    <w:pPr>
      <w:pStyle w:val="af8"/>
      <w:rPr>
        <w:color w:val="215868" w:themeColor="accent5" w:themeShade="80"/>
      </w:rPr>
    </w:pPr>
    <w:r w:rsidRPr="0039362E">
      <w:rPr>
        <w:rFonts w:ascii="Arial" w:hAnsi="Arial" w:cs="Arial"/>
        <w:color w:val="215868" w:themeColor="accent5" w:themeShade="80"/>
      </w:rPr>
      <w:t>Раздел 4. Фаза № 2 «Диагностика и целевое состояние»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9C61D5" w:rsidRDefault="007C6B3B" w:rsidP="009C61D5">
    <w:pPr>
      <w:pStyle w:val="af8"/>
    </w:pPr>
    <w:r>
      <w:rPr>
        <w:rFonts w:ascii="Arial" w:hAnsi="Arial" w:cs="Arial"/>
        <w:color w:val="215868" w:themeColor="accent5" w:themeShade="80"/>
      </w:rPr>
      <w:t>Раздел 4. Фаза № 2 «Диагностика и целевое состояние»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F149A8" w:rsidRDefault="007C6B3B" w:rsidP="00B568AA">
    <w:pPr>
      <w:tabs>
        <w:tab w:val="center" w:pos="4677"/>
        <w:tab w:val="right" w:pos="9355"/>
      </w:tabs>
      <w:spacing w:before="0" w:after="0"/>
      <w:rPr>
        <w:rFonts w:ascii="Arial" w:hAnsi="Arial" w:cs="Arial"/>
        <w:color w:val="215868" w:themeColor="accent5" w:themeShade="80"/>
      </w:rPr>
    </w:pPr>
    <w:r>
      <w:rPr>
        <w:rFonts w:ascii="Arial" w:hAnsi="Arial" w:cs="Arial"/>
        <w:color w:val="215868" w:themeColor="accent5" w:themeShade="80"/>
      </w:rPr>
      <w:t>Раздел 5. Фаза № 3 «Внедрение улучшений»</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602843" w:rsidRDefault="007C6B3B" w:rsidP="00602843">
    <w:pPr>
      <w:tabs>
        <w:tab w:val="center" w:pos="4677"/>
        <w:tab w:val="right" w:pos="9355"/>
      </w:tabs>
      <w:spacing w:before="0" w:after="0"/>
      <w:rPr>
        <w:rFonts w:ascii="Arial" w:hAnsi="Arial" w:cs="Arial"/>
        <w:color w:val="215868" w:themeColor="accent5" w:themeShade="80"/>
      </w:rPr>
    </w:pPr>
    <w:r>
      <w:rPr>
        <w:rFonts w:ascii="Arial" w:hAnsi="Arial" w:cs="Arial"/>
        <w:color w:val="215868" w:themeColor="accent5" w:themeShade="80"/>
      </w:rPr>
      <w:t>Раздел 5. Фаза № 3 «Внедрение улучшений»</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353BF3" w:rsidRDefault="007C6B3B" w:rsidP="00353BF3">
    <w:pPr>
      <w:pStyle w:val="af8"/>
    </w:pPr>
    <w:r w:rsidRPr="00353BF3">
      <w:rPr>
        <w:rFonts w:ascii="Arial" w:hAnsi="Arial" w:cs="Arial"/>
        <w:color w:val="215868" w:themeColor="accent5" w:themeShade="80"/>
      </w:rPr>
      <w:t>Раздел 5. Фаза № 3 «Внедрение улучшений»</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F149A8" w:rsidRDefault="007C6B3B" w:rsidP="00B568AA">
    <w:pPr>
      <w:tabs>
        <w:tab w:val="center" w:pos="4677"/>
        <w:tab w:val="right" w:pos="9355"/>
      </w:tabs>
      <w:spacing w:before="0" w:after="0"/>
      <w:rPr>
        <w:rFonts w:ascii="Arial" w:hAnsi="Arial" w:cs="Arial"/>
        <w:color w:val="215868" w:themeColor="accent5" w:themeShade="80"/>
      </w:rPr>
    </w:pPr>
    <w:r>
      <w:rPr>
        <w:rFonts w:ascii="Arial" w:hAnsi="Arial" w:cs="Arial"/>
        <w:color w:val="215868" w:themeColor="accent5" w:themeShade="80"/>
      </w:rPr>
      <w:t>Раздел 5. Фаза № 3 «Внедрение улучшений»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Default="007C6B3B" w:rsidP="00AE2BBA">
    <w:pPr>
      <w:tabs>
        <w:tab w:val="center" w:pos="4677"/>
        <w:tab w:val="right" w:pos="9355"/>
      </w:tabs>
      <w:spacing w:before="0" w:after="0"/>
    </w:pPr>
    <w:r>
      <w:rPr>
        <w:rFonts w:ascii="Arial" w:hAnsi="Arial" w:cs="Arial"/>
        <w:color w:val="215868" w:themeColor="accent5" w:themeShade="80"/>
      </w:rPr>
      <w:t>Приложения</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0357F0" w:rsidRDefault="007C6B3B" w:rsidP="000357F0">
    <w:pPr>
      <w:pStyle w:val="af8"/>
      <w:rPr>
        <w:rFonts w:ascii="Arial" w:hAnsi="Arial" w:cs="Arial"/>
        <w:color w:val="215868" w:themeColor="accent5" w:themeShade="80"/>
      </w:rPr>
    </w:pPr>
    <w:r>
      <w:rPr>
        <w:rFonts w:ascii="Arial" w:hAnsi="Arial" w:cs="Arial"/>
        <w:color w:val="215868" w:themeColor="accent5" w:themeShade="80"/>
      </w:rPr>
      <w:t xml:space="preserve">Раздел 6. </w:t>
    </w:r>
    <w:r w:rsidRPr="000357F0">
      <w:rPr>
        <w:rFonts w:ascii="Arial" w:hAnsi="Arial" w:cs="Arial"/>
        <w:color w:val="215868" w:themeColor="accent5" w:themeShade="80"/>
      </w:rPr>
      <w:t>Фаза № 4 «Закрепление результатов и закрытие проекта»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0357F0" w:rsidRDefault="007C6B3B" w:rsidP="000357F0">
    <w:pPr>
      <w:pStyle w:val="af8"/>
      <w:rPr>
        <w:rFonts w:ascii="Arial" w:hAnsi="Arial" w:cs="Arial"/>
        <w:color w:val="215868" w:themeColor="accent5" w:themeShade="80"/>
      </w:rPr>
    </w:pPr>
    <w:r>
      <w:rPr>
        <w:rFonts w:ascii="Arial" w:hAnsi="Arial" w:cs="Arial"/>
        <w:color w:val="215868" w:themeColor="accent5" w:themeShade="80"/>
      </w:rPr>
      <w:t xml:space="preserve">Раздел 6. </w:t>
    </w:r>
    <w:r w:rsidRPr="000357F0">
      <w:rPr>
        <w:rFonts w:ascii="Arial" w:hAnsi="Arial" w:cs="Arial"/>
        <w:color w:val="215868" w:themeColor="accent5" w:themeShade="80"/>
      </w:rPr>
      <w:t>Фаза № 4 «Закрепление результатов и закрытие проекта»</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082676" w:rsidRDefault="007C6B3B" w:rsidP="00082676">
    <w:pPr>
      <w:pStyle w:val="af8"/>
    </w:pPr>
    <w:r w:rsidRPr="00082676">
      <w:rPr>
        <w:rFonts w:ascii="Arial" w:hAnsi="Arial" w:cs="Arial"/>
        <w:color w:val="215868" w:themeColor="accent5" w:themeShade="80"/>
      </w:rPr>
      <w:t>Раздел 6. Фаза № 4 «Закрепление результатов и закрытие проекта»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945979" w:rsidRDefault="007C6B3B" w:rsidP="00945979">
    <w:pPr>
      <w:pStyle w:val="af8"/>
      <w:rPr>
        <w:rFonts w:ascii="Arial" w:hAnsi="Arial" w:cs="Arial"/>
        <w:color w:val="215868" w:themeColor="accent5" w:themeShade="80"/>
      </w:rPr>
    </w:pPr>
    <w:r>
      <w:rPr>
        <w:rFonts w:ascii="Arial" w:hAnsi="Arial" w:cs="Arial"/>
        <w:color w:val="215868" w:themeColor="accent5" w:themeShade="80"/>
      </w:rPr>
      <w:t xml:space="preserve">Раздел 6. </w:t>
    </w:r>
    <w:r w:rsidRPr="000357F0">
      <w:rPr>
        <w:rFonts w:ascii="Arial" w:hAnsi="Arial" w:cs="Arial"/>
        <w:color w:val="215868" w:themeColor="accent5" w:themeShade="80"/>
      </w:rPr>
      <w:t>Фаза № 4 «Закрепление результатов и закрытие проекта»</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945979" w:rsidRDefault="007C6B3B">
    <w:pPr>
      <w:pStyle w:val="af8"/>
      <w:rPr>
        <w:rFonts w:ascii="Arial" w:hAnsi="Arial" w:cs="Arial"/>
        <w:color w:val="215868" w:themeColor="accent5" w:themeShade="80"/>
      </w:rPr>
    </w:pPr>
    <w:r w:rsidRPr="00945979">
      <w:rPr>
        <w:rFonts w:ascii="Arial" w:hAnsi="Arial" w:cs="Arial"/>
        <w:color w:val="215868" w:themeColor="accent5" w:themeShade="80"/>
      </w:rPr>
      <w:t>Заключение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717D52" w:rsidRDefault="007C6B3B" w:rsidP="00717D52">
    <w:pPr>
      <w:pStyle w:val="af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945979" w:rsidRDefault="007C6B3B" w:rsidP="00945979">
    <w:pPr>
      <w:pStyle w:val="af8"/>
      <w:rPr>
        <w:rFonts w:ascii="Arial" w:hAnsi="Arial" w:cs="Arial"/>
        <w:color w:val="215868" w:themeColor="accent5" w:themeShade="80"/>
      </w:rPr>
    </w:pPr>
    <w:r w:rsidRPr="00945979">
      <w:rPr>
        <w:rFonts w:ascii="Arial" w:hAnsi="Arial" w:cs="Arial"/>
        <w:color w:val="215868" w:themeColor="accent5" w:themeShade="80"/>
      </w:rPr>
      <w:t>Заключение</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945979" w:rsidRDefault="007C6B3B" w:rsidP="00945979">
    <w:pPr>
      <w:pStyle w:val="af8"/>
      <w:rPr>
        <w:rFonts w:ascii="Arial" w:hAnsi="Arial" w:cs="Arial"/>
        <w:color w:val="215868" w:themeColor="accent5" w:themeShade="80"/>
      </w:rPr>
    </w:pPr>
    <w:r w:rsidRPr="00945979">
      <w:rPr>
        <w:rFonts w:ascii="Arial" w:hAnsi="Arial" w:cs="Arial"/>
        <w:color w:val="215868" w:themeColor="accent5" w:themeShade="80"/>
      </w:rPr>
      <w:t>Заключение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0E2A49" w:rsidRDefault="007C6B3B" w:rsidP="004B3677">
    <w:pPr>
      <w:pStyle w:val="af8"/>
      <w:spacing w:after="120"/>
      <w:rPr>
        <w:rFonts w:ascii="Calibri" w:hAnsi="Calibri" w:cs="Calibri"/>
        <w:color w:val="31849B" w:themeColor="accent5" w:themeShade="BF"/>
        <w:sz w:val="24"/>
        <w:szCs w:val="24"/>
      </w:rPr>
    </w:pPr>
    <w:r w:rsidRPr="000E2A49">
      <w:rPr>
        <w:rFonts w:ascii="Calibri" w:hAnsi="Calibri" w:cs="Calibri"/>
        <w:color w:val="31849B" w:themeColor="accent5" w:themeShade="BF"/>
        <w:sz w:val="24"/>
        <w:szCs w:val="24"/>
      </w:rPr>
      <w:t>Семинар «Стандартизированная работа»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C61261" w:rsidRDefault="007C6B3B" w:rsidP="00C61261">
    <w:pPr>
      <w:pStyle w:val="a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A27962" w:rsidRDefault="007C6B3B">
    <w:pPr>
      <w:pStyle w:val="af8"/>
      <w:rPr>
        <w:rFonts w:ascii="Arial" w:hAnsi="Arial" w:cs="Arial"/>
        <w:b/>
      </w:rPr>
    </w:pPr>
    <w:r w:rsidRPr="00A27962">
      <w:rPr>
        <w:rStyle w:val="af0"/>
        <w:rFonts w:ascii="Arial" w:hAnsi="Arial" w:cs="Arial"/>
        <w:b w:val="0"/>
        <w:color w:val="215868" w:themeColor="accent5" w:themeShade="80"/>
      </w:rPr>
      <w:t>Раздел 1. Единое инфор</w:t>
    </w:r>
    <w:r>
      <w:rPr>
        <w:rStyle w:val="af0"/>
        <w:rFonts w:ascii="Arial" w:hAnsi="Arial" w:cs="Arial"/>
        <w:b w:val="0"/>
        <w:color w:val="215868" w:themeColor="accent5" w:themeShade="80"/>
      </w:rPr>
      <w:t>м</w:t>
    </w:r>
    <w:r w:rsidRPr="00A27962">
      <w:rPr>
        <w:rStyle w:val="af0"/>
        <w:rFonts w:ascii="Arial" w:hAnsi="Arial" w:cs="Arial"/>
        <w:b w:val="0"/>
        <w:color w:val="215868" w:themeColor="accent5" w:themeShade="80"/>
      </w:rPr>
      <w:t xml:space="preserve">ационное поле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A27962" w:rsidRDefault="007C6B3B">
    <w:pPr>
      <w:pStyle w:val="af8"/>
      <w:rPr>
        <w:rFonts w:ascii="Arial" w:hAnsi="Arial" w:cs="Arial"/>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A27962" w:rsidRDefault="007C6B3B" w:rsidP="00D32C7D">
    <w:pPr>
      <w:tabs>
        <w:tab w:val="center" w:pos="4677"/>
        <w:tab w:val="right" w:pos="9355"/>
      </w:tabs>
      <w:spacing w:before="0" w:after="0"/>
      <w:rPr>
        <w:rFonts w:ascii="Arial" w:hAnsi="Arial" w:cs="Arial"/>
      </w:rPr>
    </w:pPr>
    <w:r w:rsidRPr="00A27962">
      <w:rPr>
        <w:rFonts w:ascii="Arial" w:hAnsi="Arial" w:cs="Arial"/>
        <w:color w:val="215868" w:themeColor="accent5" w:themeShade="80"/>
      </w:rPr>
      <w:t>Раздел 2. Управление изменениями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C3661E" w:rsidRDefault="007C6B3B" w:rsidP="00C3661E">
    <w:pPr>
      <w:pStyle w:val="af8"/>
    </w:pPr>
    <w:r w:rsidRPr="00C3661E">
      <w:rPr>
        <w:rFonts w:ascii="Arial" w:hAnsi="Arial" w:cs="Arial"/>
        <w:color w:val="215868" w:themeColor="accent5" w:themeShade="80"/>
      </w:rPr>
      <w:t>Раздел 2. Управление изменениями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3B" w:rsidRPr="002440D1" w:rsidRDefault="007C6B3B" w:rsidP="00D32C7D">
    <w:pPr>
      <w:tabs>
        <w:tab w:val="center" w:pos="4677"/>
        <w:tab w:val="right" w:pos="9355"/>
      </w:tabs>
      <w:spacing w:before="0" w:after="0"/>
      <w:rPr>
        <w:color w:val="FF0000"/>
      </w:rPr>
    </w:pPr>
    <w:r>
      <w:rPr>
        <w:rFonts w:ascii="Arial" w:hAnsi="Arial" w:cs="Arial"/>
        <w:color w:val="215868" w:themeColor="accent5" w:themeShade="80"/>
      </w:rPr>
      <w:t xml:space="preserve">Раздел 3. </w:t>
    </w:r>
    <w:r w:rsidRPr="002440D1">
      <w:rPr>
        <w:rFonts w:ascii="Arial" w:hAnsi="Arial" w:cs="Arial"/>
        <w:color w:val="FF0000"/>
      </w:rPr>
      <w:t>Процесс реализации ПСР-проекта. Фаза № 1 «Открытие и подготовка ПСР-проекта»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24E0D06"/>
    <w:multiLevelType w:val="hybridMultilevel"/>
    <w:tmpl w:val="88B03E40"/>
    <w:lvl w:ilvl="0" w:tplc="68EE03A8">
      <w:start w:val="1"/>
      <w:numFmt w:val="decimal"/>
      <w:lvlText w:val="%1."/>
      <w:lvlJc w:val="left"/>
      <w:pPr>
        <w:tabs>
          <w:tab w:val="num" w:pos="720"/>
        </w:tabs>
        <w:ind w:left="720" w:hanging="360"/>
      </w:pPr>
    </w:lvl>
    <w:lvl w:ilvl="1" w:tplc="9618C026" w:tentative="1">
      <w:start w:val="1"/>
      <w:numFmt w:val="decimal"/>
      <w:lvlText w:val="%2."/>
      <w:lvlJc w:val="left"/>
      <w:pPr>
        <w:tabs>
          <w:tab w:val="num" w:pos="1440"/>
        </w:tabs>
        <w:ind w:left="1440" w:hanging="360"/>
      </w:pPr>
    </w:lvl>
    <w:lvl w:ilvl="2" w:tplc="15B4F426" w:tentative="1">
      <w:start w:val="1"/>
      <w:numFmt w:val="decimal"/>
      <w:lvlText w:val="%3."/>
      <w:lvlJc w:val="left"/>
      <w:pPr>
        <w:tabs>
          <w:tab w:val="num" w:pos="2160"/>
        </w:tabs>
        <w:ind w:left="2160" w:hanging="360"/>
      </w:pPr>
    </w:lvl>
    <w:lvl w:ilvl="3" w:tplc="15CECE56" w:tentative="1">
      <w:start w:val="1"/>
      <w:numFmt w:val="decimal"/>
      <w:lvlText w:val="%4."/>
      <w:lvlJc w:val="left"/>
      <w:pPr>
        <w:tabs>
          <w:tab w:val="num" w:pos="2880"/>
        </w:tabs>
        <w:ind w:left="2880" w:hanging="360"/>
      </w:pPr>
    </w:lvl>
    <w:lvl w:ilvl="4" w:tplc="5A68C488" w:tentative="1">
      <w:start w:val="1"/>
      <w:numFmt w:val="decimal"/>
      <w:lvlText w:val="%5."/>
      <w:lvlJc w:val="left"/>
      <w:pPr>
        <w:tabs>
          <w:tab w:val="num" w:pos="3600"/>
        </w:tabs>
        <w:ind w:left="3600" w:hanging="360"/>
      </w:pPr>
    </w:lvl>
    <w:lvl w:ilvl="5" w:tplc="46EC215C" w:tentative="1">
      <w:start w:val="1"/>
      <w:numFmt w:val="decimal"/>
      <w:lvlText w:val="%6."/>
      <w:lvlJc w:val="left"/>
      <w:pPr>
        <w:tabs>
          <w:tab w:val="num" w:pos="4320"/>
        </w:tabs>
        <w:ind w:left="4320" w:hanging="360"/>
      </w:pPr>
    </w:lvl>
    <w:lvl w:ilvl="6" w:tplc="34946B36" w:tentative="1">
      <w:start w:val="1"/>
      <w:numFmt w:val="decimal"/>
      <w:lvlText w:val="%7."/>
      <w:lvlJc w:val="left"/>
      <w:pPr>
        <w:tabs>
          <w:tab w:val="num" w:pos="5040"/>
        </w:tabs>
        <w:ind w:left="5040" w:hanging="360"/>
      </w:pPr>
    </w:lvl>
    <w:lvl w:ilvl="7" w:tplc="73C837D8" w:tentative="1">
      <w:start w:val="1"/>
      <w:numFmt w:val="decimal"/>
      <w:lvlText w:val="%8."/>
      <w:lvlJc w:val="left"/>
      <w:pPr>
        <w:tabs>
          <w:tab w:val="num" w:pos="5760"/>
        </w:tabs>
        <w:ind w:left="5760" w:hanging="360"/>
      </w:pPr>
    </w:lvl>
    <w:lvl w:ilvl="8" w:tplc="AA40CE1E" w:tentative="1">
      <w:start w:val="1"/>
      <w:numFmt w:val="decimal"/>
      <w:lvlText w:val="%9."/>
      <w:lvlJc w:val="left"/>
      <w:pPr>
        <w:tabs>
          <w:tab w:val="num" w:pos="6480"/>
        </w:tabs>
        <w:ind w:left="6480" w:hanging="360"/>
      </w:pPr>
    </w:lvl>
  </w:abstractNum>
  <w:abstractNum w:abstractNumId="3">
    <w:nsid w:val="02C1557B"/>
    <w:multiLevelType w:val="hybridMultilevel"/>
    <w:tmpl w:val="42845892"/>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CA24D47"/>
    <w:multiLevelType w:val="hybridMultilevel"/>
    <w:tmpl w:val="DD1AD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6847F8"/>
    <w:multiLevelType w:val="hybridMultilevel"/>
    <w:tmpl w:val="538CA6C0"/>
    <w:lvl w:ilvl="0" w:tplc="305C948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C36345"/>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634BB4"/>
    <w:multiLevelType w:val="hybridMultilevel"/>
    <w:tmpl w:val="F57ACDCA"/>
    <w:lvl w:ilvl="0" w:tplc="04190005">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
    <w:nsid w:val="120C0CA9"/>
    <w:multiLevelType w:val="hybridMultilevel"/>
    <w:tmpl w:val="C9C2B774"/>
    <w:lvl w:ilvl="0" w:tplc="89D2E6FA">
      <w:start w:val="3"/>
      <w:numFmt w:val="decimal"/>
      <w:lvlText w:val="%1."/>
      <w:lvlJc w:val="left"/>
      <w:pPr>
        <w:tabs>
          <w:tab w:val="num" w:pos="720"/>
        </w:tabs>
        <w:ind w:left="720" w:hanging="360"/>
      </w:pPr>
    </w:lvl>
    <w:lvl w:ilvl="1" w:tplc="BFB06E10" w:tentative="1">
      <w:start w:val="1"/>
      <w:numFmt w:val="decimal"/>
      <w:lvlText w:val="%2."/>
      <w:lvlJc w:val="left"/>
      <w:pPr>
        <w:tabs>
          <w:tab w:val="num" w:pos="1440"/>
        </w:tabs>
        <w:ind w:left="1440" w:hanging="360"/>
      </w:pPr>
    </w:lvl>
    <w:lvl w:ilvl="2" w:tplc="E1CE4F1E" w:tentative="1">
      <w:start w:val="1"/>
      <w:numFmt w:val="decimal"/>
      <w:lvlText w:val="%3."/>
      <w:lvlJc w:val="left"/>
      <w:pPr>
        <w:tabs>
          <w:tab w:val="num" w:pos="2160"/>
        </w:tabs>
        <w:ind w:left="2160" w:hanging="360"/>
      </w:pPr>
    </w:lvl>
    <w:lvl w:ilvl="3" w:tplc="AC907BF2" w:tentative="1">
      <w:start w:val="1"/>
      <w:numFmt w:val="decimal"/>
      <w:lvlText w:val="%4."/>
      <w:lvlJc w:val="left"/>
      <w:pPr>
        <w:tabs>
          <w:tab w:val="num" w:pos="2880"/>
        </w:tabs>
        <w:ind w:left="2880" w:hanging="360"/>
      </w:pPr>
    </w:lvl>
    <w:lvl w:ilvl="4" w:tplc="68341946" w:tentative="1">
      <w:start w:val="1"/>
      <w:numFmt w:val="decimal"/>
      <w:lvlText w:val="%5."/>
      <w:lvlJc w:val="left"/>
      <w:pPr>
        <w:tabs>
          <w:tab w:val="num" w:pos="3600"/>
        </w:tabs>
        <w:ind w:left="3600" w:hanging="360"/>
      </w:pPr>
    </w:lvl>
    <w:lvl w:ilvl="5" w:tplc="EB90A5D6" w:tentative="1">
      <w:start w:val="1"/>
      <w:numFmt w:val="decimal"/>
      <w:lvlText w:val="%6."/>
      <w:lvlJc w:val="left"/>
      <w:pPr>
        <w:tabs>
          <w:tab w:val="num" w:pos="4320"/>
        </w:tabs>
        <w:ind w:left="4320" w:hanging="360"/>
      </w:pPr>
    </w:lvl>
    <w:lvl w:ilvl="6" w:tplc="6E9CDF62" w:tentative="1">
      <w:start w:val="1"/>
      <w:numFmt w:val="decimal"/>
      <w:lvlText w:val="%7."/>
      <w:lvlJc w:val="left"/>
      <w:pPr>
        <w:tabs>
          <w:tab w:val="num" w:pos="5040"/>
        </w:tabs>
        <w:ind w:left="5040" w:hanging="360"/>
      </w:pPr>
    </w:lvl>
    <w:lvl w:ilvl="7" w:tplc="584CE27C" w:tentative="1">
      <w:start w:val="1"/>
      <w:numFmt w:val="decimal"/>
      <w:lvlText w:val="%8."/>
      <w:lvlJc w:val="left"/>
      <w:pPr>
        <w:tabs>
          <w:tab w:val="num" w:pos="5760"/>
        </w:tabs>
        <w:ind w:left="5760" w:hanging="360"/>
      </w:pPr>
    </w:lvl>
    <w:lvl w:ilvl="8" w:tplc="52C6C56E" w:tentative="1">
      <w:start w:val="1"/>
      <w:numFmt w:val="decimal"/>
      <w:lvlText w:val="%9."/>
      <w:lvlJc w:val="left"/>
      <w:pPr>
        <w:tabs>
          <w:tab w:val="num" w:pos="6480"/>
        </w:tabs>
        <w:ind w:left="6480" w:hanging="360"/>
      </w:pPr>
    </w:lvl>
  </w:abstractNum>
  <w:abstractNum w:abstractNumId="9">
    <w:nsid w:val="14096106"/>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13DA1"/>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982C56"/>
    <w:multiLevelType w:val="hybridMultilevel"/>
    <w:tmpl w:val="507E4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282453"/>
    <w:multiLevelType w:val="multilevel"/>
    <w:tmpl w:val="F6221F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70D0D7C"/>
    <w:multiLevelType w:val="hybridMultilevel"/>
    <w:tmpl w:val="EF30C27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18412F2F"/>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4813B8"/>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5F6D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C1B776E"/>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704A85"/>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837BEC"/>
    <w:multiLevelType w:val="hybridMultilevel"/>
    <w:tmpl w:val="B89833AA"/>
    <w:lvl w:ilvl="0" w:tplc="788E51B6">
      <w:start w:val="1"/>
      <w:numFmt w:val="bullet"/>
      <w:pStyle w:val="a"/>
      <w:lvlText w:val=""/>
      <w:lvlJc w:val="left"/>
      <w:pPr>
        <w:ind w:left="644" w:hanging="360"/>
      </w:pPr>
      <w:rPr>
        <w:rFonts w:ascii="Symbol" w:hAnsi="Symbol" w:hint="default"/>
        <w:color w:val="3BBEED" w:themeColor="accent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2279DE"/>
    <w:multiLevelType w:val="hybridMultilevel"/>
    <w:tmpl w:val="33EE86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23244F"/>
    <w:multiLevelType w:val="hybridMultilevel"/>
    <w:tmpl w:val="05A86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7F6252"/>
    <w:multiLevelType w:val="hybridMultilevel"/>
    <w:tmpl w:val="590A6A0A"/>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C67902"/>
    <w:multiLevelType w:val="hybridMultilevel"/>
    <w:tmpl w:val="06E0025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0DC1843"/>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CF3ECA"/>
    <w:multiLevelType w:val="hybridMultilevel"/>
    <w:tmpl w:val="F3F47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A72B5C"/>
    <w:multiLevelType w:val="hybridMultilevel"/>
    <w:tmpl w:val="4D729B46"/>
    <w:lvl w:ilvl="0" w:tplc="33D4D1D6">
      <w:start w:val="1"/>
      <w:numFmt w:val="bullet"/>
      <w:lvlText w:val="•"/>
      <w:lvlJc w:val="left"/>
      <w:pPr>
        <w:tabs>
          <w:tab w:val="num" w:pos="720"/>
        </w:tabs>
        <w:ind w:left="720" w:hanging="360"/>
      </w:pPr>
      <w:rPr>
        <w:rFonts w:ascii="Arial" w:hAnsi="Arial" w:hint="default"/>
      </w:rPr>
    </w:lvl>
    <w:lvl w:ilvl="1" w:tplc="04190005">
      <w:start w:val="1"/>
      <w:numFmt w:val="bullet"/>
      <w:lvlText w:val=""/>
      <w:lvlJc w:val="left"/>
      <w:pPr>
        <w:tabs>
          <w:tab w:val="num" w:pos="1440"/>
        </w:tabs>
        <w:ind w:left="1440" w:hanging="360"/>
      </w:pPr>
      <w:rPr>
        <w:rFonts w:ascii="Wingdings" w:hAnsi="Wingdings" w:hint="default"/>
      </w:rPr>
    </w:lvl>
    <w:lvl w:ilvl="2" w:tplc="9CF042AC" w:tentative="1">
      <w:start w:val="1"/>
      <w:numFmt w:val="bullet"/>
      <w:lvlText w:val="•"/>
      <w:lvlJc w:val="left"/>
      <w:pPr>
        <w:tabs>
          <w:tab w:val="num" w:pos="2160"/>
        </w:tabs>
        <w:ind w:left="2160" w:hanging="360"/>
      </w:pPr>
      <w:rPr>
        <w:rFonts w:ascii="Arial" w:hAnsi="Arial" w:hint="default"/>
      </w:rPr>
    </w:lvl>
    <w:lvl w:ilvl="3" w:tplc="2B083696" w:tentative="1">
      <w:start w:val="1"/>
      <w:numFmt w:val="bullet"/>
      <w:lvlText w:val="•"/>
      <w:lvlJc w:val="left"/>
      <w:pPr>
        <w:tabs>
          <w:tab w:val="num" w:pos="2880"/>
        </w:tabs>
        <w:ind w:left="2880" w:hanging="360"/>
      </w:pPr>
      <w:rPr>
        <w:rFonts w:ascii="Arial" w:hAnsi="Arial" w:hint="default"/>
      </w:rPr>
    </w:lvl>
    <w:lvl w:ilvl="4" w:tplc="AB4C06D6" w:tentative="1">
      <w:start w:val="1"/>
      <w:numFmt w:val="bullet"/>
      <w:lvlText w:val="•"/>
      <w:lvlJc w:val="left"/>
      <w:pPr>
        <w:tabs>
          <w:tab w:val="num" w:pos="3600"/>
        </w:tabs>
        <w:ind w:left="3600" w:hanging="360"/>
      </w:pPr>
      <w:rPr>
        <w:rFonts w:ascii="Arial" w:hAnsi="Arial" w:hint="default"/>
      </w:rPr>
    </w:lvl>
    <w:lvl w:ilvl="5" w:tplc="84CC04F6" w:tentative="1">
      <w:start w:val="1"/>
      <w:numFmt w:val="bullet"/>
      <w:lvlText w:val="•"/>
      <w:lvlJc w:val="left"/>
      <w:pPr>
        <w:tabs>
          <w:tab w:val="num" w:pos="4320"/>
        </w:tabs>
        <w:ind w:left="4320" w:hanging="360"/>
      </w:pPr>
      <w:rPr>
        <w:rFonts w:ascii="Arial" w:hAnsi="Arial" w:hint="default"/>
      </w:rPr>
    </w:lvl>
    <w:lvl w:ilvl="6" w:tplc="949A6BF2" w:tentative="1">
      <w:start w:val="1"/>
      <w:numFmt w:val="bullet"/>
      <w:lvlText w:val="•"/>
      <w:lvlJc w:val="left"/>
      <w:pPr>
        <w:tabs>
          <w:tab w:val="num" w:pos="5040"/>
        </w:tabs>
        <w:ind w:left="5040" w:hanging="360"/>
      </w:pPr>
      <w:rPr>
        <w:rFonts w:ascii="Arial" w:hAnsi="Arial" w:hint="default"/>
      </w:rPr>
    </w:lvl>
    <w:lvl w:ilvl="7" w:tplc="873A42C2" w:tentative="1">
      <w:start w:val="1"/>
      <w:numFmt w:val="bullet"/>
      <w:lvlText w:val="•"/>
      <w:lvlJc w:val="left"/>
      <w:pPr>
        <w:tabs>
          <w:tab w:val="num" w:pos="5760"/>
        </w:tabs>
        <w:ind w:left="5760" w:hanging="360"/>
      </w:pPr>
      <w:rPr>
        <w:rFonts w:ascii="Arial" w:hAnsi="Arial" w:hint="default"/>
      </w:rPr>
    </w:lvl>
    <w:lvl w:ilvl="8" w:tplc="623C2E7C" w:tentative="1">
      <w:start w:val="1"/>
      <w:numFmt w:val="bullet"/>
      <w:lvlText w:val="•"/>
      <w:lvlJc w:val="left"/>
      <w:pPr>
        <w:tabs>
          <w:tab w:val="num" w:pos="6480"/>
        </w:tabs>
        <w:ind w:left="6480" w:hanging="360"/>
      </w:pPr>
      <w:rPr>
        <w:rFonts w:ascii="Arial" w:hAnsi="Arial" w:hint="default"/>
      </w:rPr>
    </w:lvl>
  </w:abstractNum>
  <w:abstractNum w:abstractNumId="27">
    <w:nsid w:val="34B0052D"/>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DA19C6"/>
    <w:multiLevelType w:val="hybridMultilevel"/>
    <w:tmpl w:val="F7FAD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F150E8"/>
    <w:multiLevelType w:val="hybridMultilevel"/>
    <w:tmpl w:val="309AE84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38997513"/>
    <w:multiLevelType w:val="hybridMultilevel"/>
    <w:tmpl w:val="6F4C1B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825E1B"/>
    <w:multiLevelType w:val="hybridMultilevel"/>
    <w:tmpl w:val="D39A451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3D564B81"/>
    <w:multiLevelType w:val="hybridMultilevel"/>
    <w:tmpl w:val="32101C0C"/>
    <w:lvl w:ilvl="0" w:tplc="067E89D6">
      <w:start w:val="1"/>
      <w:numFmt w:val="decimal"/>
      <w:pStyle w:val="a0"/>
      <w:lvlText w:val="%1."/>
      <w:lvlJc w:val="left"/>
      <w:pPr>
        <w:ind w:left="1211" w:hanging="360"/>
      </w:pPr>
      <w:rPr>
        <w:rFonts w:hint="default"/>
        <w:b/>
        <w:i w:val="0"/>
        <w:color w:val="215868" w:themeColor="accent5" w:themeShade="80"/>
        <w:sz w:val="16"/>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DA0523F"/>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377CF2"/>
    <w:multiLevelType w:val="multilevel"/>
    <w:tmpl w:val="154C42A8"/>
    <w:lvl w:ilvl="0">
      <w:start w:val="1"/>
      <w:numFmt w:val="bullet"/>
      <w:pStyle w:val="11"/>
      <w:lvlText w:val=""/>
      <w:lvlJc w:val="left"/>
      <w:pPr>
        <w:ind w:left="360" w:hanging="360"/>
      </w:pPr>
      <w:rPr>
        <w:rFonts w:ascii="Symbol" w:hAnsi="Symbol" w:hint="default"/>
        <w:color w:val="000000" w:themeColor="text1"/>
        <w:position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EC96816"/>
    <w:multiLevelType w:val="hybridMultilevel"/>
    <w:tmpl w:val="B9E04F18"/>
    <w:lvl w:ilvl="0" w:tplc="04190005">
      <w:start w:val="1"/>
      <w:numFmt w:val="bullet"/>
      <w:lvlText w:val=""/>
      <w:lvlJc w:val="left"/>
      <w:pPr>
        <w:ind w:left="1046" w:hanging="360"/>
      </w:pPr>
      <w:rPr>
        <w:rFonts w:ascii="Wingdings" w:hAnsi="Wingding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36">
    <w:nsid w:val="41D66E94"/>
    <w:multiLevelType w:val="hybridMultilevel"/>
    <w:tmpl w:val="DD0A72DA"/>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7">
    <w:nsid w:val="43A60419"/>
    <w:multiLevelType w:val="hybridMultilevel"/>
    <w:tmpl w:val="E7D8D30E"/>
    <w:lvl w:ilvl="0" w:tplc="04190005">
      <w:start w:val="1"/>
      <w:numFmt w:val="bullet"/>
      <w:lvlText w:val=""/>
      <w:lvlJc w:val="left"/>
      <w:pPr>
        <w:tabs>
          <w:tab w:val="num" w:pos="720"/>
        </w:tabs>
        <w:ind w:left="720" w:hanging="360"/>
      </w:pPr>
      <w:rPr>
        <w:rFonts w:ascii="Wingdings" w:hAnsi="Wingdings" w:hint="default"/>
      </w:rPr>
    </w:lvl>
    <w:lvl w:ilvl="1" w:tplc="7F0C69D4" w:tentative="1">
      <w:start w:val="1"/>
      <w:numFmt w:val="bullet"/>
      <w:lvlText w:val="•"/>
      <w:lvlJc w:val="left"/>
      <w:pPr>
        <w:tabs>
          <w:tab w:val="num" w:pos="1440"/>
        </w:tabs>
        <w:ind w:left="1440" w:hanging="360"/>
      </w:pPr>
      <w:rPr>
        <w:rFonts w:ascii="Arial" w:hAnsi="Arial" w:hint="default"/>
      </w:rPr>
    </w:lvl>
    <w:lvl w:ilvl="2" w:tplc="7F487C66" w:tentative="1">
      <w:start w:val="1"/>
      <w:numFmt w:val="bullet"/>
      <w:lvlText w:val="•"/>
      <w:lvlJc w:val="left"/>
      <w:pPr>
        <w:tabs>
          <w:tab w:val="num" w:pos="2160"/>
        </w:tabs>
        <w:ind w:left="2160" w:hanging="360"/>
      </w:pPr>
      <w:rPr>
        <w:rFonts w:ascii="Arial" w:hAnsi="Arial" w:hint="default"/>
      </w:rPr>
    </w:lvl>
    <w:lvl w:ilvl="3" w:tplc="EBB4FE72" w:tentative="1">
      <w:start w:val="1"/>
      <w:numFmt w:val="bullet"/>
      <w:lvlText w:val="•"/>
      <w:lvlJc w:val="left"/>
      <w:pPr>
        <w:tabs>
          <w:tab w:val="num" w:pos="2880"/>
        </w:tabs>
        <w:ind w:left="2880" w:hanging="360"/>
      </w:pPr>
      <w:rPr>
        <w:rFonts w:ascii="Arial" w:hAnsi="Arial" w:hint="default"/>
      </w:rPr>
    </w:lvl>
    <w:lvl w:ilvl="4" w:tplc="DDC8FEB6" w:tentative="1">
      <w:start w:val="1"/>
      <w:numFmt w:val="bullet"/>
      <w:lvlText w:val="•"/>
      <w:lvlJc w:val="left"/>
      <w:pPr>
        <w:tabs>
          <w:tab w:val="num" w:pos="3600"/>
        </w:tabs>
        <w:ind w:left="3600" w:hanging="360"/>
      </w:pPr>
      <w:rPr>
        <w:rFonts w:ascii="Arial" w:hAnsi="Arial" w:hint="default"/>
      </w:rPr>
    </w:lvl>
    <w:lvl w:ilvl="5" w:tplc="54D2569C" w:tentative="1">
      <w:start w:val="1"/>
      <w:numFmt w:val="bullet"/>
      <w:lvlText w:val="•"/>
      <w:lvlJc w:val="left"/>
      <w:pPr>
        <w:tabs>
          <w:tab w:val="num" w:pos="4320"/>
        </w:tabs>
        <w:ind w:left="4320" w:hanging="360"/>
      </w:pPr>
      <w:rPr>
        <w:rFonts w:ascii="Arial" w:hAnsi="Arial" w:hint="default"/>
      </w:rPr>
    </w:lvl>
    <w:lvl w:ilvl="6" w:tplc="21340BBE" w:tentative="1">
      <w:start w:val="1"/>
      <w:numFmt w:val="bullet"/>
      <w:lvlText w:val="•"/>
      <w:lvlJc w:val="left"/>
      <w:pPr>
        <w:tabs>
          <w:tab w:val="num" w:pos="5040"/>
        </w:tabs>
        <w:ind w:left="5040" w:hanging="360"/>
      </w:pPr>
      <w:rPr>
        <w:rFonts w:ascii="Arial" w:hAnsi="Arial" w:hint="default"/>
      </w:rPr>
    </w:lvl>
    <w:lvl w:ilvl="7" w:tplc="D5BAFAA0" w:tentative="1">
      <w:start w:val="1"/>
      <w:numFmt w:val="bullet"/>
      <w:lvlText w:val="•"/>
      <w:lvlJc w:val="left"/>
      <w:pPr>
        <w:tabs>
          <w:tab w:val="num" w:pos="5760"/>
        </w:tabs>
        <w:ind w:left="5760" w:hanging="360"/>
      </w:pPr>
      <w:rPr>
        <w:rFonts w:ascii="Arial" w:hAnsi="Arial" w:hint="default"/>
      </w:rPr>
    </w:lvl>
    <w:lvl w:ilvl="8" w:tplc="97C25864" w:tentative="1">
      <w:start w:val="1"/>
      <w:numFmt w:val="bullet"/>
      <w:lvlText w:val="•"/>
      <w:lvlJc w:val="left"/>
      <w:pPr>
        <w:tabs>
          <w:tab w:val="num" w:pos="6480"/>
        </w:tabs>
        <w:ind w:left="6480" w:hanging="360"/>
      </w:pPr>
      <w:rPr>
        <w:rFonts w:ascii="Arial" w:hAnsi="Arial" w:hint="default"/>
      </w:rPr>
    </w:lvl>
  </w:abstractNum>
  <w:abstractNum w:abstractNumId="38">
    <w:nsid w:val="4615565A"/>
    <w:multiLevelType w:val="hybridMultilevel"/>
    <w:tmpl w:val="0BCCE30E"/>
    <w:lvl w:ilvl="0" w:tplc="305C948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66020D7"/>
    <w:multiLevelType w:val="hybridMultilevel"/>
    <w:tmpl w:val="367694E6"/>
    <w:lvl w:ilvl="0" w:tplc="E9DA0C86">
      <w:start w:val="1"/>
      <w:numFmt w:val="bullet"/>
      <w:pStyle w:val="1"/>
      <w:lvlText w:val=""/>
      <w:lvlJc w:val="left"/>
      <w:pPr>
        <w:ind w:left="1571" w:hanging="360"/>
      </w:pPr>
      <w:rPr>
        <w:rFonts w:ascii="Symbol" w:hAnsi="Symbol" w:hint="default"/>
        <w:color w:val="215868" w:themeColor="accent5" w:themeShade="80"/>
        <w:position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7233EE7"/>
    <w:multiLevelType w:val="hybridMultilevel"/>
    <w:tmpl w:val="B0E027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3C5B86"/>
    <w:multiLevelType w:val="hybridMultilevel"/>
    <w:tmpl w:val="B63EFF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9017E73"/>
    <w:multiLevelType w:val="hybridMultilevel"/>
    <w:tmpl w:val="507E4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835F7A"/>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A1C5B99"/>
    <w:multiLevelType w:val="hybridMultilevel"/>
    <w:tmpl w:val="71924F7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4B74530F"/>
    <w:multiLevelType w:val="hybridMultilevel"/>
    <w:tmpl w:val="67685D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BE30CFC"/>
    <w:multiLevelType w:val="hybridMultilevel"/>
    <w:tmpl w:val="507E4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8A0D49"/>
    <w:multiLevelType w:val="hybridMultilevel"/>
    <w:tmpl w:val="91C4A05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4CFA5437"/>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F6922A2"/>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4F01E1"/>
    <w:multiLevelType w:val="hybridMultilevel"/>
    <w:tmpl w:val="8556C1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nsid w:val="51EB6FBF"/>
    <w:multiLevelType w:val="hybridMultilevel"/>
    <w:tmpl w:val="A2D8A3B0"/>
    <w:lvl w:ilvl="0" w:tplc="667641C6">
      <w:start w:val="1"/>
      <w:numFmt w:val="bullet"/>
      <w:pStyle w:val="a1"/>
      <w:lvlText w:val=""/>
      <w:lvlJc w:val="left"/>
      <w:pPr>
        <w:ind w:left="1287" w:hanging="360"/>
      </w:pPr>
      <w:rPr>
        <w:rFonts w:ascii="Symbol" w:hAnsi="Symbol" w:hint="default"/>
        <w:color w:val="215868" w:themeColor="accent5" w:themeShade="80"/>
        <w:position w:val="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1ED2C51"/>
    <w:multiLevelType w:val="hybridMultilevel"/>
    <w:tmpl w:val="C5A60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4161BE9"/>
    <w:multiLevelType w:val="hybridMultilevel"/>
    <w:tmpl w:val="C2048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436513F"/>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FC1DE5"/>
    <w:multiLevelType w:val="hybridMultilevel"/>
    <w:tmpl w:val="0BCAC78E"/>
    <w:lvl w:ilvl="0" w:tplc="2F2E700C">
      <w:start w:val="4"/>
      <w:numFmt w:val="decimal"/>
      <w:lvlText w:val="%1."/>
      <w:lvlJc w:val="left"/>
      <w:pPr>
        <w:tabs>
          <w:tab w:val="num" w:pos="720"/>
        </w:tabs>
        <w:ind w:left="720" w:hanging="360"/>
      </w:pPr>
    </w:lvl>
    <w:lvl w:ilvl="1" w:tplc="F8AC77F0" w:tentative="1">
      <w:start w:val="1"/>
      <w:numFmt w:val="decimal"/>
      <w:lvlText w:val="%2."/>
      <w:lvlJc w:val="left"/>
      <w:pPr>
        <w:tabs>
          <w:tab w:val="num" w:pos="1440"/>
        </w:tabs>
        <w:ind w:left="1440" w:hanging="360"/>
      </w:pPr>
    </w:lvl>
    <w:lvl w:ilvl="2" w:tplc="A084607A" w:tentative="1">
      <w:start w:val="1"/>
      <w:numFmt w:val="decimal"/>
      <w:lvlText w:val="%3."/>
      <w:lvlJc w:val="left"/>
      <w:pPr>
        <w:tabs>
          <w:tab w:val="num" w:pos="2160"/>
        </w:tabs>
        <w:ind w:left="2160" w:hanging="360"/>
      </w:pPr>
    </w:lvl>
    <w:lvl w:ilvl="3" w:tplc="8EC6D6FE" w:tentative="1">
      <w:start w:val="1"/>
      <w:numFmt w:val="decimal"/>
      <w:lvlText w:val="%4."/>
      <w:lvlJc w:val="left"/>
      <w:pPr>
        <w:tabs>
          <w:tab w:val="num" w:pos="2880"/>
        </w:tabs>
        <w:ind w:left="2880" w:hanging="360"/>
      </w:pPr>
    </w:lvl>
    <w:lvl w:ilvl="4" w:tplc="7AA236DC" w:tentative="1">
      <w:start w:val="1"/>
      <w:numFmt w:val="decimal"/>
      <w:lvlText w:val="%5."/>
      <w:lvlJc w:val="left"/>
      <w:pPr>
        <w:tabs>
          <w:tab w:val="num" w:pos="3600"/>
        </w:tabs>
        <w:ind w:left="3600" w:hanging="360"/>
      </w:pPr>
    </w:lvl>
    <w:lvl w:ilvl="5" w:tplc="0FE2C84C" w:tentative="1">
      <w:start w:val="1"/>
      <w:numFmt w:val="decimal"/>
      <w:lvlText w:val="%6."/>
      <w:lvlJc w:val="left"/>
      <w:pPr>
        <w:tabs>
          <w:tab w:val="num" w:pos="4320"/>
        </w:tabs>
        <w:ind w:left="4320" w:hanging="360"/>
      </w:pPr>
    </w:lvl>
    <w:lvl w:ilvl="6" w:tplc="A3C4FF3E" w:tentative="1">
      <w:start w:val="1"/>
      <w:numFmt w:val="decimal"/>
      <w:lvlText w:val="%7."/>
      <w:lvlJc w:val="left"/>
      <w:pPr>
        <w:tabs>
          <w:tab w:val="num" w:pos="5040"/>
        </w:tabs>
        <w:ind w:left="5040" w:hanging="360"/>
      </w:pPr>
    </w:lvl>
    <w:lvl w:ilvl="7" w:tplc="8D16F4B2" w:tentative="1">
      <w:start w:val="1"/>
      <w:numFmt w:val="decimal"/>
      <w:lvlText w:val="%8."/>
      <w:lvlJc w:val="left"/>
      <w:pPr>
        <w:tabs>
          <w:tab w:val="num" w:pos="5760"/>
        </w:tabs>
        <w:ind w:left="5760" w:hanging="360"/>
      </w:pPr>
    </w:lvl>
    <w:lvl w:ilvl="8" w:tplc="0BA04AE4" w:tentative="1">
      <w:start w:val="1"/>
      <w:numFmt w:val="decimal"/>
      <w:lvlText w:val="%9."/>
      <w:lvlJc w:val="left"/>
      <w:pPr>
        <w:tabs>
          <w:tab w:val="num" w:pos="6480"/>
        </w:tabs>
        <w:ind w:left="6480" w:hanging="360"/>
      </w:pPr>
    </w:lvl>
  </w:abstractNum>
  <w:abstractNum w:abstractNumId="56">
    <w:nsid w:val="56E71A03"/>
    <w:multiLevelType w:val="multilevel"/>
    <w:tmpl w:val="0409001D"/>
    <w:lvl w:ilvl="0">
      <w:start w:val="1"/>
      <w:numFmt w:val="decimal"/>
      <w:pStyle w:val="a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5718690D"/>
    <w:multiLevelType w:val="hybridMultilevel"/>
    <w:tmpl w:val="EE667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57214787"/>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8045106"/>
    <w:multiLevelType w:val="hybridMultilevel"/>
    <w:tmpl w:val="376EDBF2"/>
    <w:lvl w:ilvl="0" w:tplc="95DA323A">
      <w:start w:val="1"/>
      <w:numFmt w:val="decimal"/>
      <w:pStyle w:val="2"/>
      <w:lvlText w:val="%1."/>
      <w:lvlJc w:val="left"/>
      <w:pPr>
        <w:ind w:left="1571" w:hanging="360"/>
      </w:pPr>
      <w:rPr>
        <w:rFonts w:hint="default"/>
        <w:b/>
        <w:i w:val="0"/>
        <w:color w:val="215868" w:themeColor="accent5" w:themeShade="80"/>
        <w:position w:val="0"/>
        <w:sz w:val="1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B4817B5"/>
    <w:multiLevelType w:val="hybridMultilevel"/>
    <w:tmpl w:val="5C3CC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BF52081"/>
    <w:multiLevelType w:val="hybridMultilevel"/>
    <w:tmpl w:val="48E629D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5CB855DF"/>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E553BEE"/>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E8613BC"/>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265C7C"/>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CD33ADB"/>
    <w:multiLevelType w:val="hybridMultilevel"/>
    <w:tmpl w:val="5C3CC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2FA36E8"/>
    <w:multiLevelType w:val="hybridMultilevel"/>
    <w:tmpl w:val="52920ACE"/>
    <w:lvl w:ilvl="0" w:tplc="305C948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301D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E6F4539"/>
    <w:multiLevelType w:val="hybridMultilevel"/>
    <w:tmpl w:val="BBCE6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F5414D0"/>
    <w:multiLevelType w:val="hybridMultilevel"/>
    <w:tmpl w:val="7AC8C570"/>
    <w:lvl w:ilvl="0" w:tplc="FCCE2240">
      <w:start w:val="1"/>
      <w:numFmt w:val="bullet"/>
      <w:pStyle w:val="a3"/>
      <w:lvlText w:val=""/>
      <w:lvlJc w:val="left"/>
      <w:pPr>
        <w:ind w:left="-437" w:hanging="360"/>
      </w:pPr>
      <w:rPr>
        <w:rFonts w:ascii="Symbol" w:hAnsi="Symbol" w:hint="default"/>
      </w:rPr>
    </w:lvl>
    <w:lvl w:ilvl="1" w:tplc="04190003" w:tentative="1">
      <w:start w:val="1"/>
      <w:numFmt w:val="bullet"/>
      <w:lvlText w:val="o"/>
      <w:lvlJc w:val="left"/>
      <w:pPr>
        <w:ind w:left="283" w:hanging="360"/>
      </w:pPr>
      <w:rPr>
        <w:rFonts w:ascii="Courier New" w:hAnsi="Courier New" w:cs="Courier New" w:hint="default"/>
      </w:rPr>
    </w:lvl>
    <w:lvl w:ilvl="2" w:tplc="04190005" w:tentative="1">
      <w:start w:val="1"/>
      <w:numFmt w:val="bullet"/>
      <w:lvlText w:val=""/>
      <w:lvlJc w:val="left"/>
      <w:pPr>
        <w:ind w:left="1003" w:hanging="360"/>
      </w:pPr>
      <w:rPr>
        <w:rFonts w:ascii="Wingdings" w:hAnsi="Wingdings" w:hint="default"/>
      </w:rPr>
    </w:lvl>
    <w:lvl w:ilvl="3" w:tplc="04190001" w:tentative="1">
      <w:start w:val="1"/>
      <w:numFmt w:val="bullet"/>
      <w:lvlText w:val=""/>
      <w:lvlJc w:val="left"/>
      <w:pPr>
        <w:ind w:left="1723" w:hanging="360"/>
      </w:pPr>
      <w:rPr>
        <w:rFonts w:ascii="Symbol" w:hAnsi="Symbol" w:hint="default"/>
      </w:rPr>
    </w:lvl>
    <w:lvl w:ilvl="4" w:tplc="04190003" w:tentative="1">
      <w:start w:val="1"/>
      <w:numFmt w:val="bullet"/>
      <w:lvlText w:val="o"/>
      <w:lvlJc w:val="left"/>
      <w:pPr>
        <w:ind w:left="2443" w:hanging="360"/>
      </w:pPr>
      <w:rPr>
        <w:rFonts w:ascii="Courier New" w:hAnsi="Courier New" w:cs="Courier New" w:hint="default"/>
      </w:rPr>
    </w:lvl>
    <w:lvl w:ilvl="5" w:tplc="04190005" w:tentative="1">
      <w:start w:val="1"/>
      <w:numFmt w:val="bullet"/>
      <w:lvlText w:val=""/>
      <w:lvlJc w:val="left"/>
      <w:pPr>
        <w:ind w:left="3163" w:hanging="360"/>
      </w:pPr>
      <w:rPr>
        <w:rFonts w:ascii="Wingdings" w:hAnsi="Wingdings" w:hint="default"/>
      </w:rPr>
    </w:lvl>
    <w:lvl w:ilvl="6" w:tplc="04190001" w:tentative="1">
      <w:start w:val="1"/>
      <w:numFmt w:val="bullet"/>
      <w:lvlText w:val=""/>
      <w:lvlJc w:val="left"/>
      <w:pPr>
        <w:ind w:left="3883" w:hanging="360"/>
      </w:pPr>
      <w:rPr>
        <w:rFonts w:ascii="Symbol" w:hAnsi="Symbol" w:hint="default"/>
      </w:rPr>
    </w:lvl>
    <w:lvl w:ilvl="7" w:tplc="04190003" w:tentative="1">
      <w:start w:val="1"/>
      <w:numFmt w:val="bullet"/>
      <w:lvlText w:val="o"/>
      <w:lvlJc w:val="left"/>
      <w:pPr>
        <w:ind w:left="4603" w:hanging="360"/>
      </w:pPr>
      <w:rPr>
        <w:rFonts w:ascii="Courier New" w:hAnsi="Courier New" w:cs="Courier New" w:hint="default"/>
      </w:rPr>
    </w:lvl>
    <w:lvl w:ilvl="8" w:tplc="04190005" w:tentative="1">
      <w:start w:val="1"/>
      <w:numFmt w:val="bullet"/>
      <w:lvlText w:val=""/>
      <w:lvlJc w:val="left"/>
      <w:pPr>
        <w:ind w:left="5323" w:hanging="360"/>
      </w:pPr>
      <w:rPr>
        <w:rFonts w:ascii="Wingdings" w:hAnsi="Wingdings" w:hint="default"/>
      </w:rPr>
    </w:lvl>
  </w:abstractNum>
  <w:abstractNum w:abstractNumId="71">
    <w:nsid w:val="7F971F8F"/>
    <w:multiLevelType w:val="hybridMultilevel"/>
    <w:tmpl w:val="756C2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FE2509F"/>
    <w:multiLevelType w:val="multilevel"/>
    <w:tmpl w:val="7696D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0"/>
  </w:num>
  <w:num w:numId="2">
    <w:abstractNumId w:val="39"/>
  </w:num>
  <w:num w:numId="3">
    <w:abstractNumId w:val="59"/>
  </w:num>
  <w:num w:numId="4">
    <w:abstractNumId w:val="32"/>
  </w:num>
  <w:num w:numId="5">
    <w:abstractNumId w:val="51"/>
  </w:num>
  <w:num w:numId="6">
    <w:abstractNumId w:val="34"/>
  </w:num>
  <w:num w:numId="7">
    <w:abstractNumId w:val="56"/>
  </w:num>
  <w:num w:numId="8">
    <w:abstractNumId w:val="19"/>
  </w:num>
  <w:num w:numId="9">
    <w:abstractNumId w:val="44"/>
  </w:num>
  <w:num w:numId="10">
    <w:abstractNumId w:val="38"/>
  </w:num>
  <w:num w:numId="11">
    <w:abstractNumId w:val="5"/>
  </w:num>
  <w:num w:numId="12">
    <w:abstractNumId w:val="28"/>
  </w:num>
  <w:num w:numId="13">
    <w:abstractNumId w:val="45"/>
  </w:num>
  <w:num w:numId="14">
    <w:abstractNumId w:val="41"/>
  </w:num>
  <w:num w:numId="15">
    <w:abstractNumId w:val="30"/>
  </w:num>
  <w:num w:numId="16">
    <w:abstractNumId w:val="52"/>
  </w:num>
  <w:num w:numId="17">
    <w:abstractNumId w:val="20"/>
  </w:num>
  <w:num w:numId="18">
    <w:abstractNumId w:val="7"/>
  </w:num>
  <w:num w:numId="19">
    <w:abstractNumId w:val="69"/>
  </w:num>
  <w:num w:numId="20">
    <w:abstractNumId w:val="4"/>
  </w:num>
  <w:num w:numId="21">
    <w:abstractNumId w:val="64"/>
  </w:num>
  <w:num w:numId="22">
    <w:abstractNumId w:val="3"/>
  </w:num>
  <w:num w:numId="23">
    <w:abstractNumId w:val="62"/>
  </w:num>
  <w:num w:numId="24">
    <w:abstractNumId w:val="33"/>
  </w:num>
  <w:num w:numId="25">
    <w:abstractNumId w:val="12"/>
  </w:num>
  <w:num w:numId="26">
    <w:abstractNumId w:val="43"/>
  </w:num>
  <w:num w:numId="27">
    <w:abstractNumId w:val="13"/>
  </w:num>
  <w:num w:numId="28">
    <w:abstractNumId w:val="61"/>
  </w:num>
  <w:num w:numId="29">
    <w:abstractNumId w:val="29"/>
  </w:num>
  <w:num w:numId="30">
    <w:abstractNumId w:val="31"/>
  </w:num>
  <w:num w:numId="31">
    <w:abstractNumId w:val="23"/>
  </w:num>
  <w:num w:numId="32">
    <w:abstractNumId w:val="36"/>
  </w:num>
  <w:num w:numId="33">
    <w:abstractNumId w:val="60"/>
  </w:num>
  <w:num w:numId="34">
    <w:abstractNumId w:val="53"/>
  </w:num>
  <w:num w:numId="35">
    <w:abstractNumId w:val="54"/>
  </w:num>
  <w:num w:numId="36">
    <w:abstractNumId w:val="49"/>
  </w:num>
  <w:num w:numId="37">
    <w:abstractNumId w:val="68"/>
  </w:num>
  <w:num w:numId="38">
    <w:abstractNumId w:val="72"/>
  </w:num>
  <w:num w:numId="39">
    <w:abstractNumId w:val="9"/>
  </w:num>
  <w:num w:numId="40">
    <w:abstractNumId w:val="22"/>
  </w:num>
  <w:num w:numId="41">
    <w:abstractNumId w:val="14"/>
  </w:num>
  <w:num w:numId="42">
    <w:abstractNumId w:val="50"/>
  </w:num>
  <w:num w:numId="43">
    <w:abstractNumId w:val="11"/>
  </w:num>
  <w:num w:numId="44">
    <w:abstractNumId w:val="57"/>
  </w:num>
  <w:num w:numId="45">
    <w:abstractNumId w:val="71"/>
  </w:num>
  <w:num w:numId="46">
    <w:abstractNumId w:val="47"/>
  </w:num>
  <w:num w:numId="47">
    <w:abstractNumId w:val="65"/>
  </w:num>
  <w:num w:numId="48">
    <w:abstractNumId w:val="35"/>
  </w:num>
  <w:num w:numId="49">
    <w:abstractNumId w:val="18"/>
  </w:num>
  <w:num w:numId="50">
    <w:abstractNumId w:val="63"/>
  </w:num>
  <w:num w:numId="51">
    <w:abstractNumId w:val="25"/>
  </w:num>
  <w:num w:numId="52">
    <w:abstractNumId w:val="15"/>
  </w:num>
  <w:num w:numId="53">
    <w:abstractNumId w:val="17"/>
  </w:num>
  <w:num w:numId="54">
    <w:abstractNumId w:val="40"/>
  </w:num>
  <w:num w:numId="55">
    <w:abstractNumId w:val="10"/>
  </w:num>
  <w:num w:numId="56">
    <w:abstractNumId w:val="27"/>
  </w:num>
  <w:num w:numId="57">
    <w:abstractNumId w:val="26"/>
  </w:num>
  <w:num w:numId="58">
    <w:abstractNumId w:val="58"/>
  </w:num>
  <w:num w:numId="59">
    <w:abstractNumId w:val="24"/>
  </w:num>
  <w:num w:numId="60">
    <w:abstractNumId w:val="6"/>
  </w:num>
  <w:num w:numId="61">
    <w:abstractNumId w:val="21"/>
  </w:num>
  <w:num w:numId="62">
    <w:abstractNumId w:val="16"/>
  </w:num>
  <w:num w:numId="63">
    <w:abstractNumId w:val="48"/>
  </w:num>
  <w:num w:numId="64">
    <w:abstractNumId w:val="67"/>
  </w:num>
  <w:num w:numId="65">
    <w:abstractNumId w:val="46"/>
  </w:num>
  <w:num w:numId="66">
    <w:abstractNumId w:val="42"/>
  </w:num>
  <w:num w:numId="67">
    <w:abstractNumId w:val="2"/>
  </w:num>
  <w:num w:numId="68">
    <w:abstractNumId w:val="8"/>
  </w:num>
  <w:num w:numId="69">
    <w:abstractNumId w:val="55"/>
  </w:num>
  <w:num w:numId="70">
    <w:abstractNumId w:val="37"/>
  </w:num>
  <w:num w:numId="71">
    <w:abstractNumId w:val="66"/>
  </w:num>
  <w:num w:numId="72">
    <w:abstractNumId w:val="70"/>
  </w:num>
  <w:num w:numId="73">
    <w:abstractNumId w:val="70"/>
  </w:num>
  <w:num w:numId="74">
    <w:abstractNumId w:val="70"/>
  </w:num>
  <w:num w:numId="75">
    <w:abstractNumId w:val="7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proofState w:spelling="clean" w:grammar="clean"/>
  <w:stylePaneSortMethod w:val="0000"/>
  <w:defaultTabStop w:val="709"/>
  <w:drawingGridHorizontalSpacing w:val="110"/>
  <w:drawingGridVerticalSpacing w:val="142"/>
  <w:displayHorizontalDrawingGridEvery w:val="2"/>
  <w:characterSpacingControl w:val="doNotCompress"/>
  <w:hdrShapeDefaults>
    <o:shapedefaults v:ext="edit" spidmax="352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4C75"/>
    <w:rsid w:val="00001300"/>
    <w:rsid w:val="00002CAD"/>
    <w:rsid w:val="00010773"/>
    <w:rsid w:val="00010A0E"/>
    <w:rsid w:val="0001110C"/>
    <w:rsid w:val="00011CFF"/>
    <w:rsid w:val="00011E4B"/>
    <w:rsid w:val="000128D1"/>
    <w:rsid w:val="00014500"/>
    <w:rsid w:val="00014626"/>
    <w:rsid w:val="000146D0"/>
    <w:rsid w:val="000147D2"/>
    <w:rsid w:val="00014938"/>
    <w:rsid w:val="000152AE"/>
    <w:rsid w:val="00016097"/>
    <w:rsid w:val="00016C4A"/>
    <w:rsid w:val="000175EB"/>
    <w:rsid w:val="00020294"/>
    <w:rsid w:val="000207D4"/>
    <w:rsid w:val="00020DD5"/>
    <w:rsid w:val="00021247"/>
    <w:rsid w:val="00022268"/>
    <w:rsid w:val="00022ADF"/>
    <w:rsid w:val="00023251"/>
    <w:rsid w:val="000232CF"/>
    <w:rsid w:val="00024735"/>
    <w:rsid w:val="000251B5"/>
    <w:rsid w:val="0002558D"/>
    <w:rsid w:val="00026A96"/>
    <w:rsid w:val="000306AC"/>
    <w:rsid w:val="00030D80"/>
    <w:rsid w:val="00030D87"/>
    <w:rsid w:val="000311B6"/>
    <w:rsid w:val="000339B8"/>
    <w:rsid w:val="00033EFF"/>
    <w:rsid w:val="00034349"/>
    <w:rsid w:val="00035108"/>
    <w:rsid w:val="000357F0"/>
    <w:rsid w:val="0003632C"/>
    <w:rsid w:val="00036842"/>
    <w:rsid w:val="000421E0"/>
    <w:rsid w:val="000428B7"/>
    <w:rsid w:val="00043FA3"/>
    <w:rsid w:val="00044153"/>
    <w:rsid w:val="0004487A"/>
    <w:rsid w:val="00046417"/>
    <w:rsid w:val="00046BA9"/>
    <w:rsid w:val="0004702E"/>
    <w:rsid w:val="00050B9D"/>
    <w:rsid w:val="0005293E"/>
    <w:rsid w:val="00053303"/>
    <w:rsid w:val="00053431"/>
    <w:rsid w:val="00053700"/>
    <w:rsid w:val="00053811"/>
    <w:rsid w:val="00053870"/>
    <w:rsid w:val="00053CB4"/>
    <w:rsid w:val="00054F63"/>
    <w:rsid w:val="00055295"/>
    <w:rsid w:val="00056012"/>
    <w:rsid w:val="0005789D"/>
    <w:rsid w:val="000610B7"/>
    <w:rsid w:val="00061476"/>
    <w:rsid w:val="00063965"/>
    <w:rsid w:val="00063BB8"/>
    <w:rsid w:val="00064F43"/>
    <w:rsid w:val="000664E0"/>
    <w:rsid w:val="0007011A"/>
    <w:rsid w:val="00070876"/>
    <w:rsid w:val="00070C8C"/>
    <w:rsid w:val="00072C4E"/>
    <w:rsid w:val="000737D1"/>
    <w:rsid w:val="00074807"/>
    <w:rsid w:val="00075960"/>
    <w:rsid w:val="00075C75"/>
    <w:rsid w:val="00076515"/>
    <w:rsid w:val="00076CB4"/>
    <w:rsid w:val="00077F1C"/>
    <w:rsid w:val="00077F32"/>
    <w:rsid w:val="000810B0"/>
    <w:rsid w:val="00082676"/>
    <w:rsid w:val="0008388D"/>
    <w:rsid w:val="0008496C"/>
    <w:rsid w:val="00085155"/>
    <w:rsid w:val="000853AA"/>
    <w:rsid w:val="00085E2A"/>
    <w:rsid w:val="00086554"/>
    <w:rsid w:val="00090153"/>
    <w:rsid w:val="00090300"/>
    <w:rsid w:val="00090699"/>
    <w:rsid w:val="000914B3"/>
    <w:rsid w:val="00091AFF"/>
    <w:rsid w:val="00091D21"/>
    <w:rsid w:val="00093CEC"/>
    <w:rsid w:val="00094769"/>
    <w:rsid w:val="000947FA"/>
    <w:rsid w:val="000948DD"/>
    <w:rsid w:val="00094E25"/>
    <w:rsid w:val="00095588"/>
    <w:rsid w:val="0009571F"/>
    <w:rsid w:val="00095B8E"/>
    <w:rsid w:val="000977A6"/>
    <w:rsid w:val="00097B1A"/>
    <w:rsid w:val="00097BAD"/>
    <w:rsid w:val="000A15CA"/>
    <w:rsid w:val="000A1A7E"/>
    <w:rsid w:val="000A1D46"/>
    <w:rsid w:val="000A3444"/>
    <w:rsid w:val="000A384A"/>
    <w:rsid w:val="000A3C86"/>
    <w:rsid w:val="000A4167"/>
    <w:rsid w:val="000A60F1"/>
    <w:rsid w:val="000A628B"/>
    <w:rsid w:val="000A6DE8"/>
    <w:rsid w:val="000A76F1"/>
    <w:rsid w:val="000B21A0"/>
    <w:rsid w:val="000B354B"/>
    <w:rsid w:val="000B5951"/>
    <w:rsid w:val="000B5DB7"/>
    <w:rsid w:val="000B74CD"/>
    <w:rsid w:val="000B7751"/>
    <w:rsid w:val="000C089D"/>
    <w:rsid w:val="000C1204"/>
    <w:rsid w:val="000C1D15"/>
    <w:rsid w:val="000C1D7B"/>
    <w:rsid w:val="000C1F7D"/>
    <w:rsid w:val="000C228C"/>
    <w:rsid w:val="000C25C6"/>
    <w:rsid w:val="000C27C8"/>
    <w:rsid w:val="000C3572"/>
    <w:rsid w:val="000C5A0A"/>
    <w:rsid w:val="000C7114"/>
    <w:rsid w:val="000C795B"/>
    <w:rsid w:val="000C7AE2"/>
    <w:rsid w:val="000D0571"/>
    <w:rsid w:val="000D2866"/>
    <w:rsid w:val="000D2BF7"/>
    <w:rsid w:val="000D2FB5"/>
    <w:rsid w:val="000D2FD9"/>
    <w:rsid w:val="000D309F"/>
    <w:rsid w:val="000D52A5"/>
    <w:rsid w:val="000D5536"/>
    <w:rsid w:val="000D5FEA"/>
    <w:rsid w:val="000D6570"/>
    <w:rsid w:val="000E0069"/>
    <w:rsid w:val="000E04D8"/>
    <w:rsid w:val="000E081C"/>
    <w:rsid w:val="000E0CB8"/>
    <w:rsid w:val="000E2A49"/>
    <w:rsid w:val="000E4081"/>
    <w:rsid w:val="000E4506"/>
    <w:rsid w:val="000E4A16"/>
    <w:rsid w:val="000E726F"/>
    <w:rsid w:val="000E7F03"/>
    <w:rsid w:val="000F0C26"/>
    <w:rsid w:val="000F2DC3"/>
    <w:rsid w:val="000F3DD0"/>
    <w:rsid w:val="000F3F46"/>
    <w:rsid w:val="000F539E"/>
    <w:rsid w:val="000F5CEE"/>
    <w:rsid w:val="000F7BAB"/>
    <w:rsid w:val="000F7E3C"/>
    <w:rsid w:val="00102055"/>
    <w:rsid w:val="001021DD"/>
    <w:rsid w:val="001024CE"/>
    <w:rsid w:val="00102EC8"/>
    <w:rsid w:val="00103A95"/>
    <w:rsid w:val="00105D13"/>
    <w:rsid w:val="001061EB"/>
    <w:rsid w:val="001068C3"/>
    <w:rsid w:val="00112830"/>
    <w:rsid w:val="00112AB7"/>
    <w:rsid w:val="00113979"/>
    <w:rsid w:val="00114273"/>
    <w:rsid w:val="0011428E"/>
    <w:rsid w:val="001144E5"/>
    <w:rsid w:val="00114C04"/>
    <w:rsid w:val="00114D61"/>
    <w:rsid w:val="001154C8"/>
    <w:rsid w:val="00115E54"/>
    <w:rsid w:val="00116211"/>
    <w:rsid w:val="00117DE1"/>
    <w:rsid w:val="00121A7F"/>
    <w:rsid w:val="00121D52"/>
    <w:rsid w:val="0012269F"/>
    <w:rsid w:val="00122F3B"/>
    <w:rsid w:val="001233D1"/>
    <w:rsid w:val="001238D4"/>
    <w:rsid w:val="00123C00"/>
    <w:rsid w:val="00123CDE"/>
    <w:rsid w:val="00124153"/>
    <w:rsid w:val="001273FE"/>
    <w:rsid w:val="001300D1"/>
    <w:rsid w:val="001308A7"/>
    <w:rsid w:val="001321BA"/>
    <w:rsid w:val="001338B2"/>
    <w:rsid w:val="00134734"/>
    <w:rsid w:val="001349CF"/>
    <w:rsid w:val="00135224"/>
    <w:rsid w:val="00137AC0"/>
    <w:rsid w:val="00137E65"/>
    <w:rsid w:val="001401ED"/>
    <w:rsid w:val="00141317"/>
    <w:rsid w:val="001426A8"/>
    <w:rsid w:val="00142862"/>
    <w:rsid w:val="00142C78"/>
    <w:rsid w:val="00142C8B"/>
    <w:rsid w:val="00142F9E"/>
    <w:rsid w:val="00143D5A"/>
    <w:rsid w:val="00145AEC"/>
    <w:rsid w:val="00146A5D"/>
    <w:rsid w:val="001474D5"/>
    <w:rsid w:val="001478F1"/>
    <w:rsid w:val="001501AE"/>
    <w:rsid w:val="00153184"/>
    <w:rsid w:val="001541E6"/>
    <w:rsid w:val="001549AA"/>
    <w:rsid w:val="00157B6D"/>
    <w:rsid w:val="00160C9E"/>
    <w:rsid w:val="00161187"/>
    <w:rsid w:val="00161D00"/>
    <w:rsid w:val="001645E1"/>
    <w:rsid w:val="00164658"/>
    <w:rsid w:val="00164D44"/>
    <w:rsid w:val="00167219"/>
    <w:rsid w:val="0017145E"/>
    <w:rsid w:val="001717E0"/>
    <w:rsid w:val="0017200A"/>
    <w:rsid w:val="00173731"/>
    <w:rsid w:val="00174189"/>
    <w:rsid w:val="0017427B"/>
    <w:rsid w:val="00174670"/>
    <w:rsid w:val="00177874"/>
    <w:rsid w:val="0018039F"/>
    <w:rsid w:val="00180D91"/>
    <w:rsid w:val="001815BD"/>
    <w:rsid w:val="00181C8C"/>
    <w:rsid w:val="001822A8"/>
    <w:rsid w:val="00183286"/>
    <w:rsid w:val="001837D3"/>
    <w:rsid w:val="001843D5"/>
    <w:rsid w:val="0018611E"/>
    <w:rsid w:val="0018666D"/>
    <w:rsid w:val="00186D05"/>
    <w:rsid w:val="001914BC"/>
    <w:rsid w:val="00191BF4"/>
    <w:rsid w:val="00192045"/>
    <w:rsid w:val="00195B4C"/>
    <w:rsid w:val="00195BF8"/>
    <w:rsid w:val="001975ED"/>
    <w:rsid w:val="0019767A"/>
    <w:rsid w:val="00197AE4"/>
    <w:rsid w:val="001A0E31"/>
    <w:rsid w:val="001A1BCD"/>
    <w:rsid w:val="001A22C7"/>
    <w:rsid w:val="001A2D99"/>
    <w:rsid w:val="001A3A70"/>
    <w:rsid w:val="001A3BBC"/>
    <w:rsid w:val="001A4267"/>
    <w:rsid w:val="001A4BF0"/>
    <w:rsid w:val="001A4C5B"/>
    <w:rsid w:val="001A4CCD"/>
    <w:rsid w:val="001A60CF"/>
    <w:rsid w:val="001A68AE"/>
    <w:rsid w:val="001A6E54"/>
    <w:rsid w:val="001A7D4B"/>
    <w:rsid w:val="001B1B1C"/>
    <w:rsid w:val="001B1FE6"/>
    <w:rsid w:val="001B2558"/>
    <w:rsid w:val="001B3536"/>
    <w:rsid w:val="001B359F"/>
    <w:rsid w:val="001B3B10"/>
    <w:rsid w:val="001B4717"/>
    <w:rsid w:val="001B4733"/>
    <w:rsid w:val="001B4A0C"/>
    <w:rsid w:val="001B5207"/>
    <w:rsid w:val="001B55AA"/>
    <w:rsid w:val="001B569D"/>
    <w:rsid w:val="001B6E34"/>
    <w:rsid w:val="001B6F36"/>
    <w:rsid w:val="001B72D6"/>
    <w:rsid w:val="001B7CC5"/>
    <w:rsid w:val="001C0525"/>
    <w:rsid w:val="001C0ADB"/>
    <w:rsid w:val="001C1E80"/>
    <w:rsid w:val="001C1F45"/>
    <w:rsid w:val="001C3BEE"/>
    <w:rsid w:val="001C6134"/>
    <w:rsid w:val="001C6135"/>
    <w:rsid w:val="001C68BF"/>
    <w:rsid w:val="001C766E"/>
    <w:rsid w:val="001D27A7"/>
    <w:rsid w:val="001D38B8"/>
    <w:rsid w:val="001D3CEA"/>
    <w:rsid w:val="001D44E9"/>
    <w:rsid w:val="001D6DD1"/>
    <w:rsid w:val="001E1354"/>
    <w:rsid w:val="001E15F4"/>
    <w:rsid w:val="001E1B8F"/>
    <w:rsid w:val="001E1DB4"/>
    <w:rsid w:val="001E240B"/>
    <w:rsid w:val="001E2544"/>
    <w:rsid w:val="001E27CE"/>
    <w:rsid w:val="001E46C9"/>
    <w:rsid w:val="001E7215"/>
    <w:rsid w:val="001E7FE4"/>
    <w:rsid w:val="001F1029"/>
    <w:rsid w:val="001F29E2"/>
    <w:rsid w:val="001F2A99"/>
    <w:rsid w:val="001F38AF"/>
    <w:rsid w:val="001F471F"/>
    <w:rsid w:val="001F53EA"/>
    <w:rsid w:val="001F5896"/>
    <w:rsid w:val="001F6277"/>
    <w:rsid w:val="001F7111"/>
    <w:rsid w:val="001F7828"/>
    <w:rsid w:val="0020034E"/>
    <w:rsid w:val="002003CE"/>
    <w:rsid w:val="002008CD"/>
    <w:rsid w:val="00201724"/>
    <w:rsid w:val="00201CEF"/>
    <w:rsid w:val="00203155"/>
    <w:rsid w:val="002040BE"/>
    <w:rsid w:val="0020426B"/>
    <w:rsid w:val="00204F98"/>
    <w:rsid w:val="00205280"/>
    <w:rsid w:val="002066A0"/>
    <w:rsid w:val="00206832"/>
    <w:rsid w:val="00206CA7"/>
    <w:rsid w:val="00207491"/>
    <w:rsid w:val="00207A38"/>
    <w:rsid w:val="00207EE9"/>
    <w:rsid w:val="0021115A"/>
    <w:rsid w:val="00213375"/>
    <w:rsid w:val="00213419"/>
    <w:rsid w:val="00213CDC"/>
    <w:rsid w:val="0021446F"/>
    <w:rsid w:val="00215AF8"/>
    <w:rsid w:val="002162D4"/>
    <w:rsid w:val="0021691B"/>
    <w:rsid w:val="00216F30"/>
    <w:rsid w:val="0021771F"/>
    <w:rsid w:val="00220E4D"/>
    <w:rsid w:val="002215EC"/>
    <w:rsid w:val="0022198A"/>
    <w:rsid w:val="0022238A"/>
    <w:rsid w:val="0022359A"/>
    <w:rsid w:val="002236A3"/>
    <w:rsid w:val="002236C9"/>
    <w:rsid w:val="0022469E"/>
    <w:rsid w:val="002259B4"/>
    <w:rsid w:val="002259D8"/>
    <w:rsid w:val="002259F2"/>
    <w:rsid w:val="00225A1B"/>
    <w:rsid w:val="002277F8"/>
    <w:rsid w:val="00230EF3"/>
    <w:rsid w:val="00231540"/>
    <w:rsid w:val="00231A58"/>
    <w:rsid w:val="00232805"/>
    <w:rsid w:val="002334D3"/>
    <w:rsid w:val="002358C5"/>
    <w:rsid w:val="00235DB5"/>
    <w:rsid w:val="00235E57"/>
    <w:rsid w:val="00236BBD"/>
    <w:rsid w:val="00236CEF"/>
    <w:rsid w:val="0023717F"/>
    <w:rsid w:val="002400EC"/>
    <w:rsid w:val="002404BF"/>
    <w:rsid w:val="002405D1"/>
    <w:rsid w:val="00240696"/>
    <w:rsid w:val="00240BC7"/>
    <w:rsid w:val="002415A8"/>
    <w:rsid w:val="00242B8C"/>
    <w:rsid w:val="002430FC"/>
    <w:rsid w:val="0024366A"/>
    <w:rsid w:val="002440D1"/>
    <w:rsid w:val="002451EB"/>
    <w:rsid w:val="002454A0"/>
    <w:rsid w:val="00246BD4"/>
    <w:rsid w:val="00246E4F"/>
    <w:rsid w:val="0025139D"/>
    <w:rsid w:val="00251A73"/>
    <w:rsid w:val="00251C4B"/>
    <w:rsid w:val="002521F3"/>
    <w:rsid w:val="00253713"/>
    <w:rsid w:val="00253B5F"/>
    <w:rsid w:val="00254111"/>
    <w:rsid w:val="002555C4"/>
    <w:rsid w:val="002575CB"/>
    <w:rsid w:val="002579F6"/>
    <w:rsid w:val="00257EBF"/>
    <w:rsid w:val="00260835"/>
    <w:rsid w:val="00260AA0"/>
    <w:rsid w:val="002618BA"/>
    <w:rsid w:val="00261D3A"/>
    <w:rsid w:val="002627D7"/>
    <w:rsid w:val="002629FB"/>
    <w:rsid w:val="00262A77"/>
    <w:rsid w:val="002630C3"/>
    <w:rsid w:val="002639CB"/>
    <w:rsid w:val="0026495A"/>
    <w:rsid w:val="002656B8"/>
    <w:rsid w:val="0026685B"/>
    <w:rsid w:val="00266F62"/>
    <w:rsid w:val="00267514"/>
    <w:rsid w:val="0026756C"/>
    <w:rsid w:val="0027236D"/>
    <w:rsid w:val="00272594"/>
    <w:rsid w:val="00273861"/>
    <w:rsid w:val="00273D25"/>
    <w:rsid w:val="0027421D"/>
    <w:rsid w:val="00275016"/>
    <w:rsid w:val="00275255"/>
    <w:rsid w:val="0027615E"/>
    <w:rsid w:val="00276703"/>
    <w:rsid w:val="00276788"/>
    <w:rsid w:val="00277D6A"/>
    <w:rsid w:val="0028073A"/>
    <w:rsid w:val="00281160"/>
    <w:rsid w:val="00281554"/>
    <w:rsid w:val="00281CE3"/>
    <w:rsid w:val="00281E90"/>
    <w:rsid w:val="002820E2"/>
    <w:rsid w:val="00283086"/>
    <w:rsid w:val="00283222"/>
    <w:rsid w:val="00284B4E"/>
    <w:rsid w:val="00285FEB"/>
    <w:rsid w:val="00287282"/>
    <w:rsid w:val="00287D50"/>
    <w:rsid w:val="00290043"/>
    <w:rsid w:val="0029303A"/>
    <w:rsid w:val="002936FF"/>
    <w:rsid w:val="00293E89"/>
    <w:rsid w:val="002942A6"/>
    <w:rsid w:val="002947A2"/>
    <w:rsid w:val="00296CA0"/>
    <w:rsid w:val="0029724B"/>
    <w:rsid w:val="00297914"/>
    <w:rsid w:val="00297B61"/>
    <w:rsid w:val="002A0F0F"/>
    <w:rsid w:val="002A1C61"/>
    <w:rsid w:val="002A1D5F"/>
    <w:rsid w:val="002A39C9"/>
    <w:rsid w:val="002A5070"/>
    <w:rsid w:val="002A6BF4"/>
    <w:rsid w:val="002A73E4"/>
    <w:rsid w:val="002A7FED"/>
    <w:rsid w:val="002B0A6B"/>
    <w:rsid w:val="002B152D"/>
    <w:rsid w:val="002B1D4A"/>
    <w:rsid w:val="002B2414"/>
    <w:rsid w:val="002B4477"/>
    <w:rsid w:val="002B45C7"/>
    <w:rsid w:val="002B47F7"/>
    <w:rsid w:val="002B663E"/>
    <w:rsid w:val="002B692B"/>
    <w:rsid w:val="002B6A76"/>
    <w:rsid w:val="002B70A5"/>
    <w:rsid w:val="002B7E62"/>
    <w:rsid w:val="002C0045"/>
    <w:rsid w:val="002C0796"/>
    <w:rsid w:val="002C0A38"/>
    <w:rsid w:val="002C1912"/>
    <w:rsid w:val="002C1EA1"/>
    <w:rsid w:val="002C2B31"/>
    <w:rsid w:val="002C3645"/>
    <w:rsid w:val="002C6FEA"/>
    <w:rsid w:val="002C73D2"/>
    <w:rsid w:val="002C781D"/>
    <w:rsid w:val="002D06AA"/>
    <w:rsid w:val="002D1533"/>
    <w:rsid w:val="002D198E"/>
    <w:rsid w:val="002D3054"/>
    <w:rsid w:val="002D335E"/>
    <w:rsid w:val="002D4302"/>
    <w:rsid w:val="002D4D4D"/>
    <w:rsid w:val="002D721F"/>
    <w:rsid w:val="002E05BB"/>
    <w:rsid w:val="002E17AF"/>
    <w:rsid w:val="002E3FCA"/>
    <w:rsid w:val="002E47F1"/>
    <w:rsid w:val="002E4B32"/>
    <w:rsid w:val="002E4BB6"/>
    <w:rsid w:val="002E69D6"/>
    <w:rsid w:val="002E6A97"/>
    <w:rsid w:val="002F0824"/>
    <w:rsid w:val="002F0829"/>
    <w:rsid w:val="002F090F"/>
    <w:rsid w:val="002F244F"/>
    <w:rsid w:val="002F26C6"/>
    <w:rsid w:val="002F321C"/>
    <w:rsid w:val="002F69FF"/>
    <w:rsid w:val="002F7201"/>
    <w:rsid w:val="003004F0"/>
    <w:rsid w:val="00300AF2"/>
    <w:rsid w:val="00301C0A"/>
    <w:rsid w:val="003033C6"/>
    <w:rsid w:val="003038B4"/>
    <w:rsid w:val="0030485C"/>
    <w:rsid w:val="00305DCD"/>
    <w:rsid w:val="00306C06"/>
    <w:rsid w:val="00306E5F"/>
    <w:rsid w:val="003075C7"/>
    <w:rsid w:val="0031016F"/>
    <w:rsid w:val="00311074"/>
    <w:rsid w:val="0031175F"/>
    <w:rsid w:val="003120FA"/>
    <w:rsid w:val="003124DE"/>
    <w:rsid w:val="0031313E"/>
    <w:rsid w:val="003132F6"/>
    <w:rsid w:val="00313C0A"/>
    <w:rsid w:val="00313F1E"/>
    <w:rsid w:val="00315F41"/>
    <w:rsid w:val="00315FF7"/>
    <w:rsid w:val="003174C2"/>
    <w:rsid w:val="00317FB8"/>
    <w:rsid w:val="00321105"/>
    <w:rsid w:val="0032172F"/>
    <w:rsid w:val="00321C6D"/>
    <w:rsid w:val="00322FA1"/>
    <w:rsid w:val="003236D8"/>
    <w:rsid w:val="00323884"/>
    <w:rsid w:val="00325FF8"/>
    <w:rsid w:val="0032679C"/>
    <w:rsid w:val="00326E07"/>
    <w:rsid w:val="00326F6B"/>
    <w:rsid w:val="003278BB"/>
    <w:rsid w:val="00331588"/>
    <w:rsid w:val="00331FA6"/>
    <w:rsid w:val="003341B7"/>
    <w:rsid w:val="00335797"/>
    <w:rsid w:val="003365E6"/>
    <w:rsid w:val="00336B95"/>
    <w:rsid w:val="003375CC"/>
    <w:rsid w:val="00337A61"/>
    <w:rsid w:val="00337ABD"/>
    <w:rsid w:val="00340DF7"/>
    <w:rsid w:val="003431CC"/>
    <w:rsid w:val="003439E5"/>
    <w:rsid w:val="0034461D"/>
    <w:rsid w:val="003450DA"/>
    <w:rsid w:val="003473A2"/>
    <w:rsid w:val="0035021C"/>
    <w:rsid w:val="00352F41"/>
    <w:rsid w:val="00353515"/>
    <w:rsid w:val="00353BF3"/>
    <w:rsid w:val="00353BF8"/>
    <w:rsid w:val="00353E70"/>
    <w:rsid w:val="00355BAF"/>
    <w:rsid w:val="00356B9E"/>
    <w:rsid w:val="00357222"/>
    <w:rsid w:val="003576CE"/>
    <w:rsid w:val="003577E1"/>
    <w:rsid w:val="00357CF7"/>
    <w:rsid w:val="00360883"/>
    <w:rsid w:val="00360EE3"/>
    <w:rsid w:val="003617C3"/>
    <w:rsid w:val="003626D2"/>
    <w:rsid w:val="00362FFA"/>
    <w:rsid w:val="00363716"/>
    <w:rsid w:val="00363F2C"/>
    <w:rsid w:val="00364498"/>
    <w:rsid w:val="00370791"/>
    <w:rsid w:val="00370E46"/>
    <w:rsid w:val="00370ED7"/>
    <w:rsid w:val="00371AA8"/>
    <w:rsid w:val="0037361F"/>
    <w:rsid w:val="00373995"/>
    <w:rsid w:val="00374E98"/>
    <w:rsid w:val="003755FC"/>
    <w:rsid w:val="00375F8D"/>
    <w:rsid w:val="0037718C"/>
    <w:rsid w:val="00381456"/>
    <w:rsid w:val="00381A39"/>
    <w:rsid w:val="0038219A"/>
    <w:rsid w:val="003823F1"/>
    <w:rsid w:val="003837D7"/>
    <w:rsid w:val="00383AB5"/>
    <w:rsid w:val="003852C8"/>
    <w:rsid w:val="0038566F"/>
    <w:rsid w:val="00385A60"/>
    <w:rsid w:val="00385A6F"/>
    <w:rsid w:val="003864EF"/>
    <w:rsid w:val="0038676D"/>
    <w:rsid w:val="00386A7F"/>
    <w:rsid w:val="00386E04"/>
    <w:rsid w:val="00386FC4"/>
    <w:rsid w:val="0039160A"/>
    <w:rsid w:val="003917B8"/>
    <w:rsid w:val="00391A72"/>
    <w:rsid w:val="0039362E"/>
    <w:rsid w:val="00393ADC"/>
    <w:rsid w:val="00394D42"/>
    <w:rsid w:val="00395544"/>
    <w:rsid w:val="00395AAF"/>
    <w:rsid w:val="003962AC"/>
    <w:rsid w:val="00396C42"/>
    <w:rsid w:val="00397D70"/>
    <w:rsid w:val="003A0648"/>
    <w:rsid w:val="003A2BDA"/>
    <w:rsid w:val="003A2D6C"/>
    <w:rsid w:val="003A317C"/>
    <w:rsid w:val="003A4307"/>
    <w:rsid w:val="003A4B9E"/>
    <w:rsid w:val="003A56E0"/>
    <w:rsid w:val="003A7104"/>
    <w:rsid w:val="003A798A"/>
    <w:rsid w:val="003B0260"/>
    <w:rsid w:val="003B0FB3"/>
    <w:rsid w:val="003B133A"/>
    <w:rsid w:val="003B1D8F"/>
    <w:rsid w:val="003B2B86"/>
    <w:rsid w:val="003B3214"/>
    <w:rsid w:val="003B3434"/>
    <w:rsid w:val="003B51B9"/>
    <w:rsid w:val="003B590C"/>
    <w:rsid w:val="003B5E0A"/>
    <w:rsid w:val="003B610B"/>
    <w:rsid w:val="003B6FBD"/>
    <w:rsid w:val="003B7472"/>
    <w:rsid w:val="003B757D"/>
    <w:rsid w:val="003C03FA"/>
    <w:rsid w:val="003C090A"/>
    <w:rsid w:val="003C0EDC"/>
    <w:rsid w:val="003C1FB5"/>
    <w:rsid w:val="003C45FE"/>
    <w:rsid w:val="003C4782"/>
    <w:rsid w:val="003C4E21"/>
    <w:rsid w:val="003C669C"/>
    <w:rsid w:val="003C6CDC"/>
    <w:rsid w:val="003C79BE"/>
    <w:rsid w:val="003D1D59"/>
    <w:rsid w:val="003D243D"/>
    <w:rsid w:val="003D3785"/>
    <w:rsid w:val="003D3B58"/>
    <w:rsid w:val="003D41B1"/>
    <w:rsid w:val="003D4713"/>
    <w:rsid w:val="003D4FF6"/>
    <w:rsid w:val="003D6230"/>
    <w:rsid w:val="003D6941"/>
    <w:rsid w:val="003D6A54"/>
    <w:rsid w:val="003D6AFD"/>
    <w:rsid w:val="003E0458"/>
    <w:rsid w:val="003E04DB"/>
    <w:rsid w:val="003E1330"/>
    <w:rsid w:val="003E16C0"/>
    <w:rsid w:val="003E22E5"/>
    <w:rsid w:val="003E2AF6"/>
    <w:rsid w:val="003E42CF"/>
    <w:rsid w:val="003E4F77"/>
    <w:rsid w:val="003E5155"/>
    <w:rsid w:val="003E596F"/>
    <w:rsid w:val="003E5F89"/>
    <w:rsid w:val="003E69D7"/>
    <w:rsid w:val="003E6D9B"/>
    <w:rsid w:val="003E79E6"/>
    <w:rsid w:val="003F0370"/>
    <w:rsid w:val="003F057C"/>
    <w:rsid w:val="003F07EF"/>
    <w:rsid w:val="003F1780"/>
    <w:rsid w:val="003F1BB7"/>
    <w:rsid w:val="003F1C9E"/>
    <w:rsid w:val="003F2D05"/>
    <w:rsid w:val="003F47EF"/>
    <w:rsid w:val="003F53CE"/>
    <w:rsid w:val="003F5C12"/>
    <w:rsid w:val="003F6081"/>
    <w:rsid w:val="003F6C7C"/>
    <w:rsid w:val="0040000D"/>
    <w:rsid w:val="0040129E"/>
    <w:rsid w:val="004046EB"/>
    <w:rsid w:val="00404DA7"/>
    <w:rsid w:val="00405ACD"/>
    <w:rsid w:val="00405BEA"/>
    <w:rsid w:val="004065FD"/>
    <w:rsid w:val="004077F3"/>
    <w:rsid w:val="0041222E"/>
    <w:rsid w:val="00412531"/>
    <w:rsid w:val="00412B64"/>
    <w:rsid w:val="00412F0A"/>
    <w:rsid w:val="00413661"/>
    <w:rsid w:val="004146A0"/>
    <w:rsid w:val="00415BA6"/>
    <w:rsid w:val="00415D3C"/>
    <w:rsid w:val="0041606D"/>
    <w:rsid w:val="00416680"/>
    <w:rsid w:val="0041668B"/>
    <w:rsid w:val="00416950"/>
    <w:rsid w:val="00417BB2"/>
    <w:rsid w:val="00420685"/>
    <w:rsid w:val="00421417"/>
    <w:rsid w:val="00421523"/>
    <w:rsid w:val="0042253C"/>
    <w:rsid w:val="0042337F"/>
    <w:rsid w:val="00425465"/>
    <w:rsid w:val="0042798E"/>
    <w:rsid w:val="00427D6B"/>
    <w:rsid w:val="00431ADF"/>
    <w:rsid w:val="00432866"/>
    <w:rsid w:val="00433326"/>
    <w:rsid w:val="00433479"/>
    <w:rsid w:val="0043482D"/>
    <w:rsid w:val="00434E23"/>
    <w:rsid w:val="00435482"/>
    <w:rsid w:val="00435834"/>
    <w:rsid w:val="0043615B"/>
    <w:rsid w:val="004362F4"/>
    <w:rsid w:val="00437400"/>
    <w:rsid w:val="0044228D"/>
    <w:rsid w:val="004422EC"/>
    <w:rsid w:val="0044257E"/>
    <w:rsid w:val="0044318D"/>
    <w:rsid w:val="004437C1"/>
    <w:rsid w:val="00443E90"/>
    <w:rsid w:val="004453FF"/>
    <w:rsid w:val="00446EE7"/>
    <w:rsid w:val="00453BB8"/>
    <w:rsid w:val="00453D40"/>
    <w:rsid w:val="0045412C"/>
    <w:rsid w:val="00454585"/>
    <w:rsid w:val="00455217"/>
    <w:rsid w:val="00455C58"/>
    <w:rsid w:val="00456A9A"/>
    <w:rsid w:val="004574DD"/>
    <w:rsid w:val="00457AA0"/>
    <w:rsid w:val="00457B16"/>
    <w:rsid w:val="00460F8A"/>
    <w:rsid w:val="004624C9"/>
    <w:rsid w:val="00464A83"/>
    <w:rsid w:val="004652AD"/>
    <w:rsid w:val="00465FF7"/>
    <w:rsid w:val="0046724E"/>
    <w:rsid w:val="004700D0"/>
    <w:rsid w:val="00472021"/>
    <w:rsid w:val="0047300B"/>
    <w:rsid w:val="0047348B"/>
    <w:rsid w:val="00474173"/>
    <w:rsid w:val="004744C9"/>
    <w:rsid w:val="00474D84"/>
    <w:rsid w:val="00476B0D"/>
    <w:rsid w:val="00477964"/>
    <w:rsid w:val="00481397"/>
    <w:rsid w:val="00481586"/>
    <w:rsid w:val="004822B0"/>
    <w:rsid w:val="004842EC"/>
    <w:rsid w:val="004849E2"/>
    <w:rsid w:val="00484AFE"/>
    <w:rsid w:val="0048506A"/>
    <w:rsid w:val="004856C7"/>
    <w:rsid w:val="00485CFF"/>
    <w:rsid w:val="00487061"/>
    <w:rsid w:val="00491AF8"/>
    <w:rsid w:val="00491B86"/>
    <w:rsid w:val="00493CE8"/>
    <w:rsid w:val="0049456B"/>
    <w:rsid w:val="004945CD"/>
    <w:rsid w:val="00494703"/>
    <w:rsid w:val="00495AEB"/>
    <w:rsid w:val="0049627A"/>
    <w:rsid w:val="00496666"/>
    <w:rsid w:val="00497E1F"/>
    <w:rsid w:val="004A0878"/>
    <w:rsid w:val="004A0A54"/>
    <w:rsid w:val="004A1974"/>
    <w:rsid w:val="004A27B4"/>
    <w:rsid w:val="004A3D1B"/>
    <w:rsid w:val="004A54F0"/>
    <w:rsid w:val="004A5A7B"/>
    <w:rsid w:val="004A6B5A"/>
    <w:rsid w:val="004A756A"/>
    <w:rsid w:val="004B0196"/>
    <w:rsid w:val="004B0D6C"/>
    <w:rsid w:val="004B15BB"/>
    <w:rsid w:val="004B2F29"/>
    <w:rsid w:val="004B3677"/>
    <w:rsid w:val="004B43C7"/>
    <w:rsid w:val="004B54AC"/>
    <w:rsid w:val="004B569D"/>
    <w:rsid w:val="004C03FD"/>
    <w:rsid w:val="004C0896"/>
    <w:rsid w:val="004C0D12"/>
    <w:rsid w:val="004C1046"/>
    <w:rsid w:val="004C2505"/>
    <w:rsid w:val="004C2BCD"/>
    <w:rsid w:val="004C3861"/>
    <w:rsid w:val="004C39DC"/>
    <w:rsid w:val="004C426C"/>
    <w:rsid w:val="004C4B24"/>
    <w:rsid w:val="004C4C51"/>
    <w:rsid w:val="004C516C"/>
    <w:rsid w:val="004C6EFD"/>
    <w:rsid w:val="004C7975"/>
    <w:rsid w:val="004C7BD4"/>
    <w:rsid w:val="004D1DB7"/>
    <w:rsid w:val="004D40D3"/>
    <w:rsid w:val="004D5145"/>
    <w:rsid w:val="004D57B4"/>
    <w:rsid w:val="004D6624"/>
    <w:rsid w:val="004E0E9F"/>
    <w:rsid w:val="004E1649"/>
    <w:rsid w:val="004E44A8"/>
    <w:rsid w:val="004E47E6"/>
    <w:rsid w:val="004E5238"/>
    <w:rsid w:val="004E715D"/>
    <w:rsid w:val="004E77B7"/>
    <w:rsid w:val="004E7E85"/>
    <w:rsid w:val="004F00CD"/>
    <w:rsid w:val="004F0120"/>
    <w:rsid w:val="004F07E3"/>
    <w:rsid w:val="004F1629"/>
    <w:rsid w:val="004F17AA"/>
    <w:rsid w:val="004F1A43"/>
    <w:rsid w:val="004F1CDD"/>
    <w:rsid w:val="004F26D6"/>
    <w:rsid w:val="004F34B2"/>
    <w:rsid w:val="004F47B3"/>
    <w:rsid w:val="004F65BE"/>
    <w:rsid w:val="004F6CAD"/>
    <w:rsid w:val="004F701D"/>
    <w:rsid w:val="005001F9"/>
    <w:rsid w:val="005008AA"/>
    <w:rsid w:val="005016FA"/>
    <w:rsid w:val="00502606"/>
    <w:rsid w:val="0050354B"/>
    <w:rsid w:val="00503B0C"/>
    <w:rsid w:val="00506F18"/>
    <w:rsid w:val="00510B8B"/>
    <w:rsid w:val="00511536"/>
    <w:rsid w:val="00511732"/>
    <w:rsid w:val="00512107"/>
    <w:rsid w:val="005123BC"/>
    <w:rsid w:val="00512A87"/>
    <w:rsid w:val="00513309"/>
    <w:rsid w:val="00513AF0"/>
    <w:rsid w:val="0051444D"/>
    <w:rsid w:val="00516E8A"/>
    <w:rsid w:val="00516FFA"/>
    <w:rsid w:val="005178F3"/>
    <w:rsid w:val="00517BE2"/>
    <w:rsid w:val="00521385"/>
    <w:rsid w:val="00521686"/>
    <w:rsid w:val="005220F7"/>
    <w:rsid w:val="00522D9A"/>
    <w:rsid w:val="0052308D"/>
    <w:rsid w:val="00523FA4"/>
    <w:rsid w:val="0052566B"/>
    <w:rsid w:val="005256D3"/>
    <w:rsid w:val="00525891"/>
    <w:rsid w:val="00526BF9"/>
    <w:rsid w:val="00527306"/>
    <w:rsid w:val="0053065F"/>
    <w:rsid w:val="005307D4"/>
    <w:rsid w:val="00530A09"/>
    <w:rsid w:val="00530E96"/>
    <w:rsid w:val="00531295"/>
    <w:rsid w:val="00535E05"/>
    <w:rsid w:val="0053634B"/>
    <w:rsid w:val="00540A1E"/>
    <w:rsid w:val="00541464"/>
    <w:rsid w:val="00541C71"/>
    <w:rsid w:val="005421E4"/>
    <w:rsid w:val="00542466"/>
    <w:rsid w:val="005424E1"/>
    <w:rsid w:val="005434F8"/>
    <w:rsid w:val="0054402E"/>
    <w:rsid w:val="005441F8"/>
    <w:rsid w:val="00544594"/>
    <w:rsid w:val="00544BCF"/>
    <w:rsid w:val="005464C8"/>
    <w:rsid w:val="0054653B"/>
    <w:rsid w:val="00546E0C"/>
    <w:rsid w:val="00550A0C"/>
    <w:rsid w:val="005524CC"/>
    <w:rsid w:val="005539EF"/>
    <w:rsid w:val="00554481"/>
    <w:rsid w:val="00555CB6"/>
    <w:rsid w:val="00555D7E"/>
    <w:rsid w:val="005577DC"/>
    <w:rsid w:val="00557C6E"/>
    <w:rsid w:val="00560064"/>
    <w:rsid w:val="00560E5F"/>
    <w:rsid w:val="005625E5"/>
    <w:rsid w:val="0056382D"/>
    <w:rsid w:val="00563C72"/>
    <w:rsid w:val="00563CDA"/>
    <w:rsid w:val="00565D65"/>
    <w:rsid w:val="00565F9D"/>
    <w:rsid w:val="00566C50"/>
    <w:rsid w:val="00566CC4"/>
    <w:rsid w:val="00566D08"/>
    <w:rsid w:val="005679A3"/>
    <w:rsid w:val="00567B6A"/>
    <w:rsid w:val="005703D5"/>
    <w:rsid w:val="00570DD6"/>
    <w:rsid w:val="00571A68"/>
    <w:rsid w:val="005727D7"/>
    <w:rsid w:val="00573B1A"/>
    <w:rsid w:val="005746A8"/>
    <w:rsid w:val="005756B6"/>
    <w:rsid w:val="005756CD"/>
    <w:rsid w:val="00575A33"/>
    <w:rsid w:val="00576FD2"/>
    <w:rsid w:val="0057767D"/>
    <w:rsid w:val="0057770A"/>
    <w:rsid w:val="005814B1"/>
    <w:rsid w:val="00581D16"/>
    <w:rsid w:val="005823CD"/>
    <w:rsid w:val="00582CD3"/>
    <w:rsid w:val="00582FA8"/>
    <w:rsid w:val="005832A1"/>
    <w:rsid w:val="00583463"/>
    <w:rsid w:val="00583E43"/>
    <w:rsid w:val="005855DE"/>
    <w:rsid w:val="00585920"/>
    <w:rsid w:val="0058593F"/>
    <w:rsid w:val="00586381"/>
    <w:rsid w:val="005871AA"/>
    <w:rsid w:val="005877D2"/>
    <w:rsid w:val="00587972"/>
    <w:rsid w:val="005904D4"/>
    <w:rsid w:val="005908C9"/>
    <w:rsid w:val="00590DBC"/>
    <w:rsid w:val="00591110"/>
    <w:rsid w:val="00591D11"/>
    <w:rsid w:val="00593DE7"/>
    <w:rsid w:val="005A0DA4"/>
    <w:rsid w:val="005A28BD"/>
    <w:rsid w:val="005A2D04"/>
    <w:rsid w:val="005A380F"/>
    <w:rsid w:val="005A38F1"/>
    <w:rsid w:val="005A3E9F"/>
    <w:rsid w:val="005A434E"/>
    <w:rsid w:val="005A5746"/>
    <w:rsid w:val="005A60DD"/>
    <w:rsid w:val="005A7282"/>
    <w:rsid w:val="005A72B7"/>
    <w:rsid w:val="005A7449"/>
    <w:rsid w:val="005B21AF"/>
    <w:rsid w:val="005B2287"/>
    <w:rsid w:val="005B2381"/>
    <w:rsid w:val="005B263D"/>
    <w:rsid w:val="005B2E84"/>
    <w:rsid w:val="005B3512"/>
    <w:rsid w:val="005B5175"/>
    <w:rsid w:val="005B533D"/>
    <w:rsid w:val="005B5366"/>
    <w:rsid w:val="005B54B0"/>
    <w:rsid w:val="005B608D"/>
    <w:rsid w:val="005B6176"/>
    <w:rsid w:val="005B61A0"/>
    <w:rsid w:val="005B71EE"/>
    <w:rsid w:val="005C337E"/>
    <w:rsid w:val="005C3B0E"/>
    <w:rsid w:val="005C3FAC"/>
    <w:rsid w:val="005C4E46"/>
    <w:rsid w:val="005C55A4"/>
    <w:rsid w:val="005C7505"/>
    <w:rsid w:val="005D07F0"/>
    <w:rsid w:val="005D0C92"/>
    <w:rsid w:val="005D0D50"/>
    <w:rsid w:val="005D1EBD"/>
    <w:rsid w:val="005D2624"/>
    <w:rsid w:val="005D2CD4"/>
    <w:rsid w:val="005D2D53"/>
    <w:rsid w:val="005D3048"/>
    <w:rsid w:val="005D38B8"/>
    <w:rsid w:val="005D3BE8"/>
    <w:rsid w:val="005D3C68"/>
    <w:rsid w:val="005D3CEC"/>
    <w:rsid w:val="005D4DE1"/>
    <w:rsid w:val="005D638E"/>
    <w:rsid w:val="005D7D65"/>
    <w:rsid w:val="005E054E"/>
    <w:rsid w:val="005E082A"/>
    <w:rsid w:val="005E2331"/>
    <w:rsid w:val="005E383E"/>
    <w:rsid w:val="005E3944"/>
    <w:rsid w:val="005E426C"/>
    <w:rsid w:val="005E48CA"/>
    <w:rsid w:val="005E57FD"/>
    <w:rsid w:val="005E5A19"/>
    <w:rsid w:val="005E617D"/>
    <w:rsid w:val="005E6D57"/>
    <w:rsid w:val="005E7309"/>
    <w:rsid w:val="005E730B"/>
    <w:rsid w:val="005E740C"/>
    <w:rsid w:val="005F10FE"/>
    <w:rsid w:val="005F114C"/>
    <w:rsid w:val="005F2075"/>
    <w:rsid w:val="005F2BEA"/>
    <w:rsid w:val="005F3561"/>
    <w:rsid w:val="005F36B1"/>
    <w:rsid w:val="005F4145"/>
    <w:rsid w:val="005F469A"/>
    <w:rsid w:val="005F4DEE"/>
    <w:rsid w:val="005F5154"/>
    <w:rsid w:val="005F559D"/>
    <w:rsid w:val="005F5C99"/>
    <w:rsid w:val="005F7BF9"/>
    <w:rsid w:val="00600817"/>
    <w:rsid w:val="0060082C"/>
    <w:rsid w:val="00600D6C"/>
    <w:rsid w:val="006018CC"/>
    <w:rsid w:val="00602652"/>
    <w:rsid w:val="00602820"/>
    <w:rsid w:val="00602843"/>
    <w:rsid w:val="00602F79"/>
    <w:rsid w:val="00603F3C"/>
    <w:rsid w:val="00604AE5"/>
    <w:rsid w:val="00605283"/>
    <w:rsid w:val="00605636"/>
    <w:rsid w:val="006071F3"/>
    <w:rsid w:val="00610E58"/>
    <w:rsid w:val="00610E6D"/>
    <w:rsid w:val="006112BE"/>
    <w:rsid w:val="006113BC"/>
    <w:rsid w:val="00611BD3"/>
    <w:rsid w:val="00612371"/>
    <w:rsid w:val="006123C6"/>
    <w:rsid w:val="00613084"/>
    <w:rsid w:val="006140BB"/>
    <w:rsid w:val="00614230"/>
    <w:rsid w:val="0061497A"/>
    <w:rsid w:val="0061623B"/>
    <w:rsid w:val="00616F1A"/>
    <w:rsid w:val="0061740D"/>
    <w:rsid w:val="00617C2F"/>
    <w:rsid w:val="00620CFC"/>
    <w:rsid w:val="00620F9F"/>
    <w:rsid w:val="00621AA5"/>
    <w:rsid w:val="00622777"/>
    <w:rsid w:val="006230C5"/>
    <w:rsid w:val="00623B71"/>
    <w:rsid w:val="00624ED5"/>
    <w:rsid w:val="006253E7"/>
    <w:rsid w:val="00627840"/>
    <w:rsid w:val="006307C2"/>
    <w:rsid w:val="00631563"/>
    <w:rsid w:val="00631A9F"/>
    <w:rsid w:val="00632697"/>
    <w:rsid w:val="00632CBF"/>
    <w:rsid w:val="006349C5"/>
    <w:rsid w:val="00635457"/>
    <w:rsid w:val="006361B5"/>
    <w:rsid w:val="006361F0"/>
    <w:rsid w:val="0063783C"/>
    <w:rsid w:val="00637A59"/>
    <w:rsid w:val="00637F29"/>
    <w:rsid w:val="006405E0"/>
    <w:rsid w:val="00641B23"/>
    <w:rsid w:val="00641F99"/>
    <w:rsid w:val="006425ED"/>
    <w:rsid w:val="00642708"/>
    <w:rsid w:val="00644144"/>
    <w:rsid w:val="00644FDC"/>
    <w:rsid w:val="0064509A"/>
    <w:rsid w:val="006452B4"/>
    <w:rsid w:val="00646352"/>
    <w:rsid w:val="0064670F"/>
    <w:rsid w:val="00646925"/>
    <w:rsid w:val="006470EF"/>
    <w:rsid w:val="006471E0"/>
    <w:rsid w:val="00647683"/>
    <w:rsid w:val="00650563"/>
    <w:rsid w:val="006507EA"/>
    <w:rsid w:val="00650AC9"/>
    <w:rsid w:val="00651073"/>
    <w:rsid w:val="006510D7"/>
    <w:rsid w:val="00651D73"/>
    <w:rsid w:val="00652104"/>
    <w:rsid w:val="0065308C"/>
    <w:rsid w:val="00653C7A"/>
    <w:rsid w:val="00654B5E"/>
    <w:rsid w:val="00654B99"/>
    <w:rsid w:val="00655197"/>
    <w:rsid w:val="0065523D"/>
    <w:rsid w:val="0065682E"/>
    <w:rsid w:val="00660470"/>
    <w:rsid w:val="00660509"/>
    <w:rsid w:val="00665BBF"/>
    <w:rsid w:val="00665FAF"/>
    <w:rsid w:val="00667B73"/>
    <w:rsid w:val="006700FD"/>
    <w:rsid w:val="00670E41"/>
    <w:rsid w:val="00671162"/>
    <w:rsid w:val="00673DD0"/>
    <w:rsid w:val="00674186"/>
    <w:rsid w:val="006744CF"/>
    <w:rsid w:val="00674D40"/>
    <w:rsid w:val="00676CF8"/>
    <w:rsid w:val="00676DB5"/>
    <w:rsid w:val="00677C8E"/>
    <w:rsid w:val="00680925"/>
    <w:rsid w:val="00681113"/>
    <w:rsid w:val="00681B49"/>
    <w:rsid w:val="00681E2B"/>
    <w:rsid w:val="006843CC"/>
    <w:rsid w:val="00684525"/>
    <w:rsid w:val="00684C92"/>
    <w:rsid w:val="00685565"/>
    <w:rsid w:val="00690A3B"/>
    <w:rsid w:val="00690CF6"/>
    <w:rsid w:val="00691C62"/>
    <w:rsid w:val="00691D1B"/>
    <w:rsid w:val="0069225F"/>
    <w:rsid w:val="00692359"/>
    <w:rsid w:val="00693599"/>
    <w:rsid w:val="00693C1B"/>
    <w:rsid w:val="00693F82"/>
    <w:rsid w:val="00693FE2"/>
    <w:rsid w:val="0069525C"/>
    <w:rsid w:val="00695E55"/>
    <w:rsid w:val="00696218"/>
    <w:rsid w:val="006963C7"/>
    <w:rsid w:val="0069673E"/>
    <w:rsid w:val="006967D9"/>
    <w:rsid w:val="006A0369"/>
    <w:rsid w:val="006A0813"/>
    <w:rsid w:val="006A0A2A"/>
    <w:rsid w:val="006A0C03"/>
    <w:rsid w:val="006A1486"/>
    <w:rsid w:val="006A1706"/>
    <w:rsid w:val="006A2083"/>
    <w:rsid w:val="006A2F37"/>
    <w:rsid w:val="006A35C4"/>
    <w:rsid w:val="006A370B"/>
    <w:rsid w:val="006A4457"/>
    <w:rsid w:val="006A4901"/>
    <w:rsid w:val="006A5201"/>
    <w:rsid w:val="006A61BC"/>
    <w:rsid w:val="006A6D5A"/>
    <w:rsid w:val="006A6EF8"/>
    <w:rsid w:val="006A73D4"/>
    <w:rsid w:val="006A7D15"/>
    <w:rsid w:val="006B1331"/>
    <w:rsid w:val="006B47CD"/>
    <w:rsid w:val="006C0C46"/>
    <w:rsid w:val="006C1AC6"/>
    <w:rsid w:val="006C21B5"/>
    <w:rsid w:val="006C2221"/>
    <w:rsid w:val="006C284E"/>
    <w:rsid w:val="006C2D0A"/>
    <w:rsid w:val="006C2F90"/>
    <w:rsid w:val="006C5980"/>
    <w:rsid w:val="006C771F"/>
    <w:rsid w:val="006D062E"/>
    <w:rsid w:val="006D12D9"/>
    <w:rsid w:val="006D14EF"/>
    <w:rsid w:val="006D27E7"/>
    <w:rsid w:val="006D55E3"/>
    <w:rsid w:val="006D5A80"/>
    <w:rsid w:val="006D7E82"/>
    <w:rsid w:val="006E0B38"/>
    <w:rsid w:val="006E12B8"/>
    <w:rsid w:val="006E28BD"/>
    <w:rsid w:val="006E3C89"/>
    <w:rsid w:val="006E47CE"/>
    <w:rsid w:val="006E4FC2"/>
    <w:rsid w:val="006F0372"/>
    <w:rsid w:val="006F0596"/>
    <w:rsid w:val="006F07EB"/>
    <w:rsid w:val="006F23AE"/>
    <w:rsid w:val="006F241E"/>
    <w:rsid w:val="006F3117"/>
    <w:rsid w:val="006F3263"/>
    <w:rsid w:val="006F3544"/>
    <w:rsid w:val="006F3C10"/>
    <w:rsid w:val="006F41AD"/>
    <w:rsid w:val="006F4BC5"/>
    <w:rsid w:val="006F5054"/>
    <w:rsid w:val="006F587F"/>
    <w:rsid w:val="006F654D"/>
    <w:rsid w:val="006F7147"/>
    <w:rsid w:val="006F72CC"/>
    <w:rsid w:val="006F74F2"/>
    <w:rsid w:val="00700AA7"/>
    <w:rsid w:val="00700BC1"/>
    <w:rsid w:val="00701E90"/>
    <w:rsid w:val="007024A4"/>
    <w:rsid w:val="007025ED"/>
    <w:rsid w:val="00702D13"/>
    <w:rsid w:val="007036ED"/>
    <w:rsid w:val="00703827"/>
    <w:rsid w:val="00703BF8"/>
    <w:rsid w:val="007053C8"/>
    <w:rsid w:val="00706352"/>
    <w:rsid w:val="007065B6"/>
    <w:rsid w:val="007101CB"/>
    <w:rsid w:val="00713ED2"/>
    <w:rsid w:val="00714C32"/>
    <w:rsid w:val="00714E86"/>
    <w:rsid w:val="00715E18"/>
    <w:rsid w:val="00715FBC"/>
    <w:rsid w:val="007176A6"/>
    <w:rsid w:val="00717D52"/>
    <w:rsid w:val="00717EC1"/>
    <w:rsid w:val="00720237"/>
    <w:rsid w:val="0072043E"/>
    <w:rsid w:val="00720E2B"/>
    <w:rsid w:val="007219F6"/>
    <w:rsid w:val="007227FE"/>
    <w:rsid w:val="007239F8"/>
    <w:rsid w:val="00724B32"/>
    <w:rsid w:val="007254A8"/>
    <w:rsid w:val="007261C7"/>
    <w:rsid w:val="007269C3"/>
    <w:rsid w:val="00726D9C"/>
    <w:rsid w:val="00730570"/>
    <w:rsid w:val="00730B72"/>
    <w:rsid w:val="0073132F"/>
    <w:rsid w:val="007321E6"/>
    <w:rsid w:val="00732416"/>
    <w:rsid w:val="0073280E"/>
    <w:rsid w:val="007329DF"/>
    <w:rsid w:val="00733AF1"/>
    <w:rsid w:val="00733BB1"/>
    <w:rsid w:val="00733D5D"/>
    <w:rsid w:val="00735190"/>
    <w:rsid w:val="007357E3"/>
    <w:rsid w:val="00736F2C"/>
    <w:rsid w:val="007374A3"/>
    <w:rsid w:val="0074067B"/>
    <w:rsid w:val="00743FBD"/>
    <w:rsid w:val="0074522A"/>
    <w:rsid w:val="00745534"/>
    <w:rsid w:val="00746120"/>
    <w:rsid w:val="007463E2"/>
    <w:rsid w:val="007471F9"/>
    <w:rsid w:val="0075390C"/>
    <w:rsid w:val="00753A65"/>
    <w:rsid w:val="0075707C"/>
    <w:rsid w:val="007575EA"/>
    <w:rsid w:val="00760E97"/>
    <w:rsid w:val="00761D3C"/>
    <w:rsid w:val="00762F9E"/>
    <w:rsid w:val="007640B4"/>
    <w:rsid w:val="007654AB"/>
    <w:rsid w:val="007657FC"/>
    <w:rsid w:val="00766044"/>
    <w:rsid w:val="00766E2A"/>
    <w:rsid w:val="00766FF2"/>
    <w:rsid w:val="007679A9"/>
    <w:rsid w:val="00770465"/>
    <w:rsid w:val="0077048C"/>
    <w:rsid w:val="00770FF1"/>
    <w:rsid w:val="007718A7"/>
    <w:rsid w:val="007728CF"/>
    <w:rsid w:val="00774FAF"/>
    <w:rsid w:val="007769AB"/>
    <w:rsid w:val="00777041"/>
    <w:rsid w:val="00780261"/>
    <w:rsid w:val="00780CB3"/>
    <w:rsid w:val="00781937"/>
    <w:rsid w:val="00782045"/>
    <w:rsid w:val="00782C66"/>
    <w:rsid w:val="00782FF0"/>
    <w:rsid w:val="00784954"/>
    <w:rsid w:val="0078506D"/>
    <w:rsid w:val="00785553"/>
    <w:rsid w:val="00785C83"/>
    <w:rsid w:val="007860EB"/>
    <w:rsid w:val="0078635C"/>
    <w:rsid w:val="007868CB"/>
    <w:rsid w:val="00786BFC"/>
    <w:rsid w:val="0078767A"/>
    <w:rsid w:val="00787769"/>
    <w:rsid w:val="0079142F"/>
    <w:rsid w:val="00791572"/>
    <w:rsid w:val="00791677"/>
    <w:rsid w:val="007918CE"/>
    <w:rsid w:val="007920E1"/>
    <w:rsid w:val="00792125"/>
    <w:rsid w:val="00792D33"/>
    <w:rsid w:val="007934B7"/>
    <w:rsid w:val="00793B76"/>
    <w:rsid w:val="00793C1E"/>
    <w:rsid w:val="00793CC0"/>
    <w:rsid w:val="00793E3B"/>
    <w:rsid w:val="00794643"/>
    <w:rsid w:val="00794AD4"/>
    <w:rsid w:val="00794F58"/>
    <w:rsid w:val="00796F78"/>
    <w:rsid w:val="0079789D"/>
    <w:rsid w:val="00797A16"/>
    <w:rsid w:val="007A06DB"/>
    <w:rsid w:val="007A0CC1"/>
    <w:rsid w:val="007A0D1C"/>
    <w:rsid w:val="007A1A43"/>
    <w:rsid w:val="007A231B"/>
    <w:rsid w:val="007A2BAD"/>
    <w:rsid w:val="007A4062"/>
    <w:rsid w:val="007A4486"/>
    <w:rsid w:val="007A4728"/>
    <w:rsid w:val="007A4956"/>
    <w:rsid w:val="007A77B8"/>
    <w:rsid w:val="007A7AF3"/>
    <w:rsid w:val="007B1FE7"/>
    <w:rsid w:val="007B2962"/>
    <w:rsid w:val="007B2CAD"/>
    <w:rsid w:val="007B37BD"/>
    <w:rsid w:val="007B43E3"/>
    <w:rsid w:val="007B578A"/>
    <w:rsid w:val="007B5C4D"/>
    <w:rsid w:val="007B7097"/>
    <w:rsid w:val="007B7761"/>
    <w:rsid w:val="007B797A"/>
    <w:rsid w:val="007C0258"/>
    <w:rsid w:val="007C0400"/>
    <w:rsid w:val="007C04E1"/>
    <w:rsid w:val="007C19F7"/>
    <w:rsid w:val="007C21B8"/>
    <w:rsid w:val="007C22B2"/>
    <w:rsid w:val="007C3BA0"/>
    <w:rsid w:val="007C42CF"/>
    <w:rsid w:val="007C44E2"/>
    <w:rsid w:val="007C4F5A"/>
    <w:rsid w:val="007C6B3B"/>
    <w:rsid w:val="007D0E30"/>
    <w:rsid w:val="007D0F03"/>
    <w:rsid w:val="007D2181"/>
    <w:rsid w:val="007D32C2"/>
    <w:rsid w:val="007D3483"/>
    <w:rsid w:val="007D3EB4"/>
    <w:rsid w:val="007D59AE"/>
    <w:rsid w:val="007D5AA9"/>
    <w:rsid w:val="007D5D88"/>
    <w:rsid w:val="007D6760"/>
    <w:rsid w:val="007D6D0C"/>
    <w:rsid w:val="007D7B6B"/>
    <w:rsid w:val="007E03AF"/>
    <w:rsid w:val="007E19D9"/>
    <w:rsid w:val="007E41B6"/>
    <w:rsid w:val="007E46EA"/>
    <w:rsid w:val="007E52CD"/>
    <w:rsid w:val="007E5D92"/>
    <w:rsid w:val="007E6496"/>
    <w:rsid w:val="007E66FD"/>
    <w:rsid w:val="007F09FB"/>
    <w:rsid w:val="007F21E9"/>
    <w:rsid w:val="007F29E8"/>
    <w:rsid w:val="007F3245"/>
    <w:rsid w:val="007F4896"/>
    <w:rsid w:val="007F5239"/>
    <w:rsid w:val="007F693D"/>
    <w:rsid w:val="007F729A"/>
    <w:rsid w:val="007F7336"/>
    <w:rsid w:val="0080047F"/>
    <w:rsid w:val="008012B7"/>
    <w:rsid w:val="0080168B"/>
    <w:rsid w:val="00801840"/>
    <w:rsid w:val="00804579"/>
    <w:rsid w:val="008049C3"/>
    <w:rsid w:val="00805BBF"/>
    <w:rsid w:val="00806534"/>
    <w:rsid w:val="00806947"/>
    <w:rsid w:val="00806FDC"/>
    <w:rsid w:val="008108BA"/>
    <w:rsid w:val="00810C8D"/>
    <w:rsid w:val="00811278"/>
    <w:rsid w:val="008118B1"/>
    <w:rsid w:val="00812064"/>
    <w:rsid w:val="0081208A"/>
    <w:rsid w:val="008122B9"/>
    <w:rsid w:val="00812EDC"/>
    <w:rsid w:val="00813179"/>
    <w:rsid w:val="0081369D"/>
    <w:rsid w:val="008143A8"/>
    <w:rsid w:val="00814C75"/>
    <w:rsid w:val="00814DE4"/>
    <w:rsid w:val="00814F44"/>
    <w:rsid w:val="00815094"/>
    <w:rsid w:val="00815220"/>
    <w:rsid w:val="00816975"/>
    <w:rsid w:val="00816E52"/>
    <w:rsid w:val="00817B16"/>
    <w:rsid w:val="00820595"/>
    <w:rsid w:val="00820AAD"/>
    <w:rsid w:val="0082110C"/>
    <w:rsid w:val="008215E5"/>
    <w:rsid w:val="00822590"/>
    <w:rsid w:val="00822CE6"/>
    <w:rsid w:val="00822FE6"/>
    <w:rsid w:val="008233F0"/>
    <w:rsid w:val="0082431B"/>
    <w:rsid w:val="00824836"/>
    <w:rsid w:val="008258FC"/>
    <w:rsid w:val="00825E55"/>
    <w:rsid w:val="00826592"/>
    <w:rsid w:val="00827DC1"/>
    <w:rsid w:val="008304C3"/>
    <w:rsid w:val="00830B1E"/>
    <w:rsid w:val="00830FE2"/>
    <w:rsid w:val="00831505"/>
    <w:rsid w:val="008320A7"/>
    <w:rsid w:val="0083210B"/>
    <w:rsid w:val="008322D4"/>
    <w:rsid w:val="008337CA"/>
    <w:rsid w:val="008337F9"/>
    <w:rsid w:val="00833ED8"/>
    <w:rsid w:val="008340A4"/>
    <w:rsid w:val="0083454C"/>
    <w:rsid w:val="00834C85"/>
    <w:rsid w:val="00834E9A"/>
    <w:rsid w:val="00835954"/>
    <w:rsid w:val="00836ADE"/>
    <w:rsid w:val="00836E88"/>
    <w:rsid w:val="0083776B"/>
    <w:rsid w:val="00837D6E"/>
    <w:rsid w:val="00840AC8"/>
    <w:rsid w:val="008421CA"/>
    <w:rsid w:val="00842D20"/>
    <w:rsid w:val="0084379F"/>
    <w:rsid w:val="00843D3D"/>
    <w:rsid w:val="00845091"/>
    <w:rsid w:val="00845875"/>
    <w:rsid w:val="00846EB2"/>
    <w:rsid w:val="00847206"/>
    <w:rsid w:val="00851355"/>
    <w:rsid w:val="00851A3A"/>
    <w:rsid w:val="00851DD3"/>
    <w:rsid w:val="008530FB"/>
    <w:rsid w:val="0085313E"/>
    <w:rsid w:val="0085340B"/>
    <w:rsid w:val="008536F2"/>
    <w:rsid w:val="00854D18"/>
    <w:rsid w:val="0085570D"/>
    <w:rsid w:val="00855751"/>
    <w:rsid w:val="00855B6A"/>
    <w:rsid w:val="0085626B"/>
    <w:rsid w:val="008564F2"/>
    <w:rsid w:val="00856CC2"/>
    <w:rsid w:val="008602AA"/>
    <w:rsid w:val="00860312"/>
    <w:rsid w:val="0086124C"/>
    <w:rsid w:val="008618E5"/>
    <w:rsid w:val="00863A17"/>
    <w:rsid w:val="00864A15"/>
    <w:rsid w:val="00865A73"/>
    <w:rsid w:val="00865CB4"/>
    <w:rsid w:val="00865F06"/>
    <w:rsid w:val="00866D35"/>
    <w:rsid w:val="008703B3"/>
    <w:rsid w:val="00870661"/>
    <w:rsid w:val="00871587"/>
    <w:rsid w:val="008715B1"/>
    <w:rsid w:val="0087215C"/>
    <w:rsid w:val="00872DD5"/>
    <w:rsid w:val="008738CB"/>
    <w:rsid w:val="00874FE4"/>
    <w:rsid w:val="008758B3"/>
    <w:rsid w:val="00875945"/>
    <w:rsid w:val="00875AEE"/>
    <w:rsid w:val="00875EAC"/>
    <w:rsid w:val="00875F9D"/>
    <w:rsid w:val="00877810"/>
    <w:rsid w:val="008803E3"/>
    <w:rsid w:val="0088092E"/>
    <w:rsid w:val="00880D71"/>
    <w:rsid w:val="00880F73"/>
    <w:rsid w:val="0088163B"/>
    <w:rsid w:val="00882919"/>
    <w:rsid w:val="00883F79"/>
    <w:rsid w:val="008846C8"/>
    <w:rsid w:val="00885516"/>
    <w:rsid w:val="00885567"/>
    <w:rsid w:val="008860BA"/>
    <w:rsid w:val="0088711C"/>
    <w:rsid w:val="008872F8"/>
    <w:rsid w:val="008874F4"/>
    <w:rsid w:val="0088778E"/>
    <w:rsid w:val="00887B7B"/>
    <w:rsid w:val="00887DE8"/>
    <w:rsid w:val="008904E9"/>
    <w:rsid w:val="00891532"/>
    <w:rsid w:val="0089186B"/>
    <w:rsid w:val="0089199B"/>
    <w:rsid w:val="00892F73"/>
    <w:rsid w:val="008941C8"/>
    <w:rsid w:val="0089431C"/>
    <w:rsid w:val="00896BE7"/>
    <w:rsid w:val="00897F2D"/>
    <w:rsid w:val="008A08CF"/>
    <w:rsid w:val="008A16B1"/>
    <w:rsid w:val="008A1B97"/>
    <w:rsid w:val="008A42A7"/>
    <w:rsid w:val="008A439E"/>
    <w:rsid w:val="008A44E6"/>
    <w:rsid w:val="008A5CF3"/>
    <w:rsid w:val="008A63CA"/>
    <w:rsid w:val="008A6FB7"/>
    <w:rsid w:val="008A7499"/>
    <w:rsid w:val="008A7E69"/>
    <w:rsid w:val="008A7F00"/>
    <w:rsid w:val="008B073A"/>
    <w:rsid w:val="008B0E8B"/>
    <w:rsid w:val="008B1DE2"/>
    <w:rsid w:val="008B2946"/>
    <w:rsid w:val="008B2A43"/>
    <w:rsid w:val="008B4932"/>
    <w:rsid w:val="008B5C1A"/>
    <w:rsid w:val="008C06CB"/>
    <w:rsid w:val="008C120B"/>
    <w:rsid w:val="008C1713"/>
    <w:rsid w:val="008C5745"/>
    <w:rsid w:val="008C5904"/>
    <w:rsid w:val="008C599A"/>
    <w:rsid w:val="008C62FA"/>
    <w:rsid w:val="008C635D"/>
    <w:rsid w:val="008C6DE4"/>
    <w:rsid w:val="008C7583"/>
    <w:rsid w:val="008C792C"/>
    <w:rsid w:val="008C7D96"/>
    <w:rsid w:val="008D1025"/>
    <w:rsid w:val="008D3FFE"/>
    <w:rsid w:val="008D43E3"/>
    <w:rsid w:val="008D532F"/>
    <w:rsid w:val="008D58C2"/>
    <w:rsid w:val="008D62C4"/>
    <w:rsid w:val="008D630F"/>
    <w:rsid w:val="008D690B"/>
    <w:rsid w:val="008D697D"/>
    <w:rsid w:val="008D6D12"/>
    <w:rsid w:val="008D702C"/>
    <w:rsid w:val="008E0A91"/>
    <w:rsid w:val="008E1127"/>
    <w:rsid w:val="008E2BA9"/>
    <w:rsid w:val="008E389B"/>
    <w:rsid w:val="008E4DAC"/>
    <w:rsid w:val="008E50C2"/>
    <w:rsid w:val="008E5939"/>
    <w:rsid w:val="008E6B38"/>
    <w:rsid w:val="008E6FAF"/>
    <w:rsid w:val="008E798B"/>
    <w:rsid w:val="008E7AE3"/>
    <w:rsid w:val="008E7F7F"/>
    <w:rsid w:val="008F0AEF"/>
    <w:rsid w:val="008F172E"/>
    <w:rsid w:val="008F2B34"/>
    <w:rsid w:val="008F4258"/>
    <w:rsid w:val="008F42AC"/>
    <w:rsid w:val="008F4C9F"/>
    <w:rsid w:val="008F4DB6"/>
    <w:rsid w:val="008F5B46"/>
    <w:rsid w:val="008F5C30"/>
    <w:rsid w:val="008F5D41"/>
    <w:rsid w:val="008F5EAF"/>
    <w:rsid w:val="008F6DD1"/>
    <w:rsid w:val="008F7891"/>
    <w:rsid w:val="0090128C"/>
    <w:rsid w:val="00901372"/>
    <w:rsid w:val="009017FD"/>
    <w:rsid w:val="00903931"/>
    <w:rsid w:val="0090465A"/>
    <w:rsid w:val="00905556"/>
    <w:rsid w:val="009060C8"/>
    <w:rsid w:val="00907055"/>
    <w:rsid w:val="009100DA"/>
    <w:rsid w:val="009103C5"/>
    <w:rsid w:val="00910D58"/>
    <w:rsid w:val="009117FF"/>
    <w:rsid w:val="00911871"/>
    <w:rsid w:val="00911AFD"/>
    <w:rsid w:val="00912622"/>
    <w:rsid w:val="00912D15"/>
    <w:rsid w:val="00913579"/>
    <w:rsid w:val="00913B96"/>
    <w:rsid w:val="00913E63"/>
    <w:rsid w:val="00914A7C"/>
    <w:rsid w:val="0091571F"/>
    <w:rsid w:val="009167C5"/>
    <w:rsid w:val="00920EF4"/>
    <w:rsid w:val="00922D36"/>
    <w:rsid w:val="009241A5"/>
    <w:rsid w:val="009246C4"/>
    <w:rsid w:val="00924A52"/>
    <w:rsid w:val="0092658E"/>
    <w:rsid w:val="00926A8C"/>
    <w:rsid w:val="009275AB"/>
    <w:rsid w:val="009279F4"/>
    <w:rsid w:val="00927DBD"/>
    <w:rsid w:val="009303EB"/>
    <w:rsid w:val="00931563"/>
    <w:rsid w:val="00931DC4"/>
    <w:rsid w:val="00932AE9"/>
    <w:rsid w:val="00932F51"/>
    <w:rsid w:val="00933A4E"/>
    <w:rsid w:val="0093496E"/>
    <w:rsid w:val="00935EEC"/>
    <w:rsid w:val="00936D96"/>
    <w:rsid w:val="00936F76"/>
    <w:rsid w:val="0093749B"/>
    <w:rsid w:val="00937628"/>
    <w:rsid w:val="009407F8"/>
    <w:rsid w:val="009432A7"/>
    <w:rsid w:val="009438C7"/>
    <w:rsid w:val="00944742"/>
    <w:rsid w:val="00944F7B"/>
    <w:rsid w:val="009452A1"/>
    <w:rsid w:val="00945979"/>
    <w:rsid w:val="00945C6B"/>
    <w:rsid w:val="009474F1"/>
    <w:rsid w:val="00947D36"/>
    <w:rsid w:val="009520FB"/>
    <w:rsid w:val="00952419"/>
    <w:rsid w:val="00952A6E"/>
    <w:rsid w:val="00953096"/>
    <w:rsid w:val="0095318B"/>
    <w:rsid w:val="00954B9E"/>
    <w:rsid w:val="00955B85"/>
    <w:rsid w:val="00957325"/>
    <w:rsid w:val="009608CE"/>
    <w:rsid w:val="00961620"/>
    <w:rsid w:val="009627E6"/>
    <w:rsid w:val="00962D51"/>
    <w:rsid w:val="00963394"/>
    <w:rsid w:val="009634F6"/>
    <w:rsid w:val="00966A0F"/>
    <w:rsid w:val="0096790D"/>
    <w:rsid w:val="00970047"/>
    <w:rsid w:val="009720A5"/>
    <w:rsid w:val="00972E53"/>
    <w:rsid w:val="00975EDD"/>
    <w:rsid w:val="00977255"/>
    <w:rsid w:val="00977F6D"/>
    <w:rsid w:val="00977FEC"/>
    <w:rsid w:val="009801CC"/>
    <w:rsid w:val="0098061A"/>
    <w:rsid w:val="009807F2"/>
    <w:rsid w:val="00981767"/>
    <w:rsid w:val="009822A0"/>
    <w:rsid w:val="0098268A"/>
    <w:rsid w:val="00984E4C"/>
    <w:rsid w:val="00984F59"/>
    <w:rsid w:val="0098506B"/>
    <w:rsid w:val="009857CC"/>
    <w:rsid w:val="00985CDE"/>
    <w:rsid w:val="00985F67"/>
    <w:rsid w:val="009864D8"/>
    <w:rsid w:val="00986615"/>
    <w:rsid w:val="009868BD"/>
    <w:rsid w:val="00986C62"/>
    <w:rsid w:val="00986FED"/>
    <w:rsid w:val="00987160"/>
    <w:rsid w:val="0098741B"/>
    <w:rsid w:val="00987DF2"/>
    <w:rsid w:val="00990D7F"/>
    <w:rsid w:val="00991587"/>
    <w:rsid w:val="009925C4"/>
    <w:rsid w:val="00992F7F"/>
    <w:rsid w:val="00995687"/>
    <w:rsid w:val="009A0101"/>
    <w:rsid w:val="009A1499"/>
    <w:rsid w:val="009A1EC8"/>
    <w:rsid w:val="009A2365"/>
    <w:rsid w:val="009A335F"/>
    <w:rsid w:val="009A3957"/>
    <w:rsid w:val="009A3CBF"/>
    <w:rsid w:val="009A4715"/>
    <w:rsid w:val="009A5C9F"/>
    <w:rsid w:val="009A6FBE"/>
    <w:rsid w:val="009A70F3"/>
    <w:rsid w:val="009B0418"/>
    <w:rsid w:val="009B0D7A"/>
    <w:rsid w:val="009B1535"/>
    <w:rsid w:val="009B1715"/>
    <w:rsid w:val="009B21AB"/>
    <w:rsid w:val="009B2F10"/>
    <w:rsid w:val="009B4DAD"/>
    <w:rsid w:val="009B501D"/>
    <w:rsid w:val="009B5784"/>
    <w:rsid w:val="009B6439"/>
    <w:rsid w:val="009B7BC4"/>
    <w:rsid w:val="009C0321"/>
    <w:rsid w:val="009C0F40"/>
    <w:rsid w:val="009C1DF1"/>
    <w:rsid w:val="009C5270"/>
    <w:rsid w:val="009C61D5"/>
    <w:rsid w:val="009C6876"/>
    <w:rsid w:val="009C715F"/>
    <w:rsid w:val="009D0A98"/>
    <w:rsid w:val="009D18BD"/>
    <w:rsid w:val="009D1B8B"/>
    <w:rsid w:val="009D4E6B"/>
    <w:rsid w:val="009D4F75"/>
    <w:rsid w:val="009D537B"/>
    <w:rsid w:val="009D5703"/>
    <w:rsid w:val="009D5C07"/>
    <w:rsid w:val="009D5E40"/>
    <w:rsid w:val="009E15A7"/>
    <w:rsid w:val="009E1799"/>
    <w:rsid w:val="009E1BD6"/>
    <w:rsid w:val="009E2FF6"/>
    <w:rsid w:val="009E337F"/>
    <w:rsid w:val="009E382F"/>
    <w:rsid w:val="009E393D"/>
    <w:rsid w:val="009E3CE2"/>
    <w:rsid w:val="009E5400"/>
    <w:rsid w:val="009E5C40"/>
    <w:rsid w:val="009E670C"/>
    <w:rsid w:val="009E6787"/>
    <w:rsid w:val="009E72E0"/>
    <w:rsid w:val="009E7BBA"/>
    <w:rsid w:val="009F0E62"/>
    <w:rsid w:val="009F176F"/>
    <w:rsid w:val="009F2C87"/>
    <w:rsid w:val="009F533F"/>
    <w:rsid w:val="009F6037"/>
    <w:rsid w:val="009F68E0"/>
    <w:rsid w:val="00A01120"/>
    <w:rsid w:val="00A01403"/>
    <w:rsid w:val="00A01AD1"/>
    <w:rsid w:val="00A02298"/>
    <w:rsid w:val="00A02A9C"/>
    <w:rsid w:val="00A02F81"/>
    <w:rsid w:val="00A03BBD"/>
    <w:rsid w:val="00A04BC9"/>
    <w:rsid w:val="00A04C8B"/>
    <w:rsid w:val="00A050D0"/>
    <w:rsid w:val="00A055B7"/>
    <w:rsid w:val="00A05E40"/>
    <w:rsid w:val="00A06CE1"/>
    <w:rsid w:val="00A07086"/>
    <w:rsid w:val="00A0735B"/>
    <w:rsid w:val="00A10ED9"/>
    <w:rsid w:val="00A11031"/>
    <w:rsid w:val="00A11160"/>
    <w:rsid w:val="00A1117E"/>
    <w:rsid w:val="00A124DB"/>
    <w:rsid w:val="00A12DBE"/>
    <w:rsid w:val="00A14A13"/>
    <w:rsid w:val="00A166CA"/>
    <w:rsid w:val="00A17987"/>
    <w:rsid w:val="00A210A6"/>
    <w:rsid w:val="00A2269E"/>
    <w:rsid w:val="00A22974"/>
    <w:rsid w:val="00A23E2F"/>
    <w:rsid w:val="00A25B02"/>
    <w:rsid w:val="00A26747"/>
    <w:rsid w:val="00A26EF9"/>
    <w:rsid w:val="00A2772C"/>
    <w:rsid w:val="00A27819"/>
    <w:rsid w:val="00A27962"/>
    <w:rsid w:val="00A27A73"/>
    <w:rsid w:val="00A3016B"/>
    <w:rsid w:val="00A309C3"/>
    <w:rsid w:val="00A31556"/>
    <w:rsid w:val="00A32413"/>
    <w:rsid w:val="00A32F01"/>
    <w:rsid w:val="00A33997"/>
    <w:rsid w:val="00A34FA0"/>
    <w:rsid w:val="00A36893"/>
    <w:rsid w:val="00A3771D"/>
    <w:rsid w:val="00A40448"/>
    <w:rsid w:val="00A41E0A"/>
    <w:rsid w:val="00A42287"/>
    <w:rsid w:val="00A42298"/>
    <w:rsid w:val="00A42ADC"/>
    <w:rsid w:val="00A44CA3"/>
    <w:rsid w:val="00A44F7E"/>
    <w:rsid w:val="00A44FB8"/>
    <w:rsid w:val="00A45A65"/>
    <w:rsid w:val="00A45C87"/>
    <w:rsid w:val="00A46529"/>
    <w:rsid w:val="00A467E4"/>
    <w:rsid w:val="00A47FD6"/>
    <w:rsid w:val="00A502E0"/>
    <w:rsid w:val="00A5071F"/>
    <w:rsid w:val="00A50EF7"/>
    <w:rsid w:val="00A51169"/>
    <w:rsid w:val="00A51951"/>
    <w:rsid w:val="00A53C87"/>
    <w:rsid w:val="00A556AA"/>
    <w:rsid w:val="00A57C3C"/>
    <w:rsid w:val="00A60AB3"/>
    <w:rsid w:val="00A61DF1"/>
    <w:rsid w:val="00A6205D"/>
    <w:rsid w:val="00A6257A"/>
    <w:rsid w:val="00A62EC1"/>
    <w:rsid w:val="00A635E5"/>
    <w:rsid w:val="00A64A8E"/>
    <w:rsid w:val="00A64F89"/>
    <w:rsid w:val="00A65608"/>
    <w:rsid w:val="00A656CE"/>
    <w:rsid w:val="00A6593B"/>
    <w:rsid w:val="00A66986"/>
    <w:rsid w:val="00A66A5E"/>
    <w:rsid w:val="00A67621"/>
    <w:rsid w:val="00A6772F"/>
    <w:rsid w:val="00A67AE4"/>
    <w:rsid w:val="00A67B08"/>
    <w:rsid w:val="00A70528"/>
    <w:rsid w:val="00A705CB"/>
    <w:rsid w:val="00A7088B"/>
    <w:rsid w:val="00A71B84"/>
    <w:rsid w:val="00A71F11"/>
    <w:rsid w:val="00A74C36"/>
    <w:rsid w:val="00A7572D"/>
    <w:rsid w:val="00A75F9C"/>
    <w:rsid w:val="00A761D4"/>
    <w:rsid w:val="00A76674"/>
    <w:rsid w:val="00A7680A"/>
    <w:rsid w:val="00A772C1"/>
    <w:rsid w:val="00A77466"/>
    <w:rsid w:val="00A77498"/>
    <w:rsid w:val="00A77D35"/>
    <w:rsid w:val="00A80002"/>
    <w:rsid w:val="00A81688"/>
    <w:rsid w:val="00A83700"/>
    <w:rsid w:val="00A8392D"/>
    <w:rsid w:val="00A849FE"/>
    <w:rsid w:val="00A85BD7"/>
    <w:rsid w:val="00A861EA"/>
    <w:rsid w:val="00A86BB7"/>
    <w:rsid w:val="00A87106"/>
    <w:rsid w:val="00A90F86"/>
    <w:rsid w:val="00A91922"/>
    <w:rsid w:val="00A91AD8"/>
    <w:rsid w:val="00A920A2"/>
    <w:rsid w:val="00A9380C"/>
    <w:rsid w:val="00A93B27"/>
    <w:rsid w:val="00A9468F"/>
    <w:rsid w:val="00A952CE"/>
    <w:rsid w:val="00A95799"/>
    <w:rsid w:val="00A95C50"/>
    <w:rsid w:val="00A96473"/>
    <w:rsid w:val="00A9696D"/>
    <w:rsid w:val="00A97078"/>
    <w:rsid w:val="00A972A5"/>
    <w:rsid w:val="00A97420"/>
    <w:rsid w:val="00A977B8"/>
    <w:rsid w:val="00AA13CF"/>
    <w:rsid w:val="00AA198B"/>
    <w:rsid w:val="00AA1B13"/>
    <w:rsid w:val="00AA1B80"/>
    <w:rsid w:val="00AA2D55"/>
    <w:rsid w:val="00AA3D27"/>
    <w:rsid w:val="00AA4D57"/>
    <w:rsid w:val="00AA4EA1"/>
    <w:rsid w:val="00AA535E"/>
    <w:rsid w:val="00AA6A73"/>
    <w:rsid w:val="00AA7FEE"/>
    <w:rsid w:val="00AB0E56"/>
    <w:rsid w:val="00AB2013"/>
    <w:rsid w:val="00AB2106"/>
    <w:rsid w:val="00AB2E45"/>
    <w:rsid w:val="00AB399D"/>
    <w:rsid w:val="00AB4D57"/>
    <w:rsid w:val="00AB530E"/>
    <w:rsid w:val="00AB5CEC"/>
    <w:rsid w:val="00AB5DE3"/>
    <w:rsid w:val="00AB62A4"/>
    <w:rsid w:val="00AB6EB4"/>
    <w:rsid w:val="00AC0DC9"/>
    <w:rsid w:val="00AC14E8"/>
    <w:rsid w:val="00AC1981"/>
    <w:rsid w:val="00AC1A85"/>
    <w:rsid w:val="00AC27D7"/>
    <w:rsid w:val="00AC2B26"/>
    <w:rsid w:val="00AC3099"/>
    <w:rsid w:val="00AC3DEB"/>
    <w:rsid w:val="00AC3ED1"/>
    <w:rsid w:val="00AC43C3"/>
    <w:rsid w:val="00AC4D35"/>
    <w:rsid w:val="00AC4E7D"/>
    <w:rsid w:val="00AC63E1"/>
    <w:rsid w:val="00AC6FBB"/>
    <w:rsid w:val="00AC76F4"/>
    <w:rsid w:val="00AD01C9"/>
    <w:rsid w:val="00AD0A7D"/>
    <w:rsid w:val="00AD1216"/>
    <w:rsid w:val="00AD12B7"/>
    <w:rsid w:val="00AD2F32"/>
    <w:rsid w:val="00AD3008"/>
    <w:rsid w:val="00AD317D"/>
    <w:rsid w:val="00AD448E"/>
    <w:rsid w:val="00AD4E44"/>
    <w:rsid w:val="00AD59C0"/>
    <w:rsid w:val="00AD70BA"/>
    <w:rsid w:val="00AD73E0"/>
    <w:rsid w:val="00AD7D46"/>
    <w:rsid w:val="00AE00AC"/>
    <w:rsid w:val="00AE0B6F"/>
    <w:rsid w:val="00AE2977"/>
    <w:rsid w:val="00AE2BBA"/>
    <w:rsid w:val="00AE3133"/>
    <w:rsid w:val="00AE3135"/>
    <w:rsid w:val="00AE482A"/>
    <w:rsid w:val="00AE68DA"/>
    <w:rsid w:val="00AE6C1E"/>
    <w:rsid w:val="00AF0680"/>
    <w:rsid w:val="00AF0AC4"/>
    <w:rsid w:val="00AF1F02"/>
    <w:rsid w:val="00AF2675"/>
    <w:rsid w:val="00AF2E4F"/>
    <w:rsid w:val="00AF383A"/>
    <w:rsid w:val="00AF39B7"/>
    <w:rsid w:val="00AF45DC"/>
    <w:rsid w:val="00AF47AC"/>
    <w:rsid w:val="00AF4C5D"/>
    <w:rsid w:val="00AF520F"/>
    <w:rsid w:val="00AF56BE"/>
    <w:rsid w:val="00AF56C4"/>
    <w:rsid w:val="00AF74F4"/>
    <w:rsid w:val="00AF7EEE"/>
    <w:rsid w:val="00B003E8"/>
    <w:rsid w:val="00B009F8"/>
    <w:rsid w:val="00B00ACB"/>
    <w:rsid w:val="00B01E44"/>
    <w:rsid w:val="00B01FCF"/>
    <w:rsid w:val="00B02A32"/>
    <w:rsid w:val="00B02D9B"/>
    <w:rsid w:val="00B03BCD"/>
    <w:rsid w:val="00B03D6F"/>
    <w:rsid w:val="00B072EE"/>
    <w:rsid w:val="00B07AB2"/>
    <w:rsid w:val="00B10A87"/>
    <w:rsid w:val="00B11C93"/>
    <w:rsid w:val="00B13708"/>
    <w:rsid w:val="00B152B5"/>
    <w:rsid w:val="00B15B39"/>
    <w:rsid w:val="00B1644E"/>
    <w:rsid w:val="00B16CCA"/>
    <w:rsid w:val="00B17D66"/>
    <w:rsid w:val="00B17F40"/>
    <w:rsid w:val="00B20144"/>
    <w:rsid w:val="00B20154"/>
    <w:rsid w:val="00B206EB"/>
    <w:rsid w:val="00B20E0F"/>
    <w:rsid w:val="00B213F0"/>
    <w:rsid w:val="00B218D8"/>
    <w:rsid w:val="00B21FB6"/>
    <w:rsid w:val="00B225D9"/>
    <w:rsid w:val="00B26A60"/>
    <w:rsid w:val="00B30E89"/>
    <w:rsid w:val="00B32DDF"/>
    <w:rsid w:val="00B34F26"/>
    <w:rsid w:val="00B36A0F"/>
    <w:rsid w:val="00B36D91"/>
    <w:rsid w:val="00B3771F"/>
    <w:rsid w:val="00B41373"/>
    <w:rsid w:val="00B43418"/>
    <w:rsid w:val="00B43582"/>
    <w:rsid w:val="00B43700"/>
    <w:rsid w:val="00B4380D"/>
    <w:rsid w:val="00B43C34"/>
    <w:rsid w:val="00B44875"/>
    <w:rsid w:val="00B45CE7"/>
    <w:rsid w:val="00B46649"/>
    <w:rsid w:val="00B478A8"/>
    <w:rsid w:val="00B50A2B"/>
    <w:rsid w:val="00B5102A"/>
    <w:rsid w:val="00B5113E"/>
    <w:rsid w:val="00B511B7"/>
    <w:rsid w:val="00B5209E"/>
    <w:rsid w:val="00B528ED"/>
    <w:rsid w:val="00B52F3C"/>
    <w:rsid w:val="00B5435B"/>
    <w:rsid w:val="00B54DB1"/>
    <w:rsid w:val="00B56221"/>
    <w:rsid w:val="00B568AA"/>
    <w:rsid w:val="00B616D2"/>
    <w:rsid w:val="00B61F51"/>
    <w:rsid w:val="00B620ED"/>
    <w:rsid w:val="00B63F6F"/>
    <w:rsid w:val="00B64188"/>
    <w:rsid w:val="00B6488A"/>
    <w:rsid w:val="00B6513C"/>
    <w:rsid w:val="00B6795E"/>
    <w:rsid w:val="00B67BCA"/>
    <w:rsid w:val="00B7144C"/>
    <w:rsid w:val="00B73011"/>
    <w:rsid w:val="00B734B6"/>
    <w:rsid w:val="00B7365B"/>
    <w:rsid w:val="00B73CC2"/>
    <w:rsid w:val="00B743A8"/>
    <w:rsid w:val="00B7467C"/>
    <w:rsid w:val="00B74D76"/>
    <w:rsid w:val="00B753CB"/>
    <w:rsid w:val="00B7648D"/>
    <w:rsid w:val="00B76C2A"/>
    <w:rsid w:val="00B7722E"/>
    <w:rsid w:val="00B80C40"/>
    <w:rsid w:val="00B82D4C"/>
    <w:rsid w:val="00B83205"/>
    <w:rsid w:val="00B8508D"/>
    <w:rsid w:val="00B854F4"/>
    <w:rsid w:val="00B86567"/>
    <w:rsid w:val="00B86D31"/>
    <w:rsid w:val="00B87B61"/>
    <w:rsid w:val="00B9293B"/>
    <w:rsid w:val="00B94DE8"/>
    <w:rsid w:val="00B9572B"/>
    <w:rsid w:val="00BA0598"/>
    <w:rsid w:val="00BA0DC4"/>
    <w:rsid w:val="00BA161B"/>
    <w:rsid w:val="00BA17EA"/>
    <w:rsid w:val="00BA20BD"/>
    <w:rsid w:val="00BA28A7"/>
    <w:rsid w:val="00BA3979"/>
    <w:rsid w:val="00BA56EC"/>
    <w:rsid w:val="00BA5A71"/>
    <w:rsid w:val="00BA5E44"/>
    <w:rsid w:val="00BA61F7"/>
    <w:rsid w:val="00BA67E7"/>
    <w:rsid w:val="00BB01B9"/>
    <w:rsid w:val="00BB2395"/>
    <w:rsid w:val="00BB3F10"/>
    <w:rsid w:val="00BB3F68"/>
    <w:rsid w:val="00BB4B77"/>
    <w:rsid w:val="00BB4FF3"/>
    <w:rsid w:val="00BB5951"/>
    <w:rsid w:val="00BB5C1D"/>
    <w:rsid w:val="00BB5E2C"/>
    <w:rsid w:val="00BB5ED2"/>
    <w:rsid w:val="00BB6367"/>
    <w:rsid w:val="00BB64F2"/>
    <w:rsid w:val="00BC110E"/>
    <w:rsid w:val="00BC2165"/>
    <w:rsid w:val="00BC2F75"/>
    <w:rsid w:val="00BC3311"/>
    <w:rsid w:val="00BC5E3B"/>
    <w:rsid w:val="00BC6F3C"/>
    <w:rsid w:val="00BD0E0C"/>
    <w:rsid w:val="00BD1328"/>
    <w:rsid w:val="00BD1F97"/>
    <w:rsid w:val="00BD2EF2"/>
    <w:rsid w:val="00BD3C09"/>
    <w:rsid w:val="00BD3E67"/>
    <w:rsid w:val="00BD4457"/>
    <w:rsid w:val="00BD44EB"/>
    <w:rsid w:val="00BD4544"/>
    <w:rsid w:val="00BD45F6"/>
    <w:rsid w:val="00BD52A3"/>
    <w:rsid w:val="00BD5E1E"/>
    <w:rsid w:val="00BD785F"/>
    <w:rsid w:val="00BD7D20"/>
    <w:rsid w:val="00BD7D7A"/>
    <w:rsid w:val="00BE3976"/>
    <w:rsid w:val="00BE412D"/>
    <w:rsid w:val="00BE5B23"/>
    <w:rsid w:val="00BE6918"/>
    <w:rsid w:val="00BE7200"/>
    <w:rsid w:val="00BF01F1"/>
    <w:rsid w:val="00BF0750"/>
    <w:rsid w:val="00BF0DBA"/>
    <w:rsid w:val="00BF16D0"/>
    <w:rsid w:val="00BF1CDA"/>
    <w:rsid w:val="00BF2228"/>
    <w:rsid w:val="00BF4548"/>
    <w:rsid w:val="00BF4CCA"/>
    <w:rsid w:val="00BF5638"/>
    <w:rsid w:val="00BF5F89"/>
    <w:rsid w:val="00BF6918"/>
    <w:rsid w:val="00BF7EB0"/>
    <w:rsid w:val="00C00AD7"/>
    <w:rsid w:val="00C00BAC"/>
    <w:rsid w:val="00C00BB4"/>
    <w:rsid w:val="00C02522"/>
    <w:rsid w:val="00C03207"/>
    <w:rsid w:val="00C04B38"/>
    <w:rsid w:val="00C058D1"/>
    <w:rsid w:val="00C05BB3"/>
    <w:rsid w:val="00C0712E"/>
    <w:rsid w:val="00C0757D"/>
    <w:rsid w:val="00C07F96"/>
    <w:rsid w:val="00C1035A"/>
    <w:rsid w:val="00C10C71"/>
    <w:rsid w:val="00C1165F"/>
    <w:rsid w:val="00C11C5C"/>
    <w:rsid w:val="00C12618"/>
    <w:rsid w:val="00C12E48"/>
    <w:rsid w:val="00C1428B"/>
    <w:rsid w:val="00C14DE4"/>
    <w:rsid w:val="00C1503B"/>
    <w:rsid w:val="00C1679A"/>
    <w:rsid w:val="00C167DA"/>
    <w:rsid w:val="00C17CD3"/>
    <w:rsid w:val="00C17F65"/>
    <w:rsid w:val="00C20D5C"/>
    <w:rsid w:val="00C20DE7"/>
    <w:rsid w:val="00C21089"/>
    <w:rsid w:val="00C21DB4"/>
    <w:rsid w:val="00C228C6"/>
    <w:rsid w:val="00C23B39"/>
    <w:rsid w:val="00C24445"/>
    <w:rsid w:val="00C248B1"/>
    <w:rsid w:val="00C24A7F"/>
    <w:rsid w:val="00C2640F"/>
    <w:rsid w:val="00C27393"/>
    <w:rsid w:val="00C300CB"/>
    <w:rsid w:val="00C30B26"/>
    <w:rsid w:val="00C326E3"/>
    <w:rsid w:val="00C327DE"/>
    <w:rsid w:val="00C336CB"/>
    <w:rsid w:val="00C33A12"/>
    <w:rsid w:val="00C340A0"/>
    <w:rsid w:val="00C340F2"/>
    <w:rsid w:val="00C35B97"/>
    <w:rsid w:val="00C35C57"/>
    <w:rsid w:val="00C3661E"/>
    <w:rsid w:val="00C36B41"/>
    <w:rsid w:val="00C37D91"/>
    <w:rsid w:val="00C408CF"/>
    <w:rsid w:val="00C4095A"/>
    <w:rsid w:val="00C40E55"/>
    <w:rsid w:val="00C40EAC"/>
    <w:rsid w:val="00C42091"/>
    <w:rsid w:val="00C422D1"/>
    <w:rsid w:val="00C42B10"/>
    <w:rsid w:val="00C432D3"/>
    <w:rsid w:val="00C44C66"/>
    <w:rsid w:val="00C45849"/>
    <w:rsid w:val="00C46DD8"/>
    <w:rsid w:val="00C478D7"/>
    <w:rsid w:val="00C50865"/>
    <w:rsid w:val="00C511C0"/>
    <w:rsid w:val="00C514F8"/>
    <w:rsid w:val="00C51707"/>
    <w:rsid w:val="00C53919"/>
    <w:rsid w:val="00C5424C"/>
    <w:rsid w:val="00C55956"/>
    <w:rsid w:val="00C5668C"/>
    <w:rsid w:val="00C579F2"/>
    <w:rsid w:val="00C60C0D"/>
    <w:rsid w:val="00C61261"/>
    <w:rsid w:val="00C61C3E"/>
    <w:rsid w:val="00C6207E"/>
    <w:rsid w:val="00C6224B"/>
    <w:rsid w:val="00C62B8B"/>
    <w:rsid w:val="00C63AD0"/>
    <w:rsid w:val="00C63C21"/>
    <w:rsid w:val="00C6512D"/>
    <w:rsid w:val="00C65146"/>
    <w:rsid w:val="00C6543D"/>
    <w:rsid w:val="00C6643D"/>
    <w:rsid w:val="00C6662E"/>
    <w:rsid w:val="00C66809"/>
    <w:rsid w:val="00C66E9B"/>
    <w:rsid w:val="00C67468"/>
    <w:rsid w:val="00C677F4"/>
    <w:rsid w:val="00C71902"/>
    <w:rsid w:val="00C71D1A"/>
    <w:rsid w:val="00C72484"/>
    <w:rsid w:val="00C73340"/>
    <w:rsid w:val="00C7340C"/>
    <w:rsid w:val="00C73708"/>
    <w:rsid w:val="00C742B1"/>
    <w:rsid w:val="00C74E46"/>
    <w:rsid w:val="00C7598A"/>
    <w:rsid w:val="00C75F9C"/>
    <w:rsid w:val="00C76BA3"/>
    <w:rsid w:val="00C76CBC"/>
    <w:rsid w:val="00C77C91"/>
    <w:rsid w:val="00C80259"/>
    <w:rsid w:val="00C80F83"/>
    <w:rsid w:val="00C81A6D"/>
    <w:rsid w:val="00C82AB7"/>
    <w:rsid w:val="00C8391F"/>
    <w:rsid w:val="00C8427A"/>
    <w:rsid w:val="00C8541B"/>
    <w:rsid w:val="00C85F71"/>
    <w:rsid w:val="00C86571"/>
    <w:rsid w:val="00C869AE"/>
    <w:rsid w:val="00C90D14"/>
    <w:rsid w:val="00C92BD1"/>
    <w:rsid w:val="00C92D9E"/>
    <w:rsid w:val="00C935DD"/>
    <w:rsid w:val="00C93B92"/>
    <w:rsid w:val="00C9405E"/>
    <w:rsid w:val="00C9467C"/>
    <w:rsid w:val="00C94EC4"/>
    <w:rsid w:val="00C96C16"/>
    <w:rsid w:val="00C974BC"/>
    <w:rsid w:val="00C9776E"/>
    <w:rsid w:val="00CA0AF0"/>
    <w:rsid w:val="00CA1BE6"/>
    <w:rsid w:val="00CA258C"/>
    <w:rsid w:val="00CA2B8F"/>
    <w:rsid w:val="00CA2BB0"/>
    <w:rsid w:val="00CA2E44"/>
    <w:rsid w:val="00CA35D4"/>
    <w:rsid w:val="00CA47EC"/>
    <w:rsid w:val="00CA4CE2"/>
    <w:rsid w:val="00CA5938"/>
    <w:rsid w:val="00CA6868"/>
    <w:rsid w:val="00CB00ED"/>
    <w:rsid w:val="00CB03A7"/>
    <w:rsid w:val="00CB174D"/>
    <w:rsid w:val="00CB541C"/>
    <w:rsid w:val="00CB68DC"/>
    <w:rsid w:val="00CB780A"/>
    <w:rsid w:val="00CC0EB7"/>
    <w:rsid w:val="00CC15EC"/>
    <w:rsid w:val="00CC2306"/>
    <w:rsid w:val="00CC3744"/>
    <w:rsid w:val="00CC5324"/>
    <w:rsid w:val="00CC6591"/>
    <w:rsid w:val="00CC6FA3"/>
    <w:rsid w:val="00CC731F"/>
    <w:rsid w:val="00CD0F1D"/>
    <w:rsid w:val="00CD2AD2"/>
    <w:rsid w:val="00CD3EE7"/>
    <w:rsid w:val="00CD410A"/>
    <w:rsid w:val="00CD4D0F"/>
    <w:rsid w:val="00CD6603"/>
    <w:rsid w:val="00CD79FA"/>
    <w:rsid w:val="00CE0052"/>
    <w:rsid w:val="00CE14D5"/>
    <w:rsid w:val="00CE1BB0"/>
    <w:rsid w:val="00CE3C00"/>
    <w:rsid w:val="00CE3EB3"/>
    <w:rsid w:val="00CE3FAA"/>
    <w:rsid w:val="00CE471E"/>
    <w:rsid w:val="00CE482D"/>
    <w:rsid w:val="00CE79EB"/>
    <w:rsid w:val="00CE7DA6"/>
    <w:rsid w:val="00CF06F7"/>
    <w:rsid w:val="00CF070B"/>
    <w:rsid w:val="00CF1348"/>
    <w:rsid w:val="00CF18D8"/>
    <w:rsid w:val="00CF1B3C"/>
    <w:rsid w:val="00CF2394"/>
    <w:rsid w:val="00CF2731"/>
    <w:rsid w:val="00CF303D"/>
    <w:rsid w:val="00CF4076"/>
    <w:rsid w:val="00CF4E3B"/>
    <w:rsid w:val="00CF4E3F"/>
    <w:rsid w:val="00CF5510"/>
    <w:rsid w:val="00CF63DD"/>
    <w:rsid w:val="00CF67A1"/>
    <w:rsid w:val="00CF76D0"/>
    <w:rsid w:val="00D00C07"/>
    <w:rsid w:val="00D00E95"/>
    <w:rsid w:val="00D0207A"/>
    <w:rsid w:val="00D04B45"/>
    <w:rsid w:val="00D052C4"/>
    <w:rsid w:val="00D05B35"/>
    <w:rsid w:val="00D05F2B"/>
    <w:rsid w:val="00D06978"/>
    <w:rsid w:val="00D06D78"/>
    <w:rsid w:val="00D07C5F"/>
    <w:rsid w:val="00D07ED7"/>
    <w:rsid w:val="00D1053A"/>
    <w:rsid w:val="00D12549"/>
    <w:rsid w:val="00D12766"/>
    <w:rsid w:val="00D149B8"/>
    <w:rsid w:val="00D162A5"/>
    <w:rsid w:val="00D16431"/>
    <w:rsid w:val="00D166C1"/>
    <w:rsid w:val="00D171D6"/>
    <w:rsid w:val="00D21629"/>
    <w:rsid w:val="00D2260A"/>
    <w:rsid w:val="00D23A67"/>
    <w:rsid w:val="00D23FA4"/>
    <w:rsid w:val="00D241E0"/>
    <w:rsid w:val="00D25397"/>
    <w:rsid w:val="00D25F5A"/>
    <w:rsid w:val="00D26C4C"/>
    <w:rsid w:val="00D27786"/>
    <w:rsid w:val="00D27B27"/>
    <w:rsid w:val="00D30986"/>
    <w:rsid w:val="00D32C7D"/>
    <w:rsid w:val="00D3356D"/>
    <w:rsid w:val="00D343DE"/>
    <w:rsid w:val="00D348A7"/>
    <w:rsid w:val="00D34B29"/>
    <w:rsid w:val="00D34D78"/>
    <w:rsid w:val="00D35CD6"/>
    <w:rsid w:val="00D36281"/>
    <w:rsid w:val="00D363B2"/>
    <w:rsid w:val="00D36457"/>
    <w:rsid w:val="00D36DFC"/>
    <w:rsid w:val="00D376CA"/>
    <w:rsid w:val="00D40371"/>
    <w:rsid w:val="00D415E4"/>
    <w:rsid w:val="00D41F5E"/>
    <w:rsid w:val="00D42772"/>
    <w:rsid w:val="00D429E7"/>
    <w:rsid w:val="00D42D23"/>
    <w:rsid w:val="00D4355A"/>
    <w:rsid w:val="00D447E6"/>
    <w:rsid w:val="00D44EC1"/>
    <w:rsid w:val="00D4552C"/>
    <w:rsid w:val="00D4585C"/>
    <w:rsid w:val="00D45E03"/>
    <w:rsid w:val="00D45EC1"/>
    <w:rsid w:val="00D46CA5"/>
    <w:rsid w:val="00D478C3"/>
    <w:rsid w:val="00D5086A"/>
    <w:rsid w:val="00D509D1"/>
    <w:rsid w:val="00D50DFF"/>
    <w:rsid w:val="00D51219"/>
    <w:rsid w:val="00D52408"/>
    <w:rsid w:val="00D53BCA"/>
    <w:rsid w:val="00D5479E"/>
    <w:rsid w:val="00D5636A"/>
    <w:rsid w:val="00D564BF"/>
    <w:rsid w:val="00D571A7"/>
    <w:rsid w:val="00D57579"/>
    <w:rsid w:val="00D57F84"/>
    <w:rsid w:val="00D60978"/>
    <w:rsid w:val="00D614D2"/>
    <w:rsid w:val="00D62012"/>
    <w:rsid w:val="00D625FF"/>
    <w:rsid w:val="00D627BC"/>
    <w:rsid w:val="00D6335A"/>
    <w:rsid w:val="00D639C4"/>
    <w:rsid w:val="00D640F5"/>
    <w:rsid w:val="00D64911"/>
    <w:rsid w:val="00D653E5"/>
    <w:rsid w:val="00D6541A"/>
    <w:rsid w:val="00D65BAA"/>
    <w:rsid w:val="00D662E8"/>
    <w:rsid w:val="00D66369"/>
    <w:rsid w:val="00D67AE9"/>
    <w:rsid w:val="00D70FB1"/>
    <w:rsid w:val="00D710DF"/>
    <w:rsid w:val="00D71382"/>
    <w:rsid w:val="00D719D7"/>
    <w:rsid w:val="00D71DEC"/>
    <w:rsid w:val="00D724FB"/>
    <w:rsid w:val="00D73B05"/>
    <w:rsid w:val="00D7427F"/>
    <w:rsid w:val="00D751F5"/>
    <w:rsid w:val="00D75765"/>
    <w:rsid w:val="00D758AF"/>
    <w:rsid w:val="00D7632D"/>
    <w:rsid w:val="00D76359"/>
    <w:rsid w:val="00D76F68"/>
    <w:rsid w:val="00D77145"/>
    <w:rsid w:val="00D77B30"/>
    <w:rsid w:val="00D807B8"/>
    <w:rsid w:val="00D80A4D"/>
    <w:rsid w:val="00D818B3"/>
    <w:rsid w:val="00D81CF8"/>
    <w:rsid w:val="00D82EDD"/>
    <w:rsid w:val="00D83281"/>
    <w:rsid w:val="00D83650"/>
    <w:rsid w:val="00D84464"/>
    <w:rsid w:val="00D844BE"/>
    <w:rsid w:val="00D86E8B"/>
    <w:rsid w:val="00D87ACF"/>
    <w:rsid w:val="00D903FB"/>
    <w:rsid w:val="00D90724"/>
    <w:rsid w:val="00D917C7"/>
    <w:rsid w:val="00D922A3"/>
    <w:rsid w:val="00D9303F"/>
    <w:rsid w:val="00D93149"/>
    <w:rsid w:val="00D93C12"/>
    <w:rsid w:val="00D95C6C"/>
    <w:rsid w:val="00D95F6C"/>
    <w:rsid w:val="00D95FB3"/>
    <w:rsid w:val="00D969AD"/>
    <w:rsid w:val="00D96B7C"/>
    <w:rsid w:val="00D972BA"/>
    <w:rsid w:val="00D97617"/>
    <w:rsid w:val="00DA0684"/>
    <w:rsid w:val="00DA2C5B"/>
    <w:rsid w:val="00DA2C81"/>
    <w:rsid w:val="00DA3261"/>
    <w:rsid w:val="00DA4D45"/>
    <w:rsid w:val="00DA5581"/>
    <w:rsid w:val="00DA5F60"/>
    <w:rsid w:val="00DA60E3"/>
    <w:rsid w:val="00DA6DEF"/>
    <w:rsid w:val="00DA7156"/>
    <w:rsid w:val="00DA7797"/>
    <w:rsid w:val="00DB07A8"/>
    <w:rsid w:val="00DB09E0"/>
    <w:rsid w:val="00DB2444"/>
    <w:rsid w:val="00DB2977"/>
    <w:rsid w:val="00DB2E0A"/>
    <w:rsid w:val="00DB2F73"/>
    <w:rsid w:val="00DB3427"/>
    <w:rsid w:val="00DB3A97"/>
    <w:rsid w:val="00DB439B"/>
    <w:rsid w:val="00DB4762"/>
    <w:rsid w:val="00DB583D"/>
    <w:rsid w:val="00DB589C"/>
    <w:rsid w:val="00DB62ED"/>
    <w:rsid w:val="00DB6575"/>
    <w:rsid w:val="00DB6D44"/>
    <w:rsid w:val="00DB6FB3"/>
    <w:rsid w:val="00DB70F3"/>
    <w:rsid w:val="00DC0038"/>
    <w:rsid w:val="00DC0212"/>
    <w:rsid w:val="00DC19C2"/>
    <w:rsid w:val="00DC1F1F"/>
    <w:rsid w:val="00DC2CAB"/>
    <w:rsid w:val="00DC3086"/>
    <w:rsid w:val="00DC30B8"/>
    <w:rsid w:val="00DC31E1"/>
    <w:rsid w:val="00DC38E0"/>
    <w:rsid w:val="00DC3D9E"/>
    <w:rsid w:val="00DC3DF0"/>
    <w:rsid w:val="00DC4986"/>
    <w:rsid w:val="00DC4D57"/>
    <w:rsid w:val="00DC5357"/>
    <w:rsid w:val="00DC5FB5"/>
    <w:rsid w:val="00DC687A"/>
    <w:rsid w:val="00DC745C"/>
    <w:rsid w:val="00DC7CBA"/>
    <w:rsid w:val="00DD0D73"/>
    <w:rsid w:val="00DD18BD"/>
    <w:rsid w:val="00DD1978"/>
    <w:rsid w:val="00DD1EEA"/>
    <w:rsid w:val="00DD1FC4"/>
    <w:rsid w:val="00DD2DDF"/>
    <w:rsid w:val="00DD33CD"/>
    <w:rsid w:val="00DD34D0"/>
    <w:rsid w:val="00DD3926"/>
    <w:rsid w:val="00DD39CB"/>
    <w:rsid w:val="00DD537E"/>
    <w:rsid w:val="00DD5913"/>
    <w:rsid w:val="00DD7994"/>
    <w:rsid w:val="00DD7E35"/>
    <w:rsid w:val="00DE0D30"/>
    <w:rsid w:val="00DE142B"/>
    <w:rsid w:val="00DE1AB0"/>
    <w:rsid w:val="00DE302E"/>
    <w:rsid w:val="00DE39C9"/>
    <w:rsid w:val="00DE496F"/>
    <w:rsid w:val="00DE4D30"/>
    <w:rsid w:val="00DE5AD3"/>
    <w:rsid w:val="00DE60B9"/>
    <w:rsid w:val="00DE6A32"/>
    <w:rsid w:val="00DF0077"/>
    <w:rsid w:val="00DF46A0"/>
    <w:rsid w:val="00DF4748"/>
    <w:rsid w:val="00DF4A4C"/>
    <w:rsid w:val="00DF4AB9"/>
    <w:rsid w:val="00DF4C99"/>
    <w:rsid w:val="00DF4D9F"/>
    <w:rsid w:val="00DF5EE3"/>
    <w:rsid w:val="00E02209"/>
    <w:rsid w:val="00E026A1"/>
    <w:rsid w:val="00E028ED"/>
    <w:rsid w:val="00E048D8"/>
    <w:rsid w:val="00E05289"/>
    <w:rsid w:val="00E0688C"/>
    <w:rsid w:val="00E06FE9"/>
    <w:rsid w:val="00E0715B"/>
    <w:rsid w:val="00E0718F"/>
    <w:rsid w:val="00E07EED"/>
    <w:rsid w:val="00E110D1"/>
    <w:rsid w:val="00E13522"/>
    <w:rsid w:val="00E138D2"/>
    <w:rsid w:val="00E14E02"/>
    <w:rsid w:val="00E15548"/>
    <w:rsid w:val="00E1566E"/>
    <w:rsid w:val="00E1637D"/>
    <w:rsid w:val="00E16B70"/>
    <w:rsid w:val="00E17445"/>
    <w:rsid w:val="00E17D9F"/>
    <w:rsid w:val="00E17E9E"/>
    <w:rsid w:val="00E20D9F"/>
    <w:rsid w:val="00E214B1"/>
    <w:rsid w:val="00E21EF1"/>
    <w:rsid w:val="00E227F0"/>
    <w:rsid w:val="00E232FA"/>
    <w:rsid w:val="00E24503"/>
    <w:rsid w:val="00E24D8D"/>
    <w:rsid w:val="00E26589"/>
    <w:rsid w:val="00E26777"/>
    <w:rsid w:val="00E267A0"/>
    <w:rsid w:val="00E26EB7"/>
    <w:rsid w:val="00E275D4"/>
    <w:rsid w:val="00E3119F"/>
    <w:rsid w:val="00E31C39"/>
    <w:rsid w:val="00E34705"/>
    <w:rsid w:val="00E34817"/>
    <w:rsid w:val="00E35AC9"/>
    <w:rsid w:val="00E362FC"/>
    <w:rsid w:val="00E367FF"/>
    <w:rsid w:val="00E375A9"/>
    <w:rsid w:val="00E379A1"/>
    <w:rsid w:val="00E404C9"/>
    <w:rsid w:val="00E40BBA"/>
    <w:rsid w:val="00E4178B"/>
    <w:rsid w:val="00E422BA"/>
    <w:rsid w:val="00E42934"/>
    <w:rsid w:val="00E43297"/>
    <w:rsid w:val="00E43842"/>
    <w:rsid w:val="00E43BC9"/>
    <w:rsid w:val="00E43D00"/>
    <w:rsid w:val="00E4412C"/>
    <w:rsid w:val="00E47D1B"/>
    <w:rsid w:val="00E47E90"/>
    <w:rsid w:val="00E5054A"/>
    <w:rsid w:val="00E52F76"/>
    <w:rsid w:val="00E544E9"/>
    <w:rsid w:val="00E5471D"/>
    <w:rsid w:val="00E547CB"/>
    <w:rsid w:val="00E54D50"/>
    <w:rsid w:val="00E55BF0"/>
    <w:rsid w:val="00E56180"/>
    <w:rsid w:val="00E565E3"/>
    <w:rsid w:val="00E56A8B"/>
    <w:rsid w:val="00E579FA"/>
    <w:rsid w:val="00E60819"/>
    <w:rsid w:val="00E60F0C"/>
    <w:rsid w:val="00E60FC0"/>
    <w:rsid w:val="00E61196"/>
    <w:rsid w:val="00E6207B"/>
    <w:rsid w:val="00E63B40"/>
    <w:rsid w:val="00E6402F"/>
    <w:rsid w:val="00E643F9"/>
    <w:rsid w:val="00E65E39"/>
    <w:rsid w:val="00E66223"/>
    <w:rsid w:val="00E6625E"/>
    <w:rsid w:val="00E6661C"/>
    <w:rsid w:val="00E6668E"/>
    <w:rsid w:val="00E66E68"/>
    <w:rsid w:val="00E67279"/>
    <w:rsid w:val="00E70B09"/>
    <w:rsid w:val="00E71980"/>
    <w:rsid w:val="00E723F3"/>
    <w:rsid w:val="00E74191"/>
    <w:rsid w:val="00E74FA1"/>
    <w:rsid w:val="00E75EFD"/>
    <w:rsid w:val="00E75F9B"/>
    <w:rsid w:val="00E7691E"/>
    <w:rsid w:val="00E77B00"/>
    <w:rsid w:val="00E80457"/>
    <w:rsid w:val="00E81B1E"/>
    <w:rsid w:val="00E81E73"/>
    <w:rsid w:val="00E82921"/>
    <w:rsid w:val="00E83254"/>
    <w:rsid w:val="00E83573"/>
    <w:rsid w:val="00E84C7B"/>
    <w:rsid w:val="00E8560F"/>
    <w:rsid w:val="00E85BD4"/>
    <w:rsid w:val="00E86283"/>
    <w:rsid w:val="00E867EB"/>
    <w:rsid w:val="00E9030B"/>
    <w:rsid w:val="00E90852"/>
    <w:rsid w:val="00E91575"/>
    <w:rsid w:val="00E91BA3"/>
    <w:rsid w:val="00E92306"/>
    <w:rsid w:val="00E96F5F"/>
    <w:rsid w:val="00EA0BE5"/>
    <w:rsid w:val="00EA1788"/>
    <w:rsid w:val="00EA1809"/>
    <w:rsid w:val="00EA1EDA"/>
    <w:rsid w:val="00EA264D"/>
    <w:rsid w:val="00EA39D5"/>
    <w:rsid w:val="00EA45AA"/>
    <w:rsid w:val="00EA52E9"/>
    <w:rsid w:val="00EA56A3"/>
    <w:rsid w:val="00EA600D"/>
    <w:rsid w:val="00EA6769"/>
    <w:rsid w:val="00EA6F2F"/>
    <w:rsid w:val="00EA7EFF"/>
    <w:rsid w:val="00EB2531"/>
    <w:rsid w:val="00EB4D4A"/>
    <w:rsid w:val="00EB53E4"/>
    <w:rsid w:val="00EB7350"/>
    <w:rsid w:val="00EB7AEC"/>
    <w:rsid w:val="00EC134D"/>
    <w:rsid w:val="00EC243D"/>
    <w:rsid w:val="00EC4594"/>
    <w:rsid w:val="00EC470A"/>
    <w:rsid w:val="00EC4DD8"/>
    <w:rsid w:val="00EC54B8"/>
    <w:rsid w:val="00EC60C4"/>
    <w:rsid w:val="00EC680F"/>
    <w:rsid w:val="00EC6BE4"/>
    <w:rsid w:val="00EC6D29"/>
    <w:rsid w:val="00EC7C22"/>
    <w:rsid w:val="00EC7D14"/>
    <w:rsid w:val="00ED00D4"/>
    <w:rsid w:val="00ED1129"/>
    <w:rsid w:val="00ED1A53"/>
    <w:rsid w:val="00ED2510"/>
    <w:rsid w:val="00ED25D5"/>
    <w:rsid w:val="00ED32D8"/>
    <w:rsid w:val="00ED3381"/>
    <w:rsid w:val="00ED4E31"/>
    <w:rsid w:val="00ED6A91"/>
    <w:rsid w:val="00ED6CC4"/>
    <w:rsid w:val="00EE16A9"/>
    <w:rsid w:val="00EE186B"/>
    <w:rsid w:val="00EE23CA"/>
    <w:rsid w:val="00EE2A5C"/>
    <w:rsid w:val="00EE50D9"/>
    <w:rsid w:val="00EE5992"/>
    <w:rsid w:val="00EE6873"/>
    <w:rsid w:val="00EE68DB"/>
    <w:rsid w:val="00EE76C6"/>
    <w:rsid w:val="00EE7F8C"/>
    <w:rsid w:val="00EF1847"/>
    <w:rsid w:val="00EF1A5E"/>
    <w:rsid w:val="00EF3635"/>
    <w:rsid w:val="00EF36A3"/>
    <w:rsid w:val="00EF3EC5"/>
    <w:rsid w:val="00EF4183"/>
    <w:rsid w:val="00EF50A1"/>
    <w:rsid w:val="00EF74E2"/>
    <w:rsid w:val="00EF7B63"/>
    <w:rsid w:val="00EF7F5E"/>
    <w:rsid w:val="00F0039B"/>
    <w:rsid w:val="00F01210"/>
    <w:rsid w:val="00F01F30"/>
    <w:rsid w:val="00F025E5"/>
    <w:rsid w:val="00F0296E"/>
    <w:rsid w:val="00F04627"/>
    <w:rsid w:val="00F06546"/>
    <w:rsid w:val="00F074F6"/>
    <w:rsid w:val="00F11E70"/>
    <w:rsid w:val="00F1213A"/>
    <w:rsid w:val="00F123F9"/>
    <w:rsid w:val="00F12810"/>
    <w:rsid w:val="00F13520"/>
    <w:rsid w:val="00F149A8"/>
    <w:rsid w:val="00F1509A"/>
    <w:rsid w:val="00F15137"/>
    <w:rsid w:val="00F152D2"/>
    <w:rsid w:val="00F15B1D"/>
    <w:rsid w:val="00F167AA"/>
    <w:rsid w:val="00F167F8"/>
    <w:rsid w:val="00F169CB"/>
    <w:rsid w:val="00F1777D"/>
    <w:rsid w:val="00F204F5"/>
    <w:rsid w:val="00F22937"/>
    <w:rsid w:val="00F229B2"/>
    <w:rsid w:val="00F229D3"/>
    <w:rsid w:val="00F2349F"/>
    <w:rsid w:val="00F242F9"/>
    <w:rsid w:val="00F258E1"/>
    <w:rsid w:val="00F26C79"/>
    <w:rsid w:val="00F279F0"/>
    <w:rsid w:val="00F30DE3"/>
    <w:rsid w:val="00F315B5"/>
    <w:rsid w:val="00F31D31"/>
    <w:rsid w:val="00F33FEB"/>
    <w:rsid w:val="00F360B6"/>
    <w:rsid w:val="00F362CF"/>
    <w:rsid w:val="00F368D3"/>
    <w:rsid w:val="00F36B2E"/>
    <w:rsid w:val="00F37309"/>
    <w:rsid w:val="00F37584"/>
    <w:rsid w:val="00F37E8D"/>
    <w:rsid w:val="00F37F4E"/>
    <w:rsid w:val="00F37FAA"/>
    <w:rsid w:val="00F406F9"/>
    <w:rsid w:val="00F42316"/>
    <w:rsid w:val="00F4305D"/>
    <w:rsid w:val="00F43AF2"/>
    <w:rsid w:val="00F44777"/>
    <w:rsid w:val="00F4560F"/>
    <w:rsid w:val="00F45BCE"/>
    <w:rsid w:val="00F45CF2"/>
    <w:rsid w:val="00F467FC"/>
    <w:rsid w:val="00F46E9C"/>
    <w:rsid w:val="00F5034F"/>
    <w:rsid w:val="00F5084D"/>
    <w:rsid w:val="00F52667"/>
    <w:rsid w:val="00F54569"/>
    <w:rsid w:val="00F54CF8"/>
    <w:rsid w:val="00F54FBD"/>
    <w:rsid w:val="00F555F6"/>
    <w:rsid w:val="00F559EA"/>
    <w:rsid w:val="00F576A3"/>
    <w:rsid w:val="00F57E70"/>
    <w:rsid w:val="00F57F7C"/>
    <w:rsid w:val="00F60769"/>
    <w:rsid w:val="00F608B7"/>
    <w:rsid w:val="00F60C78"/>
    <w:rsid w:val="00F60CB6"/>
    <w:rsid w:val="00F61578"/>
    <w:rsid w:val="00F61CA8"/>
    <w:rsid w:val="00F64229"/>
    <w:rsid w:val="00F64441"/>
    <w:rsid w:val="00F64DE6"/>
    <w:rsid w:val="00F667C3"/>
    <w:rsid w:val="00F66C5B"/>
    <w:rsid w:val="00F671D5"/>
    <w:rsid w:val="00F71A30"/>
    <w:rsid w:val="00F71DCA"/>
    <w:rsid w:val="00F72A34"/>
    <w:rsid w:val="00F735BE"/>
    <w:rsid w:val="00F73D24"/>
    <w:rsid w:val="00F75734"/>
    <w:rsid w:val="00F75F4B"/>
    <w:rsid w:val="00F7714A"/>
    <w:rsid w:val="00F774B1"/>
    <w:rsid w:val="00F81EBF"/>
    <w:rsid w:val="00F82020"/>
    <w:rsid w:val="00F82601"/>
    <w:rsid w:val="00F831C6"/>
    <w:rsid w:val="00F836B9"/>
    <w:rsid w:val="00F83B0B"/>
    <w:rsid w:val="00F84C3B"/>
    <w:rsid w:val="00F856E5"/>
    <w:rsid w:val="00F861E6"/>
    <w:rsid w:val="00F8620E"/>
    <w:rsid w:val="00F862E5"/>
    <w:rsid w:val="00F87DBC"/>
    <w:rsid w:val="00F92441"/>
    <w:rsid w:val="00F92993"/>
    <w:rsid w:val="00F94DD5"/>
    <w:rsid w:val="00F95132"/>
    <w:rsid w:val="00F9571D"/>
    <w:rsid w:val="00F95CCE"/>
    <w:rsid w:val="00F96967"/>
    <w:rsid w:val="00F969BF"/>
    <w:rsid w:val="00F96AAA"/>
    <w:rsid w:val="00F97436"/>
    <w:rsid w:val="00F97E7E"/>
    <w:rsid w:val="00FA0704"/>
    <w:rsid w:val="00FA0F19"/>
    <w:rsid w:val="00FA19DC"/>
    <w:rsid w:val="00FA239E"/>
    <w:rsid w:val="00FA3D1B"/>
    <w:rsid w:val="00FA4005"/>
    <w:rsid w:val="00FA4D3A"/>
    <w:rsid w:val="00FA4E78"/>
    <w:rsid w:val="00FA53E5"/>
    <w:rsid w:val="00FA5BA4"/>
    <w:rsid w:val="00FA5E1A"/>
    <w:rsid w:val="00FA5FC2"/>
    <w:rsid w:val="00FA622D"/>
    <w:rsid w:val="00FA662C"/>
    <w:rsid w:val="00FB02BA"/>
    <w:rsid w:val="00FB0FA7"/>
    <w:rsid w:val="00FB1110"/>
    <w:rsid w:val="00FB14D2"/>
    <w:rsid w:val="00FB1800"/>
    <w:rsid w:val="00FB1F62"/>
    <w:rsid w:val="00FB2464"/>
    <w:rsid w:val="00FB38ED"/>
    <w:rsid w:val="00FB3F12"/>
    <w:rsid w:val="00FB4794"/>
    <w:rsid w:val="00FB4FE4"/>
    <w:rsid w:val="00FB52EF"/>
    <w:rsid w:val="00FB5568"/>
    <w:rsid w:val="00FB6418"/>
    <w:rsid w:val="00FB69BA"/>
    <w:rsid w:val="00FB7695"/>
    <w:rsid w:val="00FC0140"/>
    <w:rsid w:val="00FC0216"/>
    <w:rsid w:val="00FC127F"/>
    <w:rsid w:val="00FC14AF"/>
    <w:rsid w:val="00FC245E"/>
    <w:rsid w:val="00FC2488"/>
    <w:rsid w:val="00FC328E"/>
    <w:rsid w:val="00FC3B3D"/>
    <w:rsid w:val="00FC41D8"/>
    <w:rsid w:val="00FC4608"/>
    <w:rsid w:val="00FC4736"/>
    <w:rsid w:val="00FC511C"/>
    <w:rsid w:val="00FC5326"/>
    <w:rsid w:val="00FC5579"/>
    <w:rsid w:val="00FC634B"/>
    <w:rsid w:val="00FC7484"/>
    <w:rsid w:val="00FD0E94"/>
    <w:rsid w:val="00FD1FFC"/>
    <w:rsid w:val="00FD2162"/>
    <w:rsid w:val="00FD3C19"/>
    <w:rsid w:val="00FD42AE"/>
    <w:rsid w:val="00FD4418"/>
    <w:rsid w:val="00FD4459"/>
    <w:rsid w:val="00FD53E8"/>
    <w:rsid w:val="00FD5901"/>
    <w:rsid w:val="00FD74B8"/>
    <w:rsid w:val="00FE070F"/>
    <w:rsid w:val="00FE0CF9"/>
    <w:rsid w:val="00FE1CAE"/>
    <w:rsid w:val="00FE23D6"/>
    <w:rsid w:val="00FE2F53"/>
    <w:rsid w:val="00FE305A"/>
    <w:rsid w:val="00FE3736"/>
    <w:rsid w:val="00FE4C94"/>
    <w:rsid w:val="00FE5BEE"/>
    <w:rsid w:val="00FE62F7"/>
    <w:rsid w:val="00FE7611"/>
    <w:rsid w:val="00FE77DD"/>
    <w:rsid w:val="00FE7CA7"/>
    <w:rsid w:val="00FF09CA"/>
    <w:rsid w:val="00FF1398"/>
    <w:rsid w:val="00FF202A"/>
    <w:rsid w:val="00FF232B"/>
    <w:rsid w:val="00FF2EB2"/>
    <w:rsid w:val="00FF4F81"/>
    <w:rsid w:val="00FF619F"/>
    <w:rsid w:val="00FF62D1"/>
    <w:rsid w:val="00FF657D"/>
    <w:rsid w:val="00FF7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28"/>
    <o:shapelayout v:ext="edit">
      <o:idmap v:ext="edit" data="1,3"/>
      <o:rules v:ext="edit">
        <o:r id="V:Rule1" type="callout" idref="#Прямоугольная выноска 319363"/>
        <o:r id="V:Rule2" type="callout" idref="#AutoShape 447"/>
        <o:r id="V:Rule3" type="callout" idref="#AutoShape 448"/>
        <o:r id="V:Rule4" type="connector" idref="#AutoShape 729"/>
        <o:r id="V:Rule5" type="connector" idref="#Прямая со стрелкой 318640"/>
        <o:r id="V:Rule6" type="connector" idref="#Прямая со стрелкой 1106"/>
        <o:r id="V:Rule7" type="connector" idref="#Прямая со стрелкой 254"/>
        <o:r id="V:Rule8" type="connector" idref="#AutoShape 35"/>
        <o:r id="V:Rule9" type="connector" idref="#Прямая со стрелкой 118"/>
        <o:r id="V:Rule10" type="connector" idref="#Соединительная линия уступом 319433"/>
        <o:r id="V:Rule11" type="connector" idref="#Прямая со стрелкой 1107"/>
        <o:r id="V:Rule12" type="connector" idref="#Прямая со стрелкой 1108"/>
        <o:r id="V:Rule13" type="connector" idref="#Прямая со стрелкой 248"/>
        <o:r id="V:Rule14" type="connector" idref="#Прямая со стрелкой 318864"/>
        <o:r id="V:Rule15" type="connector" idref="#Прямая со стрелкой 318643"/>
        <o:r id="V:Rule16" type="connector" idref="#Соединительная линия уступом 319422"/>
        <o:r id="V:Rule17" type="connector" idref="#Прямая со стрелкой 11293"/>
        <o:r id="V:Rule18" type="connector" idref="#Прямая со стрелкой 46"/>
        <o:r id="V:Rule19" type="connector" idref="#AutoShape 487"/>
        <o:r id="V:Rule20" type="connector" idref="#Прямая со стрелкой 319401"/>
        <o:r id="V:Rule21" type="connector" idref="#AutoShape 476"/>
        <o:r id="V:Rule22" type="connector" idref="#Прямая со стрелкой 251"/>
        <o:r id="V:Rule23" type="connector" idref="#Соединительная линия уступом 319428"/>
        <o:r id="V:Rule24" type="connector" idref="#AutoShape 729"/>
        <o:r id="V:Rule25" type="connector" idref="#Соединительная линия уступом 98"/>
        <o:r id="V:Rule26" type="connector" idref="#Прямая со стрелкой 318646"/>
        <o:r id="V:Rule27" type="connector" idref="#Соединительная линия уступом 319427"/>
        <o:r id="V:Rule28" type="connector" idref="#AutoShape 477"/>
        <o:r id="V:Rule29" type="connector" idref="#Соединительная линия уступом 295"/>
        <o:r id="V:Rule30" type="connector" idref="#Соединительная линия уступом 292"/>
        <o:r id="V:Rule31" type="connector" idref="#Прямая со стрелкой 1109"/>
        <o:r id="V:Rule32" type="connector" idref="#Прямая со стрелкой 11277"/>
        <o:r id="V:Rule33" type="connector" idref="#Соединительная линия уступом 319436"/>
        <o:r id="V:Rule34" type="connector" idref="#Прямая со стрелкой 319393"/>
        <o:r id="V:Rule35" type="connector" idref="#Соединительная линия уступом 319437"/>
        <o:r id="V:Rule36" type="connector" idref="#Соединительная линия уступом 319431"/>
        <o:r id="V:Rule37" type="connector" idref="#AutoShape 36"/>
        <o:r id="V:Rule38" type="connector" idref="#AutoShape 478"/>
        <o:r id="V:Rule39" type="connector" idref="#Прямая со стрелкой 11272"/>
        <o:r id="V:Rule40" type="connector" idref="#AutoShape 4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8"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357F0"/>
    <w:pPr>
      <w:spacing w:before="120" w:after="120" w:line="240" w:lineRule="auto"/>
    </w:pPr>
    <w:rPr>
      <w:rFonts w:ascii="Myriad Pro" w:hAnsi="Myriad Pro"/>
      <w:color w:val="000000" w:themeColor="text1"/>
    </w:rPr>
  </w:style>
  <w:style w:type="paragraph" w:styleId="10">
    <w:name w:val="heading 1"/>
    <w:basedOn w:val="a4"/>
    <w:next w:val="a4"/>
    <w:link w:val="12"/>
    <w:uiPriority w:val="9"/>
    <w:qFormat/>
    <w:rsid w:val="00814C75"/>
    <w:pPr>
      <w:keepNext/>
      <w:keepLines/>
      <w:spacing w:before="480" w:after="0" w:line="216" w:lineRule="auto"/>
      <w:outlineLvl w:val="0"/>
    </w:pPr>
    <w:rPr>
      <w:rFonts w:asciiTheme="majorHAnsi" w:eastAsiaTheme="majorEastAsia" w:hAnsiTheme="majorHAnsi" w:cstheme="majorBidi"/>
      <w:b/>
      <w:bCs/>
      <w:color w:val="1F497D" w:themeColor="text2"/>
      <w:sz w:val="72"/>
      <w:szCs w:val="28"/>
    </w:rPr>
  </w:style>
  <w:style w:type="paragraph" w:styleId="20">
    <w:name w:val="heading 2"/>
    <w:basedOn w:val="a4"/>
    <w:next w:val="a4"/>
    <w:link w:val="21"/>
    <w:uiPriority w:val="9"/>
    <w:unhideWhenUsed/>
    <w:qFormat/>
    <w:rsid w:val="00581D16"/>
    <w:pPr>
      <w:keepNext/>
      <w:keepLines/>
      <w:tabs>
        <w:tab w:val="left" w:pos="851"/>
        <w:tab w:val="left" w:pos="1701"/>
      </w:tabs>
      <w:spacing w:before="0" w:after="0"/>
      <w:outlineLvl w:val="1"/>
    </w:pPr>
    <w:rPr>
      <w:rFonts w:asciiTheme="majorHAnsi" w:eastAsiaTheme="majorEastAsia" w:hAnsiTheme="majorHAnsi" w:cstheme="majorBidi"/>
      <w:b/>
      <w:bCs/>
      <w:color w:val="215868" w:themeColor="accent5" w:themeShade="80"/>
      <w:sz w:val="28"/>
      <w:szCs w:val="26"/>
    </w:rPr>
  </w:style>
  <w:style w:type="paragraph" w:styleId="3">
    <w:name w:val="heading 3"/>
    <w:basedOn w:val="a4"/>
    <w:next w:val="a4"/>
    <w:link w:val="30"/>
    <w:uiPriority w:val="9"/>
    <w:unhideWhenUsed/>
    <w:qFormat/>
    <w:rsid w:val="00F30DE3"/>
    <w:pPr>
      <w:keepNext/>
      <w:keepLines/>
      <w:spacing w:before="180" w:after="180"/>
      <w:outlineLvl w:val="2"/>
    </w:pPr>
    <w:rPr>
      <w:rFonts w:asciiTheme="majorHAnsi" w:eastAsiaTheme="majorEastAsia" w:hAnsiTheme="majorHAnsi" w:cstheme="majorBidi"/>
      <w:b/>
      <w:bCs/>
      <w:color w:val="215868" w:themeColor="accent5" w:themeShade="80"/>
    </w:rPr>
  </w:style>
  <w:style w:type="paragraph" w:styleId="4">
    <w:name w:val="heading 4"/>
    <w:basedOn w:val="a4"/>
    <w:next w:val="a4"/>
    <w:link w:val="40"/>
    <w:uiPriority w:val="9"/>
    <w:unhideWhenUsed/>
    <w:qFormat/>
    <w:rsid w:val="002E4BB6"/>
    <w:pPr>
      <w:keepNext/>
      <w:keepLines/>
      <w:spacing w:before="200" w:after="0"/>
      <w:outlineLvl w:val="3"/>
    </w:pPr>
    <w:rPr>
      <w:rFonts w:asciiTheme="majorHAnsi" w:eastAsiaTheme="majorEastAsia" w:hAnsiTheme="majorHAnsi" w:cstheme="majorBidi"/>
      <w:b/>
      <w:bCs/>
      <w:i/>
      <w:iCs/>
      <w:color w:val="3BBEED" w:themeColor="accent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basedOn w:val="13"/>
    <w:link w:val="a9"/>
    <w:uiPriority w:val="1"/>
    <w:qFormat/>
    <w:rsid w:val="002E4BB6"/>
    <w:rPr>
      <w:color w:val="808080" w:themeColor="background1" w:themeShade="80"/>
    </w:rPr>
  </w:style>
  <w:style w:type="character" w:customStyle="1" w:styleId="a9">
    <w:name w:val="Без интервала Знак"/>
    <w:basedOn w:val="a5"/>
    <w:link w:val="a8"/>
    <w:uiPriority w:val="1"/>
    <w:rsid w:val="002E4BB6"/>
    <w:rPr>
      <w:rFonts w:ascii="Myriad Pro" w:hAnsi="Myriad Pro"/>
      <w:b/>
      <w:color w:val="FFFFFF" w:themeColor="background1"/>
      <w:spacing w:val="4"/>
      <w:sz w:val="18"/>
    </w:rPr>
  </w:style>
  <w:style w:type="paragraph" w:styleId="aa">
    <w:name w:val="Balloon Text"/>
    <w:basedOn w:val="a4"/>
    <w:link w:val="ab"/>
    <w:uiPriority w:val="99"/>
    <w:semiHidden/>
    <w:unhideWhenUsed/>
    <w:rsid w:val="00814C75"/>
    <w:pPr>
      <w:spacing w:after="0"/>
    </w:pPr>
    <w:rPr>
      <w:rFonts w:ascii="Tahoma" w:hAnsi="Tahoma" w:cs="Tahoma"/>
      <w:sz w:val="16"/>
      <w:szCs w:val="16"/>
    </w:rPr>
  </w:style>
  <w:style w:type="character" w:customStyle="1" w:styleId="ab">
    <w:name w:val="Текст выноски Знак"/>
    <w:basedOn w:val="a5"/>
    <w:link w:val="aa"/>
    <w:uiPriority w:val="99"/>
    <w:semiHidden/>
    <w:rsid w:val="00814C75"/>
    <w:rPr>
      <w:rFonts w:ascii="Tahoma" w:hAnsi="Tahoma" w:cs="Tahoma"/>
      <w:sz w:val="16"/>
      <w:szCs w:val="16"/>
    </w:rPr>
  </w:style>
  <w:style w:type="character" w:customStyle="1" w:styleId="12">
    <w:name w:val="Заголовок 1 Знак"/>
    <w:basedOn w:val="a5"/>
    <w:link w:val="10"/>
    <w:uiPriority w:val="9"/>
    <w:rsid w:val="00814C75"/>
    <w:rPr>
      <w:rFonts w:asciiTheme="majorHAnsi" w:eastAsiaTheme="majorEastAsia" w:hAnsiTheme="majorHAnsi" w:cstheme="majorBidi"/>
      <w:b/>
      <w:bCs/>
      <w:color w:val="1F497D" w:themeColor="text2"/>
      <w:sz w:val="72"/>
      <w:szCs w:val="28"/>
    </w:rPr>
  </w:style>
  <w:style w:type="character" w:customStyle="1" w:styleId="21">
    <w:name w:val="Заголовок 2 Знак"/>
    <w:basedOn w:val="a5"/>
    <w:link w:val="20"/>
    <w:uiPriority w:val="9"/>
    <w:rsid w:val="00581D16"/>
    <w:rPr>
      <w:rFonts w:asciiTheme="majorHAnsi" w:eastAsiaTheme="majorEastAsia" w:hAnsiTheme="majorHAnsi" w:cstheme="majorBidi"/>
      <w:b/>
      <w:bCs/>
      <w:color w:val="215868" w:themeColor="accent5" w:themeShade="80"/>
      <w:sz w:val="28"/>
      <w:szCs w:val="26"/>
    </w:rPr>
  </w:style>
  <w:style w:type="character" w:customStyle="1" w:styleId="30">
    <w:name w:val="Заголовок 3 Знак"/>
    <w:basedOn w:val="a5"/>
    <w:link w:val="3"/>
    <w:uiPriority w:val="9"/>
    <w:rsid w:val="00F30DE3"/>
    <w:rPr>
      <w:rFonts w:asciiTheme="majorHAnsi" w:eastAsiaTheme="majorEastAsia" w:hAnsiTheme="majorHAnsi" w:cstheme="majorBidi"/>
      <w:b/>
      <w:bCs/>
      <w:color w:val="215868" w:themeColor="accent5" w:themeShade="80"/>
    </w:rPr>
  </w:style>
  <w:style w:type="paragraph" w:customStyle="1" w:styleId="22">
    <w:name w:val="Заголовок 2 Хвост"/>
    <w:basedOn w:val="a4"/>
    <w:qFormat/>
    <w:rsid w:val="00854D18"/>
    <w:pPr>
      <w:spacing w:before="0" w:after="0"/>
      <w:ind w:left="567"/>
    </w:pPr>
  </w:style>
  <w:style w:type="paragraph" w:customStyle="1" w:styleId="14">
    <w:name w:val="ПСР Отступ 1"/>
    <w:aliases w:val="5"/>
    <w:basedOn w:val="a4"/>
    <w:qFormat/>
    <w:rsid w:val="00846EB2"/>
    <w:pPr>
      <w:ind w:left="851"/>
    </w:pPr>
  </w:style>
  <w:style w:type="paragraph" w:styleId="a3">
    <w:name w:val="List Paragraph"/>
    <w:aliases w:val="ПСР Список Маркер"/>
    <w:basedOn w:val="a4"/>
    <w:link w:val="ac"/>
    <w:uiPriority w:val="34"/>
    <w:qFormat/>
    <w:rsid w:val="00854D18"/>
    <w:pPr>
      <w:numPr>
        <w:numId w:val="1"/>
      </w:numPr>
    </w:pPr>
  </w:style>
  <w:style w:type="paragraph" w:styleId="ad">
    <w:name w:val="Normal (Web)"/>
    <w:basedOn w:val="a4"/>
    <w:uiPriority w:val="99"/>
    <w:unhideWhenUsed/>
    <w:rsid w:val="00846EB2"/>
    <w:pPr>
      <w:spacing w:before="100" w:beforeAutospacing="1" w:after="100" w:afterAutospacing="1"/>
    </w:pPr>
    <w:rPr>
      <w:rFonts w:ascii="Times New Roman" w:eastAsiaTheme="minorEastAsia" w:hAnsi="Times New Roman" w:cs="Times New Roman"/>
      <w:sz w:val="24"/>
      <w:szCs w:val="24"/>
      <w:lang w:eastAsia="ru-RU"/>
    </w:rPr>
  </w:style>
  <w:style w:type="paragraph" w:customStyle="1" w:styleId="15">
    <w:name w:val="ПСР Блок 1 ур."/>
    <w:basedOn w:val="a4"/>
    <w:qFormat/>
    <w:rsid w:val="00854D18"/>
    <w:pPr>
      <w:jc w:val="both"/>
    </w:pPr>
    <w:rPr>
      <w:b/>
      <w:color w:val="215868" w:themeColor="accent5" w:themeShade="80"/>
    </w:rPr>
  </w:style>
  <w:style w:type="paragraph" w:customStyle="1" w:styleId="ae">
    <w:name w:val="ПСР Блок Список"/>
    <w:basedOn w:val="a3"/>
    <w:qFormat/>
    <w:rsid w:val="00854D18"/>
    <w:pPr>
      <w:ind w:left="568"/>
      <w:contextualSpacing/>
    </w:pPr>
    <w:rPr>
      <w:spacing w:val="4"/>
      <w:sz w:val="18"/>
      <w:szCs w:val="18"/>
    </w:rPr>
  </w:style>
  <w:style w:type="paragraph" w:customStyle="1" w:styleId="af">
    <w:name w:val="ПСР Линия"/>
    <w:basedOn w:val="14"/>
    <w:qFormat/>
    <w:rsid w:val="00E91575"/>
    <w:pPr>
      <w:spacing w:before="0" w:after="0"/>
    </w:pPr>
    <w:rPr>
      <w:position w:val="10"/>
    </w:rPr>
  </w:style>
  <w:style w:type="character" w:customStyle="1" w:styleId="af0">
    <w:name w:val="ПСР Ж ОСН"/>
    <w:basedOn w:val="a5"/>
    <w:uiPriority w:val="1"/>
    <w:qFormat/>
    <w:rsid w:val="00E91575"/>
    <w:rPr>
      <w:b/>
      <w:color w:val="31849B" w:themeColor="accent5" w:themeShade="BF"/>
    </w:rPr>
  </w:style>
  <w:style w:type="table" w:styleId="af1">
    <w:name w:val="Table Grid"/>
    <w:aliases w:val="ПСР Таблица"/>
    <w:basedOn w:val="a6"/>
    <w:uiPriority w:val="59"/>
    <w:rsid w:val="002579F6"/>
    <w:pPr>
      <w:spacing w:after="0" w:line="240" w:lineRule="auto"/>
    </w:p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left w:w="0" w:type="dxa"/>
        <w:right w:w="0" w:type="dxa"/>
      </w:tblCellMar>
    </w:tblPr>
  </w:style>
  <w:style w:type="paragraph" w:customStyle="1" w:styleId="af2">
    <w:name w:val="ПСР Таб ОСН"/>
    <w:basedOn w:val="a4"/>
    <w:qFormat/>
    <w:rsid w:val="00D4585C"/>
    <w:pPr>
      <w:spacing w:before="0" w:after="0"/>
    </w:pPr>
    <w:rPr>
      <w:spacing w:val="4"/>
      <w:sz w:val="18"/>
    </w:rPr>
  </w:style>
  <w:style w:type="paragraph" w:customStyle="1" w:styleId="13">
    <w:name w:val="ПСР Таб Заг 1"/>
    <w:basedOn w:val="af2"/>
    <w:qFormat/>
    <w:rsid w:val="003577E1"/>
    <w:pPr>
      <w:jc w:val="center"/>
    </w:pPr>
    <w:rPr>
      <w:b/>
      <w:color w:val="215868" w:themeColor="accent5" w:themeShade="80"/>
    </w:rPr>
  </w:style>
  <w:style w:type="paragraph" w:customStyle="1" w:styleId="af3">
    <w:name w:val="ПСР Таб Список"/>
    <w:basedOn w:val="ae"/>
    <w:qFormat/>
    <w:rsid w:val="00A656CE"/>
    <w:pPr>
      <w:ind w:left="-437"/>
      <w:contextualSpacing w:val="0"/>
    </w:pPr>
  </w:style>
  <w:style w:type="character" w:styleId="af4">
    <w:name w:val="Intense Reference"/>
    <w:basedOn w:val="a5"/>
    <w:uiPriority w:val="32"/>
    <w:qFormat/>
    <w:rsid w:val="007640B4"/>
    <w:rPr>
      <w:b/>
      <w:bCs/>
      <w:smallCaps/>
      <w:color w:val="EBE99B" w:themeColor="accent2"/>
      <w:spacing w:val="5"/>
      <w:u w:val="single"/>
    </w:rPr>
  </w:style>
  <w:style w:type="paragraph" w:customStyle="1" w:styleId="16">
    <w:name w:val="ПСР Блок 1 ур. Центр"/>
    <w:basedOn w:val="15"/>
    <w:qFormat/>
    <w:rsid w:val="00C21DB4"/>
    <w:pPr>
      <w:spacing w:before="0" w:after="0"/>
      <w:jc w:val="center"/>
    </w:pPr>
  </w:style>
  <w:style w:type="paragraph" w:customStyle="1" w:styleId="af5">
    <w:name w:val="ПСР Таб ОСН Графика"/>
    <w:basedOn w:val="af2"/>
    <w:qFormat/>
    <w:rsid w:val="00FF657D"/>
    <w:pPr>
      <w:spacing w:before="20" w:after="20"/>
      <w:jc w:val="center"/>
    </w:pPr>
  </w:style>
  <w:style w:type="paragraph" w:customStyle="1" w:styleId="2">
    <w:name w:val="ПСР Список № 2 ур."/>
    <w:basedOn w:val="a3"/>
    <w:qFormat/>
    <w:rsid w:val="007C22B2"/>
    <w:pPr>
      <w:numPr>
        <w:numId w:val="3"/>
      </w:numPr>
      <w:spacing w:before="240" w:after="240"/>
      <w:contextualSpacing/>
    </w:pPr>
  </w:style>
  <w:style w:type="paragraph" w:customStyle="1" w:styleId="1">
    <w:name w:val="ПСР Список 1 ур."/>
    <w:basedOn w:val="a3"/>
    <w:qFormat/>
    <w:rsid w:val="007C22B2"/>
    <w:pPr>
      <w:numPr>
        <w:numId w:val="2"/>
      </w:numPr>
      <w:spacing w:before="240" w:after="240"/>
      <w:ind w:left="1135" w:hanging="284"/>
    </w:pPr>
  </w:style>
  <w:style w:type="paragraph" w:customStyle="1" w:styleId="af6">
    <w:name w:val="ПСР Таб Графика"/>
    <w:basedOn w:val="af2"/>
    <w:qFormat/>
    <w:rsid w:val="00D4585C"/>
    <w:pPr>
      <w:jc w:val="center"/>
    </w:pPr>
  </w:style>
  <w:style w:type="paragraph" w:customStyle="1" w:styleId="af7">
    <w:name w:val="ПСР Номер на темном"/>
    <w:basedOn w:val="3"/>
    <w:qFormat/>
    <w:rsid w:val="002E4BB6"/>
    <w:pPr>
      <w:spacing w:before="0" w:after="0"/>
      <w:jc w:val="center"/>
    </w:pPr>
    <w:rPr>
      <w:color w:val="FFFFFF" w:themeColor="background1"/>
      <w:sz w:val="18"/>
    </w:rPr>
  </w:style>
  <w:style w:type="character" w:customStyle="1" w:styleId="40">
    <w:name w:val="Заголовок 4 Знак"/>
    <w:basedOn w:val="a5"/>
    <w:link w:val="4"/>
    <w:uiPriority w:val="9"/>
    <w:rsid w:val="002E4BB6"/>
    <w:rPr>
      <w:rFonts w:asciiTheme="majorHAnsi" w:eastAsiaTheme="majorEastAsia" w:hAnsiTheme="majorHAnsi" w:cstheme="majorBidi"/>
      <w:b/>
      <w:bCs/>
      <w:i/>
      <w:iCs/>
      <w:color w:val="3BBEED" w:themeColor="accent1"/>
    </w:rPr>
  </w:style>
  <w:style w:type="paragraph" w:styleId="af8">
    <w:name w:val="header"/>
    <w:basedOn w:val="a4"/>
    <w:link w:val="af9"/>
    <w:uiPriority w:val="98"/>
    <w:unhideWhenUsed/>
    <w:qFormat/>
    <w:rsid w:val="00E14E02"/>
    <w:pPr>
      <w:tabs>
        <w:tab w:val="center" w:pos="4677"/>
        <w:tab w:val="right" w:pos="9355"/>
      </w:tabs>
      <w:spacing w:before="0" w:after="0"/>
    </w:pPr>
  </w:style>
  <w:style w:type="character" w:customStyle="1" w:styleId="af9">
    <w:name w:val="Верхний колонтитул Знак"/>
    <w:basedOn w:val="a5"/>
    <w:link w:val="af8"/>
    <w:uiPriority w:val="98"/>
    <w:rsid w:val="00E14E02"/>
    <w:rPr>
      <w:rFonts w:ascii="Myriad Pro" w:hAnsi="Myriad Pro"/>
      <w:color w:val="000000" w:themeColor="text1"/>
    </w:rPr>
  </w:style>
  <w:style w:type="paragraph" w:styleId="afa">
    <w:name w:val="footer"/>
    <w:basedOn w:val="a4"/>
    <w:link w:val="afb"/>
    <w:uiPriority w:val="99"/>
    <w:unhideWhenUsed/>
    <w:qFormat/>
    <w:rsid w:val="00E14E02"/>
    <w:pPr>
      <w:tabs>
        <w:tab w:val="center" w:pos="4677"/>
        <w:tab w:val="right" w:pos="9355"/>
      </w:tabs>
      <w:spacing w:before="0" w:after="0"/>
    </w:pPr>
  </w:style>
  <w:style w:type="character" w:customStyle="1" w:styleId="afb">
    <w:name w:val="Нижний колонтитул Знак"/>
    <w:basedOn w:val="a5"/>
    <w:link w:val="afa"/>
    <w:uiPriority w:val="99"/>
    <w:rsid w:val="00E14E02"/>
    <w:rPr>
      <w:rFonts w:ascii="Myriad Pro" w:hAnsi="Myriad Pro"/>
      <w:color w:val="000000" w:themeColor="text1"/>
    </w:rPr>
  </w:style>
  <w:style w:type="paragraph" w:customStyle="1" w:styleId="afc">
    <w:name w:val="Содержимое таблицы"/>
    <w:basedOn w:val="a4"/>
    <w:rsid w:val="00481397"/>
    <w:pPr>
      <w:widowControl w:val="0"/>
      <w:suppressLineNumbers/>
      <w:suppressAutoHyphens/>
      <w:spacing w:before="0" w:after="0"/>
      <w:textAlignment w:val="center"/>
    </w:pPr>
    <w:rPr>
      <w:rFonts w:ascii="Times New Roman" w:eastAsia="Arial Unicode MS" w:hAnsi="Times New Roman" w:cs="Arial Unicode MS"/>
      <w:color w:val="auto"/>
      <w:kern w:val="1"/>
      <w:sz w:val="24"/>
      <w:szCs w:val="24"/>
      <w:lang w:eastAsia="hi-IN" w:bidi="hi-IN"/>
    </w:rPr>
  </w:style>
  <w:style w:type="paragraph" w:customStyle="1" w:styleId="17">
    <w:name w:val="Заголовок1"/>
    <w:basedOn w:val="a4"/>
    <w:next w:val="afd"/>
    <w:rsid w:val="008F4C9F"/>
    <w:pPr>
      <w:keepNext/>
      <w:widowControl w:val="0"/>
      <w:suppressAutoHyphens/>
      <w:spacing w:before="240"/>
    </w:pPr>
    <w:rPr>
      <w:rFonts w:ascii="Arial" w:eastAsia="Arial Unicode MS" w:hAnsi="Arial" w:cs="Arial Unicode MS"/>
      <w:color w:val="auto"/>
      <w:kern w:val="1"/>
      <w:sz w:val="28"/>
      <w:szCs w:val="28"/>
      <w:lang w:eastAsia="hi-IN" w:bidi="hi-IN"/>
    </w:rPr>
  </w:style>
  <w:style w:type="paragraph" w:styleId="afd">
    <w:name w:val="Body Text"/>
    <w:basedOn w:val="a4"/>
    <w:link w:val="afe"/>
    <w:uiPriority w:val="99"/>
    <w:semiHidden/>
    <w:unhideWhenUsed/>
    <w:rsid w:val="008F4C9F"/>
  </w:style>
  <w:style w:type="character" w:customStyle="1" w:styleId="afe">
    <w:name w:val="Основной текст Знак"/>
    <w:basedOn w:val="a5"/>
    <w:link w:val="afd"/>
    <w:uiPriority w:val="99"/>
    <w:semiHidden/>
    <w:rsid w:val="008F4C9F"/>
    <w:rPr>
      <w:rFonts w:ascii="Myriad Pro" w:hAnsi="Myriad Pro"/>
      <w:color w:val="000000" w:themeColor="text1"/>
    </w:rPr>
  </w:style>
  <w:style w:type="paragraph" w:customStyle="1" w:styleId="18">
    <w:name w:val="ПСР Блок 1"/>
    <w:basedOn w:val="a4"/>
    <w:qFormat/>
    <w:rsid w:val="00AD2F32"/>
    <w:pPr>
      <w:spacing w:before="0" w:after="0"/>
      <w:jc w:val="center"/>
    </w:pPr>
    <w:rPr>
      <w:rFonts w:asciiTheme="minorHAnsi" w:hAnsiTheme="minorHAnsi"/>
      <w:b/>
      <w:color w:val="215868" w:themeColor="accent5" w:themeShade="80"/>
    </w:rPr>
  </w:style>
  <w:style w:type="paragraph" w:customStyle="1" w:styleId="aff">
    <w:name w:val="ПСР Определение"/>
    <w:basedOn w:val="a4"/>
    <w:qFormat/>
    <w:rsid w:val="00F229B2"/>
    <w:pPr>
      <w:spacing w:before="240" w:after="240"/>
      <w:jc w:val="center"/>
    </w:pPr>
    <w:rPr>
      <w:rFonts w:asciiTheme="minorHAnsi" w:hAnsiTheme="minorHAnsi"/>
      <w:color w:val="000000" w:themeColor="text1" w:themeShade="80"/>
    </w:rPr>
  </w:style>
  <w:style w:type="paragraph" w:customStyle="1" w:styleId="a1">
    <w:name w:val="ПСР Список"/>
    <w:basedOn w:val="a4"/>
    <w:qFormat/>
    <w:rsid w:val="004B0196"/>
    <w:pPr>
      <w:numPr>
        <w:numId w:val="5"/>
      </w:numPr>
      <w:spacing w:before="240" w:after="240"/>
      <w:contextualSpacing/>
    </w:pPr>
    <w:rPr>
      <w:rFonts w:asciiTheme="minorHAnsi" w:hAnsiTheme="minorHAnsi"/>
    </w:rPr>
  </w:style>
  <w:style w:type="paragraph" w:customStyle="1" w:styleId="a0">
    <w:name w:val="ПСР Список №"/>
    <w:basedOn w:val="a1"/>
    <w:qFormat/>
    <w:rsid w:val="004B0196"/>
    <w:pPr>
      <w:numPr>
        <w:numId w:val="4"/>
      </w:numPr>
    </w:pPr>
  </w:style>
  <w:style w:type="character" w:customStyle="1" w:styleId="apple-converted-space">
    <w:name w:val="apple-converted-space"/>
    <w:basedOn w:val="a5"/>
    <w:rsid w:val="00C04B38"/>
  </w:style>
  <w:style w:type="character" w:styleId="aff0">
    <w:name w:val="Emphasis"/>
    <w:basedOn w:val="a5"/>
    <w:uiPriority w:val="20"/>
    <w:qFormat/>
    <w:rsid w:val="00C04B38"/>
    <w:rPr>
      <w:i/>
      <w:iCs/>
    </w:rPr>
  </w:style>
  <w:style w:type="paragraph" w:customStyle="1" w:styleId="Style4">
    <w:name w:val="Style4"/>
    <w:basedOn w:val="a4"/>
    <w:uiPriority w:val="99"/>
    <w:rsid w:val="00D844BE"/>
    <w:pPr>
      <w:widowControl w:val="0"/>
      <w:autoSpaceDE w:val="0"/>
      <w:autoSpaceDN w:val="0"/>
      <w:adjustRightInd w:val="0"/>
      <w:spacing w:before="0" w:after="0"/>
    </w:pPr>
    <w:rPr>
      <w:rFonts w:ascii="Times New Roman" w:eastAsiaTheme="minorEastAsia" w:hAnsi="Times New Roman" w:cs="Times New Roman"/>
      <w:color w:val="auto"/>
      <w:sz w:val="24"/>
      <w:szCs w:val="24"/>
      <w:lang w:eastAsia="ru-RU"/>
    </w:rPr>
  </w:style>
  <w:style w:type="paragraph" w:customStyle="1" w:styleId="Default">
    <w:name w:val="Default"/>
    <w:rsid w:val="0029724B"/>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Style8">
    <w:name w:val="Style8"/>
    <w:basedOn w:val="a4"/>
    <w:uiPriority w:val="99"/>
    <w:rsid w:val="00F37E8D"/>
    <w:pPr>
      <w:widowControl w:val="0"/>
      <w:autoSpaceDE w:val="0"/>
      <w:autoSpaceDN w:val="0"/>
      <w:adjustRightInd w:val="0"/>
      <w:spacing w:before="0" w:after="0"/>
    </w:pPr>
    <w:rPr>
      <w:rFonts w:ascii="Times New Roman" w:eastAsiaTheme="minorEastAsia" w:hAnsi="Times New Roman" w:cs="Times New Roman"/>
      <w:color w:val="auto"/>
      <w:sz w:val="24"/>
      <w:szCs w:val="24"/>
      <w:lang w:eastAsia="ru-RU"/>
    </w:rPr>
  </w:style>
  <w:style w:type="paragraph" w:customStyle="1" w:styleId="Style15">
    <w:name w:val="Style15"/>
    <w:basedOn w:val="a4"/>
    <w:uiPriority w:val="99"/>
    <w:rsid w:val="00F37E8D"/>
    <w:pPr>
      <w:widowControl w:val="0"/>
      <w:autoSpaceDE w:val="0"/>
      <w:autoSpaceDN w:val="0"/>
      <w:adjustRightInd w:val="0"/>
      <w:spacing w:before="0" w:after="0"/>
      <w:jc w:val="both"/>
    </w:pPr>
    <w:rPr>
      <w:rFonts w:ascii="Times New Roman" w:eastAsiaTheme="minorEastAsia" w:hAnsi="Times New Roman" w:cs="Times New Roman"/>
      <w:color w:val="auto"/>
      <w:sz w:val="24"/>
      <w:szCs w:val="24"/>
      <w:lang w:eastAsia="ru-RU"/>
    </w:rPr>
  </w:style>
  <w:style w:type="paragraph" w:customStyle="1" w:styleId="Style18">
    <w:name w:val="Style18"/>
    <w:basedOn w:val="a4"/>
    <w:uiPriority w:val="99"/>
    <w:rsid w:val="00F37E8D"/>
    <w:pPr>
      <w:widowControl w:val="0"/>
      <w:autoSpaceDE w:val="0"/>
      <w:autoSpaceDN w:val="0"/>
      <w:adjustRightInd w:val="0"/>
      <w:spacing w:before="0" w:after="0" w:line="320" w:lineRule="exact"/>
      <w:ind w:firstLine="403"/>
    </w:pPr>
    <w:rPr>
      <w:rFonts w:ascii="Times New Roman" w:eastAsiaTheme="minorEastAsia" w:hAnsi="Times New Roman" w:cs="Times New Roman"/>
      <w:color w:val="auto"/>
      <w:sz w:val="24"/>
      <w:szCs w:val="24"/>
      <w:lang w:eastAsia="ru-RU"/>
    </w:rPr>
  </w:style>
  <w:style w:type="paragraph" w:customStyle="1" w:styleId="Style27">
    <w:name w:val="Style27"/>
    <w:basedOn w:val="a4"/>
    <w:uiPriority w:val="99"/>
    <w:rsid w:val="00F37E8D"/>
    <w:pPr>
      <w:widowControl w:val="0"/>
      <w:autoSpaceDE w:val="0"/>
      <w:autoSpaceDN w:val="0"/>
      <w:adjustRightInd w:val="0"/>
      <w:spacing w:before="0" w:after="0" w:line="418" w:lineRule="exact"/>
      <w:ind w:firstLine="396"/>
      <w:jc w:val="both"/>
    </w:pPr>
    <w:rPr>
      <w:rFonts w:ascii="Times New Roman" w:eastAsiaTheme="minorEastAsia" w:hAnsi="Times New Roman" w:cs="Times New Roman"/>
      <w:color w:val="auto"/>
      <w:sz w:val="24"/>
      <w:szCs w:val="24"/>
      <w:lang w:eastAsia="ru-RU"/>
    </w:rPr>
  </w:style>
  <w:style w:type="paragraph" w:customStyle="1" w:styleId="Style33">
    <w:name w:val="Style33"/>
    <w:basedOn w:val="a4"/>
    <w:uiPriority w:val="99"/>
    <w:rsid w:val="00F37E8D"/>
    <w:pPr>
      <w:widowControl w:val="0"/>
      <w:autoSpaceDE w:val="0"/>
      <w:autoSpaceDN w:val="0"/>
      <w:adjustRightInd w:val="0"/>
      <w:spacing w:before="0" w:after="0" w:line="727" w:lineRule="exact"/>
      <w:ind w:hanging="454"/>
    </w:pPr>
    <w:rPr>
      <w:rFonts w:ascii="Times New Roman" w:eastAsiaTheme="minorEastAsia" w:hAnsi="Times New Roman" w:cs="Times New Roman"/>
      <w:color w:val="auto"/>
      <w:sz w:val="24"/>
      <w:szCs w:val="24"/>
      <w:lang w:eastAsia="ru-RU"/>
    </w:rPr>
  </w:style>
  <w:style w:type="character" w:customStyle="1" w:styleId="FontStyle232">
    <w:name w:val="Font Style232"/>
    <w:basedOn w:val="a5"/>
    <w:uiPriority w:val="99"/>
    <w:rsid w:val="0011428E"/>
    <w:rPr>
      <w:rFonts w:ascii="Times New Roman" w:hAnsi="Times New Roman" w:cs="Times New Roman"/>
      <w:sz w:val="24"/>
      <w:szCs w:val="24"/>
    </w:rPr>
  </w:style>
  <w:style w:type="character" w:customStyle="1" w:styleId="FontStyle244">
    <w:name w:val="Font Style244"/>
    <w:basedOn w:val="a5"/>
    <w:uiPriority w:val="99"/>
    <w:rsid w:val="0011428E"/>
    <w:rPr>
      <w:rFonts w:ascii="Times New Roman" w:hAnsi="Times New Roman" w:cs="Times New Roman"/>
      <w:b/>
      <w:bCs/>
      <w:sz w:val="24"/>
      <w:szCs w:val="24"/>
    </w:rPr>
  </w:style>
  <w:style w:type="character" w:customStyle="1" w:styleId="FontStyle233">
    <w:name w:val="Font Style233"/>
    <w:basedOn w:val="a5"/>
    <w:uiPriority w:val="99"/>
    <w:rsid w:val="005F36B1"/>
    <w:rPr>
      <w:rFonts w:ascii="Times New Roman" w:hAnsi="Times New Roman" w:cs="Times New Roman"/>
      <w:i/>
      <w:iCs/>
      <w:sz w:val="24"/>
      <w:szCs w:val="24"/>
    </w:rPr>
  </w:style>
  <w:style w:type="paragraph" w:customStyle="1" w:styleId="Style112">
    <w:name w:val="Style112"/>
    <w:basedOn w:val="a4"/>
    <w:uiPriority w:val="99"/>
    <w:rsid w:val="005F36B1"/>
    <w:pPr>
      <w:widowControl w:val="0"/>
      <w:autoSpaceDE w:val="0"/>
      <w:autoSpaceDN w:val="0"/>
      <w:adjustRightInd w:val="0"/>
      <w:spacing w:before="0" w:after="0"/>
    </w:pPr>
    <w:rPr>
      <w:rFonts w:ascii="Times New Roman" w:eastAsiaTheme="minorEastAsia" w:hAnsi="Times New Roman" w:cs="Times New Roman"/>
      <w:color w:val="auto"/>
      <w:sz w:val="24"/>
      <w:szCs w:val="24"/>
      <w:lang w:eastAsia="ru-RU"/>
    </w:rPr>
  </w:style>
  <w:style w:type="paragraph" w:customStyle="1" w:styleId="Style127">
    <w:name w:val="Style127"/>
    <w:basedOn w:val="a4"/>
    <w:uiPriority w:val="99"/>
    <w:rsid w:val="005F36B1"/>
    <w:pPr>
      <w:widowControl w:val="0"/>
      <w:autoSpaceDE w:val="0"/>
      <w:autoSpaceDN w:val="0"/>
      <w:adjustRightInd w:val="0"/>
      <w:spacing w:before="0" w:after="0" w:line="360" w:lineRule="exact"/>
      <w:ind w:hanging="266"/>
    </w:pPr>
    <w:rPr>
      <w:rFonts w:ascii="Times New Roman" w:eastAsiaTheme="minorEastAsia" w:hAnsi="Times New Roman" w:cs="Times New Roman"/>
      <w:color w:val="auto"/>
      <w:sz w:val="24"/>
      <w:szCs w:val="24"/>
      <w:lang w:eastAsia="ru-RU"/>
    </w:rPr>
  </w:style>
  <w:style w:type="paragraph" w:customStyle="1" w:styleId="Style160">
    <w:name w:val="Style160"/>
    <w:basedOn w:val="a4"/>
    <w:uiPriority w:val="99"/>
    <w:rsid w:val="005F36B1"/>
    <w:pPr>
      <w:widowControl w:val="0"/>
      <w:autoSpaceDE w:val="0"/>
      <w:autoSpaceDN w:val="0"/>
      <w:adjustRightInd w:val="0"/>
      <w:spacing w:before="0" w:after="0" w:line="367" w:lineRule="exact"/>
      <w:ind w:hanging="403"/>
    </w:pPr>
    <w:rPr>
      <w:rFonts w:ascii="Times New Roman" w:eastAsiaTheme="minorEastAsia" w:hAnsi="Times New Roman" w:cs="Times New Roman"/>
      <w:color w:val="auto"/>
      <w:sz w:val="24"/>
      <w:szCs w:val="24"/>
      <w:lang w:eastAsia="ru-RU"/>
    </w:rPr>
  </w:style>
  <w:style w:type="paragraph" w:customStyle="1" w:styleId="Style165">
    <w:name w:val="Style165"/>
    <w:basedOn w:val="a4"/>
    <w:uiPriority w:val="99"/>
    <w:rsid w:val="005F36B1"/>
    <w:pPr>
      <w:widowControl w:val="0"/>
      <w:autoSpaceDE w:val="0"/>
      <w:autoSpaceDN w:val="0"/>
      <w:adjustRightInd w:val="0"/>
      <w:spacing w:before="0" w:after="0"/>
    </w:pPr>
    <w:rPr>
      <w:rFonts w:ascii="Times New Roman" w:eastAsiaTheme="minorEastAsia" w:hAnsi="Times New Roman" w:cs="Times New Roman"/>
      <w:color w:val="auto"/>
      <w:sz w:val="24"/>
      <w:szCs w:val="24"/>
      <w:lang w:eastAsia="ru-RU"/>
    </w:rPr>
  </w:style>
  <w:style w:type="paragraph" w:customStyle="1" w:styleId="Style158">
    <w:name w:val="Style158"/>
    <w:basedOn w:val="a4"/>
    <w:uiPriority w:val="99"/>
    <w:rsid w:val="005F36B1"/>
    <w:pPr>
      <w:widowControl w:val="0"/>
      <w:autoSpaceDE w:val="0"/>
      <w:autoSpaceDN w:val="0"/>
      <w:adjustRightInd w:val="0"/>
      <w:spacing w:before="0" w:after="0" w:line="360" w:lineRule="exact"/>
      <w:ind w:firstLine="965"/>
    </w:pPr>
    <w:rPr>
      <w:rFonts w:ascii="Times New Roman" w:eastAsiaTheme="minorEastAsia" w:hAnsi="Times New Roman" w:cs="Times New Roman"/>
      <w:color w:val="auto"/>
      <w:sz w:val="24"/>
      <w:szCs w:val="24"/>
      <w:lang w:eastAsia="ru-RU"/>
    </w:rPr>
  </w:style>
  <w:style w:type="paragraph" w:customStyle="1" w:styleId="Style170">
    <w:name w:val="Style170"/>
    <w:basedOn w:val="a4"/>
    <w:uiPriority w:val="99"/>
    <w:rsid w:val="005F36B1"/>
    <w:pPr>
      <w:widowControl w:val="0"/>
      <w:autoSpaceDE w:val="0"/>
      <w:autoSpaceDN w:val="0"/>
      <w:adjustRightInd w:val="0"/>
      <w:spacing w:before="0" w:after="0" w:line="360" w:lineRule="exact"/>
      <w:ind w:firstLine="965"/>
    </w:pPr>
    <w:rPr>
      <w:rFonts w:ascii="Times New Roman" w:eastAsiaTheme="minorEastAsia" w:hAnsi="Times New Roman" w:cs="Times New Roman"/>
      <w:color w:val="auto"/>
      <w:sz w:val="24"/>
      <w:szCs w:val="24"/>
      <w:lang w:eastAsia="ru-RU"/>
    </w:rPr>
  </w:style>
  <w:style w:type="character" w:customStyle="1" w:styleId="FontStyle319">
    <w:name w:val="Font Style319"/>
    <w:basedOn w:val="a5"/>
    <w:uiPriority w:val="99"/>
    <w:rsid w:val="00F57E70"/>
    <w:rPr>
      <w:rFonts w:ascii="Times New Roman" w:hAnsi="Times New Roman" w:cs="Times New Roman" w:hint="default"/>
      <w:b/>
      <w:bCs/>
      <w:sz w:val="28"/>
      <w:szCs w:val="28"/>
    </w:rPr>
  </w:style>
  <w:style w:type="paragraph" w:customStyle="1" w:styleId="Style141">
    <w:name w:val="Style141"/>
    <w:basedOn w:val="a4"/>
    <w:uiPriority w:val="99"/>
    <w:rsid w:val="00F57E70"/>
    <w:pPr>
      <w:widowControl w:val="0"/>
      <w:autoSpaceDE w:val="0"/>
      <w:autoSpaceDN w:val="0"/>
      <w:adjustRightInd w:val="0"/>
      <w:spacing w:before="0" w:after="0"/>
      <w:jc w:val="center"/>
    </w:pPr>
    <w:rPr>
      <w:rFonts w:ascii="Times New Roman" w:eastAsiaTheme="minorEastAsia" w:hAnsi="Times New Roman" w:cs="Times New Roman"/>
      <w:color w:val="auto"/>
      <w:sz w:val="24"/>
      <w:szCs w:val="24"/>
      <w:lang w:eastAsia="ru-RU"/>
    </w:rPr>
  </w:style>
  <w:style w:type="paragraph" w:customStyle="1" w:styleId="Style34">
    <w:name w:val="Style34"/>
    <w:basedOn w:val="a4"/>
    <w:uiPriority w:val="99"/>
    <w:rsid w:val="00DD18BD"/>
    <w:pPr>
      <w:widowControl w:val="0"/>
      <w:autoSpaceDE w:val="0"/>
      <w:autoSpaceDN w:val="0"/>
      <w:adjustRightInd w:val="0"/>
      <w:spacing w:before="0" w:after="0" w:line="317" w:lineRule="exact"/>
      <w:ind w:firstLine="425"/>
      <w:jc w:val="both"/>
    </w:pPr>
    <w:rPr>
      <w:rFonts w:ascii="Times New Roman" w:eastAsiaTheme="minorEastAsia" w:hAnsi="Times New Roman" w:cs="Times New Roman"/>
      <w:color w:val="auto"/>
      <w:sz w:val="24"/>
      <w:szCs w:val="24"/>
      <w:lang w:eastAsia="ru-RU"/>
    </w:rPr>
  </w:style>
  <w:style w:type="paragraph" w:customStyle="1" w:styleId="Style17">
    <w:name w:val="Style17"/>
    <w:basedOn w:val="a4"/>
    <w:uiPriority w:val="99"/>
    <w:rsid w:val="00DD18BD"/>
    <w:pPr>
      <w:widowControl w:val="0"/>
      <w:autoSpaceDE w:val="0"/>
      <w:autoSpaceDN w:val="0"/>
      <w:adjustRightInd w:val="0"/>
      <w:spacing w:before="0" w:after="0" w:line="302" w:lineRule="exact"/>
      <w:ind w:firstLine="425"/>
      <w:jc w:val="both"/>
    </w:pPr>
    <w:rPr>
      <w:rFonts w:ascii="Times New Roman" w:eastAsiaTheme="minorEastAsia" w:hAnsi="Times New Roman" w:cs="Times New Roman"/>
      <w:color w:val="auto"/>
      <w:sz w:val="24"/>
      <w:szCs w:val="24"/>
      <w:lang w:eastAsia="ru-RU"/>
    </w:rPr>
  </w:style>
  <w:style w:type="character" w:customStyle="1" w:styleId="ac">
    <w:name w:val="Абзац списка Знак"/>
    <w:aliases w:val="ПСР Список Маркер Знак"/>
    <w:basedOn w:val="a5"/>
    <w:link w:val="a3"/>
    <w:uiPriority w:val="34"/>
    <w:rsid w:val="00641F99"/>
    <w:rPr>
      <w:rFonts w:ascii="Myriad Pro" w:hAnsi="Myriad Pro"/>
      <w:color w:val="000000" w:themeColor="text1"/>
    </w:rPr>
  </w:style>
  <w:style w:type="table" w:customStyle="1" w:styleId="-151">
    <w:name w:val="Таблица-сетка 1 светлая — акцент 51"/>
    <w:basedOn w:val="a6"/>
    <w:uiPriority w:val="46"/>
    <w:rsid w:val="00DB2444"/>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ff1">
    <w:name w:val="Block Text"/>
    <w:basedOn w:val="a4"/>
    <w:uiPriority w:val="99"/>
    <w:rsid w:val="00B753CB"/>
    <w:pPr>
      <w:spacing w:before="0" w:after="0"/>
      <w:ind w:left="113" w:right="113"/>
      <w:jc w:val="center"/>
    </w:pPr>
    <w:rPr>
      <w:rFonts w:ascii="Tahoma" w:eastAsia="Times New Roman" w:hAnsi="Tahoma" w:cs="Tahoma"/>
      <w:color w:val="auto"/>
      <w:sz w:val="24"/>
      <w:lang w:eastAsia="ru-RU"/>
    </w:rPr>
  </w:style>
  <w:style w:type="paragraph" w:customStyle="1" w:styleId="aff2">
    <w:name w:val="ПСР Пустограф"/>
    <w:basedOn w:val="a4"/>
    <w:qFormat/>
    <w:rsid w:val="00DC3DF0"/>
    <w:pPr>
      <w:pBdr>
        <w:bottom w:val="dashSmallGap" w:sz="4" w:space="1" w:color="EEECE1" w:themeColor="background2"/>
        <w:between w:val="dashSmallGap" w:sz="4" w:space="1" w:color="EEECE1" w:themeColor="background2"/>
      </w:pBdr>
      <w:tabs>
        <w:tab w:val="left" w:pos="284"/>
        <w:tab w:val="left" w:pos="567"/>
        <w:tab w:val="left" w:pos="851"/>
        <w:tab w:val="right" w:pos="9923"/>
      </w:tabs>
      <w:spacing w:before="0" w:after="550" w:line="360" w:lineRule="auto"/>
      <w:ind w:left="851"/>
      <w:contextualSpacing/>
    </w:pPr>
    <w:rPr>
      <w:rFonts w:asciiTheme="minorHAnsi" w:hAnsiTheme="minorHAnsi"/>
      <w:i/>
      <w:color w:val="C4BC96" w:themeColor="background2" w:themeShade="BF"/>
      <w:spacing w:val="4"/>
      <w:sz w:val="19"/>
    </w:rPr>
  </w:style>
  <w:style w:type="character" w:styleId="aff3">
    <w:name w:val="Hyperlink"/>
    <w:basedOn w:val="a5"/>
    <w:uiPriority w:val="99"/>
    <w:unhideWhenUsed/>
    <w:rsid w:val="00A050D0"/>
    <w:rPr>
      <w:color w:val="0000FF" w:themeColor="hyperlink"/>
      <w:u w:val="single"/>
    </w:rPr>
  </w:style>
  <w:style w:type="paragraph" w:customStyle="1" w:styleId="11">
    <w:name w:val="Список1.1"/>
    <w:basedOn w:val="a4"/>
    <w:qFormat/>
    <w:rsid w:val="004700D0"/>
    <w:pPr>
      <w:numPr>
        <w:numId w:val="6"/>
      </w:numPr>
      <w:spacing w:before="0"/>
    </w:pPr>
    <w:rPr>
      <w:rFonts w:asciiTheme="minorHAnsi" w:hAnsiTheme="minorHAnsi"/>
      <w:color w:val="auto"/>
      <w:sz w:val="24"/>
      <w:szCs w:val="24"/>
    </w:rPr>
  </w:style>
  <w:style w:type="character" w:customStyle="1" w:styleId="110">
    <w:name w:val="ПСР 11"/>
    <w:aliases w:val="5 Знак,ПСР 12"/>
    <w:basedOn w:val="a5"/>
    <w:uiPriority w:val="1"/>
    <w:qFormat/>
    <w:rsid w:val="009303EB"/>
    <w:rPr>
      <w:rFonts w:ascii="Arial Narrow" w:hAnsi="Arial Narrow"/>
      <w:b/>
      <w:color w:val="1F497D" w:themeColor="text2"/>
      <w:sz w:val="23"/>
      <w:szCs w:val="25"/>
      <w:bdr w:val="none" w:sz="0" w:space="0" w:color="auto"/>
    </w:rPr>
  </w:style>
  <w:style w:type="paragraph" w:customStyle="1" w:styleId="a">
    <w:name w:val="ПСР Список •"/>
    <w:basedOn w:val="a4"/>
    <w:qFormat/>
    <w:rsid w:val="009303EB"/>
    <w:pPr>
      <w:numPr>
        <w:numId w:val="8"/>
      </w:numPr>
      <w:tabs>
        <w:tab w:val="left" w:pos="284"/>
        <w:tab w:val="left" w:pos="567"/>
        <w:tab w:val="left" w:pos="851"/>
        <w:tab w:val="right" w:pos="9923"/>
      </w:tabs>
      <w:spacing w:before="0" w:after="220"/>
      <w:contextualSpacing/>
    </w:pPr>
    <w:rPr>
      <w:rFonts w:asciiTheme="minorHAnsi" w:hAnsiTheme="minorHAnsi"/>
      <w:color w:val="auto"/>
      <w:sz w:val="20"/>
    </w:rPr>
  </w:style>
  <w:style w:type="character" w:styleId="aff4">
    <w:name w:val="annotation reference"/>
    <w:basedOn w:val="a5"/>
    <w:uiPriority w:val="99"/>
    <w:semiHidden/>
    <w:unhideWhenUsed/>
    <w:rsid w:val="000C5A0A"/>
    <w:rPr>
      <w:sz w:val="16"/>
      <w:szCs w:val="16"/>
    </w:rPr>
  </w:style>
  <w:style w:type="paragraph" w:styleId="aff5">
    <w:name w:val="annotation text"/>
    <w:basedOn w:val="a4"/>
    <w:link w:val="aff6"/>
    <w:uiPriority w:val="99"/>
    <w:semiHidden/>
    <w:unhideWhenUsed/>
    <w:rsid w:val="000C5A0A"/>
    <w:pPr>
      <w:spacing w:before="0"/>
    </w:pPr>
    <w:rPr>
      <w:rFonts w:asciiTheme="minorHAnsi" w:eastAsiaTheme="minorEastAsia" w:hAnsiTheme="minorHAnsi"/>
      <w:color w:val="auto"/>
      <w:sz w:val="20"/>
      <w:szCs w:val="20"/>
    </w:rPr>
  </w:style>
  <w:style w:type="character" w:customStyle="1" w:styleId="aff6">
    <w:name w:val="Текст примечания Знак"/>
    <w:basedOn w:val="a5"/>
    <w:link w:val="aff5"/>
    <w:uiPriority w:val="99"/>
    <w:semiHidden/>
    <w:rsid w:val="000C5A0A"/>
    <w:rPr>
      <w:rFonts w:eastAsiaTheme="minorEastAsia"/>
      <w:sz w:val="20"/>
      <w:szCs w:val="20"/>
    </w:rPr>
  </w:style>
  <w:style w:type="paragraph" w:customStyle="1" w:styleId="a2">
    <w:name w:val="ПСР Списо • —"/>
    <w:basedOn w:val="a"/>
    <w:qFormat/>
    <w:rsid w:val="00C336CB"/>
    <w:pPr>
      <w:numPr>
        <w:numId w:val="7"/>
      </w:numPr>
      <w:spacing w:before="100" w:beforeAutospacing="1" w:after="100" w:afterAutospacing="1"/>
      <w:ind w:right="142"/>
    </w:pPr>
    <w:rPr>
      <w:lang w:eastAsia="ru-RU"/>
    </w:rPr>
  </w:style>
  <w:style w:type="paragraph" w:styleId="aff7">
    <w:name w:val="Document Map"/>
    <w:basedOn w:val="a4"/>
    <w:link w:val="aff8"/>
    <w:uiPriority w:val="99"/>
    <w:semiHidden/>
    <w:unhideWhenUsed/>
    <w:rsid w:val="00311074"/>
    <w:pPr>
      <w:spacing w:before="0" w:after="0"/>
    </w:pPr>
    <w:rPr>
      <w:rFonts w:ascii="Tahoma" w:eastAsiaTheme="minorEastAsia" w:hAnsi="Tahoma" w:cs="Tahoma"/>
      <w:color w:val="auto"/>
      <w:sz w:val="16"/>
      <w:szCs w:val="16"/>
    </w:rPr>
  </w:style>
  <w:style w:type="character" w:customStyle="1" w:styleId="aff8">
    <w:name w:val="Схема документа Знак"/>
    <w:basedOn w:val="a5"/>
    <w:link w:val="aff7"/>
    <w:uiPriority w:val="99"/>
    <w:semiHidden/>
    <w:rsid w:val="00311074"/>
    <w:rPr>
      <w:rFonts w:ascii="Tahoma" w:eastAsiaTheme="minorEastAsia" w:hAnsi="Tahoma" w:cs="Tahoma"/>
      <w:sz w:val="16"/>
      <w:szCs w:val="16"/>
    </w:rPr>
  </w:style>
  <w:style w:type="paragraph" w:customStyle="1" w:styleId="aff9">
    <w:name w:val="ПСР Список • Таб"/>
    <w:basedOn w:val="a2"/>
    <w:qFormat/>
    <w:rsid w:val="00311074"/>
    <w:pPr>
      <w:numPr>
        <w:numId w:val="0"/>
      </w:numPr>
      <w:spacing w:before="0" w:beforeAutospacing="0" w:after="110" w:afterAutospacing="0"/>
      <w:ind w:left="284" w:hanging="142"/>
      <w:contextualSpacing w:val="0"/>
    </w:pPr>
  </w:style>
  <w:style w:type="table" w:customStyle="1" w:styleId="5">
    <w:name w:val="ПСР Таблица5"/>
    <w:basedOn w:val="a6"/>
    <w:next w:val="af1"/>
    <w:uiPriority w:val="59"/>
    <w:rsid w:val="007D0E30"/>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6">
    <w:name w:val="ПСР Таблица6"/>
    <w:basedOn w:val="a6"/>
    <w:next w:val="af1"/>
    <w:uiPriority w:val="59"/>
    <w:rsid w:val="00B87B61"/>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7">
    <w:name w:val="ПСР Таблица7"/>
    <w:basedOn w:val="a6"/>
    <w:next w:val="af1"/>
    <w:uiPriority w:val="59"/>
    <w:rsid w:val="003A4B9E"/>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8">
    <w:name w:val="ПСР Таблица8"/>
    <w:basedOn w:val="a6"/>
    <w:next w:val="af1"/>
    <w:uiPriority w:val="59"/>
    <w:rsid w:val="00B7365B"/>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9">
    <w:name w:val="ПСР Таблица9"/>
    <w:basedOn w:val="a6"/>
    <w:next w:val="af1"/>
    <w:uiPriority w:val="59"/>
    <w:rsid w:val="00B7365B"/>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00">
    <w:name w:val="ПСР Таблица10"/>
    <w:basedOn w:val="a6"/>
    <w:next w:val="af1"/>
    <w:uiPriority w:val="59"/>
    <w:rsid w:val="00952A6E"/>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paragraph" w:styleId="affa">
    <w:name w:val="annotation subject"/>
    <w:basedOn w:val="aff5"/>
    <w:next w:val="aff5"/>
    <w:link w:val="affb"/>
    <w:uiPriority w:val="99"/>
    <w:semiHidden/>
    <w:unhideWhenUsed/>
    <w:rsid w:val="00AB2E45"/>
    <w:pPr>
      <w:spacing w:before="120"/>
    </w:pPr>
    <w:rPr>
      <w:rFonts w:ascii="Myriad Pro" w:eastAsiaTheme="minorHAnsi" w:hAnsi="Myriad Pro"/>
      <w:b/>
      <w:bCs/>
      <w:color w:val="000000" w:themeColor="text1"/>
    </w:rPr>
  </w:style>
  <w:style w:type="character" w:customStyle="1" w:styleId="affb">
    <w:name w:val="Тема примечания Знак"/>
    <w:basedOn w:val="aff6"/>
    <w:link w:val="affa"/>
    <w:uiPriority w:val="99"/>
    <w:semiHidden/>
    <w:rsid w:val="00AB2E45"/>
    <w:rPr>
      <w:rFonts w:ascii="Myriad Pro" w:eastAsiaTheme="minorEastAsia" w:hAnsi="Myriad Pro"/>
      <w:b/>
      <w:bCs/>
      <w:color w:val="000000" w:themeColor="text1"/>
      <w:sz w:val="20"/>
      <w:szCs w:val="20"/>
    </w:rPr>
  </w:style>
  <w:style w:type="table" w:customStyle="1" w:styleId="120">
    <w:name w:val="ПСР Таблица12"/>
    <w:basedOn w:val="a6"/>
    <w:next w:val="af1"/>
    <w:uiPriority w:val="59"/>
    <w:rsid w:val="00C478D7"/>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40">
    <w:name w:val="ПСР Таблица14"/>
    <w:basedOn w:val="a6"/>
    <w:next w:val="af1"/>
    <w:uiPriority w:val="59"/>
    <w:rsid w:val="00A849FE"/>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30">
    <w:name w:val="ПСР Таблица13"/>
    <w:basedOn w:val="a6"/>
    <w:next w:val="af1"/>
    <w:uiPriority w:val="59"/>
    <w:rsid w:val="00A849FE"/>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50">
    <w:name w:val="ПСР Таблица15"/>
    <w:basedOn w:val="a6"/>
    <w:next w:val="af1"/>
    <w:uiPriority w:val="59"/>
    <w:rsid w:val="00E17D9F"/>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60">
    <w:name w:val="ПСР Таблица16"/>
    <w:basedOn w:val="a6"/>
    <w:next w:val="af1"/>
    <w:uiPriority w:val="59"/>
    <w:rsid w:val="00E17D9F"/>
    <w:pPr>
      <w:spacing w:after="0" w:line="240" w:lineRule="auto"/>
    </w:pPr>
    <w:rPr>
      <w:rFonts w:eastAsia="Myriad Pro"/>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left w:w="0" w:type="dxa"/>
        <w:right w:w="0" w:type="dxa"/>
      </w:tblCellMar>
    </w:tblPr>
  </w:style>
  <w:style w:type="table" w:customStyle="1" w:styleId="19">
    <w:name w:val="Сетка таблицы1"/>
    <w:basedOn w:val="a6"/>
    <w:next w:val="af1"/>
    <w:uiPriority w:val="59"/>
    <w:rsid w:val="005877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24">
      <w:bodyDiv w:val="1"/>
      <w:marLeft w:val="0"/>
      <w:marRight w:val="0"/>
      <w:marTop w:val="0"/>
      <w:marBottom w:val="0"/>
      <w:divBdr>
        <w:top w:val="none" w:sz="0" w:space="0" w:color="auto"/>
        <w:left w:val="none" w:sz="0" w:space="0" w:color="auto"/>
        <w:bottom w:val="none" w:sz="0" w:space="0" w:color="auto"/>
        <w:right w:val="none" w:sz="0" w:space="0" w:color="auto"/>
      </w:divBdr>
    </w:div>
    <w:div w:id="3020290">
      <w:bodyDiv w:val="1"/>
      <w:marLeft w:val="0"/>
      <w:marRight w:val="0"/>
      <w:marTop w:val="0"/>
      <w:marBottom w:val="0"/>
      <w:divBdr>
        <w:top w:val="none" w:sz="0" w:space="0" w:color="auto"/>
        <w:left w:val="none" w:sz="0" w:space="0" w:color="auto"/>
        <w:bottom w:val="none" w:sz="0" w:space="0" w:color="auto"/>
        <w:right w:val="none" w:sz="0" w:space="0" w:color="auto"/>
      </w:divBdr>
    </w:div>
    <w:div w:id="4013922">
      <w:bodyDiv w:val="1"/>
      <w:marLeft w:val="0"/>
      <w:marRight w:val="0"/>
      <w:marTop w:val="0"/>
      <w:marBottom w:val="0"/>
      <w:divBdr>
        <w:top w:val="none" w:sz="0" w:space="0" w:color="auto"/>
        <w:left w:val="none" w:sz="0" w:space="0" w:color="auto"/>
        <w:bottom w:val="none" w:sz="0" w:space="0" w:color="auto"/>
        <w:right w:val="none" w:sz="0" w:space="0" w:color="auto"/>
      </w:divBdr>
    </w:div>
    <w:div w:id="6836265">
      <w:bodyDiv w:val="1"/>
      <w:marLeft w:val="0"/>
      <w:marRight w:val="0"/>
      <w:marTop w:val="0"/>
      <w:marBottom w:val="0"/>
      <w:divBdr>
        <w:top w:val="none" w:sz="0" w:space="0" w:color="auto"/>
        <w:left w:val="none" w:sz="0" w:space="0" w:color="auto"/>
        <w:bottom w:val="none" w:sz="0" w:space="0" w:color="auto"/>
        <w:right w:val="none" w:sz="0" w:space="0" w:color="auto"/>
      </w:divBdr>
    </w:div>
    <w:div w:id="8027114">
      <w:bodyDiv w:val="1"/>
      <w:marLeft w:val="0"/>
      <w:marRight w:val="0"/>
      <w:marTop w:val="0"/>
      <w:marBottom w:val="0"/>
      <w:divBdr>
        <w:top w:val="none" w:sz="0" w:space="0" w:color="auto"/>
        <w:left w:val="none" w:sz="0" w:space="0" w:color="auto"/>
        <w:bottom w:val="none" w:sz="0" w:space="0" w:color="auto"/>
        <w:right w:val="none" w:sz="0" w:space="0" w:color="auto"/>
      </w:divBdr>
    </w:div>
    <w:div w:id="16590722">
      <w:bodyDiv w:val="1"/>
      <w:marLeft w:val="0"/>
      <w:marRight w:val="0"/>
      <w:marTop w:val="0"/>
      <w:marBottom w:val="0"/>
      <w:divBdr>
        <w:top w:val="none" w:sz="0" w:space="0" w:color="auto"/>
        <w:left w:val="none" w:sz="0" w:space="0" w:color="auto"/>
        <w:bottom w:val="none" w:sz="0" w:space="0" w:color="auto"/>
        <w:right w:val="none" w:sz="0" w:space="0" w:color="auto"/>
      </w:divBdr>
    </w:div>
    <w:div w:id="23488097">
      <w:bodyDiv w:val="1"/>
      <w:marLeft w:val="0"/>
      <w:marRight w:val="0"/>
      <w:marTop w:val="0"/>
      <w:marBottom w:val="0"/>
      <w:divBdr>
        <w:top w:val="none" w:sz="0" w:space="0" w:color="auto"/>
        <w:left w:val="none" w:sz="0" w:space="0" w:color="auto"/>
        <w:bottom w:val="none" w:sz="0" w:space="0" w:color="auto"/>
        <w:right w:val="none" w:sz="0" w:space="0" w:color="auto"/>
      </w:divBdr>
    </w:div>
    <w:div w:id="27148611">
      <w:bodyDiv w:val="1"/>
      <w:marLeft w:val="0"/>
      <w:marRight w:val="0"/>
      <w:marTop w:val="0"/>
      <w:marBottom w:val="0"/>
      <w:divBdr>
        <w:top w:val="none" w:sz="0" w:space="0" w:color="auto"/>
        <w:left w:val="none" w:sz="0" w:space="0" w:color="auto"/>
        <w:bottom w:val="none" w:sz="0" w:space="0" w:color="auto"/>
        <w:right w:val="none" w:sz="0" w:space="0" w:color="auto"/>
      </w:divBdr>
      <w:divsChild>
        <w:div w:id="1726368926">
          <w:marLeft w:val="547"/>
          <w:marRight w:val="0"/>
          <w:marTop w:val="120"/>
          <w:marBottom w:val="0"/>
          <w:divBdr>
            <w:top w:val="none" w:sz="0" w:space="0" w:color="auto"/>
            <w:left w:val="none" w:sz="0" w:space="0" w:color="auto"/>
            <w:bottom w:val="none" w:sz="0" w:space="0" w:color="auto"/>
            <w:right w:val="none" w:sz="0" w:space="0" w:color="auto"/>
          </w:divBdr>
        </w:div>
        <w:div w:id="112135940">
          <w:marLeft w:val="547"/>
          <w:marRight w:val="0"/>
          <w:marTop w:val="120"/>
          <w:marBottom w:val="0"/>
          <w:divBdr>
            <w:top w:val="none" w:sz="0" w:space="0" w:color="auto"/>
            <w:left w:val="none" w:sz="0" w:space="0" w:color="auto"/>
            <w:bottom w:val="none" w:sz="0" w:space="0" w:color="auto"/>
            <w:right w:val="none" w:sz="0" w:space="0" w:color="auto"/>
          </w:divBdr>
        </w:div>
        <w:div w:id="916086893">
          <w:marLeft w:val="547"/>
          <w:marRight w:val="0"/>
          <w:marTop w:val="120"/>
          <w:marBottom w:val="0"/>
          <w:divBdr>
            <w:top w:val="none" w:sz="0" w:space="0" w:color="auto"/>
            <w:left w:val="none" w:sz="0" w:space="0" w:color="auto"/>
            <w:bottom w:val="none" w:sz="0" w:space="0" w:color="auto"/>
            <w:right w:val="none" w:sz="0" w:space="0" w:color="auto"/>
          </w:divBdr>
        </w:div>
        <w:div w:id="43524576">
          <w:marLeft w:val="547"/>
          <w:marRight w:val="0"/>
          <w:marTop w:val="120"/>
          <w:marBottom w:val="0"/>
          <w:divBdr>
            <w:top w:val="none" w:sz="0" w:space="0" w:color="auto"/>
            <w:left w:val="none" w:sz="0" w:space="0" w:color="auto"/>
            <w:bottom w:val="none" w:sz="0" w:space="0" w:color="auto"/>
            <w:right w:val="none" w:sz="0" w:space="0" w:color="auto"/>
          </w:divBdr>
        </w:div>
        <w:div w:id="1091507852">
          <w:marLeft w:val="547"/>
          <w:marRight w:val="0"/>
          <w:marTop w:val="120"/>
          <w:marBottom w:val="0"/>
          <w:divBdr>
            <w:top w:val="none" w:sz="0" w:space="0" w:color="auto"/>
            <w:left w:val="none" w:sz="0" w:space="0" w:color="auto"/>
            <w:bottom w:val="none" w:sz="0" w:space="0" w:color="auto"/>
            <w:right w:val="none" w:sz="0" w:space="0" w:color="auto"/>
          </w:divBdr>
        </w:div>
      </w:divsChild>
    </w:div>
    <w:div w:id="27226792">
      <w:bodyDiv w:val="1"/>
      <w:marLeft w:val="0"/>
      <w:marRight w:val="0"/>
      <w:marTop w:val="0"/>
      <w:marBottom w:val="0"/>
      <w:divBdr>
        <w:top w:val="none" w:sz="0" w:space="0" w:color="auto"/>
        <w:left w:val="none" w:sz="0" w:space="0" w:color="auto"/>
        <w:bottom w:val="none" w:sz="0" w:space="0" w:color="auto"/>
        <w:right w:val="none" w:sz="0" w:space="0" w:color="auto"/>
      </w:divBdr>
    </w:div>
    <w:div w:id="30688623">
      <w:bodyDiv w:val="1"/>
      <w:marLeft w:val="0"/>
      <w:marRight w:val="0"/>
      <w:marTop w:val="0"/>
      <w:marBottom w:val="0"/>
      <w:divBdr>
        <w:top w:val="none" w:sz="0" w:space="0" w:color="auto"/>
        <w:left w:val="none" w:sz="0" w:space="0" w:color="auto"/>
        <w:bottom w:val="none" w:sz="0" w:space="0" w:color="auto"/>
        <w:right w:val="none" w:sz="0" w:space="0" w:color="auto"/>
      </w:divBdr>
    </w:div>
    <w:div w:id="39329669">
      <w:bodyDiv w:val="1"/>
      <w:marLeft w:val="0"/>
      <w:marRight w:val="0"/>
      <w:marTop w:val="0"/>
      <w:marBottom w:val="0"/>
      <w:divBdr>
        <w:top w:val="none" w:sz="0" w:space="0" w:color="auto"/>
        <w:left w:val="none" w:sz="0" w:space="0" w:color="auto"/>
        <w:bottom w:val="none" w:sz="0" w:space="0" w:color="auto"/>
        <w:right w:val="none" w:sz="0" w:space="0" w:color="auto"/>
      </w:divBdr>
    </w:div>
    <w:div w:id="47651752">
      <w:bodyDiv w:val="1"/>
      <w:marLeft w:val="0"/>
      <w:marRight w:val="0"/>
      <w:marTop w:val="0"/>
      <w:marBottom w:val="0"/>
      <w:divBdr>
        <w:top w:val="none" w:sz="0" w:space="0" w:color="auto"/>
        <w:left w:val="none" w:sz="0" w:space="0" w:color="auto"/>
        <w:bottom w:val="none" w:sz="0" w:space="0" w:color="auto"/>
        <w:right w:val="none" w:sz="0" w:space="0" w:color="auto"/>
      </w:divBdr>
    </w:div>
    <w:div w:id="48959250">
      <w:bodyDiv w:val="1"/>
      <w:marLeft w:val="0"/>
      <w:marRight w:val="0"/>
      <w:marTop w:val="0"/>
      <w:marBottom w:val="0"/>
      <w:divBdr>
        <w:top w:val="none" w:sz="0" w:space="0" w:color="auto"/>
        <w:left w:val="none" w:sz="0" w:space="0" w:color="auto"/>
        <w:bottom w:val="none" w:sz="0" w:space="0" w:color="auto"/>
        <w:right w:val="none" w:sz="0" w:space="0" w:color="auto"/>
      </w:divBdr>
      <w:divsChild>
        <w:div w:id="742684837">
          <w:marLeft w:val="547"/>
          <w:marRight w:val="0"/>
          <w:marTop w:val="0"/>
          <w:marBottom w:val="0"/>
          <w:divBdr>
            <w:top w:val="none" w:sz="0" w:space="0" w:color="auto"/>
            <w:left w:val="none" w:sz="0" w:space="0" w:color="auto"/>
            <w:bottom w:val="none" w:sz="0" w:space="0" w:color="auto"/>
            <w:right w:val="none" w:sz="0" w:space="0" w:color="auto"/>
          </w:divBdr>
        </w:div>
      </w:divsChild>
    </w:div>
    <w:div w:id="87777795">
      <w:bodyDiv w:val="1"/>
      <w:marLeft w:val="0"/>
      <w:marRight w:val="0"/>
      <w:marTop w:val="0"/>
      <w:marBottom w:val="0"/>
      <w:divBdr>
        <w:top w:val="none" w:sz="0" w:space="0" w:color="auto"/>
        <w:left w:val="none" w:sz="0" w:space="0" w:color="auto"/>
        <w:bottom w:val="none" w:sz="0" w:space="0" w:color="auto"/>
        <w:right w:val="none" w:sz="0" w:space="0" w:color="auto"/>
      </w:divBdr>
    </w:div>
    <w:div w:id="91434505">
      <w:bodyDiv w:val="1"/>
      <w:marLeft w:val="0"/>
      <w:marRight w:val="0"/>
      <w:marTop w:val="0"/>
      <w:marBottom w:val="0"/>
      <w:divBdr>
        <w:top w:val="none" w:sz="0" w:space="0" w:color="auto"/>
        <w:left w:val="none" w:sz="0" w:space="0" w:color="auto"/>
        <w:bottom w:val="none" w:sz="0" w:space="0" w:color="auto"/>
        <w:right w:val="none" w:sz="0" w:space="0" w:color="auto"/>
      </w:divBdr>
    </w:div>
    <w:div w:id="91517561">
      <w:bodyDiv w:val="1"/>
      <w:marLeft w:val="0"/>
      <w:marRight w:val="0"/>
      <w:marTop w:val="0"/>
      <w:marBottom w:val="0"/>
      <w:divBdr>
        <w:top w:val="none" w:sz="0" w:space="0" w:color="auto"/>
        <w:left w:val="none" w:sz="0" w:space="0" w:color="auto"/>
        <w:bottom w:val="none" w:sz="0" w:space="0" w:color="auto"/>
        <w:right w:val="none" w:sz="0" w:space="0" w:color="auto"/>
      </w:divBdr>
    </w:div>
    <w:div w:id="95027426">
      <w:bodyDiv w:val="1"/>
      <w:marLeft w:val="0"/>
      <w:marRight w:val="0"/>
      <w:marTop w:val="0"/>
      <w:marBottom w:val="0"/>
      <w:divBdr>
        <w:top w:val="none" w:sz="0" w:space="0" w:color="auto"/>
        <w:left w:val="none" w:sz="0" w:space="0" w:color="auto"/>
        <w:bottom w:val="none" w:sz="0" w:space="0" w:color="auto"/>
        <w:right w:val="none" w:sz="0" w:space="0" w:color="auto"/>
      </w:divBdr>
    </w:div>
    <w:div w:id="99491896">
      <w:bodyDiv w:val="1"/>
      <w:marLeft w:val="0"/>
      <w:marRight w:val="0"/>
      <w:marTop w:val="0"/>
      <w:marBottom w:val="0"/>
      <w:divBdr>
        <w:top w:val="none" w:sz="0" w:space="0" w:color="auto"/>
        <w:left w:val="none" w:sz="0" w:space="0" w:color="auto"/>
        <w:bottom w:val="none" w:sz="0" w:space="0" w:color="auto"/>
        <w:right w:val="none" w:sz="0" w:space="0" w:color="auto"/>
      </w:divBdr>
    </w:div>
    <w:div w:id="102653769">
      <w:bodyDiv w:val="1"/>
      <w:marLeft w:val="0"/>
      <w:marRight w:val="0"/>
      <w:marTop w:val="0"/>
      <w:marBottom w:val="0"/>
      <w:divBdr>
        <w:top w:val="none" w:sz="0" w:space="0" w:color="auto"/>
        <w:left w:val="none" w:sz="0" w:space="0" w:color="auto"/>
        <w:bottom w:val="none" w:sz="0" w:space="0" w:color="auto"/>
        <w:right w:val="none" w:sz="0" w:space="0" w:color="auto"/>
      </w:divBdr>
    </w:div>
    <w:div w:id="102922923">
      <w:bodyDiv w:val="1"/>
      <w:marLeft w:val="0"/>
      <w:marRight w:val="0"/>
      <w:marTop w:val="0"/>
      <w:marBottom w:val="0"/>
      <w:divBdr>
        <w:top w:val="none" w:sz="0" w:space="0" w:color="auto"/>
        <w:left w:val="none" w:sz="0" w:space="0" w:color="auto"/>
        <w:bottom w:val="none" w:sz="0" w:space="0" w:color="auto"/>
        <w:right w:val="none" w:sz="0" w:space="0" w:color="auto"/>
      </w:divBdr>
    </w:div>
    <w:div w:id="109326791">
      <w:bodyDiv w:val="1"/>
      <w:marLeft w:val="0"/>
      <w:marRight w:val="0"/>
      <w:marTop w:val="0"/>
      <w:marBottom w:val="0"/>
      <w:divBdr>
        <w:top w:val="none" w:sz="0" w:space="0" w:color="auto"/>
        <w:left w:val="none" w:sz="0" w:space="0" w:color="auto"/>
        <w:bottom w:val="none" w:sz="0" w:space="0" w:color="auto"/>
        <w:right w:val="none" w:sz="0" w:space="0" w:color="auto"/>
      </w:divBdr>
      <w:divsChild>
        <w:div w:id="1517571818">
          <w:marLeft w:val="547"/>
          <w:marRight w:val="0"/>
          <w:marTop w:val="0"/>
          <w:marBottom w:val="0"/>
          <w:divBdr>
            <w:top w:val="none" w:sz="0" w:space="0" w:color="auto"/>
            <w:left w:val="none" w:sz="0" w:space="0" w:color="auto"/>
            <w:bottom w:val="none" w:sz="0" w:space="0" w:color="auto"/>
            <w:right w:val="none" w:sz="0" w:space="0" w:color="auto"/>
          </w:divBdr>
        </w:div>
      </w:divsChild>
    </w:div>
    <w:div w:id="111441338">
      <w:bodyDiv w:val="1"/>
      <w:marLeft w:val="0"/>
      <w:marRight w:val="0"/>
      <w:marTop w:val="0"/>
      <w:marBottom w:val="0"/>
      <w:divBdr>
        <w:top w:val="none" w:sz="0" w:space="0" w:color="auto"/>
        <w:left w:val="none" w:sz="0" w:space="0" w:color="auto"/>
        <w:bottom w:val="none" w:sz="0" w:space="0" w:color="auto"/>
        <w:right w:val="none" w:sz="0" w:space="0" w:color="auto"/>
      </w:divBdr>
    </w:div>
    <w:div w:id="114639023">
      <w:bodyDiv w:val="1"/>
      <w:marLeft w:val="0"/>
      <w:marRight w:val="0"/>
      <w:marTop w:val="0"/>
      <w:marBottom w:val="0"/>
      <w:divBdr>
        <w:top w:val="none" w:sz="0" w:space="0" w:color="auto"/>
        <w:left w:val="none" w:sz="0" w:space="0" w:color="auto"/>
        <w:bottom w:val="none" w:sz="0" w:space="0" w:color="auto"/>
        <w:right w:val="none" w:sz="0" w:space="0" w:color="auto"/>
      </w:divBdr>
    </w:div>
    <w:div w:id="115217690">
      <w:bodyDiv w:val="1"/>
      <w:marLeft w:val="0"/>
      <w:marRight w:val="0"/>
      <w:marTop w:val="0"/>
      <w:marBottom w:val="0"/>
      <w:divBdr>
        <w:top w:val="none" w:sz="0" w:space="0" w:color="auto"/>
        <w:left w:val="none" w:sz="0" w:space="0" w:color="auto"/>
        <w:bottom w:val="none" w:sz="0" w:space="0" w:color="auto"/>
        <w:right w:val="none" w:sz="0" w:space="0" w:color="auto"/>
      </w:divBdr>
    </w:div>
    <w:div w:id="116990948">
      <w:bodyDiv w:val="1"/>
      <w:marLeft w:val="0"/>
      <w:marRight w:val="0"/>
      <w:marTop w:val="0"/>
      <w:marBottom w:val="0"/>
      <w:divBdr>
        <w:top w:val="none" w:sz="0" w:space="0" w:color="auto"/>
        <w:left w:val="none" w:sz="0" w:space="0" w:color="auto"/>
        <w:bottom w:val="none" w:sz="0" w:space="0" w:color="auto"/>
        <w:right w:val="none" w:sz="0" w:space="0" w:color="auto"/>
      </w:divBdr>
      <w:divsChild>
        <w:div w:id="1516190494">
          <w:marLeft w:val="403"/>
          <w:marRight w:val="0"/>
          <w:marTop w:val="120"/>
          <w:marBottom w:val="0"/>
          <w:divBdr>
            <w:top w:val="none" w:sz="0" w:space="0" w:color="auto"/>
            <w:left w:val="none" w:sz="0" w:space="0" w:color="auto"/>
            <w:bottom w:val="none" w:sz="0" w:space="0" w:color="auto"/>
            <w:right w:val="none" w:sz="0" w:space="0" w:color="auto"/>
          </w:divBdr>
        </w:div>
        <w:div w:id="2093576435">
          <w:marLeft w:val="403"/>
          <w:marRight w:val="0"/>
          <w:marTop w:val="120"/>
          <w:marBottom w:val="0"/>
          <w:divBdr>
            <w:top w:val="none" w:sz="0" w:space="0" w:color="auto"/>
            <w:left w:val="none" w:sz="0" w:space="0" w:color="auto"/>
            <w:bottom w:val="none" w:sz="0" w:space="0" w:color="auto"/>
            <w:right w:val="none" w:sz="0" w:space="0" w:color="auto"/>
          </w:divBdr>
        </w:div>
        <w:div w:id="469439">
          <w:marLeft w:val="403"/>
          <w:marRight w:val="0"/>
          <w:marTop w:val="120"/>
          <w:marBottom w:val="0"/>
          <w:divBdr>
            <w:top w:val="none" w:sz="0" w:space="0" w:color="auto"/>
            <w:left w:val="none" w:sz="0" w:space="0" w:color="auto"/>
            <w:bottom w:val="none" w:sz="0" w:space="0" w:color="auto"/>
            <w:right w:val="none" w:sz="0" w:space="0" w:color="auto"/>
          </w:divBdr>
        </w:div>
        <w:div w:id="1495611884">
          <w:marLeft w:val="403"/>
          <w:marRight w:val="0"/>
          <w:marTop w:val="120"/>
          <w:marBottom w:val="0"/>
          <w:divBdr>
            <w:top w:val="none" w:sz="0" w:space="0" w:color="auto"/>
            <w:left w:val="none" w:sz="0" w:space="0" w:color="auto"/>
            <w:bottom w:val="none" w:sz="0" w:space="0" w:color="auto"/>
            <w:right w:val="none" w:sz="0" w:space="0" w:color="auto"/>
          </w:divBdr>
        </w:div>
        <w:div w:id="513107151">
          <w:marLeft w:val="403"/>
          <w:marRight w:val="0"/>
          <w:marTop w:val="120"/>
          <w:marBottom w:val="0"/>
          <w:divBdr>
            <w:top w:val="none" w:sz="0" w:space="0" w:color="auto"/>
            <w:left w:val="none" w:sz="0" w:space="0" w:color="auto"/>
            <w:bottom w:val="none" w:sz="0" w:space="0" w:color="auto"/>
            <w:right w:val="none" w:sz="0" w:space="0" w:color="auto"/>
          </w:divBdr>
        </w:div>
        <w:div w:id="320815443">
          <w:marLeft w:val="403"/>
          <w:marRight w:val="0"/>
          <w:marTop w:val="120"/>
          <w:marBottom w:val="0"/>
          <w:divBdr>
            <w:top w:val="none" w:sz="0" w:space="0" w:color="auto"/>
            <w:left w:val="none" w:sz="0" w:space="0" w:color="auto"/>
            <w:bottom w:val="none" w:sz="0" w:space="0" w:color="auto"/>
            <w:right w:val="none" w:sz="0" w:space="0" w:color="auto"/>
          </w:divBdr>
        </w:div>
        <w:div w:id="590361544">
          <w:marLeft w:val="403"/>
          <w:marRight w:val="0"/>
          <w:marTop w:val="120"/>
          <w:marBottom w:val="0"/>
          <w:divBdr>
            <w:top w:val="none" w:sz="0" w:space="0" w:color="auto"/>
            <w:left w:val="none" w:sz="0" w:space="0" w:color="auto"/>
            <w:bottom w:val="none" w:sz="0" w:space="0" w:color="auto"/>
            <w:right w:val="none" w:sz="0" w:space="0" w:color="auto"/>
          </w:divBdr>
        </w:div>
      </w:divsChild>
    </w:div>
    <w:div w:id="129977541">
      <w:bodyDiv w:val="1"/>
      <w:marLeft w:val="0"/>
      <w:marRight w:val="0"/>
      <w:marTop w:val="0"/>
      <w:marBottom w:val="0"/>
      <w:divBdr>
        <w:top w:val="none" w:sz="0" w:space="0" w:color="auto"/>
        <w:left w:val="none" w:sz="0" w:space="0" w:color="auto"/>
        <w:bottom w:val="none" w:sz="0" w:space="0" w:color="auto"/>
        <w:right w:val="none" w:sz="0" w:space="0" w:color="auto"/>
      </w:divBdr>
    </w:div>
    <w:div w:id="139225988">
      <w:bodyDiv w:val="1"/>
      <w:marLeft w:val="0"/>
      <w:marRight w:val="0"/>
      <w:marTop w:val="0"/>
      <w:marBottom w:val="0"/>
      <w:divBdr>
        <w:top w:val="none" w:sz="0" w:space="0" w:color="auto"/>
        <w:left w:val="none" w:sz="0" w:space="0" w:color="auto"/>
        <w:bottom w:val="none" w:sz="0" w:space="0" w:color="auto"/>
        <w:right w:val="none" w:sz="0" w:space="0" w:color="auto"/>
      </w:divBdr>
    </w:div>
    <w:div w:id="146678531">
      <w:bodyDiv w:val="1"/>
      <w:marLeft w:val="0"/>
      <w:marRight w:val="0"/>
      <w:marTop w:val="0"/>
      <w:marBottom w:val="0"/>
      <w:divBdr>
        <w:top w:val="none" w:sz="0" w:space="0" w:color="auto"/>
        <w:left w:val="none" w:sz="0" w:space="0" w:color="auto"/>
        <w:bottom w:val="none" w:sz="0" w:space="0" w:color="auto"/>
        <w:right w:val="none" w:sz="0" w:space="0" w:color="auto"/>
      </w:divBdr>
    </w:div>
    <w:div w:id="151067137">
      <w:bodyDiv w:val="1"/>
      <w:marLeft w:val="0"/>
      <w:marRight w:val="0"/>
      <w:marTop w:val="0"/>
      <w:marBottom w:val="0"/>
      <w:divBdr>
        <w:top w:val="none" w:sz="0" w:space="0" w:color="auto"/>
        <w:left w:val="none" w:sz="0" w:space="0" w:color="auto"/>
        <w:bottom w:val="none" w:sz="0" w:space="0" w:color="auto"/>
        <w:right w:val="none" w:sz="0" w:space="0" w:color="auto"/>
      </w:divBdr>
    </w:div>
    <w:div w:id="162547977">
      <w:bodyDiv w:val="1"/>
      <w:marLeft w:val="0"/>
      <w:marRight w:val="0"/>
      <w:marTop w:val="0"/>
      <w:marBottom w:val="0"/>
      <w:divBdr>
        <w:top w:val="none" w:sz="0" w:space="0" w:color="auto"/>
        <w:left w:val="none" w:sz="0" w:space="0" w:color="auto"/>
        <w:bottom w:val="none" w:sz="0" w:space="0" w:color="auto"/>
        <w:right w:val="none" w:sz="0" w:space="0" w:color="auto"/>
      </w:divBdr>
    </w:div>
    <w:div w:id="169221269">
      <w:bodyDiv w:val="1"/>
      <w:marLeft w:val="0"/>
      <w:marRight w:val="0"/>
      <w:marTop w:val="0"/>
      <w:marBottom w:val="0"/>
      <w:divBdr>
        <w:top w:val="none" w:sz="0" w:space="0" w:color="auto"/>
        <w:left w:val="none" w:sz="0" w:space="0" w:color="auto"/>
        <w:bottom w:val="none" w:sz="0" w:space="0" w:color="auto"/>
        <w:right w:val="none" w:sz="0" w:space="0" w:color="auto"/>
      </w:divBdr>
      <w:divsChild>
        <w:div w:id="1436901026">
          <w:marLeft w:val="418"/>
          <w:marRight w:val="0"/>
          <w:marTop w:val="0"/>
          <w:marBottom w:val="0"/>
          <w:divBdr>
            <w:top w:val="none" w:sz="0" w:space="0" w:color="auto"/>
            <w:left w:val="none" w:sz="0" w:space="0" w:color="auto"/>
            <w:bottom w:val="none" w:sz="0" w:space="0" w:color="auto"/>
            <w:right w:val="none" w:sz="0" w:space="0" w:color="auto"/>
          </w:divBdr>
        </w:div>
      </w:divsChild>
    </w:div>
    <w:div w:id="170723402">
      <w:bodyDiv w:val="1"/>
      <w:marLeft w:val="0"/>
      <w:marRight w:val="0"/>
      <w:marTop w:val="0"/>
      <w:marBottom w:val="0"/>
      <w:divBdr>
        <w:top w:val="none" w:sz="0" w:space="0" w:color="auto"/>
        <w:left w:val="none" w:sz="0" w:space="0" w:color="auto"/>
        <w:bottom w:val="none" w:sz="0" w:space="0" w:color="auto"/>
        <w:right w:val="none" w:sz="0" w:space="0" w:color="auto"/>
      </w:divBdr>
    </w:div>
    <w:div w:id="174225371">
      <w:bodyDiv w:val="1"/>
      <w:marLeft w:val="0"/>
      <w:marRight w:val="0"/>
      <w:marTop w:val="0"/>
      <w:marBottom w:val="0"/>
      <w:divBdr>
        <w:top w:val="none" w:sz="0" w:space="0" w:color="auto"/>
        <w:left w:val="none" w:sz="0" w:space="0" w:color="auto"/>
        <w:bottom w:val="none" w:sz="0" w:space="0" w:color="auto"/>
        <w:right w:val="none" w:sz="0" w:space="0" w:color="auto"/>
      </w:divBdr>
    </w:div>
    <w:div w:id="179394563">
      <w:bodyDiv w:val="1"/>
      <w:marLeft w:val="0"/>
      <w:marRight w:val="0"/>
      <w:marTop w:val="0"/>
      <w:marBottom w:val="0"/>
      <w:divBdr>
        <w:top w:val="none" w:sz="0" w:space="0" w:color="auto"/>
        <w:left w:val="none" w:sz="0" w:space="0" w:color="auto"/>
        <w:bottom w:val="none" w:sz="0" w:space="0" w:color="auto"/>
        <w:right w:val="none" w:sz="0" w:space="0" w:color="auto"/>
      </w:divBdr>
    </w:div>
    <w:div w:id="181478106">
      <w:bodyDiv w:val="1"/>
      <w:marLeft w:val="0"/>
      <w:marRight w:val="0"/>
      <w:marTop w:val="0"/>
      <w:marBottom w:val="0"/>
      <w:divBdr>
        <w:top w:val="none" w:sz="0" w:space="0" w:color="auto"/>
        <w:left w:val="none" w:sz="0" w:space="0" w:color="auto"/>
        <w:bottom w:val="none" w:sz="0" w:space="0" w:color="auto"/>
        <w:right w:val="none" w:sz="0" w:space="0" w:color="auto"/>
      </w:divBdr>
      <w:divsChild>
        <w:div w:id="1880166231">
          <w:marLeft w:val="547"/>
          <w:marRight w:val="0"/>
          <w:marTop w:val="120"/>
          <w:marBottom w:val="120"/>
          <w:divBdr>
            <w:top w:val="none" w:sz="0" w:space="0" w:color="auto"/>
            <w:left w:val="none" w:sz="0" w:space="0" w:color="auto"/>
            <w:bottom w:val="none" w:sz="0" w:space="0" w:color="auto"/>
            <w:right w:val="none" w:sz="0" w:space="0" w:color="auto"/>
          </w:divBdr>
        </w:div>
      </w:divsChild>
    </w:div>
    <w:div w:id="182979300">
      <w:bodyDiv w:val="1"/>
      <w:marLeft w:val="0"/>
      <w:marRight w:val="0"/>
      <w:marTop w:val="0"/>
      <w:marBottom w:val="0"/>
      <w:divBdr>
        <w:top w:val="none" w:sz="0" w:space="0" w:color="auto"/>
        <w:left w:val="none" w:sz="0" w:space="0" w:color="auto"/>
        <w:bottom w:val="none" w:sz="0" w:space="0" w:color="auto"/>
        <w:right w:val="none" w:sz="0" w:space="0" w:color="auto"/>
      </w:divBdr>
    </w:div>
    <w:div w:id="183598942">
      <w:bodyDiv w:val="1"/>
      <w:marLeft w:val="0"/>
      <w:marRight w:val="0"/>
      <w:marTop w:val="0"/>
      <w:marBottom w:val="0"/>
      <w:divBdr>
        <w:top w:val="none" w:sz="0" w:space="0" w:color="auto"/>
        <w:left w:val="none" w:sz="0" w:space="0" w:color="auto"/>
        <w:bottom w:val="none" w:sz="0" w:space="0" w:color="auto"/>
        <w:right w:val="none" w:sz="0" w:space="0" w:color="auto"/>
      </w:divBdr>
    </w:div>
    <w:div w:id="194124471">
      <w:bodyDiv w:val="1"/>
      <w:marLeft w:val="0"/>
      <w:marRight w:val="0"/>
      <w:marTop w:val="0"/>
      <w:marBottom w:val="0"/>
      <w:divBdr>
        <w:top w:val="none" w:sz="0" w:space="0" w:color="auto"/>
        <w:left w:val="none" w:sz="0" w:space="0" w:color="auto"/>
        <w:bottom w:val="none" w:sz="0" w:space="0" w:color="auto"/>
        <w:right w:val="none" w:sz="0" w:space="0" w:color="auto"/>
      </w:divBdr>
    </w:div>
    <w:div w:id="204145897">
      <w:bodyDiv w:val="1"/>
      <w:marLeft w:val="0"/>
      <w:marRight w:val="0"/>
      <w:marTop w:val="0"/>
      <w:marBottom w:val="0"/>
      <w:divBdr>
        <w:top w:val="none" w:sz="0" w:space="0" w:color="auto"/>
        <w:left w:val="none" w:sz="0" w:space="0" w:color="auto"/>
        <w:bottom w:val="none" w:sz="0" w:space="0" w:color="auto"/>
        <w:right w:val="none" w:sz="0" w:space="0" w:color="auto"/>
      </w:divBdr>
    </w:div>
    <w:div w:id="205602121">
      <w:bodyDiv w:val="1"/>
      <w:marLeft w:val="0"/>
      <w:marRight w:val="0"/>
      <w:marTop w:val="0"/>
      <w:marBottom w:val="0"/>
      <w:divBdr>
        <w:top w:val="none" w:sz="0" w:space="0" w:color="auto"/>
        <w:left w:val="none" w:sz="0" w:space="0" w:color="auto"/>
        <w:bottom w:val="none" w:sz="0" w:space="0" w:color="auto"/>
        <w:right w:val="none" w:sz="0" w:space="0" w:color="auto"/>
      </w:divBdr>
      <w:divsChild>
        <w:div w:id="957570652">
          <w:marLeft w:val="547"/>
          <w:marRight w:val="0"/>
          <w:marTop w:val="0"/>
          <w:marBottom w:val="0"/>
          <w:divBdr>
            <w:top w:val="none" w:sz="0" w:space="0" w:color="auto"/>
            <w:left w:val="none" w:sz="0" w:space="0" w:color="auto"/>
            <w:bottom w:val="none" w:sz="0" w:space="0" w:color="auto"/>
            <w:right w:val="none" w:sz="0" w:space="0" w:color="auto"/>
          </w:divBdr>
        </w:div>
      </w:divsChild>
    </w:div>
    <w:div w:id="218052663">
      <w:bodyDiv w:val="1"/>
      <w:marLeft w:val="0"/>
      <w:marRight w:val="0"/>
      <w:marTop w:val="0"/>
      <w:marBottom w:val="0"/>
      <w:divBdr>
        <w:top w:val="none" w:sz="0" w:space="0" w:color="auto"/>
        <w:left w:val="none" w:sz="0" w:space="0" w:color="auto"/>
        <w:bottom w:val="none" w:sz="0" w:space="0" w:color="auto"/>
        <w:right w:val="none" w:sz="0" w:space="0" w:color="auto"/>
      </w:divBdr>
      <w:divsChild>
        <w:div w:id="1794904898">
          <w:marLeft w:val="547"/>
          <w:marRight w:val="0"/>
          <w:marTop w:val="0"/>
          <w:marBottom w:val="0"/>
          <w:divBdr>
            <w:top w:val="none" w:sz="0" w:space="0" w:color="auto"/>
            <w:left w:val="none" w:sz="0" w:space="0" w:color="auto"/>
            <w:bottom w:val="none" w:sz="0" w:space="0" w:color="auto"/>
            <w:right w:val="none" w:sz="0" w:space="0" w:color="auto"/>
          </w:divBdr>
        </w:div>
        <w:div w:id="1865900250">
          <w:marLeft w:val="547"/>
          <w:marRight w:val="0"/>
          <w:marTop w:val="0"/>
          <w:marBottom w:val="0"/>
          <w:divBdr>
            <w:top w:val="none" w:sz="0" w:space="0" w:color="auto"/>
            <w:left w:val="none" w:sz="0" w:space="0" w:color="auto"/>
            <w:bottom w:val="none" w:sz="0" w:space="0" w:color="auto"/>
            <w:right w:val="none" w:sz="0" w:space="0" w:color="auto"/>
          </w:divBdr>
        </w:div>
        <w:div w:id="722752052">
          <w:marLeft w:val="547"/>
          <w:marRight w:val="0"/>
          <w:marTop w:val="0"/>
          <w:marBottom w:val="0"/>
          <w:divBdr>
            <w:top w:val="none" w:sz="0" w:space="0" w:color="auto"/>
            <w:left w:val="none" w:sz="0" w:space="0" w:color="auto"/>
            <w:bottom w:val="none" w:sz="0" w:space="0" w:color="auto"/>
            <w:right w:val="none" w:sz="0" w:space="0" w:color="auto"/>
          </w:divBdr>
        </w:div>
        <w:div w:id="282422720">
          <w:marLeft w:val="547"/>
          <w:marRight w:val="0"/>
          <w:marTop w:val="0"/>
          <w:marBottom w:val="0"/>
          <w:divBdr>
            <w:top w:val="none" w:sz="0" w:space="0" w:color="auto"/>
            <w:left w:val="none" w:sz="0" w:space="0" w:color="auto"/>
            <w:bottom w:val="none" w:sz="0" w:space="0" w:color="auto"/>
            <w:right w:val="none" w:sz="0" w:space="0" w:color="auto"/>
          </w:divBdr>
        </w:div>
        <w:div w:id="1876961743">
          <w:marLeft w:val="547"/>
          <w:marRight w:val="0"/>
          <w:marTop w:val="0"/>
          <w:marBottom w:val="0"/>
          <w:divBdr>
            <w:top w:val="none" w:sz="0" w:space="0" w:color="auto"/>
            <w:left w:val="none" w:sz="0" w:space="0" w:color="auto"/>
            <w:bottom w:val="none" w:sz="0" w:space="0" w:color="auto"/>
            <w:right w:val="none" w:sz="0" w:space="0" w:color="auto"/>
          </w:divBdr>
        </w:div>
        <w:div w:id="74279687">
          <w:marLeft w:val="547"/>
          <w:marRight w:val="0"/>
          <w:marTop w:val="0"/>
          <w:marBottom w:val="0"/>
          <w:divBdr>
            <w:top w:val="none" w:sz="0" w:space="0" w:color="auto"/>
            <w:left w:val="none" w:sz="0" w:space="0" w:color="auto"/>
            <w:bottom w:val="none" w:sz="0" w:space="0" w:color="auto"/>
            <w:right w:val="none" w:sz="0" w:space="0" w:color="auto"/>
          </w:divBdr>
        </w:div>
      </w:divsChild>
    </w:div>
    <w:div w:id="221794630">
      <w:bodyDiv w:val="1"/>
      <w:marLeft w:val="0"/>
      <w:marRight w:val="0"/>
      <w:marTop w:val="0"/>
      <w:marBottom w:val="0"/>
      <w:divBdr>
        <w:top w:val="none" w:sz="0" w:space="0" w:color="auto"/>
        <w:left w:val="none" w:sz="0" w:space="0" w:color="auto"/>
        <w:bottom w:val="none" w:sz="0" w:space="0" w:color="auto"/>
        <w:right w:val="none" w:sz="0" w:space="0" w:color="auto"/>
      </w:divBdr>
    </w:div>
    <w:div w:id="226302521">
      <w:bodyDiv w:val="1"/>
      <w:marLeft w:val="0"/>
      <w:marRight w:val="0"/>
      <w:marTop w:val="0"/>
      <w:marBottom w:val="0"/>
      <w:divBdr>
        <w:top w:val="none" w:sz="0" w:space="0" w:color="auto"/>
        <w:left w:val="none" w:sz="0" w:space="0" w:color="auto"/>
        <w:bottom w:val="none" w:sz="0" w:space="0" w:color="auto"/>
        <w:right w:val="none" w:sz="0" w:space="0" w:color="auto"/>
      </w:divBdr>
    </w:div>
    <w:div w:id="251551868">
      <w:bodyDiv w:val="1"/>
      <w:marLeft w:val="0"/>
      <w:marRight w:val="0"/>
      <w:marTop w:val="0"/>
      <w:marBottom w:val="0"/>
      <w:divBdr>
        <w:top w:val="none" w:sz="0" w:space="0" w:color="auto"/>
        <w:left w:val="none" w:sz="0" w:space="0" w:color="auto"/>
        <w:bottom w:val="none" w:sz="0" w:space="0" w:color="auto"/>
        <w:right w:val="none" w:sz="0" w:space="0" w:color="auto"/>
      </w:divBdr>
    </w:div>
    <w:div w:id="255407454">
      <w:bodyDiv w:val="1"/>
      <w:marLeft w:val="0"/>
      <w:marRight w:val="0"/>
      <w:marTop w:val="0"/>
      <w:marBottom w:val="0"/>
      <w:divBdr>
        <w:top w:val="none" w:sz="0" w:space="0" w:color="auto"/>
        <w:left w:val="none" w:sz="0" w:space="0" w:color="auto"/>
        <w:bottom w:val="none" w:sz="0" w:space="0" w:color="auto"/>
        <w:right w:val="none" w:sz="0" w:space="0" w:color="auto"/>
      </w:divBdr>
    </w:div>
    <w:div w:id="266666015">
      <w:bodyDiv w:val="1"/>
      <w:marLeft w:val="0"/>
      <w:marRight w:val="0"/>
      <w:marTop w:val="0"/>
      <w:marBottom w:val="0"/>
      <w:divBdr>
        <w:top w:val="none" w:sz="0" w:space="0" w:color="auto"/>
        <w:left w:val="none" w:sz="0" w:space="0" w:color="auto"/>
        <w:bottom w:val="none" w:sz="0" w:space="0" w:color="auto"/>
        <w:right w:val="none" w:sz="0" w:space="0" w:color="auto"/>
      </w:divBdr>
      <w:divsChild>
        <w:div w:id="589387515">
          <w:marLeft w:val="547"/>
          <w:marRight w:val="0"/>
          <w:marTop w:val="120"/>
          <w:marBottom w:val="120"/>
          <w:divBdr>
            <w:top w:val="none" w:sz="0" w:space="0" w:color="auto"/>
            <w:left w:val="none" w:sz="0" w:space="0" w:color="auto"/>
            <w:bottom w:val="none" w:sz="0" w:space="0" w:color="auto"/>
            <w:right w:val="none" w:sz="0" w:space="0" w:color="auto"/>
          </w:divBdr>
        </w:div>
      </w:divsChild>
    </w:div>
    <w:div w:id="277762358">
      <w:bodyDiv w:val="1"/>
      <w:marLeft w:val="0"/>
      <w:marRight w:val="0"/>
      <w:marTop w:val="0"/>
      <w:marBottom w:val="0"/>
      <w:divBdr>
        <w:top w:val="none" w:sz="0" w:space="0" w:color="auto"/>
        <w:left w:val="none" w:sz="0" w:space="0" w:color="auto"/>
        <w:bottom w:val="none" w:sz="0" w:space="0" w:color="auto"/>
        <w:right w:val="none" w:sz="0" w:space="0" w:color="auto"/>
      </w:divBdr>
    </w:div>
    <w:div w:id="279144575">
      <w:bodyDiv w:val="1"/>
      <w:marLeft w:val="0"/>
      <w:marRight w:val="0"/>
      <w:marTop w:val="0"/>
      <w:marBottom w:val="0"/>
      <w:divBdr>
        <w:top w:val="none" w:sz="0" w:space="0" w:color="auto"/>
        <w:left w:val="none" w:sz="0" w:space="0" w:color="auto"/>
        <w:bottom w:val="none" w:sz="0" w:space="0" w:color="auto"/>
        <w:right w:val="none" w:sz="0" w:space="0" w:color="auto"/>
      </w:divBdr>
    </w:div>
    <w:div w:id="282423768">
      <w:bodyDiv w:val="1"/>
      <w:marLeft w:val="0"/>
      <w:marRight w:val="0"/>
      <w:marTop w:val="0"/>
      <w:marBottom w:val="0"/>
      <w:divBdr>
        <w:top w:val="none" w:sz="0" w:space="0" w:color="auto"/>
        <w:left w:val="none" w:sz="0" w:space="0" w:color="auto"/>
        <w:bottom w:val="none" w:sz="0" w:space="0" w:color="auto"/>
        <w:right w:val="none" w:sz="0" w:space="0" w:color="auto"/>
      </w:divBdr>
    </w:div>
    <w:div w:id="286081364">
      <w:bodyDiv w:val="1"/>
      <w:marLeft w:val="0"/>
      <w:marRight w:val="0"/>
      <w:marTop w:val="0"/>
      <w:marBottom w:val="0"/>
      <w:divBdr>
        <w:top w:val="none" w:sz="0" w:space="0" w:color="auto"/>
        <w:left w:val="none" w:sz="0" w:space="0" w:color="auto"/>
        <w:bottom w:val="none" w:sz="0" w:space="0" w:color="auto"/>
        <w:right w:val="none" w:sz="0" w:space="0" w:color="auto"/>
      </w:divBdr>
      <w:divsChild>
        <w:div w:id="100683658">
          <w:marLeft w:val="547"/>
          <w:marRight w:val="0"/>
          <w:marTop w:val="0"/>
          <w:marBottom w:val="0"/>
          <w:divBdr>
            <w:top w:val="none" w:sz="0" w:space="0" w:color="auto"/>
            <w:left w:val="none" w:sz="0" w:space="0" w:color="auto"/>
            <w:bottom w:val="none" w:sz="0" w:space="0" w:color="auto"/>
            <w:right w:val="none" w:sz="0" w:space="0" w:color="auto"/>
          </w:divBdr>
        </w:div>
      </w:divsChild>
    </w:div>
    <w:div w:id="286546539">
      <w:bodyDiv w:val="1"/>
      <w:marLeft w:val="0"/>
      <w:marRight w:val="0"/>
      <w:marTop w:val="0"/>
      <w:marBottom w:val="0"/>
      <w:divBdr>
        <w:top w:val="none" w:sz="0" w:space="0" w:color="auto"/>
        <w:left w:val="none" w:sz="0" w:space="0" w:color="auto"/>
        <w:bottom w:val="none" w:sz="0" w:space="0" w:color="auto"/>
        <w:right w:val="none" w:sz="0" w:space="0" w:color="auto"/>
      </w:divBdr>
    </w:div>
    <w:div w:id="297230056">
      <w:bodyDiv w:val="1"/>
      <w:marLeft w:val="0"/>
      <w:marRight w:val="0"/>
      <w:marTop w:val="0"/>
      <w:marBottom w:val="0"/>
      <w:divBdr>
        <w:top w:val="none" w:sz="0" w:space="0" w:color="auto"/>
        <w:left w:val="none" w:sz="0" w:space="0" w:color="auto"/>
        <w:bottom w:val="none" w:sz="0" w:space="0" w:color="auto"/>
        <w:right w:val="none" w:sz="0" w:space="0" w:color="auto"/>
      </w:divBdr>
    </w:div>
    <w:div w:id="298534937">
      <w:bodyDiv w:val="1"/>
      <w:marLeft w:val="0"/>
      <w:marRight w:val="0"/>
      <w:marTop w:val="0"/>
      <w:marBottom w:val="0"/>
      <w:divBdr>
        <w:top w:val="none" w:sz="0" w:space="0" w:color="auto"/>
        <w:left w:val="none" w:sz="0" w:space="0" w:color="auto"/>
        <w:bottom w:val="none" w:sz="0" w:space="0" w:color="auto"/>
        <w:right w:val="none" w:sz="0" w:space="0" w:color="auto"/>
      </w:divBdr>
    </w:div>
    <w:div w:id="306595379">
      <w:bodyDiv w:val="1"/>
      <w:marLeft w:val="0"/>
      <w:marRight w:val="0"/>
      <w:marTop w:val="0"/>
      <w:marBottom w:val="0"/>
      <w:divBdr>
        <w:top w:val="none" w:sz="0" w:space="0" w:color="auto"/>
        <w:left w:val="none" w:sz="0" w:space="0" w:color="auto"/>
        <w:bottom w:val="none" w:sz="0" w:space="0" w:color="auto"/>
        <w:right w:val="none" w:sz="0" w:space="0" w:color="auto"/>
      </w:divBdr>
    </w:div>
    <w:div w:id="309022609">
      <w:bodyDiv w:val="1"/>
      <w:marLeft w:val="0"/>
      <w:marRight w:val="0"/>
      <w:marTop w:val="0"/>
      <w:marBottom w:val="0"/>
      <w:divBdr>
        <w:top w:val="none" w:sz="0" w:space="0" w:color="auto"/>
        <w:left w:val="none" w:sz="0" w:space="0" w:color="auto"/>
        <w:bottom w:val="none" w:sz="0" w:space="0" w:color="auto"/>
        <w:right w:val="none" w:sz="0" w:space="0" w:color="auto"/>
      </w:divBdr>
    </w:div>
    <w:div w:id="325934886">
      <w:bodyDiv w:val="1"/>
      <w:marLeft w:val="0"/>
      <w:marRight w:val="0"/>
      <w:marTop w:val="0"/>
      <w:marBottom w:val="0"/>
      <w:divBdr>
        <w:top w:val="none" w:sz="0" w:space="0" w:color="auto"/>
        <w:left w:val="none" w:sz="0" w:space="0" w:color="auto"/>
        <w:bottom w:val="none" w:sz="0" w:space="0" w:color="auto"/>
        <w:right w:val="none" w:sz="0" w:space="0" w:color="auto"/>
      </w:divBdr>
    </w:div>
    <w:div w:id="326976600">
      <w:bodyDiv w:val="1"/>
      <w:marLeft w:val="0"/>
      <w:marRight w:val="0"/>
      <w:marTop w:val="0"/>
      <w:marBottom w:val="0"/>
      <w:divBdr>
        <w:top w:val="none" w:sz="0" w:space="0" w:color="auto"/>
        <w:left w:val="none" w:sz="0" w:space="0" w:color="auto"/>
        <w:bottom w:val="none" w:sz="0" w:space="0" w:color="auto"/>
        <w:right w:val="none" w:sz="0" w:space="0" w:color="auto"/>
      </w:divBdr>
    </w:div>
    <w:div w:id="327248697">
      <w:bodyDiv w:val="1"/>
      <w:marLeft w:val="0"/>
      <w:marRight w:val="0"/>
      <w:marTop w:val="0"/>
      <w:marBottom w:val="0"/>
      <w:divBdr>
        <w:top w:val="none" w:sz="0" w:space="0" w:color="auto"/>
        <w:left w:val="none" w:sz="0" w:space="0" w:color="auto"/>
        <w:bottom w:val="none" w:sz="0" w:space="0" w:color="auto"/>
        <w:right w:val="none" w:sz="0" w:space="0" w:color="auto"/>
      </w:divBdr>
    </w:div>
    <w:div w:id="337585930">
      <w:bodyDiv w:val="1"/>
      <w:marLeft w:val="0"/>
      <w:marRight w:val="0"/>
      <w:marTop w:val="0"/>
      <w:marBottom w:val="0"/>
      <w:divBdr>
        <w:top w:val="none" w:sz="0" w:space="0" w:color="auto"/>
        <w:left w:val="none" w:sz="0" w:space="0" w:color="auto"/>
        <w:bottom w:val="none" w:sz="0" w:space="0" w:color="auto"/>
        <w:right w:val="none" w:sz="0" w:space="0" w:color="auto"/>
      </w:divBdr>
    </w:div>
    <w:div w:id="344132422">
      <w:bodyDiv w:val="1"/>
      <w:marLeft w:val="0"/>
      <w:marRight w:val="0"/>
      <w:marTop w:val="0"/>
      <w:marBottom w:val="0"/>
      <w:divBdr>
        <w:top w:val="none" w:sz="0" w:space="0" w:color="auto"/>
        <w:left w:val="none" w:sz="0" w:space="0" w:color="auto"/>
        <w:bottom w:val="none" w:sz="0" w:space="0" w:color="auto"/>
        <w:right w:val="none" w:sz="0" w:space="0" w:color="auto"/>
      </w:divBdr>
    </w:div>
    <w:div w:id="351758798">
      <w:bodyDiv w:val="1"/>
      <w:marLeft w:val="0"/>
      <w:marRight w:val="0"/>
      <w:marTop w:val="0"/>
      <w:marBottom w:val="0"/>
      <w:divBdr>
        <w:top w:val="none" w:sz="0" w:space="0" w:color="auto"/>
        <w:left w:val="none" w:sz="0" w:space="0" w:color="auto"/>
        <w:bottom w:val="none" w:sz="0" w:space="0" w:color="auto"/>
        <w:right w:val="none" w:sz="0" w:space="0" w:color="auto"/>
      </w:divBdr>
      <w:divsChild>
        <w:div w:id="659964834">
          <w:marLeft w:val="317"/>
          <w:marRight w:val="0"/>
          <w:marTop w:val="135"/>
          <w:marBottom w:val="0"/>
          <w:divBdr>
            <w:top w:val="none" w:sz="0" w:space="0" w:color="auto"/>
            <w:left w:val="none" w:sz="0" w:space="0" w:color="auto"/>
            <w:bottom w:val="none" w:sz="0" w:space="0" w:color="auto"/>
            <w:right w:val="none" w:sz="0" w:space="0" w:color="auto"/>
          </w:divBdr>
        </w:div>
        <w:div w:id="1186096766">
          <w:marLeft w:val="317"/>
          <w:marRight w:val="0"/>
          <w:marTop w:val="135"/>
          <w:marBottom w:val="0"/>
          <w:divBdr>
            <w:top w:val="none" w:sz="0" w:space="0" w:color="auto"/>
            <w:left w:val="none" w:sz="0" w:space="0" w:color="auto"/>
            <w:bottom w:val="none" w:sz="0" w:space="0" w:color="auto"/>
            <w:right w:val="none" w:sz="0" w:space="0" w:color="auto"/>
          </w:divBdr>
        </w:div>
        <w:div w:id="527374992">
          <w:marLeft w:val="317"/>
          <w:marRight w:val="0"/>
          <w:marTop w:val="135"/>
          <w:marBottom w:val="0"/>
          <w:divBdr>
            <w:top w:val="none" w:sz="0" w:space="0" w:color="auto"/>
            <w:left w:val="none" w:sz="0" w:space="0" w:color="auto"/>
            <w:bottom w:val="none" w:sz="0" w:space="0" w:color="auto"/>
            <w:right w:val="none" w:sz="0" w:space="0" w:color="auto"/>
          </w:divBdr>
        </w:div>
        <w:div w:id="1449348739">
          <w:marLeft w:val="317"/>
          <w:marRight w:val="0"/>
          <w:marTop w:val="135"/>
          <w:marBottom w:val="0"/>
          <w:divBdr>
            <w:top w:val="none" w:sz="0" w:space="0" w:color="auto"/>
            <w:left w:val="none" w:sz="0" w:space="0" w:color="auto"/>
            <w:bottom w:val="none" w:sz="0" w:space="0" w:color="auto"/>
            <w:right w:val="none" w:sz="0" w:space="0" w:color="auto"/>
          </w:divBdr>
        </w:div>
      </w:divsChild>
    </w:div>
    <w:div w:id="358698653">
      <w:bodyDiv w:val="1"/>
      <w:marLeft w:val="0"/>
      <w:marRight w:val="0"/>
      <w:marTop w:val="0"/>
      <w:marBottom w:val="0"/>
      <w:divBdr>
        <w:top w:val="none" w:sz="0" w:space="0" w:color="auto"/>
        <w:left w:val="none" w:sz="0" w:space="0" w:color="auto"/>
        <w:bottom w:val="none" w:sz="0" w:space="0" w:color="auto"/>
        <w:right w:val="none" w:sz="0" w:space="0" w:color="auto"/>
      </w:divBdr>
    </w:div>
    <w:div w:id="361054141">
      <w:bodyDiv w:val="1"/>
      <w:marLeft w:val="0"/>
      <w:marRight w:val="0"/>
      <w:marTop w:val="0"/>
      <w:marBottom w:val="0"/>
      <w:divBdr>
        <w:top w:val="none" w:sz="0" w:space="0" w:color="auto"/>
        <w:left w:val="none" w:sz="0" w:space="0" w:color="auto"/>
        <w:bottom w:val="none" w:sz="0" w:space="0" w:color="auto"/>
        <w:right w:val="none" w:sz="0" w:space="0" w:color="auto"/>
      </w:divBdr>
      <w:divsChild>
        <w:div w:id="2093815810">
          <w:marLeft w:val="547"/>
          <w:marRight w:val="0"/>
          <w:marTop w:val="120"/>
          <w:marBottom w:val="120"/>
          <w:divBdr>
            <w:top w:val="none" w:sz="0" w:space="0" w:color="auto"/>
            <w:left w:val="none" w:sz="0" w:space="0" w:color="auto"/>
            <w:bottom w:val="none" w:sz="0" w:space="0" w:color="auto"/>
            <w:right w:val="none" w:sz="0" w:space="0" w:color="auto"/>
          </w:divBdr>
        </w:div>
      </w:divsChild>
    </w:div>
    <w:div w:id="361714186">
      <w:bodyDiv w:val="1"/>
      <w:marLeft w:val="0"/>
      <w:marRight w:val="0"/>
      <w:marTop w:val="0"/>
      <w:marBottom w:val="0"/>
      <w:divBdr>
        <w:top w:val="none" w:sz="0" w:space="0" w:color="auto"/>
        <w:left w:val="none" w:sz="0" w:space="0" w:color="auto"/>
        <w:bottom w:val="none" w:sz="0" w:space="0" w:color="auto"/>
        <w:right w:val="none" w:sz="0" w:space="0" w:color="auto"/>
      </w:divBdr>
      <w:divsChild>
        <w:div w:id="1573420798">
          <w:marLeft w:val="317"/>
          <w:marRight w:val="0"/>
          <w:marTop w:val="135"/>
          <w:marBottom w:val="0"/>
          <w:divBdr>
            <w:top w:val="none" w:sz="0" w:space="0" w:color="auto"/>
            <w:left w:val="none" w:sz="0" w:space="0" w:color="auto"/>
            <w:bottom w:val="none" w:sz="0" w:space="0" w:color="auto"/>
            <w:right w:val="none" w:sz="0" w:space="0" w:color="auto"/>
          </w:divBdr>
        </w:div>
        <w:div w:id="654458725">
          <w:marLeft w:val="317"/>
          <w:marRight w:val="0"/>
          <w:marTop w:val="135"/>
          <w:marBottom w:val="0"/>
          <w:divBdr>
            <w:top w:val="none" w:sz="0" w:space="0" w:color="auto"/>
            <w:left w:val="none" w:sz="0" w:space="0" w:color="auto"/>
            <w:bottom w:val="none" w:sz="0" w:space="0" w:color="auto"/>
            <w:right w:val="none" w:sz="0" w:space="0" w:color="auto"/>
          </w:divBdr>
        </w:div>
        <w:div w:id="276983783">
          <w:marLeft w:val="317"/>
          <w:marRight w:val="0"/>
          <w:marTop w:val="135"/>
          <w:marBottom w:val="0"/>
          <w:divBdr>
            <w:top w:val="none" w:sz="0" w:space="0" w:color="auto"/>
            <w:left w:val="none" w:sz="0" w:space="0" w:color="auto"/>
            <w:bottom w:val="none" w:sz="0" w:space="0" w:color="auto"/>
            <w:right w:val="none" w:sz="0" w:space="0" w:color="auto"/>
          </w:divBdr>
        </w:div>
      </w:divsChild>
    </w:div>
    <w:div w:id="375931333">
      <w:bodyDiv w:val="1"/>
      <w:marLeft w:val="0"/>
      <w:marRight w:val="0"/>
      <w:marTop w:val="0"/>
      <w:marBottom w:val="0"/>
      <w:divBdr>
        <w:top w:val="none" w:sz="0" w:space="0" w:color="auto"/>
        <w:left w:val="none" w:sz="0" w:space="0" w:color="auto"/>
        <w:bottom w:val="none" w:sz="0" w:space="0" w:color="auto"/>
        <w:right w:val="none" w:sz="0" w:space="0" w:color="auto"/>
      </w:divBdr>
    </w:div>
    <w:div w:id="379205972">
      <w:bodyDiv w:val="1"/>
      <w:marLeft w:val="0"/>
      <w:marRight w:val="0"/>
      <w:marTop w:val="0"/>
      <w:marBottom w:val="0"/>
      <w:divBdr>
        <w:top w:val="none" w:sz="0" w:space="0" w:color="auto"/>
        <w:left w:val="none" w:sz="0" w:space="0" w:color="auto"/>
        <w:bottom w:val="none" w:sz="0" w:space="0" w:color="auto"/>
        <w:right w:val="none" w:sz="0" w:space="0" w:color="auto"/>
      </w:divBdr>
    </w:div>
    <w:div w:id="395052741">
      <w:bodyDiv w:val="1"/>
      <w:marLeft w:val="0"/>
      <w:marRight w:val="0"/>
      <w:marTop w:val="0"/>
      <w:marBottom w:val="0"/>
      <w:divBdr>
        <w:top w:val="none" w:sz="0" w:space="0" w:color="auto"/>
        <w:left w:val="none" w:sz="0" w:space="0" w:color="auto"/>
        <w:bottom w:val="none" w:sz="0" w:space="0" w:color="auto"/>
        <w:right w:val="none" w:sz="0" w:space="0" w:color="auto"/>
      </w:divBdr>
    </w:div>
    <w:div w:id="395738089">
      <w:bodyDiv w:val="1"/>
      <w:marLeft w:val="0"/>
      <w:marRight w:val="0"/>
      <w:marTop w:val="0"/>
      <w:marBottom w:val="0"/>
      <w:divBdr>
        <w:top w:val="none" w:sz="0" w:space="0" w:color="auto"/>
        <w:left w:val="none" w:sz="0" w:space="0" w:color="auto"/>
        <w:bottom w:val="none" w:sz="0" w:space="0" w:color="auto"/>
        <w:right w:val="none" w:sz="0" w:space="0" w:color="auto"/>
      </w:divBdr>
    </w:div>
    <w:div w:id="399524565">
      <w:bodyDiv w:val="1"/>
      <w:marLeft w:val="0"/>
      <w:marRight w:val="0"/>
      <w:marTop w:val="0"/>
      <w:marBottom w:val="0"/>
      <w:divBdr>
        <w:top w:val="none" w:sz="0" w:space="0" w:color="auto"/>
        <w:left w:val="none" w:sz="0" w:space="0" w:color="auto"/>
        <w:bottom w:val="none" w:sz="0" w:space="0" w:color="auto"/>
        <w:right w:val="none" w:sz="0" w:space="0" w:color="auto"/>
      </w:divBdr>
    </w:div>
    <w:div w:id="399910280">
      <w:bodyDiv w:val="1"/>
      <w:marLeft w:val="0"/>
      <w:marRight w:val="0"/>
      <w:marTop w:val="0"/>
      <w:marBottom w:val="0"/>
      <w:divBdr>
        <w:top w:val="none" w:sz="0" w:space="0" w:color="auto"/>
        <w:left w:val="none" w:sz="0" w:space="0" w:color="auto"/>
        <w:bottom w:val="none" w:sz="0" w:space="0" w:color="auto"/>
        <w:right w:val="none" w:sz="0" w:space="0" w:color="auto"/>
      </w:divBdr>
    </w:div>
    <w:div w:id="401678199">
      <w:bodyDiv w:val="1"/>
      <w:marLeft w:val="0"/>
      <w:marRight w:val="0"/>
      <w:marTop w:val="0"/>
      <w:marBottom w:val="0"/>
      <w:divBdr>
        <w:top w:val="none" w:sz="0" w:space="0" w:color="auto"/>
        <w:left w:val="none" w:sz="0" w:space="0" w:color="auto"/>
        <w:bottom w:val="none" w:sz="0" w:space="0" w:color="auto"/>
        <w:right w:val="none" w:sz="0" w:space="0" w:color="auto"/>
      </w:divBdr>
    </w:div>
    <w:div w:id="414203357">
      <w:bodyDiv w:val="1"/>
      <w:marLeft w:val="0"/>
      <w:marRight w:val="0"/>
      <w:marTop w:val="0"/>
      <w:marBottom w:val="0"/>
      <w:divBdr>
        <w:top w:val="none" w:sz="0" w:space="0" w:color="auto"/>
        <w:left w:val="none" w:sz="0" w:space="0" w:color="auto"/>
        <w:bottom w:val="none" w:sz="0" w:space="0" w:color="auto"/>
        <w:right w:val="none" w:sz="0" w:space="0" w:color="auto"/>
      </w:divBdr>
    </w:div>
    <w:div w:id="420756102">
      <w:bodyDiv w:val="1"/>
      <w:marLeft w:val="0"/>
      <w:marRight w:val="0"/>
      <w:marTop w:val="0"/>
      <w:marBottom w:val="0"/>
      <w:divBdr>
        <w:top w:val="none" w:sz="0" w:space="0" w:color="auto"/>
        <w:left w:val="none" w:sz="0" w:space="0" w:color="auto"/>
        <w:bottom w:val="none" w:sz="0" w:space="0" w:color="auto"/>
        <w:right w:val="none" w:sz="0" w:space="0" w:color="auto"/>
      </w:divBdr>
    </w:div>
    <w:div w:id="425273068">
      <w:bodyDiv w:val="1"/>
      <w:marLeft w:val="0"/>
      <w:marRight w:val="0"/>
      <w:marTop w:val="0"/>
      <w:marBottom w:val="0"/>
      <w:divBdr>
        <w:top w:val="none" w:sz="0" w:space="0" w:color="auto"/>
        <w:left w:val="none" w:sz="0" w:space="0" w:color="auto"/>
        <w:bottom w:val="none" w:sz="0" w:space="0" w:color="auto"/>
        <w:right w:val="none" w:sz="0" w:space="0" w:color="auto"/>
      </w:divBdr>
    </w:div>
    <w:div w:id="429854150">
      <w:bodyDiv w:val="1"/>
      <w:marLeft w:val="0"/>
      <w:marRight w:val="0"/>
      <w:marTop w:val="0"/>
      <w:marBottom w:val="0"/>
      <w:divBdr>
        <w:top w:val="none" w:sz="0" w:space="0" w:color="auto"/>
        <w:left w:val="none" w:sz="0" w:space="0" w:color="auto"/>
        <w:bottom w:val="none" w:sz="0" w:space="0" w:color="auto"/>
        <w:right w:val="none" w:sz="0" w:space="0" w:color="auto"/>
      </w:divBdr>
      <w:divsChild>
        <w:div w:id="259874627">
          <w:marLeft w:val="317"/>
          <w:marRight w:val="0"/>
          <w:marTop w:val="67"/>
          <w:marBottom w:val="0"/>
          <w:divBdr>
            <w:top w:val="none" w:sz="0" w:space="0" w:color="auto"/>
            <w:left w:val="none" w:sz="0" w:space="0" w:color="auto"/>
            <w:bottom w:val="none" w:sz="0" w:space="0" w:color="auto"/>
            <w:right w:val="none" w:sz="0" w:space="0" w:color="auto"/>
          </w:divBdr>
        </w:div>
        <w:div w:id="1273242833">
          <w:marLeft w:val="317"/>
          <w:marRight w:val="0"/>
          <w:marTop w:val="67"/>
          <w:marBottom w:val="0"/>
          <w:divBdr>
            <w:top w:val="none" w:sz="0" w:space="0" w:color="auto"/>
            <w:left w:val="none" w:sz="0" w:space="0" w:color="auto"/>
            <w:bottom w:val="none" w:sz="0" w:space="0" w:color="auto"/>
            <w:right w:val="none" w:sz="0" w:space="0" w:color="auto"/>
          </w:divBdr>
        </w:div>
        <w:div w:id="206987992">
          <w:marLeft w:val="317"/>
          <w:marRight w:val="0"/>
          <w:marTop w:val="67"/>
          <w:marBottom w:val="0"/>
          <w:divBdr>
            <w:top w:val="none" w:sz="0" w:space="0" w:color="auto"/>
            <w:left w:val="none" w:sz="0" w:space="0" w:color="auto"/>
            <w:bottom w:val="none" w:sz="0" w:space="0" w:color="auto"/>
            <w:right w:val="none" w:sz="0" w:space="0" w:color="auto"/>
          </w:divBdr>
        </w:div>
      </w:divsChild>
    </w:div>
    <w:div w:id="432241455">
      <w:bodyDiv w:val="1"/>
      <w:marLeft w:val="0"/>
      <w:marRight w:val="0"/>
      <w:marTop w:val="0"/>
      <w:marBottom w:val="0"/>
      <w:divBdr>
        <w:top w:val="none" w:sz="0" w:space="0" w:color="auto"/>
        <w:left w:val="none" w:sz="0" w:space="0" w:color="auto"/>
        <w:bottom w:val="none" w:sz="0" w:space="0" w:color="auto"/>
        <w:right w:val="none" w:sz="0" w:space="0" w:color="auto"/>
      </w:divBdr>
    </w:div>
    <w:div w:id="434639451">
      <w:bodyDiv w:val="1"/>
      <w:marLeft w:val="0"/>
      <w:marRight w:val="0"/>
      <w:marTop w:val="0"/>
      <w:marBottom w:val="0"/>
      <w:divBdr>
        <w:top w:val="none" w:sz="0" w:space="0" w:color="auto"/>
        <w:left w:val="none" w:sz="0" w:space="0" w:color="auto"/>
        <w:bottom w:val="none" w:sz="0" w:space="0" w:color="auto"/>
        <w:right w:val="none" w:sz="0" w:space="0" w:color="auto"/>
      </w:divBdr>
    </w:div>
    <w:div w:id="434906870">
      <w:bodyDiv w:val="1"/>
      <w:marLeft w:val="0"/>
      <w:marRight w:val="0"/>
      <w:marTop w:val="0"/>
      <w:marBottom w:val="0"/>
      <w:divBdr>
        <w:top w:val="none" w:sz="0" w:space="0" w:color="auto"/>
        <w:left w:val="none" w:sz="0" w:space="0" w:color="auto"/>
        <w:bottom w:val="none" w:sz="0" w:space="0" w:color="auto"/>
        <w:right w:val="none" w:sz="0" w:space="0" w:color="auto"/>
      </w:divBdr>
    </w:div>
    <w:div w:id="435247279">
      <w:bodyDiv w:val="1"/>
      <w:marLeft w:val="0"/>
      <w:marRight w:val="0"/>
      <w:marTop w:val="0"/>
      <w:marBottom w:val="0"/>
      <w:divBdr>
        <w:top w:val="none" w:sz="0" w:space="0" w:color="auto"/>
        <w:left w:val="none" w:sz="0" w:space="0" w:color="auto"/>
        <w:bottom w:val="none" w:sz="0" w:space="0" w:color="auto"/>
        <w:right w:val="none" w:sz="0" w:space="0" w:color="auto"/>
      </w:divBdr>
    </w:div>
    <w:div w:id="449519121">
      <w:bodyDiv w:val="1"/>
      <w:marLeft w:val="0"/>
      <w:marRight w:val="0"/>
      <w:marTop w:val="0"/>
      <w:marBottom w:val="0"/>
      <w:divBdr>
        <w:top w:val="none" w:sz="0" w:space="0" w:color="auto"/>
        <w:left w:val="none" w:sz="0" w:space="0" w:color="auto"/>
        <w:bottom w:val="none" w:sz="0" w:space="0" w:color="auto"/>
        <w:right w:val="none" w:sz="0" w:space="0" w:color="auto"/>
      </w:divBdr>
      <w:divsChild>
        <w:div w:id="214196369">
          <w:marLeft w:val="605"/>
          <w:marRight w:val="0"/>
          <w:marTop w:val="0"/>
          <w:marBottom w:val="0"/>
          <w:divBdr>
            <w:top w:val="none" w:sz="0" w:space="0" w:color="auto"/>
            <w:left w:val="none" w:sz="0" w:space="0" w:color="auto"/>
            <w:bottom w:val="none" w:sz="0" w:space="0" w:color="auto"/>
            <w:right w:val="none" w:sz="0" w:space="0" w:color="auto"/>
          </w:divBdr>
        </w:div>
        <w:div w:id="256713496">
          <w:marLeft w:val="605"/>
          <w:marRight w:val="0"/>
          <w:marTop w:val="0"/>
          <w:marBottom w:val="0"/>
          <w:divBdr>
            <w:top w:val="none" w:sz="0" w:space="0" w:color="auto"/>
            <w:left w:val="none" w:sz="0" w:space="0" w:color="auto"/>
            <w:bottom w:val="none" w:sz="0" w:space="0" w:color="auto"/>
            <w:right w:val="none" w:sz="0" w:space="0" w:color="auto"/>
          </w:divBdr>
        </w:div>
        <w:div w:id="1783762021">
          <w:marLeft w:val="605"/>
          <w:marRight w:val="0"/>
          <w:marTop w:val="0"/>
          <w:marBottom w:val="0"/>
          <w:divBdr>
            <w:top w:val="none" w:sz="0" w:space="0" w:color="auto"/>
            <w:left w:val="none" w:sz="0" w:space="0" w:color="auto"/>
            <w:bottom w:val="none" w:sz="0" w:space="0" w:color="auto"/>
            <w:right w:val="none" w:sz="0" w:space="0" w:color="auto"/>
          </w:divBdr>
        </w:div>
      </w:divsChild>
    </w:div>
    <w:div w:id="450823268">
      <w:bodyDiv w:val="1"/>
      <w:marLeft w:val="0"/>
      <w:marRight w:val="0"/>
      <w:marTop w:val="0"/>
      <w:marBottom w:val="0"/>
      <w:divBdr>
        <w:top w:val="none" w:sz="0" w:space="0" w:color="auto"/>
        <w:left w:val="none" w:sz="0" w:space="0" w:color="auto"/>
        <w:bottom w:val="none" w:sz="0" w:space="0" w:color="auto"/>
        <w:right w:val="none" w:sz="0" w:space="0" w:color="auto"/>
      </w:divBdr>
    </w:div>
    <w:div w:id="451561653">
      <w:bodyDiv w:val="1"/>
      <w:marLeft w:val="0"/>
      <w:marRight w:val="0"/>
      <w:marTop w:val="0"/>
      <w:marBottom w:val="0"/>
      <w:divBdr>
        <w:top w:val="none" w:sz="0" w:space="0" w:color="auto"/>
        <w:left w:val="none" w:sz="0" w:space="0" w:color="auto"/>
        <w:bottom w:val="none" w:sz="0" w:space="0" w:color="auto"/>
        <w:right w:val="none" w:sz="0" w:space="0" w:color="auto"/>
      </w:divBdr>
    </w:div>
    <w:div w:id="455411519">
      <w:bodyDiv w:val="1"/>
      <w:marLeft w:val="0"/>
      <w:marRight w:val="0"/>
      <w:marTop w:val="0"/>
      <w:marBottom w:val="0"/>
      <w:divBdr>
        <w:top w:val="none" w:sz="0" w:space="0" w:color="auto"/>
        <w:left w:val="none" w:sz="0" w:space="0" w:color="auto"/>
        <w:bottom w:val="none" w:sz="0" w:space="0" w:color="auto"/>
        <w:right w:val="none" w:sz="0" w:space="0" w:color="auto"/>
      </w:divBdr>
    </w:div>
    <w:div w:id="456486541">
      <w:bodyDiv w:val="1"/>
      <w:marLeft w:val="0"/>
      <w:marRight w:val="0"/>
      <w:marTop w:val="0"/>
      <w:marBottom w:val="0"/>
      <w:divBdr>
        <w:top w:val="none" w:sz="0" w:space="0" w:color="auto"/>
        <w:left w:val="none" w:sz="0" w:space="0" w:color="auto"/>
        <w:bottom w:val="none" w:sz="0" w:space="0" w:color="auto"/>
        <w:right w:val="none" w:sz="0" w:space="0" w:color="auto"/>
      </w:divBdr>
    </w:div>
    <w:div w:id="466237632">
      <w:bodyDiv w:val="1"/>
      <w:marLeft w:val="0"/>
      <w:marRight w:val="0"/>
      <w:marTop w:val="0"/>
      <w:marBottom w:val="0"/>
      <w:divBdr>
        <w:top w:val="none" w:sz="0" w:space="0" w:color="auto"/>
        <w:left w:val="none" w:sz="0" w:space="0" w:color="auto"/>
        <w:bottom w:val="none" w:sz="0" w:space="0" w:color="auto"/>
        <w:right w:val="none" w:sz="0" w:space="0" w:color="auto"/>
      </w:divBdr>
      <w:divsChild>
        <w:div w:id="699353644">
          <w:marLeft w:val="418"/>
          <w:marRight w:val="0"/>
          <w:marTop w:val="0"/>
          <w:marBottom w:val="0"/>
          <w:divBdr>
            <w:top w:val="none" w:sz="0" w:space="0" w:color="auto"/>
            <w:left w:val="none" w:sz="0" w:space="0" w:color="auto"/>
            <w:bottom w:val="none" w:sz="0" w:space="0" w:color="auto"/>
            <w:right w:val="none" w:sz="0" w:space="0" w:color="auto"/>
          </w:divBdr>
        </w:div>
      </w:divsChild>
    </w:div>
    <w:div w:id="469907043">
      <w:bodyDiv w:val="1"/>
      <w:marLeft w:val="0"/>
      <w:marRight w:val="0"/>
      <w:marTop w:val="0"/>
      <w:marBottom w:val="0"/>
      <w:divBdr>
        <w:top w:val="none" w:sz="0" w:space="0" w:color="auto"/>
        <w:left w:val="none" w:sz="0" w:space="0" w:color="auto"/>
        <w:bottom w:val="none" w:sz="0" w:space="0" w:color="auto"/>
        <w:right w:val="none" w:sz="0" w:space="0" w:color="auto"/>
      </w:divBdr>
    </w:div>
    <w:div w:id="497385364">
      <w:bodyDiv w:val="1"/>
      <w:marLeft w:val="0"/>
      <w:marRight w:val="0"/>
      <w:marTop w:val="0"/>
      <w:marBottom w:val="0"/>
      <w:divBdr>
        <w:top w:val="none" w:sz="0" w:space="0" w:color="auto"/>
        <w:left w:val="none" w:sz="0" w:space="0" w:color="auto"/>
        <w:bottom w:val="none" w:sz="0" w:space="0" w:color="auto"/>
        <w:right w:val="none" w:sz="0" w:space="0" w:color="auto"/>
      </w:divBdr>
    </w:div>
    <w:div w:id="502013560">
      <w:bodyDiv w:val="1"/>
      <w:marLeft w:val="0"/>
      <w:marRight w:val="0"/>
      <w:marTop w:val="0"/>
      <w:marBottom w:val="0"/>
      <w:divBdr>
        <w:top w:val="none" w:sz="0" w:space="0" w:color="auto"/>
        <w:left w:val="none" w:sz="0" w:space="0" w:color="auto"/>
        <w:bottom w:val="none" w:sz="0" w:space="0" w:color="auto"/>
        <w:right w:val="none" w:sz="0" w:space="0" w:color="auto"/>
      </w:divBdr>
    </w:div>
    <w:div w:id="507406606">
      <w:bodyDiv w:val="1"/>
      <w:marLeft w:val="0"/>
      <w:marRight w:val="0"/>
      <w:marTop w:val="0"/>
      <w:marBottom w:val="0"/>
      <w:divBdr>
        <w:top w:val="none" w:sz="0" w:space="0" w:color="auto"/>
        <w:left w:val="none" w:sz="0" w:space="0" w:color="auto"/>
        <w:bottom w:val="none" w:sz="0" w:space="0" w:color="auto"/>
        <w:right w:val="none" w:sz="0" w:space="0" w:color="auto"/>
      </w:divBdr>
      <w:divsChild>
        <w:div w:id="1306668980">
          <w:marLeft w:val="547"/>
          <w:marRight w:val="0"/>
          <w:marTop w:val="0"/>
          <w:marBottom w:val="0"/>
          <w:divBdr>
            <w:top w:val="none" w:sz="0" w:space="0" w:color="auto"/>
            <w:left w:val="none" w:sz="0" w:space="0" w:color="auto"/>
            <w:bottom w:val="none" w:sz="0" w:space="0" w:color="auto"/>
            <w:right w:val="none" w:sz="0" w:space="0" w:color="auto"/>
          </w:divBdr>
        </w:div>
      </w:divsChild>
    </w:div>
    <w:div w:id="525751442">
      <w:bodyDiv w:val="1"/>
      <w:marLeft w:val="0"/>
      <w:marRight w:val="0"/>
      <w:marTop w:val="0"/>
      <w:marBottom w:val="0"/>
      <w:divBdr>
        <w:top w:val="none" w:sz="0" w:space="0" w:color="auto"/>
        <w:left w:val="none" w:sz="0" w:space="0" w:color="auto"/>
        <w:bottom w:val="none" w:sz="0" w:space="0" w:color="auto"/>
        <w:right w:val="none" w:sz="0" w:space="0" w:color="auto"/>
      </w:divBdr>
    </w:div>
    <w:div w:id="526139477">
      <w:bodyDiv w:val="1"/>
      <w:marLeft w:val="0"/>
      <w:marRight w:val="0"/>
      <w:marTop w:val="0"/>
      <w:marBottom w:val="0"/>
      <w:divBdr>
        <w:top w:val="none" w:sz="0" w:space="0" w:color="auto"/>
        <w:left w:val="none" w:sz="0" w:space="0" w:color="auto"/>
        <w:bottom w:val="none" w:sz="0" w:space="0" w:color="auto"/>
        <w:right w:val="none" w:sz="0" w:space="0" w:color="auto"/>
      </w:divBdr>
    </w:div>
    <w:div w:id="529533777">
      <w:bodyDiv w:val="1"/>
      <w:marLeft w:val="0"/>
      <w:marRight w:val="0"/>
      <w:marTop w:val="0"/>
      <w:marBottom w:val="0"/>
      <w:divBdr>
        <w:top w:val="none" w:sz="0" w:space="0" w:color="auto"/>
        <w:left w:val="none" w:sz="0" w:space="0" w:color="auto"/>
        <w:bottom w:val="none" w:sz="0" w:space="0" w:color="auto"/>
        <w:right w:val="none" w:sz="0" w:space="0" w:color="auto"/>
      </w:divBdr>
    </w:div>
    <w:div w:id="533811211">
      <w:bodyDiv w:val="1"/>
      <w:marLeft w:val="0"/>
      <w:marRight w:val="0"/>
      <w:marTop w:val="0"/>
      <w:marBottom w:val="0"/>
      <w:divBdr>
        <w:top w:val="none" w:sz="0" w:space="0" w:color="auto"/>
        <w:left w:val="none" w:sz="0" w:space="0" w:color="auto"/>
        <w:bottom w:val="none" w:sz="0" w:space="0" w:color="auto"/>
        <w:right w:val="none" w:sz="0" w:space="0" w:color="auto"/>
      </w:divBdr>
      <w:divsChild>
        <w:div w:id="1411848450">
          <w:marLeft w:val="403"/>
          <w:marRight w:val="0"/>
          <w:marTop w:val="120"/>
          <w:marBottom w:val="0"/>
          <w:divBdr>
            <w:top w:val="none" w:sz="0" w:space="0" w:color="auto"/>
            <w:left w:val="none" w:sz="0" w:space="0" w:color="auto"/>
            <w:bottom w:val="none" w:sz="0" w:space="0" w:color="auto"/>
            <w:right w:val="none" w:sz="0" w:space="0" w:color="auto"/>
          </w:divBdr>
        </w:div>
        <w:div w:id="409893443">
          <w:marLeft w:val="403"/>
          <w:marRight w:val="0"/>
          <w:marTop w:val="120"/>
          <w:marBottom w:val="0"/>
          <w:divBdr>
            <w:top w:val="none" w:sz="0" w:space="0" w:color="auto"/>
            <w:left w:val="none" w:sz="0" w:space="0" w:color="auto"/>
            <w:bottom w:val="none" w:sz="0" w:space="0" w:color="auto"/>
            <w:right w:val="none" w:sz="0" w:space="0" w:color="auto"/>
          </w:divBdr>
        </w:div>
        <w:div w:id="505898262">
          <w:marLeft w:val="403"/>
          <w:marRight w:val="0"/>
          <w:marTop w:val="120"/>
          <w:marBottom w:val="0"/>
          <w:divBdr>
            <w:top w:val="none" w:sz="0" w:space="0" w:color="auto"/>
            <w:left w:val="none" w:sz="0" w:space="0" w:color="auto"/>
            <w:bottom w:val="none" w:sz="0" w:space="0" w:color="auto"/>
            <w:right w:val="none" w:sz="0" w:space="0" w:color="auto"/>
          </w:divBdr>
        </w:div>
        <w:div w:id="1909538532">
          <w:marLeft w:val="403"/>
          <w:marRight w:val="0"/>
          <w:marTop w:val="120"/>
          <w:marBottom w:val="0"/>
          <w:divBdr>
            <w:top w:val="none" w:sz="0" w:space="0" w:color="auto"/>
            <w:left w:val="none" w:sz="0" w:space="0" w:color="auto"/>
            <w:bottom w:val="none" w:sz="0" w:space="0" w:color="auto"/>
            <w:right w:val="none" w:sz="0" w:space="0" w:color="auto"/>
          </w:divBdr>
        </w:div>
        <w:div w:id="944655318">
          <w:marLeft w:val="403"/>
          <w:marRight w:val="0"/>
          <w:marTop w:val="120"/>
          <w:marBottom w:val="0"/>
          <w:divBdr>
            <w:top w:val="none" w:sz="0" w:space="0" w:color="auto"/>
            <w:left w:val="none" w:sz="0" w:space="0" w:color="auto"/>
            <w:bottom w:val="none" w:sz="0" w:space="0" w:color="auto"/>
            <w:right w:val="none" w:sz="0" w:space="0" w:color="auto"/>
          </w:divBdr>
        </w:div>
        <w:div w:id="2119643558">
          <w:marLeft w:val="403"/>
          <w:marRight w:val="0"/>
          <w:marTop w:val="120"/>
          <w:marBottom w:val="0"/>
          <w:divBdr>
            <w:top w:val="none" w:sz="0" w:space="0" w:color="auto"/>
            <w:left w:val="none" w:sz="0" w:space="0" w:color="auto"/>
            <w:bottom w:val="none" w:sz="0" w:space="0" w:color="auto"/>
            <w:right w:val="none" w:sz="0" w:space="0" w:color="auto"/>
          </w:divBdr>
        </w:div>
        <w:div w:id="83770820">
          <w:marLeft w:val="403"/>
          <w:marRight w:val="0"/>
          <w:marTop w:val="120"/>
          <w:marBottom w:val="0"/>
          <w:divBdr>
            <w:top w:val="none" w:sz="0" w:space="0" w:color="auto"/>
            <w:left w:val="none" w:sz="0" w:space="0" w:color="auto"/>
            <w:bottom w:val="none" w:sz="0" w:space="0" w:color="auto"/>
            <w:right w:val="none" w:sz="0" w:space="0" w:color="auto"/>
          </w:divBdr>
        </w:div>
      </w:divsChild>
    </w:div>
    <w:div w:id="534007944">
      <w:bodyDiv w:val="1"/>
      <w:marLeft w:val="0"/>
      <w:marRight w:val="0"/>
      <w:marTop w:val="0"/>
      <w:marBottom w:val="0"/>
      <w:divBdr>
        <w:top w:val="none" w:sz="0" w:space="0" w:color="auto"/>
        <w:left w:val="none" w:sz="0" w:space="0" w:color="auto"/>
        <w:bottom w:val="none" w:sz="0" w:space="0" w:color="auto"/>
        <w:right w:val="none" w:sz="0" w:space="0" w:color="auto"/>
      </w:divBdr>
      <w:divsChild>
        <w:div w:id="1215921168">
          <w:marLeft w:val="547"/>
          <w:marRight w:val="0"/>
          <w:marTop w:val="0"/>
          <w:marBottom w:val="0"/>
          <w:divBdr>
            <w:top w:val="none" w:sz="0" w:space="0" w:color="auto"/>
            <w:left w:val="none" w:sz="0" w:space="0" w:color="auto"/>
            <w:bottom w:val="none" w:sz="0" w:space="0" w:color="auto"/>
            <w:right w:val="none" w:sz="0" w:space="0" w:color="auto"/>
          </w:divBdr>
        </w:div>
      </w:divsChild>
    </w:div>
    <w:div w:id="541602819">
      <w:bodyDiv w:val="1"/>
      <w:marLeft w:val="0"/>
      <w:marRight w:val="0"/>
      <w:marTop w:val="0"/>
      <w:marBottom w:val="0"/>
      <w:divBdr>
        <w:top w:val="none" w:sz="0" w:space="0" w:color="auto"/>
        <w:left w:val="none" w:sz="0" w:space="0" w:color="auto"/>
        <w:bottom w:val="none" w:sz="0" w:space="0" w:color="auto"/>
        <w:right w:val="none" w:sz="0" w:space="0" w:color="auto"/>
      </w:divBdr>
      <w:divsChild>
        <w:div w:id="201789578">
          <w:marLeft w:val="1123"/>
          <w:marRight w:val="0"/>
          <w:marTop w:val="120"/>
          <w:marBottom w:val="120"/>
          <w:divBdr>
            <w:top w:val="none" w:sz="0" w:space="0" w:color="auto"/>
            <w:left w:val="none" w:sz="0" w:space="0" w:color="auto"/>
            <w:bottom w:val="none" w:sz="0" w:space="0" w:color="auto"/>
            <w:right w:val="none" w:sz="0" w:space="0" w:color="auto"/>
          </w:divBdr>
        </w:div>
        <w:div w:id="361631404">
          <w:marLeft w:val="1123"/>
          <w:marRight w:val="0"/>
          <w:marTop w:val="120"/>
          <w:marBottom w:val="120"/>
          <w:divBdr>
            <w:top w:val="none" w:sz="0" w:space="0" w:color="auto"/>
            <w:left w:val="none" w:sz="0" w:space="0" w:color="auto"/>
            <w:bottom w:val="none" w:sz="0" w:space="0" w:color="auto"/>
            <w:right w:val="none" w:sz="0" w:space="0" w:color="auto"/>
          </w:divBdr>
        </w:div>
        <w:div w:id="744959107">
          <w:marLeft w:val="1123"/>
          <w:marRight w:val="0"/>
          <w:marTop w:val="120"/>
          <w:marBottom w:val="120"/>
          <w:divBdr>
            <w:top w:val="none" w:sz="0" w:space="0" w:color="auto"/>
            <w:left w:val="none" w:sz="0" w:space="0" w:color="auto"/>
            <w:bottom w:val="none" w:sz="0" w:space="0" w:color="auto"/>
            <w:right w:val="none" w:sz="0" w:space="0" w:color="auto"/>
          </w:divBdr>
        </w:div>
        <w:div w:id="1473211177">
          <w:marLeft w:val="1123"/>
          <w:marRight w:val="0"/>
          <w:marTop w:val="120"/>
          <w:marBottom w:val="120"/>
          <w:divBdr>
            <w:top w:val="none" w:sz="0" w:space="0" w:color="auto"/>
            <w:left w:val="none" w:sz="0" w:space="0" w:color="auto"/>
            <w:bottom w:val="none" w:sz="0" w:space="0" w:color="auto"/>
            <w:right w:val="none" w:sz="0" w:space="0" w:color="auto"/>
          </w:divBdr>
        </w:div>
        <w:div w:id="2069718450">
          <w:marLeft w:val="1123"/>
          <w:marRight w:val="0"/>
          <w:marTop w:val="120"/>
          <w:marBottom w:val="120"/>
          <w:divBdr>
            <w:top w:val="none" w:sz="0" w:space="0" w:color="auto"/>
            <w:left w:val="none" w:sz="0" w:space="0" w:color="auto"/>
            <w:bottom w:val="none" w:sz="0" w:space="0" w:color="auto"/>
            <w:right w:val="none" w:sz="0" w:space="0" w:color="auto"/>
          </w:divBdr>
        </w:div>
      </w:divsChild>
    </w:div>
    <w:div w:id="542134487">
      <w:bodyDiv w:val="1"/>
      <w:marLeft w:val="0"/>
      <w:marRight w:val="0"/>
      <w:marTop w:val="0"/>
      <w:marBottom w:val="0"/>
      <w:divBdr>
        <w:top w:val="none" w:sz="0" w:space="0" w:color="auto"/>
        <w:left w:val="none" w:sz="0" w:space="0" w:color="auto"/>
        <w:bottom w:val="none" w:sz="0" w:space="0" w:color="auto"/>
        <w:right w:val="none" w:sz="0" w:space="0" w:color="auto"/>
      </w:divBdr>
    </w:div>
    <w:div w:id="545141745">
      <w:bodyDiv w:val="1"/>
      <w:marLeft w:val="0"/>
      <w:marRight w:val="0"/>
      <w:marTop w:val="0"/>
      <w:marBottom w:val="0"/>
      <w:divBdr>
        <w:top w:val="none" w:sz="0" w:space="0" w:color="auto"/>
        <w:left w:val="none" w:sz="0" w:space="0" w:color="auto"/>
        <w:bottom w:val="none" w:sz="0" w:space="0" w:color="auto"/>
        <w:right w:val="none" w:sz="0" w:space="0" w:color="auto"/>
      </w:divBdr>
    </w:div>
    <w:div w:id="551430730">
      <w:bodyDiv w:val="1"/>
      <w:marLeft w:val="0"/>
      <w:marRight w:val="0"/>
      <w:marTop w:val="0"/>
      <w:marBottom w:val="0"/>
      <w:divBdr>
        <w:top w:val="none" w:sz="0" w:space="0" w:color="auto"/>
        <w:left w:val="none" w:sz="0" w:space="0" w:color="auto"/>
        <w:bottom w:val="none" w:sz="0" w:space="0" w:color="auto"/>
        <w:right w:val="none" w:sz="0" w:space="0" w:color="auto"/>
      </w:divBdr>
    </w:div>
    <w:div w:id="554435162">
      <w:bodyDiv w:val="1"/>
      <w:marLeft w:val="0"/>
      <w:marRight w:val="0"/>
      <w:marTop w:val="0"/>
      <w:marBottom w:val="0"/>
      <w:divBdr>
        <w:top w:val="none" w:sz="0" w:space="0" w:color="auto"/>
        <w:left w:val="none" w:sz="0" w:space="0" w:color="auto"/>
        <w:bottom w:val="none" w:sz="0" w:space="0" w:color="auto"/>
        <w:right w:val="none" w:sz="0" w:space="0" w:color="auto"/>
      </w:divBdr>
    </w:div>
    <w:div w:id="556556210">
      <w:bodyDiv w:val="1"/>
      <w:marLeft w:val="0"/>
      <w:marRight w:val="0"/>
      <w:marTop w:val="0"/>
      <w:marBottom w:val="0"/>
      <w:divBdr>
        <w:top w:val="none" w:sz="0" w:space="0" w:color="auto"/>
        <w:left w:val="none" w:sz="0" w:space="0" w:color="auto"/>
        <w:bottom w:val="none" w:sz="0" w:space="0" w:color="auto"/>
        <w:right w:val="none" w:sz="0" w:space="0" w:color="auto"/>
      </w:divBdr>
    </w:div>
    <w:div w:id="567417757">
      <w:bodyDiv w:val="1"/>
      <w:marLeft w:val="0"/>
      <w:marRight w:val="0"/>
      <w:marTop w:val="0"/>
      <w:marBottom w:val="0"/>
      <w:divBdr>
        <w:top w:val="none" w:sz="0" w:space="0" w:color="auto"/>
        <w:left w:val="none" w:sz="0" w:space="0" w:color="auto"/>
        <w:bottom w:val="none" w:sz="0" w:space="0" w:color="auto"/>
        <w:right w:val="none" w:sz="0" w:space="0" w:color="auto"/>
      </w:divBdr>
    </w:div>
    <w:div w:id="569736816">
      <w:bodyDiv w:val="1"/>
      <w:marLeft w:val="0"/>
      <w:marRight w:val="0"/>
      <w:marTop w:val="0"/>
      <w:marBottom w:val="0"/>
      <w:divBdr>
        <w:top w:val="none" w:sz="0" w:space="0" w:color="auto"/>
        <w:left w:val="none" w:sz="0" w:space="0" w:color="auto"/>
        <w:bottom w:val="none" w:sz="0" w:space="0" w:color="auto"/>
        <w:right w:val="none" w:sz="0" w:space="0" w:color="auto"/>
      </w:divBdr>
    </w:div>
    <w:div w:id="573011149">
      <w:bodyDiv w:val="1"/>
      <w:marLeft w:val="0"/>
      <w:marRight w:val="0"/>
      <w:marTop w:val="0"/>
      <w:marBottom w:val="0"/>
      <w:divBdr>
        <w:top w:val="none" w:sz="0" w:space="0" w:color="auto"/>
        <w:left w:val="none" w:sz="0" w:space="0" w:color="auto"/>
        <w:bottom w:val="none" w:sz="0" w:space="0" w:color="auto"/>
        <w:right w:val="none" w:sz="0" w:space="0" w:color="auto"/>
      </w:divBdr>
    </w:div>
    <w:div w:id="577594709">
      <w:bodyDiv w:val="1"/>
      <w:marLeft w:val="0"/>
      <w:marRight w:val="0"/>
      <w:marTop w:val="0"/>
      <w:marBottom w:val="0"/>
      <w:divBdr>
        <w:top w:val="none" w:sz="0" w:space="0" w:color="auto"/>
        <w:left w:val="none" w:sz="0" w:space="0" w:color="auto"/>
        <w:bottom w:val="none" w:sz="0" w:space="0" w:color="auto"/>
        <w:right w:val="none" w:sz="0" w:space="0" w:color="auto"/>
      </w:divBdr>
      <w:divsChild>
        <w:div w:id="1882402486">
          <w:marLeft w:val="418"/>
          <w:marRight w:val="0"/>
          <w:marTop w:val="0"/>
          <w:marBottom w:val="0"/>
          <w:divBdr>
            <w:top w:val="none" w:sz="0" w:space="0" w:color="auto"/>
            <w:left w:val="none" w:sz="0" w:space="0" w:color="auto"/>
            <w:bottom w:val="none" w:sz="0" w:space="0" w:color="auto"/>
            <w:right w:val="none" w:sz="0" w:space="0" w:color="auto"/>
          </w:divBdr>
        </w:div>
      </w:divsChild>
    </w:div>
    <w:div w:id="586882962">
      <w:bodyDiv w:val="1"/>
      <w:marLeft w:val="0"/>
      <w:marRight w:val="0"/>
      <w:marTop w:val="0"/>
      <w:marBottom w:val="0"/>
      <w:divBdr>
        <w:top w:val="none" w:sz="0" w:space="0" w:color="auto"/>
        <w:left w:val="none" w:sz="0" w:space="0" w:color="auto"/>
        <w:bottom w:val="none" w:sz="0" w:space="0" w:color="auto"/>
        <w:right w:val="none" w:sz="0" w:space="0" w:color="auto"/>
      </w:divBdr>
      <w:divsChild>
        <w:div w:id="1691029910">
          <w:marLeft w:val="547"/>
          <w:marRight w:val="0"/>
          <w:marTop w:val="0"/>
          <w:marBottom w:val="0"/>
          <w:divBdr>
            <w:top w:val="none" w:sz="0" w:space="0" w:color="auto"/>
            <w:left w:val="none" w:sz="0" w:space="0" w:color="auto"/>
            <w:bottom w:val="none" w:sz="0" w:space="0" w:color="auto"/>
            <w:right w:val="none" w:sz="0" w:space="0" w:color="auto"/>
          </w:divBdr>
        </w:div>
      </w:divsChild>
    </w:div>
    <w:div w:id="590088617">
      <w:bodyDiv w:val="1"/>
      <w:marLeft w:val="0"/>
      <w:marRight w:val="0"/>
      <w:marTop w:val="0"/>
      <w:marBottom w:val="0"/>
      <w:divBdr>
        <w:top w:val="none" w:sz="0" w:space="0" w:color="auto"/>
        <w:left w:val="none" w:sz="0" w:space="0" w:color="auto"/>
        <w:bottom w:val="none" w:sz="0" w:space="0" w:color="auto"/>
        <w:right w:val="none" w:sz="0" w:space="0" w:color="auto"/>
      </w:divBdr>
    </w:div>
    <w:div w:id="591090369">
      <w:bodyDiv w:val="1"/>
      <w:marLeft w:val="0"/>
      <w:marRight w:val="0"/>
      <w:marTop w:val="0"/>
      <w:marBottom w:val="0"/>
      <w:divBdr>
        <w:top w:val="none" w:sz="0" w:space="0" w:color="auto"/>
        <w:left w:val="none" w:sz="0" w:space="0" w:color="auto"/>
        <w:bottom w:val="none" w:sz="0" w:space="0" w:color="auto"/>
        <w:right w:val="none" w:sz="0" w:space="0" w:color="auto"/>
      </w:divBdr>
    </w:div>
    <w:div w:id="592131931">
      <w:bodyDiv w:val="1"/>
      <w:marLeft w:val="0"/>
      <w:marRight w:val="0"/>
      <w:marTop w:val="0"/>
      <w:marBottom w:val="0"/>
      <w:divBdr>
        <w:top w:val="none" w:sz="0" w:space="0" w:color="auto"/>
        <w:left w:val="none" w:sz="0" w:space="0" w:color="auto"/>
        <w:bottom w:val="none" w:sz="0" w:space="0" w:color="auto"/>
        <w:right w:val="none" w:sz="0" w:space="0" w:color="auto"/>
      </w:divBdr>
    </w:div>
    <w:div w:id="606893751">
      <w:bodyDiv w:val="1"/>
      <w:marLeft w:val="0"/>
      <w:marRight w:val="0"/>
      <w:marTop w:val="0"/>
      <w:marBottom w:val="0"/>
      <w:divBdr>
        <w:top w:val="none" w:sz="0" w:space="0" w:color="auto"/>
        <w:left w:val="none" w:sz="0" w:space="0" w:color="auto"/>
        <w:bottom w:val="none" w:sz="0" w:space="0" w:color="auto"/>
        <w:right w:val="none" w:sz="0" w:space="0" w:color="auto"/>
      </w:divBdr>
      <w:divsChild>
        <w:div w:id="793183050">
          <w:marLeft w:val="547"/>
          <w:marRight w:val="0"/>
          <w:marTop w:val="0"/>
          <w:marBottom w:val="120"/>
          <w:divBdr>
            <w:top w:val="none" w:sz="0" w:space="0" w:color="auto"/>
            <w:left w:val="none" w:sz="0" w:space="0" w:color="auto"/>
            <w:bottom w:val="none" w:sz="0" w:space="0" w:color="auto"/>
            <w:right w:val="none" w:sz="0" w:space="0" w:color="auto"/>
          </w:divBdr>
        </w:div>
      </w:divsChild>
    </w:div>
    <w:div w:id="611286408">
      <w:bodyDiv w:val="1"/>
      <w:marLeft w:val="0"/>
      <w:marRight w:val="0"/>
      <w:marTop w:val="0"/>
      <w:marBottom w:val="0"/>
      <w:divBdr>
        <w:top w:val="none" w:sz="0" w:space="0" w:color="auto"/>
        <w:left w:val="none" w:sz="0" w:space="0" w:color="auto"/>
        <w:bottom w:val="none" w:sz="0" w:space="0" w:color="auto"/>
        <w:right w:val="none" w:sz="0" w:space="0" w:color="auto"/>
      </w:divBdr>
    </w:div>
    <w:div w:id="612902602">
      <w:bodyDiv w:val="1"/>
      <w:marLeft w:val="0"/>
      <w:marRight w:val="0"/>
      <w:marTop w:val="0"/>
      <w:marBottom w:val="0"/>
      <w:divBdr>
        <w:top w:val="none" w:sz="0" w:space="0" w:color="auto"/>
        <w:left w:val="none" w:sz="0" w:space="0" w:color="auto"/>
        <w:bottom w:val="none" w:sz="0" w:space="0" w:color="auto"/>
        <w:right w:val="none" w:sz="0" w:space="0" w:color="auto"/>
      </w:divBdr>
    </w:div>
    <w:div w:id="616761023">
      <w:bodyDiv w:val="1"/>
      <w:marLeft w:val="0"/>
      <w:marRight w:val="0"/>
      <w:marTop w:val="0"/>
      <w:marBottom w:val="0"/>
      <w:divBdr>
        <w:top w:val="none" w:sz="0" w:space="0" w:color="auto"/>
        <w:left w:val="none" w:sz="0" w:space="0" w:color="auto"/>
        <w:bottom w:val="none" w:sz="0" w:space="0" w:color="auto"/>
        <w:right w:val="none" w:sz="0" w:space="0" w:color="auto"/>
      </w:divBdr>
    </w:div>
    <w:div w:id="629482296">
      <w:bodyDiv w:val="1"/>
      <w:marLeft w:val="0"/>
      <w:marRight w:val="0"/>
      <w:marTop w:val="0"/>
      <w:marBottom w:val="0"/>
      <w:divBdr>
        <w:top w:val="none" w:sz="0" w:space="0" w:color="auto"/>
        <w:left w:val="none" w:sz="0" w:space="0" w:color="auto"/>
        <w:bottom w:val="none" w:sz="0" w:space="0" w:color="auto"/>
        <w:right w:val="none" w:sz="0" w:space="0" w:color="auto"/>
      </w:divBdr>
    </w:div>
    <w:div w:id="635529892">
      <w:bodyDiv w:val="1"/>
      <w:marLeft w:val="0"/>
      <w:marRight w:val="0"/>
      <w:marTop w:val="0"/>
      <w:marBottom w:val="0"/>
      <w:divBdr>
        <w:top w:val="none" w:sz="0" w:space="0" w:color="auto"/>
        <w:left w:val="none" w:sz="0" w:space="0" w:color="auto"/>
        <w:bottom w:val="none" w:sz="0" w:space="0" w:color="auto"/>
        <w:right w:val="none" w:sz="0" w:space="0" w:color="auto"/>
      </w:divBdr>
    </w:div>
    <w:div w:id="637691000">
      <w:bodyDiv w:val="1"/>
      <w:marLeft w:val="0"/>
      <w:marRight w:val="0"/>
      <w:marTop w:val="0"/>
      <w:marBottom w:val="0"/>
      <w:divBdr>
        <w:top w:val="none" w:sz="0" w:space="0" w:color="auto"/>
        <w:left w:val="none" w:sz="0" w:space="0" w:color="auto"/>
        <w:bottom w:val="none" w:sz="0" w:space="0" w:color="auto"/>
        <w:right w:val="none" w:sz="0" w:space="0" w:color="auto"/>
      </w:divBdr>
    </w:div>
    <w:div w:id="645470374">
      <w:bodyDiv w:val="1"/>
      <w:marLeft w:val="0"/>
      <w:marRight w:val="0"/>
      <w:marTop w:val="0"/>
      <w:marBottom w:val="0"/>
      <w:divBdr>
        <w:top w:val="none" w:sz="0" w:space="0" w:color="auto"/>
        <w:left w:val="none" w:sz="0" w:space="0" w:color="auto"/>
        <w:bottom w:val="none" w:sz="0" w:space="0" w:color="auto"/>
        <w:right w:val="none" w:sz="0" w:space="0" w:color="auto"/>
      </w:divBdr>
    </w:div>
    <w:div w:id="649747554">
      <w:bodyDiv w:val="1"/>
      <w:marLeft w:val="0"/>
      <w:marRight w:val="0"/>
      <w:marTop w:val="0"/>
      <w:marBottom w:val="0"/>
      <w:divBdr>
        <w:top w:val="none" w:sz="0" w:space="0" w:color="auto"/>
        <w:left w:val="none" w:sz="0" w:space="0" w:color="auto"/>
        <w:bottom w:val="none" w:sz="0" w:space="0" w:color="auto"/>
        <w:right w:val="none" w:sz="0" w:space="0" w:color="auto"/>
      </w:divBdr>
    </w:div>
    <w:div w:id="651175885">
      <w:bodyDiv w:val="1"/>
      <w:marLeft w:val="0"/>
      <w:marRight w:val="0"/>
      <w:marTop w:val="0"/>
      <w:marBottom w:val="0"/>
      <w:divBdr>
        <w:top w:val="none" w:sz="0" w:space="0" w:color="auto"/>
        <w:left w:val="none" w:sz="0" w:space="0" w:color="auto"/>
        <w:bottom w:val="none" w:sz="0" w:space="0" w:color="auto"/>
        <w:right w:val="none" w:sz="0" w:space="0" w:color="auto"/>
      </w:divBdr>
    </w:div>
    <w:div w:id="653876781">
      <w:bodyDiv w:val="1"/>
      <w:marLeft w:val="0"/>
      <w:marRight w:val="0"/>
      <w:marTop w:val="0"/>
      <w:marBottom w:val="0"/>
      <w:divBdr>
        <w:top w:val="none" w:sz="0" w:space="0" w:color="auto"/>
        <w:left w:val="none" w:sz="0" w:space="0" w:color="auto"/>
        <w:bottom w:val="none" w:sz="0" w:space="0" w:color="auto"/>
        <w:right w:val="none" w:sz="0" w:space="0" w:color="auto"/>
      </w:divBdr>
    </w:div>
    <w:div w:id="659626318">
      <w:bodyDiv w:val="1"/>
      <w:marLeft w:val="0"/>
      <w:marRight w:val="0"/>
      <w:marTop w:val="0"/>
      <w:marBottom w:val="0"/>
      <w:divBdr>
        <w:top w:val="none" w:sz="0" w:space="0" w:color="auto"/>
        <w:left w:val="none" w:sz="0" w:space="0" w:color="auto"/>
        <w:bottom w:val="none" w:sz="0" w:space="0" w:color="auto"/>
        <w:right w:val="none" w:sz="0" w:space="0" w:color="auto"/>
      </w:divBdr>
    </w:div>
    <w:div w:id="674501745">
      <w:bodyDiv w:val="1"/>
      <w:marLeft w:val="0"/>
      <w:marRight w:val="0"/>
      <w:marTop w:val="0"/>
      <w:marBottom w:val="0"/>
      <w:divBdr>
        <w:top w:val="none" w:sz="0" w:space="0" w:color="auto"/>
        <w:left w:val="none" w:sz="0" w:space="0" w:color="auto"/>
        <w:bottom w:val="none" w:sz="0" w:space="0" w:color="auto"/>
        <w:right w:val="none" w:sz="0" w:space="0" w:color="auto"/>
      </w:divBdr>
    </w:div>
    <w:div w:id="677659256">
      <w:bodyDiv w:val="1"/>
      <w:marLeft w:val="0"/>
      <w:marRight w:val="0"/>
      <w:marTop w:val="0"/>
      <w:marBottom w:val="0"/>
      <w:divBdr>
        <w:top w:val="none" w:sz="0" w:space="0" w:color="auto"/>
        <w:left w:val="none" w:sz="0" w:space="0" w:color="auto"/>
        <w:bottom w:val="none" w:sz="0" w:space="0" w:color="auto"/>
        <w:right w:val="none" w:sz="0" w:space="0" w:color="auto"/>
      </w:divBdr>
      <w:divsChild>
        <w:div w:id="1718164286">
          <w:marLeft w:val="547"/>
          <w:marRight w:val="0"/>
          <w:marTop w:val="0"/>
          <w:marBottom w:val="0"/>
          <w:divBdr>
            <w:top w:val="none" w:sz="0" w:space="0" w:color="auto"/>
            <w:left w:val="none" w:sz="0" w:space="0" w:color="auto"/>
            <w:bottom w:val="none" w:sz="0" w:space="0" w:color="auto"/>
            <w:right w:val="none" w:sz="0" w:space="0" w:color="auto"/>
          </w:divBdr>
        </w:div>
      </w:divsChild>
    </w:div>
    <w:div w:id="680474263">
      <w:bodyDiv w:val="1"/>
      <w:marLeft w:val="0"/>
      <w:marRight w:val="0"/>
      <w:marTop w:val="0"/>
      <w:marBottom w:val="0"/>
      <w:divBdr>
        <w:top w:val="none" w:sz="0" w:space="0" w:color="auto"/>
        <w:left w:val="none" w:sz="0" w:space="0" w:color="auto"/>
        <w:bottom w:val="none" w:sz="0" w:space="0" w:color="auto"/>
        <w:right w:val="none" w:sz="0" w:space="0" w:color="auto"/>
      </w:divBdr>
    </w:div>
    <w:div w:id="680862402">
      <w:bodyDiv w:val="1"/>
      <w:marLeft w:val="0"/>
      <w:marRight w:val="0"/>
      <w:marTop w:val="0"/>
      <w:marBottom w:val="0"/>
      <w:divBdr>
        <w:top w:val="none" w:sz="0" w:space="0" w:color="auto"/>
        <w:left w:val="none" w:sz="0" w:space="0" w:color="auto"/>
        <w:bottom w:val="none" w:sz="0" w:space="0" w:color="auto"/>
        <w:right w:val="none" w:sz="0" w:space="0" w:color="auto"/>
      </w:divBdr>
    </w:div>
    <w:div w:id="681082141">
      <w:bodyDiv w:val="1"/>
      <w:marLeft w:val="0"/>
      <w:marRight w:val="0"/>
      <w:marTop w:val="0"/>
      <w:marBottom w:val="0"/>
      <w:divBdr>
        <w:top w:val="none" w:sz="0" w:space="0" w:color="auto"/>
        <w:left w:val="none" w:sz="0" w:space="0" w:color="auto"/>
        <w:bottom w:val="none" w:sz="0" w:space="0" w:color="auto"/>
        <w:right w:val="none" w:sz="0" w:space="0" w:color="auto"/>
      </w:divBdr>
      <w:divsChild>
        <w:div w:id="612595745">
          <w:marLeft w:val="547"/>
          <w:marRight w:val="0"/>
          <w:marTop w:val="0"/>
          <w:marBottom w:val="0"/>
          <w:divBdr>
            <w:top w:val="none" w:sz="0" w:space="0" w:color="auto"/>
            <w:left w:val="none" w:sz="0" w:space="0" w:color="auto"/>
            <w:bottom w:val="none" w:sz="0" w:space="0" w:color="auto"/>
            <w:right w:val="none" w:sz="0" w:space="0" w:color="auto"/>
          </w:divBdr>
        </w:div>
      </w:divsChild>
    </w:div>
    <w:div w:id="682055275">
      <w:bodyDiv w:val="1"/>
      <w:marLeft w:val="0"/>
      <w:marRight w:val="0"/>
      <w:marTop w:val="0"/>
      <w:marBottom w:val="0"/>
      <w:divBdr>
        <w:top w:val="none" w:sz="0" w:space="0" w:color="auto"/>
        <w:left w:val="none" w:sz="0" w:space="0" w:color="auto"/>
        <w:bottom w:val="none" w:sz="0" w:space="0" w:color="auto"/>
        <w:right w:val="none" w:sz="0" w:space="0" w:color="auto"/>
      </w:divBdr>
    </w:div>
    <w:div w:id="684866048">
      <w:bodyDiv w:val="1"/>
      <w:marLeft w:val="0"/>
      <w:marRight w:val="0"/>
      <w:marTop w:val="0"/>
      <w:marBottom w:val="0"/>
      <w:divBdr>
        <w:top w:val="none" w:sz="0" w:space="0" w:color="auto"/>
        <w:left w:val="none" w:sz="0" w:space="0" w:color="auto"/>
        <w:bottom w:val="none" w:sz="0" w:space="0" w:color="auto"/>
        <w:right w:val="none" w:sz="0" w:space="0" w:color="auto"/>
      </w:divBdr>
    </w:div>
    <w:div w:id="691689557">
      <w:bodyDiv w:val="1"/>
      <w:marLeft w:val="0"/>
      <w:marRight w:val="0"/>
      <w:marTop w:val="0"/>
      <w:marBottom w:val="0"/>
      <w:divBdr>
        <w:top w:val="none" w:sz="0" w:space="0" w:color="auto"/>
        <w:left w:val="none" w:sz="0" w:space="0" w:color="auto"/>
        <w:bottom w:val="none" w:sz="0" w:space="0" w:color="auto"/>
        <w:right w:val="none" w:sz="0" w:space="0" w:color="auto"/>
      </w:divBdr>
      <w:divsChild>
        <w:div w:id="82145228">
          <w:marLeft w:val="1123"/>
          <w:marRight w:val="0"/>
          <w:marTop w:val="0"/>
          <w:marBottom w:val="120"/>
          <w:divBdr>
            <w:top w:val="none" w:sz="0" w:space="0" w:color="auto"/>
            <w:left w:val="none" w:sz="0" w:space="0" w:color="auto"/>
            <w:bottom w:val="none" w:sz="0" w:space="0" w:color="auto"/>
            <w:right w:val="none" w:sz="0" w:space="0" w:color="auto"/>
          </w:divBdr>
        </w:div>
        <w:div w:id="779644824">
          <w:marLeft w:val="1123"/>
          <w:marRight w:val="0"/>
          <w:marTop w:val="0"/>
          <w:marBottom w:val="120"/>
          <w:divBdr>
            <w:top w:val="none" w:sz="0" w:space="0" w:color="auto"/>
            <w:left w:val="none" w:sz="0" w:space="0" w:color="auto"/>
            <w:bottom w:val="none" w:sz="0" w:space="0" w:color="auto"/>
            <w:right w:val="none" w:sz="0" w:space="0" w:color="auto"/>
          </w:divBdr>
        </w:div>
        <w:div w:id="1502965342">
          <w:marLeft w:val="1123"/>
          <w:marRight w:val="0"/>
          <w:marTop w:val="0"/>
          <w:marBottom w:val="120"/>
          <w:divBdr>
            <w:top w:val="none" w:sz="0" w:space="0" w:color="auto"/>
            <w:left w:val="none" w:sz="0" w:space="0" w:color="auto"/>
            <w:bottom w:val="none" w:sz="0" w:space="0" w:color="auto"/>
            <w:right w:val="none" w:sz="0" w:space="0" w:color="auto"/>
          </w:divBdr>
        </w:div>
        <w:div w:id="1668248273">
          <w:marLeft w:val="1123"/>
          <w:marRight w:val="0"/>
          <w:marTop w:val="0"/>
          <w:marBottom w:val="120"/>
          <w:divBdr>
            <w:top w:val="none" w:sz="0" w:space="0" w:color="auto"/>
            <w:left w:val="none" w:sz="0" w:space="0" w:color="auto"/>
            <w:bottom w:val="none" w:sz="0" w:space="0" w:color="auto"/>
            <w:right w:val="none" w:sz="0" w:space="0" w:color="auto"/>
          </w:divBdr>
        </w:div>
      </w:divsChild>
    </w:div>
    <w:div w:id="695693916">
      <w:bodyDiv w:val="1"/>
      <w:marLeft w:val="0"/>
      <w:marRight w:val="0"/>
      <w:marTop w:val="0"/>
      <w:marBottom w:val="0"/>
      <w:divBdr>
        <w:top w:val="none" w:sz="0" w:space="0" w:color="auto"/>
        <w:left w:val="none" w:sz="0" w:space="0" w:color="auto"/>
        <w:bottom w:val="none" w:sz="0" w:space="0" w:color="auto"/>
        <w:right w:val="none" w:sz="0" w:space="0" w:color="auto"/>
      </w:divBdr>
      <w:divsChild>
        <w:div w:id="1310283243">
          <w:marLeft w:val="547"/>
          <w:marRight w:val="0"/>
          <w:marTop w:val="0"/>
          <w:marBottom w:val="0"/>
          <w:divBdr>
            <w:top w:val="none" w:sz="0" w:space="0" w:color="auto"/>
            <w:left w:val="none" w:sz="0" w:space="0" w:color="auto"/>
            <w:bottom w:val="none" w:sz="0" w:space="0" w:color="auto"/>
            <w:right w:val="none" w:sz="0" w:space="0" w:color="auto"/>
          </w:divBdr>
        </w:div>
      </w:divsChild>
    </w:div>
    <w:div w:id="700397858">
      <w:bodyDiv w:val="1"/>
      <w:marLeft w:val="0"/>
      <w:marRight w:val="0"/>
      <w:marTop w:val="0"/>
      <w:marBottom w:val="0"/>
      <w:divBdr>
        <w:top w:val="none" w:sz="0" w:space="0" w:color="auto"/>
        <w:left w:val="none" w:sz="0" w:space="0" w:color="auto"/>
        <w:bottom w:val="none" w:sz="0" w:space="0" w:color="auto"/>
        <w:right w:val="none" w:sz="0" w:space="0" w:color="auto"/>
      </w:divBdr>
    </w:div>
    <w:div w:id="707493673">
      <w:bodyDiv w:val="1"/>
      <w:marLeft w:val="0"/>
      <w:marRight w:val="0"/>
      <w:marTop w:val="0"/>
      <w:marBottom w:val="0"/>
      <w:divBdr>
        <w:top w:val="none" w:sz="0" w:space="0" w:color="auto"/>
        <w:left w:val="none" w:sz="0" w:space="0" w:color="auto"/>
        <w:bottom w:val="none" w:sz="0" w:space="0" w:color="auto"/>
        <w:right w:val="none" w:sz="0" w:space="0" w:color="auto"/>
      </w:divBdr>
      <w:divsChild>
        <w:div w:id="1035614163">
          <w:marLeft w:val="317"/>
          <w:marRight w:val="0"/>
          <w:marTop w:val="135"/>
          <w:marBottom w:val="0"/>
          <w:divBdr>
            <w:top w:val="none" w:sz="0" w:space="0" w:color="auto"/>
            <w:left w:val="none" w:sz="0" w:space="0" w:color="auto"/>
            <w:bottom w:val="none" w:sz="0" w:space="0" w:color="auto"/>
            <w:right w:val="none" w:sz="0" w:space="0" w:color="auto"/>
          </w:divBdr>
        </w:div>
        <w:div w:id="996768054">
          <w:marLeft w:val="317"/>
          <w:marRight w:val="0"/>
          <w:marTop w:val="135"/>
          <w:marBottom w:val="0"/>
          <w:divBdr>
            <w:top w:val="none" w:sz="0" w:space="0" w:color="auto"/>
            <w:left w:val="none" w:sz="0" w:space="0" w:color="auto"/>
            <w:bottom w:val="none" w:sz="0" w:space="0" w:color="auto"/>
            <w:right w:val="none" w:sz="0" w:space="0" w:color="auto"/>
          </w:divBdr>
        </w:div>
        <w:div w:id="1323898261">
          <w:marLeft w:val="317"/>
          <w:marRight w:val="0"/>
          <w:marTop w:val="135"/>
          <w:marBottom w:val="0"/>
          <w:divBdr>
            <w:top w:val="none" w:sz="0" w:space="0" w:color="auto"/>
            <w:left w:val="none" w:sz="0" w:space="0" w:color="auto"/>
            <w:bottom w:val="none" w:sz="0" w:space="0" w:color="auto"/>
            <w:right w:val="none" w:sz="0" w:space="0" w:color="auto"/>
          </w:divBdr>
        </w:div>
        <w:div w:id="1862934221">
          <w:marLeft w:val="317"/>
          <w:marRight w:val="0"/>
          <w:marTop w:val="135"/>
          <w:marBottom w:val="0"/>
          <w:divBdr>
            <w:top w:val="none" w:sz="0" w:space="0" w:color="auto"/>
            <w:left w:val="none" w:sz="0" w:space="0" w:color="auto"/>
            <w:bottom w:val="none" w:sz="0" w:space="0" w:color="auto"/>
            <w:right w:val="none" w:sz="0" w:space="0" w:color="auto"/>
          </w:divBdr>
        </w:div>
      </w:divsChild>
    </w:div>
    <w:div w:id="712122746">
      <w:bodyDiv w:val="1"/>
      <w:marLeft w:val="0"/>
      <w:marRight w:val="0"/>
      <w:marTop w:val="0"/>
      <w:marBottom w:val="0"/>
      <w:divBdr>
        <w:top w:val="none" w:sz="0" w:space="0" w:color="auto"/>
        <w:left w:val="none" w:sz="0" w:space="0" w:color="auto"/>
        <w:bottom w:val="none" w:sz="0" w:space="0" w:color="auto"/>
        <w:right w:val="none" w:sz="0" w:space="0" w:color="auto"/>
      </w:divBdr>
      <w:divsChild>
        <w:div w:id="150829926">
          <w:marLeft w:val="1123"/>
          <w:marRight w:val="0"/>
          <w:marTop w:val="0"/>
          <w:marBottom w:val="120"/>
          <w:divBdr>
            <w:top w:val="none" w:sz="0" w:space="0" w:color="auto"/>
            <w:left w:val="none" w:sz="0" w:space="0" w:color="auto"/>
            <w:bottom w:val="none" w:sz="0" w:space="0" w:color="auto"/>
            <w:right w:val="none" w:sz="0" w:space="0" w:color="auto"/>
          </w:divBdr>
        </w:div>
        <w:div w:id="226763037">
          <w:marLeft w:val="547"/>
          <w:marRight w:val="0"/>
          <w:marTop w:val="0"/>
          <w:marBottom w:val="120"/>
          <w:divBdr>
            <w:top w:val="none" w:sz="0" w:space="0" w:color="auto"/>
            <w:left w:val="none" w:sz="0" w:space="0" w:color="auto"/>
            <w:bottom w:val="none" w:sz="0" w:space="0" w:color="auto"/>
            <w:right w:val="none" w:sz="0" w:space="0" w:color="auto"/>
          </w:divBdr>
        </w:div>
        <w:div w:id="655231949">
          <w:marLeft w:val="1123"/>
          <w:marRight w:val="0"/>
          <w:marTop w:val="0"/>
          <w:marBottom w:val="120"/>
          <w:divBdr>
            <w:top w:val="none" w:sz="0" w:space="0" w:color="auto"/>
            <w:left w:val="none" w:sz="0" w:space="0" w:color="auto"/>
            <w:bottom w:val="none" w:sz="0" w:space="0" w:color="auto"/>
            <w:right w:val="none" w:sz="0" w:space="0" w:color="auto"/>
          </w:divBdr>
        </w:div>
        <w:div w:id="1115447991">
          <w:marLeft w:val="1123"/>
          <w:marRight w:val="0"/>
          <w:marTop w:val="0"/>
          <w:marBottom w:val="120"/>
          <w:divBdr>
            <w:top w:val="none" w:sz="0" w:space="0" w:color="auto"/>
            <w:left w:val="none" w:sz="0" w:space="0" w:color="auto"/>
            <w:bottom w:val="none" w:sz="0" w:space="0" w:color="auto"/>
            <w:right w:val="none" w:sz="0" w:space="0" w:color="auto"/>
          </w:divBdr>
        </w:div>
        <w:div w:id="1165242552">
          <w:marLeft w:val="547"/>
          <w:marRight w:val="0"/>
          <w:marTop w:val="0"/>
          <w:marBottom w:val="120"/>
          <w:divBdr>
            <w:top w:val="none" w:sz="0" w:space="0" w:color="auto"/>
            <w:left w:val="none" w:sz="0" w:space="0" w:color="auto"/>
            <w:bottom w:val="none" w:sz="0" w:space="0" w:color="auto"/>
            <w:right w:val="none" w:sz="0" w:space="0" w:color="auto"/>
          </w:divBdr>
        </w:div>
        <w:div w:id="1274096934">
          <w:marLeft w:val="547"/>
          <w:marRight w:val="0"/>
          <w:marTop w:val="0"/>
          <w:marBottom w:val="120"/>
          <w:divBdr>
            <w:top w:val="none" w:sz="0" w:space="0" w:color="auto"/>
            <w:left w:val="none" w:sz="0" w:space="0" w:color="auto"/>
            <w:bottom w:val="none" w:sz="0" w:space="0" w:color="auto"/>
            <w:right w:val="none" w:sz="0" w:space="0" w:color="auto"/>
          </w:divBdr>
        </w:div>
      </w:divsChild>
    </w:div>
    <w:div w:id="723216683">
      <w:bodyDiv w:val="1"/>
      <w:marLeft w:val="0"/>
      <w:marRight w:val="0"/>
      <w:marTop w:val="0"/>
      <w:marBottom w:val="0"/>
      <w:divBdr>
        <w:top w:val="none" w:sz="0" w:space="0" w:color="auto"/>
        <w:left w:val="none" w:sz="0" w:space="0" w:color="auto"/>
        <w:bottom w:val="none" w:sz="0" w:space="0" w:color="auto"/>
        <w:right w:val="none" w:sz="0" w:space="0" w:color="auto"/>
      </w:divBdr>
    </w:div>
    <w:div w:id="727143490">
      <w:bodyDiv w:val="1"/>
      <w:marLeft w:val="0"/>
      <w:marRight w:val="0"/>
      <w:marTop w:val="0"/>
      <w:marBottom w:val="0"/>
      <w:divBdr>
        <w:top w:val="none" w:sz="0" w:space="0" w:color="auto"/>
        <w:left w:val="none" w:sz="0" w:space="0" w:color="auto"/>
        <w:bottom w:val="none" w:sz="0" w:space="0" w:color="auto"/>
        <w:right w:val="none" w:sz="0" w:space="0" w:color="auto"/>
      </w:divBdr>
    </w:div>
    <w:div w:id="732195532">
      <w:bodyDiv w:val="1"/>
      <w:marLeft w:val="0"/>
      <w:marRight w:val="0"/>
      <w:marTop w:val="0"/>
      <w:marBottom w:val="0"/>
      <w:divBdr>
        <w:top w:val="none" w:sz="0" w:space="0" w:color="auto"/>
        <w:left w:val="none" w:sz="0" w:space="0" w:color="auto"/>
        <w:bottom w:val="none" w:sz="0" w:space="0" w:color="auto"/>
        <w:right w:val="none" w:sz="0" w:space="0" w:color="auto"/>
      </w:divBdr>
    </w:div>
    <w:div w:id="734593376">
      <w:bodyDiv w:val="1"/>
      <w:marLeft w:val="0"/>
      <w:marRight w:val="0"/>
      <w:marTop w:val="0"/>
      <w:marBottom w:val="0"/>
      <w:divBdr>
        <w:top w:val="none" w:sz="0" w:space="0" w:color="auto"/>
        <w:left w:val="none" w:sz="0" w:space="0" w:color="auto"/>
        <w:bottom w:val="none" w:sz="0" w:space="0" w:color="auto"/>
        <w:right w:val="none" w:sz="0" w:space="0" w:color="auto"/>
      </w:divBdr>
    </w:div>
    <w:div w:id="737556946">
      <w:bodyDiv w:val="1"/>
      <w:marLeft w:val="0"/>
      <w:marRight w:val="0"/>
      <w:marTop w:val="0"/>
      <w:marBottom w:val="0"/>
      <w:divBdr>
        <w:top w:val="none" w:sz="0" w:space="0" w:color="auto"/>
        <w:left w:val="none" w:sz="0" w:space="0" w:color="auto"/>
        <w:bottom w:val="none" w:sz="0" w:space="0" w:color="auto"/>
        <w:right w:val="none" w:sz="0" w:space="0" w:color="auto"/>
      </w:divBdr>
    </w:div>
    <w:div w:id="741022203">
      <w:bodyDiv w:val="1"/>
      <w:marLeft w:val="0"/>
      <w:marRight w:val="0"/>
      <w:marTop w:val="0"/>
      <w:marBottom w:val="0"/>
      <w:divBdr>
        <w:top w:val="none" w:sz="0" w:space="0" w:color="auto"/>
        <w:left w:val="none" w:sz="0" w:space="0" w:color="auto"/>
        <w:bottom w:val="none" w:sz="0" w:space="0" w:color="auto"/>
        <w:right w:val="none" w:sz="0" w:space="0" w:color="auto"/>
      </w:divBdr>
    </w:div>
    <w:div w:id="759368994">
      <w:bodyDiv w:val="1"/>
      <w:marLeft w:val="0"/>
      <w:marRight w:val="0"/>
      <w:marTop w:val="0"/>
      <w:marBottom w:val="0"/>
      <w:divBdr>
        <w:top w:val="none" w:sz="0" w:space="0" w:color="auto"/>
        <w:left w:val="none" w:sz="0" w:space="0" w:color="auto"/>
        <w:bottom w:val="none" w:sz="0" w:space="0" w:color="auto"/>
        <w:right w:val="none" w:sz="0" w:space="0" w:color="auto"/>
      </w:divBdr>
      <w:divsChild>
        <w:div w:id="709917909">
          <w:marLeft w:val="547"/>
          <w:marRight w:val="0"/>
          <w:marTop w:val="120"/>
          <w:marBottom w:val="120"/>
          <w:divBdr>
            <w:top w:val="none" w:sz="0" w:space="0" w:color="auto"/>
            <w:left w:val="none" w:sz="0" w:space="0" w:color="auto"/>
            <w:bottom w:val="none" w:sz="0" w:space="0" w:color="auto"/>
            <w:right w:val="none" w:sz="0" w:space="0" w:color="auto"/>
          </w:divBdr>
        </w:div>
      </w:divsChild>
    </w:div>
    <w:div w:id="762804039">
      <w:bodyDiv w:val="1"/>
      <w:marLeft w:val="0"/>
      <w:marRight w:val="0"/>
      <w:marTop w:val="0"/>
      <w:marBottom w:val="0"/>
      <w:divBdr>
        <w:top w:val="none" w:sz="0" w:space="0" w:color="auto"/>
        <w:left w:val="none" w:sz="0" w:space="0" w:color="auto"/>
        <w:bottom w:val="none" w:sz="0" w:space="0" w:color="auto"/>
        <w:right w:val="none" w:sz="0" w:space="0" w:color="auto"/>
      </w:divBdr>
      <w:divsChild>
        <w:div w:id="136728475">
          <w:marLeft w:val="547"/>
          <w:marRight w:val="0"/>
          <w:marTop w:val="0"/>
          <w:marBottom w:val="120"/>
          <w:divBdr>
            <w:top w:val="none" w:sz="0" w:space="0" w:color="auto"/>
            <w:left w:val="none" w:sz="0" w:space="0" w:color="auto"/>
            <w:bottom w:val="none" w:sz="0" w:space="0" w:color="auto"/>
            <w:right w:val="none" w:sz="0" w:space="0" w:color="auto"/>
          </w:divBdr>
        </w:div>
        <w:div w:id="530189787">
          <w:marLeft w:val="547"/>
          <w:marRight w:val="0"/>
          <w:marTop w:val="0"/>
          <w:marBottom w:val="120"/>
          <w:divBdr>
            <w:top w:val="none" w:sz="0" w:space="0" w:color="auto"/>
            <w:left w:val="none" w:sz="0" w:space="0" w:color="auto"/>
            <w:bottom w:val="none" w:sz="0" w:space="0" w:color="auto"/>
            <w:right w:val="none" w:sz="0" w:space="0" w:color="auto"/>
          </w:divBdr>
        </w:div>
        <w:div w:id="804278547">
          <w:marLeft w:val="547"/>
          <w:marRight w:val="0"/>
          <w:marTop w:val="0"/>
          <w:marBottom w:val="120"/>
          <w:divBdr>
            <w:top w:val="none" w:sz="0" w:space="0" w:color="auto"/>
            <w:left w:val="none" w:sz="0" w:space="0" w:color="auto"/>
            <w:bottom w:val="none" w:sz="0" w:space="0" w:color="auto"/>
            <w:right w:val="none" w:sz="0" w:space="0" w:color="auto"/>
          </w:divBdr>
        </w:div>
        <w:div w:id="1010912917">
          <w:marLeft w:val="547"/>
          <w:marRight w:val="0"/>
          <w:marTop w:val="0"/>
          <w:marBottom w:val="120"/>
          <w:divBdr>
            <w:top w:val="none" w:sz="0" w:space="0" w:color="auto"/>
            <w:left w:val="none" w:sz="0" w:space="0" w:color="auto"/>
            <w:bottom w:val="none" w:sz="0" w:space="0" w:color="auto"/>
            <w:right w:val="none" w:sz="0" w:space="0" w:color="auto"/>
          </w:divBdr>
        </w:div>
        <w:div w:id="1335493591">
          <w:marLeft w:val="547"/>
          <w:marRight w:val="0"/>
          <w:marTop w:val="0"/>
          <w:marBottom w:val="120"/>
          <w:divBdr>
            <w:top w:val="none" w:sz="0" w:space="0" w:color="auto"/>
            <w:left w:val="none" w:sz="0" w:space="0" w:color="auto"/>
            <w:bottom w:val="none" w:sz="0" w:space="0" w:color="auto"/>
            <w:right w:val="none" w:sz="0" w:space="0" w:color="auto"/>
          </w:divBdr>
        </w:div>
        <w:div w:id="1598321083">
          <w:marLeft w:val="547"/>
          <w:marRight w:val="0"/>
          <w:marTop w:val="0"/>
          <w:marBottom w:val="120"/>
          <w:divBdr>
            <w:top w:val="none" w:sz="0" w:space="0" w:color="auto"/>
            <w:left w:val="none" w:sz="0" w:space="0" w:color="auto"/>
            <w:bottom w:val="none" w:sz="0" w:space="0" w:color="auto"/>
            <w:right w:val="none" w:sz="0" w:space="0" w:color="auto"/>
          </w:divBdr>
        </w:div>
        <w:div w:id="1974096220">
          <w:marLeft w:val="547"/>
          <w:marRight w:val="0"/>
          <w:marTop w:val="0"/>
          <w:marBottom w:val="120"/>
          <w:divBdr>
            <w:top w:val="none" w:sz="0" w:space="0" w:color="auto"/>
            <w:left w:val="none" w:sz="0" w:space="0" w:color="auto"/>
            <w:bottom w:val="none" w:sz="0" w:space="0" w:color="auto"/>
            <w:right w:val="none" w:sz="0" w:space="0" w:color="auto"/>
          </w:divBdr>
        </w:div>
      </w:divsChild>
    </w:div>
    <w:div w:id="771316855">
      <w:bodyDiv w:val="1"/>
      <w:marLeft w:val="0"/>
      <w:marRight w:val="0"/>
      <w:marTop w:val="0"/>
      <w:marBottom w:val="0"/>
      <w:divBdr>
        <w:top w:val="none" w:sz="0" w:space="0" w:color="auto"/>
        <w:left w:val="none" w:sz="0" w:space="0" w:color="auto"/>
        <w:bottom w:val="none" w:sz="0" w:space="0" w:color="auto"/>
        <w:right w:val="none" w:sz="0" w:space="0" w:color="auto"/>
      </w:divBdr>
    </w:div>
    <w:div w:id="779296597">
      <w:bodyDiv w:val="1"/>
      <w:marLeft w:val="0"/>
      <w:marRight w:val="0"/>
      <w:marTop w:val="0"/>
      <w:marBottom w:val="0"/>
      <w:divBdr>
        <w:top w:val="none" w:sz="0" w:space="0" w:color="auto"/>
        <w:left w:val="none" w:sz="0" w:space="0" w:color="auto"/>
        <w:bottom w:val="none" w:sz="0" w:space="0" w:color="auto"/>
        <w:right w:val="none" w:sz="0" w:space="0" w:color="auto"/>
      </w:divBdr>
      <w:divsChild>
        <w:div w:id="2124886951">
          <w:marLeft w:val="547"/>
          <w:marRight w:val="0"/>
          <w:marTop w:val="120"/>
          <w:marBottom w:val="120"/>
          <w:divBdr>
            <w:top w:val="none" w:sz="0" w:space="0" w:color="auto"/>
            <w:left w:val="none" w:sz="0" w:space="0" w:color="auto"/>
            <w:bottom w:val="none" w:sz="0" w:space="0" w:color="auto"/>
            <w:right w:val="none" w:sz="0" w:space="0" w:color="auto"/>
          </w:divBdr>
        </w:div>
      </w:divsChild>
    </w:div>
    <w:div w:id="779491996">
      <w:bodyDiv w:val="1"/>
      <w:marLeft w:val="0"/>
      <w:marRight w:val="0"/>
      <w:marTop w:val="0"/>
      <w:marBottom w:val="0"/>
      <w:divBdr>
        <w:top w:val="none" w:sz="0" w:space="0" w:color="auto"/>
        <w:left w:val="none" w:sz="0" w:space="0" w:color="auto"/>
        <w:bottom w:val="none" w:sz="0" w:space="0" w:color="auto"/>
        <w:right w:val="none" w:sz="0" w:space="0" w:color="auto"/>
      </w:divBdr>
    </w:div>
    <w:div w:id="783041162">
      <w:bodyDiv w:val="1"/>
      <w:marLeft w:val="0"/>
      <w:marRight w:val="0"/>
      <w:marTop w:val="0"/>
      <w:marBottom w:val="0"/>
      <w:divBdr>
        <w:top w:val="none" w:sz="0" w:space="0" w:color="auto"/>
        <w:left w:val="none" w:sz="0" w:space="0" w:color="auto"/>
        <w:bottom w:val="none" w:sz="0" w:space="0" w:color="auto"/>
        <w:right w:val="none" w:sz="0" w:space="0" w:color="auto"/>
      </w:divBdr>
    </w:div>
    <w:div w:id="785075928">
      <w:bodyDiv w:val="1"/>
      <w:marLeft w:val="0"/>
      <w:marRight w:val="0"/>
      <w:marTop w:val="0"/>
      <w:marBottom w:val="0"/>
      <w:divBdr>
        <w:top w:val="none" w:sz="0" w:space="0" w:color="auto"/>
        <w:left w:val="none" w:sz="0" w:space="0" w:color="auto"/>
        <w:bottom w:val="none" w:sz="0" w:space="0" w:color="auto"/>
        <w:right w:val="none" w:sz="0" w:space="0" w:color="auto"/>
      </w:divBdr>
    </w:div>
    <w:div w:id="787747281">
      <w:bodyDiv w:val="1"/>
      <w:marLeft w:val="0"/>
      <w:marRight w:val="0"/>
      <w:marTop w:val="0"/>
      <w:marBottom w:val="0"/>
      <w:divBdr>
        <w:top w:val="none" w:sz="0" w:space="0" w:color="auto"/>
        <w:left w:val="none" w:sz="0" w:space="0" w:color="auto"/>
        <w:bottom w:val="none" w:sz="0" w:space="0" w:color="auto"/>
        <w:right w:val="none" w:sz="0" w:space="0" w:color="auto"/>
      </w:divBdr>
    </w:div>
    <w:div w:id="791482898">
      <w:bodyDiv w:val="1"/>
      <w:marLeft w:val="0"/>
      <w:marRight w:val="0"/>
      <w:marTop w:val="0"/>
      <w:marBottom w:val="0"/>
      <w:divBdr>
        <w:top w:val="none" w:sz="0" w:space="0" w:color="auto"/>
        <w:left w:val="none" w:sz="0" w:space="0" w:color="auto"/>
        <w:bottom w:val="none" w:sz="0" w:space="0" w:color="auto"/>
        <w:right w:val="none" w:sz="0" w:space="0" w:color="auto"/>
      </w:divBdr>
    </w:div>
    <w:div w:id="792019848">
      <w:bodyDiv w:val="1"/>
      <w:marLeft w:val="0"/>
      <w:marRight w:val="0"/>
      <w:marTop w:val="0"/>
      <w:marBottom w:val="0"/>
      <w:divBdr>
        <w:top w:val="none" w:sz="0" w:space="0" w:color="auto"/>
        <w:left w:val="none" w:sz="0" w:space="0" w:color="auto"/>
        <w:bottom w:val="none" w:sz="0" w:space="0" w:color="auto"/>
        <w:right w:val="none" w:sz="0" w:space="0" w:color="auto"/>
      </w:divBdr>
    </w:div>
    <w:div w:id="796606702">
      <w:bodyDiv w:val="1"/>
      <w:marLeft w:val="0"/>
      <w:marRight w:val="0"/>
      <w:marTop w:val="0"/>
      <w:marBottom w:val="0"/>
      <w:divBdr>
        <w:top w:val="none" w:sz="0" w:space="0" w:color="auto"/>
        <w:left w:val="none" w:sz="0" w:space="0" w:color="auto"/>
        <w:bottom w:val="none" w:sz="0" w:space="0" w:color="auto"/>
        <w:right w:val="none" w:sz="0" w:space="0" w:color="auto"/>
      </w:divBdr>
    </w:div>
    <w:div w:id="796724019">
      <w:bodyDiv w:val="1"/>
      <w:marLeft w:val="0"/>
      <w:marRight w:val="0"/>
      <w:marTop w:val="0"/>
      <w:marBottom w:val="0"/>
      <w:divBdr>
        <w:top w:val="none" w:sz="0" w:space="0" w:color="auto"/>
        <w:left w:val="none" w:sz="0" w:space="0" w:color="auto"/>
        <w:bottom w:val="none" w:sz="0" w:space="0" w:color="auto"/>
        <w:right w:val="none" w:sz="0" w:space="0" w:color="auto"/>
      </w:divBdr>
    </w:div>
    <w:div w:id="800000816">
      <w:bodyDiv w:val="1"/>
      <w:marLeft w:val="0"/>
      <w:marRight w:val="0"/>
      <w:marTop w:val="0"/>
      <w:marBottom w:val="0"/>
      <w:divBdr>
        <w:top w:val="none" w:sz="0" w:space="0" w:color="auto"/>
        <w:left w:val="none" w:sz="0" w:space="0" w:color="auto"/>
        <w:bottom w:val="none" w:sz="0" w:space="0" w:color="auto"/>
        <w:right w:val="none" w:sz="0" w:space="0" w:color="auto"/>
      </w:divBdr>
    </w:div>
    <w:div w:id="821241564">
      <w:bodyDiv w:val="1"/>
      <w:marLeft w:val="0"/>
      <w:marRight w:val="0"/>
      <w:marTop w:val="0"/>
      <w:marBottom w:val="0"/>
      <w:divBdr>
        <w:top w:val="none" w:sz="0" w:space="0" w:color="auto"/>
        <w:left w:val="none" w:sz="0" w:space="0" w:color="auto"/>
        <w:bottom w:val="none" w:sz="0" w:space="0" w:color="auto"/>
        <w:right w:val="none" w:sz="0" w:space="0" w:color="auto"/>
      </w:divBdr>
    </w:div>
    <w:div w:id="826475903">
      <w:bodyDiv w:val="1"/>
      <w:marLeft w:val="0"/>
      <w:marRight w:val="0"/>
      <w:marTop w:val="0"/>
      <w:marBottom w:val="0"/>
      <w:divBdr>
        <w:top w:val="none" w:sz="0" w:space="0" w:color="auto"/>
        <w:left w:val="none" w:sz="0" w:space="0" w:color="auto"/>
        <w:bottom w:val="none" w:sz="0" w:space="0" w:color="auto"/>
        <w:right w:val="none" w:sz="0" w:space="0" w:color="auto"/>
      </w:divBdr>
      <w:divsChild>
        <w:div w:id="1412702872">
          <w:marLeft w:val="547"/>
          <w:marRight w:val="0"/>
          <w:marTop w:val="120"/>
          <w:marBottom w:val="120"/>
          <w:divBdr>
            <w:top w:val="none" w:sz="0" w:space="0" w:color="auto"/>
            <w:left w:val="none" w:sz="0" w:space="0" w:color="auto"/>
            <w:bottom w:val="none" w:sz="0" w:space="0" w:color="auto"/>
            <w:right w:val="none" w:sz="0" w:space="0" w:color="auto"/>
          </w:divBdr>
        </w:div>
      </w:divsChild>
    </w:div>
    <w:div w:id="838231239">
      <w:bodyDiv w:val="1"/>
      <w:marLeft w:val="0"/>
      <w:marRight w:val="0"/>
      <w:marTop w:val="0"/>
      <w:marBottom w:val="0"/>
      <w:divBdr>
        <w:top w:val="none" w:sz="0" w:space="0" w:color="auto"/>
        <w:left w:val="none" w:sz="0" w:space="0" w:color="auto"/>
        <w:bottom w:val="none" w:sz="0" w:space="0" w:color="auto"/>
        <w:right w:val="none" w:sz="0" w:space="0" w:color="auto"/>
      </w:divBdr>
    </w:div>
    <w:div w:id="854348205">
      <w:bodyDiv w:val="1"/>
      <w:marLeft w:val="0"/>
      <w:marRight w:val="0"/>
      <w:marTop w:val="0"/>
      <w:marBottom w:val="0"/>
      <w:divBdr>
        <w:top w:val="none" w:sz="0" w:space="0" w:color="auto"/>
        <w:left w:val="none" w:sz="0" w:space="0" w:color="auto"/>
        <w:bottom w:val="none" w:sz="0" w:space="0" w:color="auto"/>
        <w:right w:val="none" w:sz="0" w:space="0" w:color="auto"/>
      </w:divBdr>
      <w:divsChild>
        <w:div w:id="36324204">
          <w:marLeft w:val="547"/>
          <w:marRight w:val="0"/>
          <w:marTop w:val="0"/>
          <w:marBottom w:val="0"/>
          <w:divBdr>
            <w:top w:val="none" w:sz="0" w:space="0" w:color="auto"/>
            <w:left w:val="none" w:sz="0" w:space="0" w:color="auto"/>
            <w:bottom w:val="none" w:sz="0" w:space="0" w:color="auto"/>
            <w:right w:val="none" w:sz="0" w:space="0" w:color="auto"/>
          </w:divBdr>
        </w:div>
      </w:divsChild>
    </w:div>
    <w:div w:id="854534056">
      <w:bodyDiv w:val="1"/>
      <w:marLeft w:val="0"/>
      <w:marRight w:val="0"/>
      <w:marTop w:val="0"/>
      <w:marBottom w:val="0"/>
      <w:divBdr>
        <w:top w:val="none" w:sz="0" w:space="0" w:color="auto"/>
        <w:left w:val="none" w:sz="0" w:space="0" w:color="auto"/>
        <w:bottom w:val="none" w:sz="0" w:space="0" w:color="auto"/>
        <w:right w:val="none" w:sz="0" w:space="0" w:color="auto"/>
      </w:divBdr>
      <w:divsChild>
        <w:div w:id="729572937">
          <w:marLeft w:val="547"/>
          <w:marRight w:val="0"/>
          <w:marTop w:val="120"/>
          <w:marBottom w:val="0"/>
          <w:divBdr>
            <w:top w:val="none" w:sz="0" w:space="0" w:color="auto"/>
            <w:left w:val="none" w:sz="0" w:space="0" w:color="auto"/>
            <w:bottom w:val="none" w:sz="0" w:space="0" w:color="auto"/>
            <w:right w:val="none" w:sz="0" w:space="0" w:color="auto"/>
          </w:divBdr>
        </w:div>
        <w:div w:id="1069502168">
          <w:marLeft w:val="547"/>
          <w:marRight w:val="0"/>
          <w:marTop w:val="120"/>
          <w:marBottom w:val="0"/>
          <w:divBdr>
            <w:top w:val="none" w:sz="0" w:space="0" w:color="auto"/>
            <w:left w:val="none" w:sz="0" w:space="0" w:color="auto"/>
            <w:bottom w:val="none" w:sz="0" w:space="0" w:color="auto"/>
            <w:right w:val="none" w:sz="0" w:space="0" w:color="auto"/>
          </w:divBdr>
        </w:div>
        <w:div w:id="2084907884">
          <w:marLeft w:val="547"/>
          <w:marRight w:val="0"/>
          <w:marTop w:val="120"/>
          <w:marBottom w:val="0"/>
          <w:divBdr>
            <w:top w:val="none" w:sz="0" w:space="0" w:color="auto"/>
            <w:left w:val="none" w:sz="0" w:space="0" w:color="auto"/>
            <w:bottom w:val="none" w:sz="0" w:space="0" w:color="auto"/>
            <w:right w:val="none" w:sz="0" w:space="0" w:color="auto"/>
          </w:divBdr>
        </w:div>
      </w:divsChild>
    </w:div>
    <w:div w:id="859317795">
      <w:bodyDiv w:val="1"/>
      <w:marLeft w:val="0"/>
      <w:marRight w:val="0"/>
      <w:marTop w:val="0"/>
      <w:marBottom w:val="0"/>
      <w:divBdr>
        <w:top w:val="none" w:sz="0" w:space="0" w:color="auto"/>
        <w:left w:val="none" w:sz="0" w:space="0" w:color="auto"/>
        <w:bottom w:val="none" w:sz="0" w:space="0" w:color="auto"/>
        <w:right w:val="none" w:sz="0" w:space="0" w:color="auto"/>
      </w:divBdr>
    </w:div>
    <w:div w:id="863323206">
      <w:bodyDiv w:val="1"/>
      <w:marLeft w:val="0"/>
      <w:marRight w:val="0"/>
      <w:marTop w:val="0"/>
      <w:marBottom w:val="0"/>
      <w:divBdr>
        <w:top w:val="none" w:sz="0" w:space="0" w:color="auto"/>
        <w:left w:val="none" w:sz="0" w:space="0" w:color="auto"/>
        <w:bottom w:val="none" w:sz="0" w:space="0" w:color="auto"/>
        <w:right w:val="none" w:sz="0" w:space="0" w:color="auto"/>
      </w:divBdr>
    </w:div>
    <w:div w:id="865557366">
      <w:bodyDiv w:val="1"/>
      <w:marLeft w:val="0"/>
      <w:marRight w:val="0"/>
      <w:marTop w:val="0"/>
      <w:marBottom w:val="0"/>
      <w:divBdr>
        <w:top w:val="none" w:sz="0" w:space="0" w:color="auto"/>
        <w:left w:val="none" w:sz="0" w:space="0" w:color="auto"/>
        <w:bottom w:val="none" w:sz="0" w:space="0" w:color="auto"/>
        <w:right w:val="none" w:sz="0" w:space="0" w:color="auto"/>
      </w:divBdr>
      <w:divsChild>
        <w:div w:id="969169474">
          <w:marLeft w:val="547"/>
          <w:marRight w:val="0"/>
          <w:marTop w:val="0"/>
          <w:marBottom w:val="120"/>
          <w:divBdr>
            <w:top w:val="none" w:sz="0" w:space="0" w:color="auto"/>
            <w:left w:val="none" w:sz="0" w:space="0" w:color="auto"/>
            <w:bottom w:val="none" w:sz="0" w:space="0" w:color="auto"/>
            <w:right w:val="none" w:sz="0" w:space="0" w:color="auto"/>
          </w:divBdr>
        </w:div>
      </w:divsChild>
    </w:div>
    <w:div w:id="871848287">
      <w:bodyDiv w:val="1"/>
      <w:marLeft w:val="0"/>
      <w:marRight w:val="0"/>
      <w:marTop w:val="0"/>
      <w:marBottom w:val="0"/>
      <w:divBdr>
        <w:top w:val="none" w:sz="0" w:space="0" w:color="auto"/>
        <w:left w:val="none" w:sz="0" w:space="0" w:color="auto"/>
        <w:bottom w:val="none" w:sz="0" w:space="0" w:color="auto"/>
        <w:right w:val="none" w:sz="0" w:space="0" w:color="auto"/>
      </w:divBdr>
    </w:div>
    <w:div w:id="879904481">
      <w:bodyDiv w:val="1"/>
      <w:marLeft w:val="0"/>
      <w:marRight w:val="0"/>
      <w:marTop w:val="0"/>
      <w:marBottom w:val="0"/>
      <w:divBdr>
        <w:top w:val="none" w:sz="0" w:space="0" w:color="auto"/>
        <w:left w:val="none" w:sz="0" w:space="0" w:color="auto"/>
        <w:bottom w:val="none" w:sz="0" w:space="0" w:color="auto"/>
        <w:right w:val="none" w:sz="0" w:space="0" w:color="auto"/>
      </w:divBdr>
      <w:divsChild>
        <w:div w:id="470949608">
          <w:marLeft w:val="547"/>
          <w:marRight w:val="0"/>
          <w:marTop w:val="120"/>
          <w:marBottom w:val="120"/>
          <w:divBdr>
            <w:top w:val="none" w:sz="0" w:space="0" w:color="auto"/>
            <w:left w:val="none" w:sz="0" w:space="0" w:color="auto"/>
            <w:bottom w:val="none" w:sz="0" w:space="0" w:color="auto"/>
            <w:right w:val="none" w:sz="0" w:space="0" w:color="auto"/>
          </w:divBdr>
        </w:div>
      </w:divsChild>
    </w:div>
    <w:div w:id="880629138">
      <w:bodyDiv w:val="1"/>
      <w:marLeft w:val="0"/>
      <w:marRight w:val="0"/>
      <w:marTop w:val="0"/>
      <w:marBottom w:val="0"/>
      <w:divBdr>
        <w:top w:val="none" w:sz="0" w:space="0" w:color="auto"/>
        <w:left w:val="none" w:sz="0" w:space="0" w:color="auto"/>
        <w:bottom w:val="none" w:sz="0" w:space="0" w:color="auto"/>
        <w:right w:val="none" w:sz="0" w:space="0" w:color="auto"/>
      </w:divBdr>
    </w:div>
    <w:div w:id="886406522">
      <w:bodyDiv w:val="1"/>
      <w:marLeft w:val="0"/>
      <w:marRight w:val="0"/>
      <w:marTop w:val="0"/>
      <w:marBottom w:val="0"/>
      <w:divBdr>
        <w:top w:val="none" w:sz="0" w:space="0" w:color="auto"/>
        <w:left w:val="none" w:sz="0" w:space="0" w:color="auto"/>
        <w:bottom w:val="none" w:sz="0" w:space="0" w:color="auto"/>
        <w:right w:val="none" w:sz="0" w:space="0" w:color="auto"/>
      </w:divBdr>
    </w:div>
    <w:div w:id="890262488">
      <w:bodyDiv w:val="1"/>
      <w:marLeft w:val="0"/>
      <w:marRight w:val="0"/>
      <w:marTop w:val="0"/>
      <w:marBottom w:val="0"/>
      <w:divBdr>
        <w:top w:val="none" w:sz="0" w:space="0" w:color="auto"/>
        <w:left w:val="none" w:sz="0" w:space="0" w:color="auto"/>
        <w:bottom w:val="none" w:sz="0" w:space="0" w:color="auto"/>
        <w:right w:val="none" w:sz="0" w:space="0" w:color="auto"/>
      </w:divBdr>
    </w:div>
    <w:div w:id="894900883">
      <w:bodyDiv w:val="1"/>
      <w:marLeft w:val="0"/>
      <w:marRight w:val="0"/>
      <w:marTop w:val="0"/>
      <w:marBottom w:val="0"/>
      <w:divBdr>
        <w:top w:val="none" w:sz="0" w:space="0" w:color="auto"/>
        <w:left w:val="none" w:sz="0" w:space="0" w:color="auto"/>
        <w:bottom w:val="none" w:sz="0" w:space="0" w:color="auto"/>
        <w:right w:val="none" w:sz="0" w:space="0" w:color="auto"/>
      </w:divBdr>
    </w:div>
    <w:div w:id="895236637">
      <w:bodyDiv w:val="1"/>
      <w:marLeft w:val="0"/>
      <w:marRight w:val="0"/>
      <w:marTop w:val="0"/>
      <w:marBottom w:val="0"/>
      <w:divBdr>
        <w:top w:val="none" w:sz="0" w:space="0" w:color="auto"/>
        <w:left w:val="none" w:sz="0" w:space="0" w:color="auto"/>
        <w:bottom w:val="none" w:sz="0" w:space="0" w:color="auto"/>
        <w:right w:val="none" w:sz="0" w:space="0" w:color="auto"/>
      </w:divBdr>
    </w:div>
    <w:div w:id="898906411">
      <w:bodyDiv w:val="1"/>
      <w:marLeft w:val="0"/>
      <w:marRight w:val="0"/>
      <w:marTop w:val="0"/>
      <w:marBottom w:val="0"/>
      <w:divBdr>
        <w:top w:val="none" w:sz="0" w:space="0" w:color="auto"/>
        <w:left w:val="none" w:sz="0" w:space="0" w:color="auto"/>
        <w:bottom w:val="none" w:sz="0" w:space="0" w:color="auto"/>
        <w:right w:val="none" w:sz="0" w:space="0" w:color="auto"/>
      </w:divBdr>
    </w:div>
    <w:div w:id="901410582">
      <w:bodyDiv w:val="1"/>
      <w:marLeft w:val="0"/>
      <w:marRight w:val="0"/>
      <w:marTop w:val="0"/>
      <w:marBottom w:val="0"/>
      <w:divBdr>
        <w:top w:val="none" w:sz="0" w:space="0" w:color="auto"/>
        <w:left w:val="none" w:sz="0" w:space="0" w:color="auto"/>
        <w:bottom w:val="none" w:sz="0" w:space="0" w:color="auto"/>
        <w:right w:val="none" w:sz="0" w:space="0" w:color="auto"/>
      </w:divBdr>
    </w:div>
    <w:div w:id="914435858">
      <w:bodyDiv w:val="1"/>
      <w:marLeft w:val="0"/>
      <w:marRight w:val="0"/>
      <w:marTop w:val="0"/>
      <w:marBottom w:val="0"/>
      <w:divBdr>
        <w:top w:val="none" w:sz="0" w:space="0" w:color="auto"/>
        <w:left w:val="none" w:sz="0" w:space="0" w:color="auto"/>
        <w:bottom w:val="none" w:sz="0" w:space="0" w:color="auto"/>
        <w:right w:val="none" w:sz="0" w:space="0" w:color="auto"/>
      </w:divBdr>
    </w:div>
    <w:div w:id="916591712">
      <w:bodyDiv w:val="1"/>
      <w:marLeft w:val="0"/>
      <w:marRight w:val="0"/>
      <w:marTop w:val="0"/>
      <w:marBottom w:val="0"/>
      <w:divBdr>
        <w:top w:val="none" w:sz="0" w:space="0" w:color="auto"/>
        <w:left w:val="none" w:sz="0" w:space="0" w:color="auto"/>
        <w:bottom w:val="none" w:sz="0" w:space="0" w:color="auto"/>
        <w:right w:val="none" w:sz="0" w:space="0" w:color="auto"/>
      </w:divBdr>
    </w:div>
    <w:div w:id="927539694">
      <w:bodyDiv w:val="1"/>
      <w:marLeft w:val="0"/>
      <w:marRight w:val="0"/>
      <w:marTop w:val="0"/>
      <w:marBottom w:val="0"/>
      <w:divBdr>
        <w:top w:val="none" w:sz="0" w:space="0" w:color="auto"/>
        <w:left w:val="none" w:sz="0" w:space="0" w:color="auto"/>
        <w:bottom w:val="none" w:sz="0" w:space="0" w:color="auto"/>
        <w:right w:val="none" w:sz="0" w:space="0" w:color="auto"/>
      </w:divBdr>
    </w:div>
    <w:div w:id="927813224">
      <w:bodyDiv w:val="1"/>
      <w:marLeft w:val="0"/>
      <w:marRight w:val="0"/>
      <w:marTop w:val="0"/>
      <w:marBottom w:val="0"/>
      <w:divBdr>
        <w:top w:val="none" w:sz="0" w:space="0" w:color="auto"/>
        <w:left w:val="none" w:sz="0" w:space="0" w:color="auto"/>
        <w:bottom w:val="none" w:sz="0" w:space="0" w:color="auto"/>
        <w:right w:val="none" w:sz="0" w:space="0" w:color="auto"/>
      </w:divBdr>
    </w:div>
    <w:div w:id="928856346">
      <w:bodyDiv w:val="1"/>
      <w:marLeft w:val="0"/>
      <w:marRight w:val="0"/>
      <w:marTop w:val="0"/>
      <w:marBottom w:val="0"/>
      <w:divBdr>
        <w:top w:val="none" w:sz="0" w:space="0" w:color="auto"/>
        <w:left w:val="none" w:sz="0" w:space="0" w:color="auto"/>
        <w:bottom w:val="none" w:sz="0" w:space="0" w:color="auto"/>
        <w:right w:val="none" w:sz="0" w:space="0" w:color="auto"/>
      </w:divBdr>
    </w:div>
    <w:div w:id="931475962">
      <w:bodyDiv w:val="1"/>
      <w:marLeft w:val="0"/>
      <w:marRight w:val="0"/>
      <w:marTop w:val="0"/>
      <w:marBottom w:val="0"/>
      <w:divBdr>
        <w:top w:val="none" w:sz="0" w:space="0" w:color="auto"/>
        <w:left w:val="none" w:sz="0" w:space="0" w:color="auto"/>
        <w:bottom w:val="none" w:sz="0" w:space="0" w:color="auto"/>
        <w:right w:val="none" w:sz="0" w:space="0" w:color="auto"/>
      </w:divBdr>
    </w:div>
    <w:div w:id="932786602">
      <w:bodyDiv w:val="1"/>
      <w:marLeft w:val="0"/>
      <w:marRight w:val="0"/>
      <w:marTop w:val="0"/>
      <w:marBottom w:val="0"/>
      <w:divBdr>
        <w:top w:val="none" w:sz="0" w:space="0" w:color="auto"/>
        <w:left w:val="none" w:sz="0" w:space="0" w:color="auto"/>
        <w:bottom w:val="none" w:sz="0" w:space="0" w:color="auto"/>
        <w:right w:val="none" w:sz="0" w:space="0" w:color="auto"/>
      </w:divBdr>
    </w:div>
    <w:div w:id="937829924">
      <w:bodyDiv w:val="1"/>
      <w:marLeft w:val="0"/>
      <w:marRight w:val="0"/>
      <w:marTop w:val="0"/>
      <w:marBottom w:val="0"/>
      <w:divBdr>
        <w:top w:val="none" w:sz="0" w:space="0" w:color="auto"/>
        <w:left w:val="none" w:sz="0" w:space="0" w:color="auto"/>
        <w:bottom w:val="none" w:sz="0" w:space="0" w:color="auto"/>
        <w:right w:val="none" w:sz="0" w:space="0" w:color="auto"/>
      </w:divBdr>
    </w:div>
    <w:div w:id="941230925">
      <w:bodyDiv w:val="1"/>
      <w:marLeft w:val="0"/>
      <w:marRight w:val="0"/>
      <w:marTop w:val="0"/>
      <w:marBottom w:val="0"/>
      <w:divBdr>
        <w:top w:val="none" w:sz="0" w:space="0" w:color="auto"/>
        <w:left w:val="none" w:sz="0" w:space="0" w:color="auto"/>
        <w:bottom w:val="none" w:sz="0" w:space="0" w:color="auto"/>
        <w:right w:val="none" w:sz="0" w:space="0" w:color="auto"/>
      </w:divBdr>
    </w:div>
    <w:div w:id="947544533">
      <w:bodyDiv w:val="1"/>
      <w:marLeft w:val="0"/>
      <w:marRight w:val="0"/>
      <w:marTop w:val="0"/>
      <w:marBottom w:val="0"/>
      <w:divBdr>
        <w:top w:val="none" w:sz="0" w:space="0" w:color="auto"/>
        <w:left w:val="none" w:sz="0" w:space="0" w:color="auto"/>
        <w:bottom w:val="none" w:sz="0" w:space="0" w:color="auto"/>
        <w:right w:val="none" w:sz="0" w:space="0" w:color="auto"/>
      </w:divBdr>
    </w:div>
    <w:div w:id="949893043">
      <w:bodyDiv w:val="1"/>
      <w:marLeft w:val="0"/>
      <w:marRight w:val="0"/>
      <w:marTop w:val="0"/>
      <w:marBottom w:val="0"/>
      <w:divBdr>
        <w:top w:val="none" w:sz="0" w:space="0" w:color="auto"/>
        <w:left w:val="none" w:sz="0" w:space="0" w:color="auto"/>
        <w:bottom w:val="none" w:sz="0" w:space="0" w:color="auto"/>
        <w:right w:val="none" w:sz="0" w:space="0" w:color="auto"/>
      </w:divBdr>
    </w:div>
    <w:div w:id="953751623">
      <w:bodyDiv w:val="1"/>
      <w:marLeft w:val="0"/>
      <w:marRight w:val="0"/>
      <w:marTop w:val="0"/>
      <w:marBottom w:val="0"/>
      <w:divBdr>
        <w:top w:val="none" w:sz="0" w:space="0" w:color="auto"/>
        <w:left w:val="none" w:sz="0" w:space="0" w:color="auto"/>
        <w:bottom w:val="none" w:sz="0" w:space="0" w:color="auto"/>
        <w:right w:val="none" w:sz="0" w:space="0" w:color="auto"/>
      </w:divBdr>
    </w:div>
    <w:div w:id="954021457">
      <w:bodyDiv w:val="1"/>
      <w:marLeft w:val="0"/>
      <w:marRight w:val="0"/>
      <w:marTop w:val="0"/>
      <w:marBottom w:val="0"/>
      <w:divBdr>
        <w:top w:val="none" w:sz="0" w:space="0" w:color="auto"/>
        <w:left w:val="none" w:sz="0" w:space="0" w:color="auto"/>
        <w:bottom w:val="none" w:sz="0" w:space="0" w:color="auto"/>
        <w:right w:val="none" w:sz="0" w:space="0" w:color="auto"/>
      </w:divBdr>
      <w:divsChild>
        <w:div w:id="119736038">
          <w:marLeft w:val="547"/>
          <w:marRight w:val="0"/>
          <w:marTop w:val="0"/>
          <w:marBottom w:val="120"/>
          <w:divBdr>
            <w:top w:val="none" w:sz="0" w:space="0" w:color="auto"/>
            <w:left w:val="none" w:sz="0" w:space="0" w:color="auto"/>
            <w:bottom w:val="none" w:sz="0" w:space="0" w:color="auto"/>
            <w:right w:val="none" w:sz="0" w:space="0" w:color="auto"/>
          </w:divBdr>
        </w:div>
      </w:divsChild>
    </w:div>
    <w:div w:id="960964994">
      <w:bodyDiv w:val="1"/>
      <w:marLeft w:val="0"/>
      <w:marRight w:val="0"/>
      <w:marTop w:val="0"/>
      <w:marBottom w:val="0"/>
      <w:divBdr>
        <w:top w:val="none" w:sz="0" w:space="0" w:color="auto"/>
        <w:left w:val="none" w:sz="0" w:space="0" w:color="auto"/>
        <w:bottom w:val="none" w:sz="0" w:space="0" w:color="auto"/>
        <w:right w:val="none" w:sz="0" w:space="0" w:color="auto"/>
      </w:divBdr>
      <w:divsChild>
        <w:div w:id="11760828">
          <w:marLeft w:val="533"/>
          <w:marRight w:val="0"/>
          <w:marTop w:val="120"/>
          <w:marBottom w:val="240"/>
          <w:divBdr>
            <w:top w:val="none" w:sz="0" w:space="0" w:color="auto"/>
            <w:left w:val="none" w:sz="0" w:space="0" w:color="auto"/>
            <w:bottom w:val="none" w:sz="0" w:space="0" w:color="auto"/>
            <w:right w:val="none" w:sz="0" w:space="0" w:color="auto"/>
          </w:divBdr>
        </w:div>
        <w:div w:id="784731830">
          <w:marLeft w:val="533"/>
          <w:marRight w:val="0"/>
          <w:marTop w:val="120"/>
          <w:marBottom w:val="240"/>
          <w:divBdr>
            <w:top w:val="none" w:sz="0" w:space="0" w:color="auto"/>
            <w:left w:val="none" w:sz="0" w:space="0" w:color="auto"/>
            <w:bottom w:val="none" w:sz="0" w:space="0" w:color="auto"/>
            <w:right w:val="none" w:sz="0" w:space="0" w:color="auto"/>
          </w:divBdr>
        </w:div>
        <w:div w:id="1812551297">
          <w:marLeft w:val="533"/>
          <w:marRight w:val="0"/>
          <w:marTop w:val="120"/>
          <w:marBottom w:val="240"/>
          <w:divBdr>
            <w:top w:val="none" w:sz="0" w:space="0" w:color="auto"/>
            <w:left w:val="none" w:sz="0" w:space="0" w:color="auto"/>
            <w:bottom w:val="none" w:sz="0" w:space="0" w:color="auto"/>
            <w:right w:val="none" w:sz="0" w:space="0" w:color="auto"/>
          </w:divBdr>
        </w:div>
        <w:div w:id="1967931718">
          <w:marLeft w:val="533"/>
          <w:marRight w:val="0"/>
          <w:marTop w:val="120"/>
          <w:marBottom w:val="240"/>
          <w:divBdr>
            <w:top w:val="none" w:sz="0" w:space="0" w:color="auto"/>
            <w:left w:val="none" w:sz="0" w:space="0" w:color="auto"/>
            <w:bottom w:val="none" w:sz="0" w:space="0" w:color="auto"/>
            <w:right w:val="none" w:sz="0" w:space="0" w:color="auto"/>
          </w:divBdr>
        </w:div>
      </w:divsChild>
    </w:div>
    <w:div w:id="966619101">
      <w:bodyDiv w:val="1"/>
      <w:marLeft w:val="0"/>
      <w:marRight w:val="0"/>
      <w:marTop w:val="0"/>
      <w:marBottom w:val="0"/>
      <w:divBdr>
        <w:top w:val="none" w:sz="0" w:space="0" w:color="auto"/>
        <w:left w:val="none" w:sz="0" w:space="0" w:color="auto"/>
        <w:bottom w:val="none" w:sz="0" w:space="0" w:color="auto"/>
        <w:right w:val="none" w:sz="0" w:space="0" w:color="auto"/>
      </w:divBdr>
    </w:div>
    <w:div w:id="968242034">
      <w:bodyDiv w:val="1"/>
      <w:marLeft w:val="0"/>
      <w:marRight w:val="0"/>
      <w:marTop w:val="0"/>
      <w:marBottom w:val="0"/>
      <w:divBdr>
        <w:top w:val="none" w:sz="0" w:space="0" w:color="auto"/>
        <w:left w:val="none" w:sz="0" w:space="0" w:color="auto"/>
        <w:bottom w:val="none" w:sz="0" w:space="0" w:color="auto"/>
        <w:right w:val="none" w:sz="0" w:space="0" w:color="auto"/>
      </w:divBdr>
      <w:divsChild>
        <w:div w:id="929898636">
          <w:marLeft w:val="547"/>
          <w:marRight w:val="0"/>
          <w:marTop w:val="0"/>
          <w:marBottom w:val="0"/>
          <w:divBdr>
            <w:top w:val="none" w:sz="0" w:space="0" w:color="auto"/>
            <w:left w:val="none" w:sz="0" w:space="0" w:color="auto"/>
            <w:bottom w:val="none" w:sz="0" w:space="0" w:color="auto"/>
            <w:right w:val="none" w:sz="0" w:space="0" w:color="auto"/>
          </w:divBdr>
        </w:div>
      </w:divsChild>
    </w:div>
    <w:div w:id="969286312">
      <w:bodyDiv w:val="1"/>
      <w:marLeft w:val="0"/>
      <w:marRight w:val="0"/>
      <w:marTop w:val="0"/>
      <w:marBottom w:val="0"/>
      <w:divBdr>
        <w:top w:val="none" w:sz="0" w:space="0" w:color="auto"/>
        <w:left w:val="none" w:sz="0" w:space="0" w:color="auto"/>
        <w:bottom w:val="none" w:sz="0" w:space="0" w:color="auto"/>
        <w:right w:val="none" w:sz="0" w:space="0" w:color="auto"/>
      </w:divBdr>
    </w:div>
    <w:div w:id="976835177">
      <w:bodyDiv w:val="1"/>
      <w:marLeft w:val="0"/>
      <w:marRight w:val="0"/>
      <w:marTop w:val="0"/>
      <w:marBottom w:val="0"/>
      <w:divBdr>
        <w:top w:val="none" w:sz="0" w:space="0" w:color="auto"/>
        <w:left w:val="none" w:sz="0" w:space="0" w:color="auto"/>
        <w:bottom w:val="none" w:sz="0" w:space="0" w:color="auto"/>
        <w:right w:val="none" w:sz="0" w:space="0" w:color="auto"/>
      </w:divBdr>
    </w:div>
    <w:div w:id="980157741">
      <w:bodyDiv w:val="1"/>
      <w:marLeft w:val="0"/>
      <w:marRight w:val="0"/>
      <w:marTop w:val="0"/>
      <w:marBottom w:val="0"/>
      <w:divBdr>
        <w:top w:val="none" w:sz="0" w:space="0" w:color="auto"/>
        <w:left w:val="none" w:sz="0" w:space="0" w:color="auto"/>
        <w:bottom w:val="none" w:sz="0" w:space="0" w:color="auto"/>
        <w:right w:val="none" w:sz="0" w:space="0" w:color="auto"/>
      </w:divBdr>
    </w:div>
    <w:div w:id="985009510">
      <w:bodyDiv w:val="1"/>
      <w:marLeft w:val="0"/>
      <w:marRight w:val="0"/>
      <w:marTop w:val="0"/>
      <w:marBottom w:val="0"/>
      <w:divBdr>
        <w:top w:val="none" w:sz="0" w:space="0" w:color="auto"/>
        <w:left w:val="none" w:sz="0" w:space="0" w:color="auto"/>
        <w:bottom w:val="none" w:sz="0" w:space="0" w:color="auto"/>
        <w:right w:val="none" w:sz="0" w:space="0" w:color="auto"/>
      </w:divBdr>
    </w:div>
    <w:div w:id="994454035">
      <w:bodyDiv w:val="1"/>
      <w:marLeft w:val="0"/>
      <w:marRight w:val="0"/>
      <w:marTop w:val="0"/>
      <w:marBottom w:val="0"/>
      <w:divBdr>
        <w:top w:val="none" w:sz="0" w:space="0" w:color="auto"/>
        <w:left w:val="none" w:sz="0" w:space="0" w:color="auto"/>
        <w:bottom w:val="none" w:sz="0" w:space="0" w:color="auto"/>
        <w:right w:val="none" w:sz="0" w:space="0" w:color="auto"/>
      </w:divBdr>
      <w:divsChild>
        <w:div w:id="1464931217">
          <w:marLeft w:val="446"/>
          <w:marRight w:val="0"/>
          <w:marTop w:val="120"/>
          <w:marBottom w:val="120"/>
          <w:divBdr>
            <w:top w:val="none" w:sz="0" w:space="0" w:color="auto"/>
            <w:left w:val="none" w:sz="0" w:space="0" w:color="auto"/>
            <w:bottom w:val="none" w:sz="0" w:space="0" w:color="auto"/>
            <w:right w:val="none" w:sz="0" w:space="0" w:color="auto"/>
          </w:divBdr>
        </w:div>
      </w:divsChild>
    </w:div>
    <w:div w:id="999117904">
      <w:bodyDiv w:val="1"/>
      <w:marLeft w:val="0"/>
      <w:marRight w:val="0"/>
      <w:marTop w:val="0"/>
      <w:marBottom w:val="0"/>
      <w:divBdr>
        <w:top w:val="none" w:sz="0" w:space="0" w:color="auto"/>
        <w:left w:val="none" w:sz="0" w:space="0" w:color="auto"/>
        <w:bottom w:val="none" w:sz="0" w:space="0" w:color="auto"/>
        <w:right w:val="none" w:sz="0" w:space="0" w:color="auto"/>
      </w:divBdr>
      <w:divsChild>
        <w:div w:id="1850098521">
          <w:marLeft w:val="547"/>
          <w:marRight w:val="0"/>
          <w:marTop w:val="0"/>
          <w:marBottom w:val="0"/>
          <w:divBdr>
            <w:top w:val="none" w:sz="0" w:space="0" w:color="auto"/>
            <w:left w:val="none" w:sz="0" w:space="0" w:color="auto"/>
            <w:bottom w:val="none" w:sz="0" w:space="0" w:color="auto"/>
            <w:right w:val="none" w:sz="0" w:space="0" w:color="auto"/>
          </w:divBdr>
        </w:div>
      </w:divsChild>
    </w:div>
    <w:div w:id="1009603348">
      <w:bodyDiv w:val="1"/>
      <w:marLeft w:val="0"/>
      <w:marRight w:val="0"/>
      <w:marTop w:val="0"/>
      <w:marBottom w:val="0"/>
      <w:divBdr>
        <w:top w:val="none" w:sz="0" w:space="0" w:color="auto"/>
        <w:left w:val="none" w:sz="0" w:space="0" w:color="auto"/>
        <w:bottom w:val="none" w:sz="0" w:space="0" w:color="auto"/>
        <w:right w:val="none" w:sz="0" w:space="0" w:color="auto"/>
      </w:divBdr>
    </w:div>
    <w:div w:id="1010445918">
      <w:bodyDiv w:val="1"/>
      <w:marLeft w:val="0"/>
      <w:marRight w:val="0"/>
      <w:marTop w:val="0"/>
      <w:marBottom w:val="0"/>
      <w:divBdr>
        <w:top w:val="none" w:sz="0" w:space="0" w:color="auto"/>
        <w:left w:val="none" w:sz="0" w:space="0" w:color="auto"/>
        <w:bottom w:val="none" w:sz="0" w:space="0" w:color="auto"/>
        <w:right w:val="none" w:sz="0" w:space="0" w:color="auto"/>
      </w:divBdr>
      <w:divsChild>
        <w:div w:id="1354071786">
          <w:marLeft w:val="317"/>
          <w:marRight w:val="0"/>
          <w:marTop w:val="67"/>
          <w:marBottom w:val="0"/>
          <w:divBdr>
            <w:top w:val="none" w:sz="0" w:space="0" w:color="auto"/>
            <w:left w:val="none" w:sz="0" w:space="0" w:color="auto"/>
            <w:bottom w:val="none" w:sz="0" w:space="0" w:color="auto"/>
            <w:right w:val="none" w:sz="0" w:space="0" w:color="auto"/>
          </w:divBdr>
        </w:div>
        <w:div w:id="1657607982">
          <w:marLeft w:val="317"/>
          <w:marRight w:val="0"/>
          <w:marTop w:val="67"/>
          <w:marBottom w:val="0"/>
          <w:divBdr>
            <w:top w:val="none" w:sz="0" w:space="0" w:color="auto"/>
            <w:left w:val="none" w:sz="0" w:space="0" w:color="auto"/>
            <w:bottom w:val="none" w:sz="0" w:space="0" w:color="auto"/>
            <w:right w:val="none" w:sz="0" w:space="0" w:color="auto"/>
          </w:divBdr>
        </w:div>
        <w:div w:id="1342780723">
          <w:marLeft w:val="317"/>
          <w:marRight w:val="0"/>
          <w:marTop w:val="67"/>
          <w:marBottom w:val="0"/>
          <w:divBdr>
            <w:top w:val="none" w:sz="0" w:space="0" w:color="auto"/>
            <w:left w:val="none" w:sz="0" w:space="0" w:color="auto"/>
            <w:bottom w:val="none" w:sz="0" w:space="0" w:color="auto"/>
            <w:right w:val="none" w:sz="0" w:space="0" w:color="auto"/>
          </w:divBdr>
        </w:div>
        <w:div w:id="827284091">
          <w:marLeft w:val="317"/>
          <w:marRight w:val="0"/>
          <w:marTop w:val="67"/>
          <w:marBottom w:val="0"/>
          <w:divBdr>
            <w:top w:val="none" w:sz="0" w:space="0" w:color="auto"/>
            <w:left w:val="none" w:sz="0" w:space="0" w:color="auto"/>
            <w:bottom w:val="none" w:sz="0" w:space="0" w:color="auto"/>
            <w:right w:val="none" w:sz="0" w:space="0" w:color="auto"/>
          </w:divBdr>
        </w:div>
        <w:div w:id="2080058595">
          <w:marLeft w:val="317"/>
          <w:marRight w:val="0"/>
          <w:marTop w:val="67"/>
          <w:marBottom w:val="0"/>
          <w:divBdr>
            <w:top w:val="none" w:sz="0" w:space="0" w:color="auto"/>
            <w:left w:val="none" w:sz="0" w:space="0" w:color="auto"/>
            <w:bottom w:val="none" w:sz="0" w:space="0" w:color="auto"/>
            <w:right w:val="none" w:sz="0" w:space="0" w:color="auto"/>
          </w:divBdr>
        </w:div>
        <w:div w:id="1423456585">
          <w:marLeft w:val="317"/>
          <w:marRight w:val="0"/>
          <w:marTop w:val="67"/>
          <w:marBottom w:val="0"/>
          <w:divBdr>
            <w:top w:val="none" w:sz="0" w:space="0" w:color="auto"/>
            <w:left w:val="none" w:sz="0" w:space="0" w:color="auto"/>
            <w:bottom w:val="none" w:sz="0" w:space="0" w:color="auto"/>
            <w:right w:val="none" w:sz="0" w:space="0" w:color="auto"/>
          </w:divBdr>
        </w:div>
      </w:divsChild>
    </w:div>
    <w:div w:id="1014723106">
      <w:bodyDiv w:val="1"/>
      <w:marLeft w:val="0"/>
      <w:marRight w:val="0"/>
      <w:marTop w:val="0"/>
      <w:marBottom w:val="0"/>
      <w:divBdr>
        <w:top w:val="none" w:sz="0" w:space="0" w:color="auto"/>
        <w:left w:val="none" w:sz="0" w:space="0" w:color="auto"/>
        <w:bottom w:val="none" w:sz="0" w:space="0" w:color="auto"/>
        <w:right w:val="none" w:sz="0" w:space="0" w:color="auto"/>
      </w:divBdr>
    </w:div>
    <w:div w:id="1020813082">
      <w:bodyDiv w:val="1"/>
      <w:marLeft w:val="0"/>
      <w:marRight w:val="0"/>
      <w:marTop w:val="0"/>
      <w:marBottom w:val="0"/>
      <w:divBdr>
        <w:top w:val="none" w:sz="0" w:space="0" w:color="auto"/>
        <w:left w:val="none" w:sz="0" w:space="0" w:color="auto"/>
        <w:bottom w:val="none" w:sz="0" w:space="0" w:color="auto"/>
        <w:right w:val="none" w:sz="0" w:space="0" w:color="auto"/>
      </w:divBdr>
      <w:divsChild>
        <w:div w:id="362554273">
          <w:marLeft w:val="403"/>
          <w:marRight w:val="0"/>
          <w:marTop w:val="135"/>
          <w:marBottom w:val="0"/>
          <w:divBdr>
            <w:top w:val="none" w:sz="0" w:space="0" w:color="auto"/>
            <w:left w:val="none" w:sz="0" w:space="0" w:color="auto"/>
            <w:bottom w:val="none" w:sz="0" w:space="0" w:color="auto"/>
            <w:right w:val="none" w:sz="0" w:space="0" w:color="auto"/>
          </w:divBdr>
        </w:div>
        <w:div w:id="351958677">
          <w:marLeft w:val="403"/>
          <w:marRight w:val="0"/>
          <w:marTop w:val="135"/>
          <w:marBottom w:val="0"/>
          <w:divBdr>
            <w:top w:val="none" w:sz="0" w:space="0" w:color="auto"/>
            <w:left w:val="none" w:sz="0" w:space="0" w:color="auto"/>
            <w:bottom w:val="none" w:sz="0" w:space="0" w:color="auto"/>
            <w:right w:val="none" w:sz="0" w:space="0" w:color="auto"/>
          </w:divBdr>
        </w:div>
        <w:div w:id="1347904328">
          <w:marLeft w:val="403"/>
          <w:marRight w:val="0"/>
          <w:marTop w:val="135"/>
          <w:marBottom w:val="0"/>
          <w:divBdr>
            <w:top w:val="none" w:sz="0" w:space="0" w:color="auto"/>
            <w:left w:val="none" w:sz="0" w:space="0" w:color="auto"/>
            <w:bottom w:val="none" w:sz="0" w:space="0" w:color="auto"/>
            <w:right w:val="none" w:sz="0" w:space="0" w:color="auto"/>
          </w:divBdr>
        </w:div>
        <w:div w:id="921530728">
          <w:marLeft w:val="403"/>
          <w:marRight w:val="0"/>
          <w:marTop w:val="135"/>
          <w:marBottom w:val="0"/>
          <w:divBdr>
            <w:top w:val="none" w:sz="0" w:space="0" w:color="auto"/>
            <w:left w:val="none" w:sz="0" w:space="0" w:color="auto"/>
            <w:bottom w:val="none" w:sz="0" w:space="0" w:color="auto"/>
            <w:right w:val="none" w:sz="0" w:space="0" w:color="auto"/>
          </w:divBdr>
        </w:div>
      </w:divsChild>
    </w:div>
    <w:div w:id="1029645182">
      <w:bodyDiv w:val="1"/>
      <w:marLeft w:val="0"/>
      <w:marRight w:val="0"/>
      <w:marTop w:val="0"/>
      <w:marBottom w:val="0"/>
      <w:divBdr>
        <w:top w:val="none" w:sz="0" w:space="0" w:color="auto"/>
        <w:left w:val="none" w:sz="0" w:space="0" w:color="auto"/>
        <w:bottom w:val="none" w:sz="0" w:space="0" w:color="auto"/>
        <w:right w:val="none" w:sz="0" w:space="0" w:color="auto"/>
      </w:divBdr>
      <w:divsChild>
        <w:div w:id="1715230773">
          <w:marLeft w:val="288"/>
          <w:marRight w:val="0"/>
          <w:marTop w:val="120"/>
          <w:marBottom w:val="0"/>
          <w:divBdr>
            <w:top w:val="none" w:sz="0" w:space="0" w:color="auto"/>
            <w:left w:val="none" w:sz="0" w:space="0" w:color="auto"/>
            <w:bottom w:val="none" w:sz="0" w:space="0" w:color="auto"/>
            <w:right w:val="none" w:sz="0" w:space="0" w:color="auto"/>
          </w:divBdr>
        </w:div>
        <w:div w:id="1893036046">
          <w:marLeft w:val="288"/>
          <w:marRight w:val="0"/>
          <w:marTop w:val="120"/>
          <w:marBottom w:val="0"/>
          <w:divBdr>
            <w:top w:val="none" w:sz="0" w:space="0" w:color="auto"/>
            <w:left w:val="none" w:sz="0" w:space="0" w:color="auto"/>
            <w:bottom w:val="none" w:sz="0" w:space="0" w:color="auto"/>
            <w:right w:val="none" w:sz="0" w:space="0" w:color="auto"/>
          </w:divBdr>
        </w:div>
        <w:div w:id="1348219305">
          <w:marLeft w:val="288"/>
          <w:marRight w:val="0"/>
          <w:marTop w:val="120"/>
          <w:marBottom w:val="0"/>
          <w:divBdr>
            <w:top w:val="none" w:sz="0" w:space="0" w:color="auto"/>
            <w:left w:val="none" w:sz="0" w:space="0" w:color="auto"/>
            <w:bottom w:val="none" w:sz="0" w:space="0" w:color="auto"/>
            <w:right w:val="none" w:sz="0" w:space="0" w:color="auto"/>
          </w:divBdr>
        </w:div>
      </w:divsChild>
    </w:div>
    <w:div w:id="1033312769">
      <w:bodyDiv w:val="1"/>
      <w:marLeft w:val="0"/>
      <w:marRight w:val="0"/>
      <w:marTop w:val="0"/>
      <w:marBottom w:val="0"/>
      <w:divBdr>
        <w:top w:val="none" w:sz="0" w:space="0" w:color="auto"/>
        <w:left w:val="none" w:sz="0" w:space="0" w:color="auto"/>
        <w:bottom w:val="none" w:sz="0" w:space="0" w:color="auto"/>
        <w:right w:val="none" w:sz="0" w:space="0" w:color="auto"/>
      </w:divBdr>
      <w:divsChild>
        <w:div w:id="1377898282">
          <w:marLeft w:val="547"/>
          <w:marRight w:val="0"/>
          <w:marTop w:val="0"/>
          <w:marBottom w:val="0"/>
          <w:divBdr>
            <w:top w:val="none" w:sz="0" w:space="0" w:color="auto"/>
            <w:left w:val="none" w:sz="0" w:space="0" w:color="auto"/>
            <w:bottom w:val="none" w:sz="0" w:space="0" w:color="auto"/>
            <w:right w:val="none" w:sz="0" w:space="0" w:color="auto"/>
          </w:divBdr>
        </w:div>
      </w:divsChild>
    </w:div>
    <w:div w:id="1051920466">
      <w:bodyDiv w:val="1"/>
      <w:marLeft w:val="0"/>
      <w:marRight w:val="0"/>
      <w:marTop w:val="0"/>
      <w:marBottom w:val="0"/>
      <w:divBdr>
        <w:top w:val="none" w:sz="0" w:space="0" w:color="auto"/>
        <w:left w:val="none" w:sz="0" w:space="0" w:color="auto"/>
        <w:bottom w:val="none" w:sz="0" w:space="0" w:color="auto"/>
        <w:right w:val="none" w:sz="0" w:space="0" w:color="auto"/>
      </w:divBdr>
      <w:divsChild>
        <w:div w:id="2092387802">
          <w:marLeft w:val="547"/>
          <w:marRight w:val="0"/>
          <w:marTop w:val="0"/>
          <w:marBottom w:val="0"/>
          <w:divBdr>
            <w:top w:val="none" w:sz="0" w:space="0" w:color="auto"/>
            <w:left w:val="none" w:sz="0" w:space="0" w:color="auto"/>
            <w:bottom w:val="none" w:sz="0" w:space="0" w:color="auto"/>
            <w:right w:val="none" w:sz="0" w:space="0" w:color="auto"/>
          </w:divBdr>
        </w:div>
      </w:divsChild>
    </w:div>
    <w:div w:id="1059742303">
      <w:bodyDiv w:val="1"/>
      <w:marLeft w:val="0"/>
      <w:marRight w:val="0"/>
      <w:marTop w:val="0"/>
      <w:marBottom w:val="0"/>
      <w:divBdr>
        <w:top w:val="none" w:sz="0" w:space="0" w:color="auto"/>
        <w:left w:val="none" w:sz="0" w:space="0" w:color="auto"/>
        <w:bottom w:val="none" w:sz="0" w:space="0" w:color="auto"/>
        <w:right w:val="none" w:sz="0" w:space="0" w:color="auto"/>
      </w:divBdr>
    </w:div>
    <w:div w:id="1072388596">
      <w:bodyDiv w:val="1"/>
      <w:marLeft w:val="0"/>
      <w:marRight w:val="0"/>
      <w:marTop w:val="0"/>
      <w:marBottom w:val="0"/>
      <w:divBdr>
        <w:top w:val="none" w:sz="0" w:space="0" w:color="auto"/>
        <w:left w:val="none" w:sz="0" w:space="0" w:color="auto"/>
        <w:bottom w:val="none" w:sz="0" w:space="0" w:color="auto"/>
        <w:right w:val="none" w:sz="0" w:space="0" w:color="auto"/>
      </w:divBdr>
      <w:divsChild>
        <w:div w:id="1648852142">
          <w:marLeft w:val="547"/>
          <w:marRight w:val="0"/>
          <w:marTop w:val="0"/>
          <w:marBottom w:val="0"/>
          <w:divBdr>
            <w:top w:val="none" w:sz="0" w:space="0" w:color="auto"/>
            <w:left w:val="none" w:sz="0" w:space="0" w:color="auto"/>
            <w:bottom w:val="none" w:sz="0" w:space="0" w:color="auto"/>
            <w:right w:val="none" w:sz="0" w:space="0" w:color="auto"/>
          </w:divBdr>
        </w:div>
      </w:divsChild>
    </w:div>
    <w:div w:id="1075937186">
      <w:bodyDiv w:val="1"/>
      <w:marLeft w:val="0"/>
      <w:marRight w:val="0"/>
      <w:marTop w:val="0"/>
      <w:marBottom w:val="0"/>
      <w:divBdr>
        <w:top w:val="none" w:sz="0" w:space="0" w:color="auto"/>
        <w:left w:val="none" w:sz="0" w:space="0" w:color="auto"/>
        <w:bottom w:val="none" w:sz="0" w:space="0" w:color="auto"/>
        <w:right w:val="none" w:sz="0" w:space="0" w:color="auto"/>
      </w:divBdr>
    </w:div>
    <w:div w:id="1077433727">
      <w:bodyDiv w:val="1"/>
      <w:marLeft w:val="0"/>
      <w:marRight w:val="0"/>
      <w:marTop w:val="0"/>
      <w:marBottom w:val="0"/>
      <w:divBdr>
        <w:top w:val="none" w:sz="0" w:space="0" w:color="auto"/>
        <w:left w:val="none" w:sz="0" w:space="0" w:color="auto"/>
        <w:bottom w:val="none" w:sz="0" w:space="0" w:color="auto"/>
        <w:right w:val="none" w:sz="0" w:space="0" w:color="auto"/>
      </w:divBdr>
    </w:div>
    <w:div w:id="1084952875">
      <w:bodyDiv w:val="1"/>
      <w:marLeft w:val="0"/>
      <w:marRight w:val="0"/>
      <w:marTop w:val="0"/>
      <w:marBottom w:val="0"/>
      <w:divBdr>
        <w:top w:val="none" w:sz="0" w:space="0" w:color="auto"/>
        <w:left w:val="none" w:sz="0" w:space="0" w:color="auto"/>
        <w:bottom w:val="none" w:sz="0" w:space="0" w:color="auto"/>
        <w:right w:val="none" w:sz="0" w:space="0" w:color="auto"/>
      </w:divBdr>
    </w:div>
    <w:div w:id="1096828093">
      <w:bodyDiv w:val="1"/>
      <w:marLeft w:val="0"/>
      <w:marRight w:val="0"/>
      <w:marTop w:val="0"/>
      <w:marBottom w:val="0"/>
      <w:divBdr>
        <w:top w:val="none" w:sz="0" w:space="0" w:color="auto"/>
        <w:left w:val="none" w:sz="0" w:space="0" w:color="auto"/>
        <w:bottom w:val="none" w:sz="0" w:space="0" w:color="auto"/>
        <w:right w:val="none" w:sz="0" w:space="0" w:color="auto"/>
      </w:divBdr>
      <w:divsChild>
        <w:div w:id="168375081">
          <w:marLeft w:val="547"/>
          <w:marRight w:val="0"/>
          <w:marTop w:val="0"/>
          <w:marBottom w:val="0"/>
          <w:divBdr>
            <w:top w:val="none" w:sz="0" w:space="0" w:color="auto"/>
            <w:left w:val="none" w:sz="0" w:space="0" w:color="auto"/>
            <w:bottom w:val="none" w:sz="0" w:space="0" w:color="auto"/>
            <w:right w:val="none" w:sz="0" w:space="0" w:color="auto"/>
          </w:divBdr>
        </w:div>
      </w:divsChild>
    </w:div>
    <w:div w:id="1099064983">
      <w:bodyDiv w:val="1"/>
      <w:marLeft w:val="0"/>
      <w:marRight w:val="0"/>
      <w:marTop w:val="0"/>
      <w:marBottom w:val="0"/>
      <w:divBdr>
        <w:top w:val="none" w:sz="0" w:space="0" w:color="auto"/>
        <w:left w:val="none" w:sz="0" w:space="0" w:color="auto"/>
        <w:bottom w:val="none" w:sz="0" w:space="0" w:color="auto"/>
        <w:right w:val="none" w:sz="0" w:space="0" w:color="auto"/>
      </w:divBdr>
    </w:div>
    <w:div w:id="1107775805">
      <w:bodyDiv w:val="1"/>
      <w:marLeft w:val="0"/>
      <w:marRight w:val="0"/>
      <w:marTop w:val="0"/>
      <w:marBottom w:val="0"/>
      <w:divBdr>
        <w:top w:val="none" w:sz="0" w:space="0" w:color="auto"/>
        <w:left w:val="none" w:sz="0" w:space="0" w:color="auto"/>
        <w:bottom w:val="none" w:sz="0" w:space="0" w:color="auto"/>
        <w:right w:val="none" w:sz="0" w:space="0" w:color="auto"/>
      </w:divBdr>
    </w:div>
    <w:div w:id="1112436006">
      <w:bodyDiv w:val="1"/>
      <w:marLeft w:val="0"/>
      <w:marRight w:val="0"/>
      <w:marTop w:val="0"/>
      <w:marBottom w:val="0"/>
      <w:divBdr>
        <w:top w:val="none" w:sz="0" w:space="0" w:color="auto"/>
        <w:left w:val="none" w:sz="0" w:space="0" w:color="auto"/>
        <w:bottom w:val="none" w:sz="0" w:space="0" w:color="auto"/>
        <w:right w:val="none" w:sz="0" w:space="0" w:color="auto"/>
      </w:divBdr>
    </w:div>
    <w:div w:id="1114981246">
      <w:bodyDiv w:val="1"/>
      <w:marLeft w:val="0"/>
      <w:marRight w:val="0"/>
      <w:marTop w:val="0"/>
      <w:marBottom w:val="0"/>
      <w:divBdr>
        <w:top w:val="none" w:sz="0" w:space="0" w:color="auto"/>
        <w:left w:val="none" w:sz="0" w:space="0" w:color="auto"/>
        <w:bottom w:val="none" w:sz="0" w:space="0" w:color="auto"/>
        <w:right w:val="none" w:sz="0" w:space="0" w:color="auto"/>
      </w:divBdr>
    </w:div>
    <w:div w:id="1119841508">
      <w:bodyDiv w:val="1"/>
      <w:marLeft w:val="0"/>
      <w:marRight w:val="0"/>
      <w:marTop w:val="0"/>
      <w:marBottom w:val="0"/>
      <w:divBdr>
        <w:top w:val="none" w:sz="0" w:space="0" w:color="auto"/>
        <w:left w:val="none" w:sz="0" w:space="0" w:color="auto"/>
        <w:bottom w:val="none" w:sz="0" w:space="0" w:color="auto"/>
        <w:right w:val="none" w:sz="0" w:space="0" w:color="auto"/>
      </w:divBdr>
    </w:div>
    <w:div w:id="1124039878">
      <w:bodyDiv w:val="1"/>
      <w:marLeft w:val="0"/>
      <w:marRight w:val="0"/>
      <w:marTop w:val="0"/>
      <w:marBottom w:val="0"/>
      <w:divBdr>
        <w:top w:val="none" w:sz="0" w:space="0" w:color="auto"/>
        <w:left w:val="none" w:sz="0" w:space="0" w:color="auto"/>
        <w:bottom w:val="none" w:sz="0" w:space="0" w:color="auto"/>
        <w:right w:val="none" w:sz="0" w:space="0" w:color="auto"/>
      </w:divBdr>
    </w:div>
    <w:div w:id="1128621669">
      <w:bodyDiv w:val="1"/>
      <w:marLeft w:val="0"/>
      <w:marRight w:val="0"/>
      <w:marTop w:val="0"/>
      <w:marBottom w:val="0"/>
      <w:divBdr>
        <w:top w:val="none" w:sz="0" w:space="0" w:color="auto"/>
        <w:left w:val="none" w:sz="0" w:space="0" w:color="auto"/>
        <w:bottom w:val="none" w:sz="0" w:space="0" w:color="auto"/>
        <w:right w:val="none" w:sz="0" w:space="0" w:color="auto"/>
      </w:divBdr>
    </w:div>
    <w:div w:id="1128819889">
      <w:bodyDiv w:val="1"/>
      <w:marLeft w:val="0"/>
      <w:marRight w:val="0"/>
      <w:marTop w:val="0"/>
      <w:marBottom w:val="0"/>
      <w:divBdr>
        <w:top w:val="none" w:sz="0" w:space="0" w:color="auto"/>
        <w:left w:val="none" w:sz="0" w:space="0" w:color="auto"/>
        <w:bottom w:val="none" w:sz="0" w:space="0" w:color="auto"/>
        <w:right w:val="none" w:sz="0" w:space="0" w:color="auto"/>
      </w:divBdr>
      <w:divsChild>
        <w:div w:id="1617328892">
          <w:marLeft w:val="547"/>
          <w:marRight w:val="0"/>
          <w:marTop w:val="0"/>
          <w:marBottom w:val="0"/>
          <w:divBdr>
            <w:top w:val="none" w:sz="0" w:space="0" w:color="auto"/>
            <w:left w:val="none" w:sz="0" w:space="0" w:color="auto"/>
            <w:bottom w:val="none" w:sz="0" w:space="0" w:color="auto"/>
            <w:right w:val="none" w:sz="0" w:space="0" w:color="auto"/>
          </w:divBdr>
        </w:div>
      </w:divsChild>
    </w:div>
    <w:div w:id="1130435862">
      <w:bodyDiv w:val="1"/>
      <w:marLeft w:val="0"/>
      <w:marRight w:val="0"/>
      <w:marTop w:val="0"/>
      <w:marBottom w:val="0"/>
      <w:divBdr>
        <w:top w:val="none" w:sz="0" w:space="0" w:color="auto"/>
        <w:left w:val="none" w:sz="0" w:space="0" w:color="auto"/>
        <w:bottom w:val="none" w:sz="0" w:space="0" w:color="auto"/>
        <w:right w:val="none" w:sz="0" w:space="0" w:color="auto"/>
      </w:divBdr>
    </w:div>
    <w:div w:id="1131090172">
      <w:bodyDiv w:val="1"/>
      <w:marLeft w:val="0"/>
      <w:marRight w:val="0"/>
      <w:marTop w:val="0"/>
      <w:marBottom w:val="0"/>
      <w:divBdr>
        <w:top w:val="none" w:sz="0" w:space="0" w:color="auto"/>
        <w:left w:val="none" w:sz="0" w:space="0" w:color="auto"/>
        <w:bottom w:val="none" w:sz="0" w:space="0" w:color="auto"/>
        <w:right w:val="none" w:sz="0" w:space="0" w:color="auto"/>
      </w:divBdr>
    </w:div>
    <w:div w:id="1134176688">
      <w:bodyDiv w:val="1"/>
      <w:marLeft w:val="0"/>
      <w:marRight w:val="0"/>
      <w:marTop w:val="0"/>
      <w:marBottom w:val="0"/>
      <w:divBdr>
        <w:top w:val="none" w:sz="0" w:space="0" w:color="auto"/>
        <w:left w:val="none" w:sz="0" w:space="0" w:color="auto"/>
        <w:bottom w:val="none" w:sz="0" w:space="0" w:color="auto"/>
        <w:right w:val="none" w:sz="0" w:space="0" w:color="auto"/>
      </w:divBdr>
    </w:div>
    <w:div w:id="1148203396">
      <w:bodyDiv w:val="1"/>
      <w:marLeft w:val="0"/>
      <w:marRight w:val="0"/>
      <w:marTop w:val="0"/>
      <w:marBottom w:val="0"/>
      <w:divBdr>
        <w:top w:val="none" w:sz="0" w:space="0" w:color="auto"/>
        <w:left w:val="none" w:sz="0" w:space="0" w:color="auto"/>
        <w:bottom w:val="none" w:sz="0" w:space="0" w:color="auto"/>
        <w:right w:val="none" w:sz="0" w:space="0" w:color="auto"/>
      </w:divBdr>
    </w:div>
    <w:div w:id="1148284002">
      <w:bodyDiv w:val="1"/>
      <w:marLeft w:val="0"/>
      <w:marRight w:val="0"/>
      <w:marTop w:val="0"/>
      <w:marBottom w:val="0"/>
      <w:divBdr>
        <w:top w:val="none" w:sz="0" w:space="0" w:color="auto"/>
        <w:left w:val="none" w:sz="0" w:space="0" w:color="auto"/>
        <w:bottom w:val="none" w:sz="0" w:space="0" w:color="auto"/>
        <w:right w:val="none" w:sz="0" w:space="0" w:color="auto"/>
      </w:divBdr>
    </w:div>
    <w:div w:id="1151606051">
      <w:bodyDiv w:val="1"/>
      <w:marLeft w:val="0"/>
      <w:marRight w:val="0"/>
      <w:marTop w:val="0"/>
      <w:marBottom w:val="0"/>
      <w:divBdr>
        <w:top w:val="none" w:sz="0" w:space="0" w:color="auto"/>
        <w:left w:val="none" w:sz="0" w:space="0" w:color="auto"/>
        <w:bottom w:val="none" w:sz="0" w:space="0" w:color="auto"/>
        <w:right w:val="none" w:sz="0" w:space="0" w:color="auto"/>
      </w:divBdr>
    </w:div>
    <w:div w:id="1152257212">
      <w:bodyDiv w:val="1"/>
      <w:marLeft w:val="0"/>
      <w:marRight w:val="0"/>
      <w:marTop w:val="0"/>
      <w:marBottom w:val="0"/>
      <w:divBdr>
        <w:top w:val="none" w:sz="0" w:space="0" w:color="auto"/>
        <w:left w:val="none" w:sz="0" w:space="0" w:color="auto"/>
        <w:bottom w:val="none" w:sz="0" w:space="0" w:color="auto"/>
        <w:right w:val="none" w:sz="0" w:space="0" w:color="auto"/>
      </w:divBdr>
    </w:div>
    <w:div w:id="1156386035">
      <w:bodyDiv w:val="1"/>
      <w:marLeft w:val="0"/>
      <w:marRight w:val="0"/>
      <w:marTop w:val="0"/>
      <w:marBottom w:val="0"/>
      <w:divBdr>
        <w:top w:val="none" w:sz="0" w:space="0" w:color="auto"/>
        <w:left w:val="none" w:sz="0" w:space="0" w:color="auto"/>
        <w:bottom w:val="none" w:sz="0" w:space="0" w:color="auto"/>
        <w:right w:val="none" w:sz="0" w:space="0" w:color="auto"/>
      </w:divBdr>
    </w:div>
    <w:div w:id="1159887446">
      <w:bodyDiv w:val="1"/>
      <w:marLeft w:val="0"/>
      <w:marRight w:val="0"/>
      <w:marTop w:val="0"/>
      <w:marBottom w:val="0"/>
      <w:divBdr>
        <w:top w:val="none" w:sz="0" w:space="0" w:color="auto"/>
        <w:left w:val="none" w:sz="0" w:space="0" w:color="auto"/>
        <w:bottom w:val="none" w:sz="0" w:space="0" w:color="auto"/>
        <w:right w:val="none" w:sz="0" w:space="0" w:color="auto"/>
      </w:divBdr>
    </w:div>
    <w:div w:id="1173109224">
      <w:bodyDiv w:val="1"/>
      <w:marLeft w:val="0"/>
      <w:marRight w:val="0"/>
      <w:marTop w:val="0"/>
      <w:marBottom w:val="0"/>
      <w:divBdr>
        <w:top w:val="none" w:sz="0" w:space="0" w:color="auto"/>
        <w:left w:val="none" w:sz="0" w:space="0" w:color="auto"/>
        <w:bottom w:val="none" w:sz="0" w:space="0" w:color="auto"/>
        <w:right w:val="none" w:sz="0" w:space="0" w:color="auto"/>
      </w:divBdr>
    </w:div>
    <w:div w:id="1173186302">
      <w:bodyDiv w:val="1"/>
      <w:marLeft w:val="0"/>
      <w:marRight w:val="0"/>
      <w:marTop w:val="0"/>
      <w:marBottom w:val="0"/>
      <w:divBdr>
        <w:top w:val="none" w:sz="0" w:space="0" w:color="auto"/>
        <w:left w:val="none" w:sz="0" w:space="0" w:color="auto"/>
        <w:bottom w:val="none" w:sz="0" w:space="0" w:color="auto"/>
        <w:right w:val="none" w:sz="0" w:space="0" w:color="auto"/>
      </w:divBdr>
    </w:div>
    <w:div w:id="1177036072">
      <w:bodyDiv w:val="1"/>
      <w:marLeft w:val="0"/>
      <w:marRight w:val="0"/>
      <w:marTop w:val="0"/>
      <w:marBottom w:val="0"/>
      <w:divBdr>
        <w:top w:val="none" w:sz="0" w:space="0" w:color="auto"/>
        <w:left w:val="none" w:sz="0" w:space="0" w:color="auto"/>
        <w:bottom w:val="none" w:sz="0" w:space="0" w:color="auto"/>
        <w:right w:val="none" w:sz="0" w:space="0" w:color="auto"/>
      </w:divBdr>
    </w:div>
    <w:div w:id="1187644307">
      <w:bodyDiv w:val="1"/>
      <w:marLeft w:val="0"/>
      <w:marRight w:val="0"/>
      <w:marTop w:val="0"/>
      <w:marBottom w:val="0"/>
      <w:divBdr>
        <w:top w:val="none" w:sz="0" w:space="0" w:color="auto"/>
        <w:left w:val="none" w:sz="0" w:space="0" w:color="auto"/>
        <w:bottom w:val="none" w:sz="0" w:space="0" w:color="auto"/>
        <w:right w:val="none" w:sz="0" w:space="0" w:color="auto"/>
      </w:divBdr>
      <w:divsChild>
        <w:div w:id="405421568">
          <w:marLeft w:val="446"/>
          <w:marRight w:val="0"/>
          <w:marTop w:val="120"/>
          <w:marBottom w:val="240"/>
          <w:divBdr>
            <w:top w:val="none" w:sz="0" w:space="0" w:color="auto"/>
            <w:left w:val="none" w:sz="0" w:space="0" w:color="auto"/>
            <w:bottom w:val="none" w:sz="0" w:space="0" w:color="auto"/>
            <w:right w:val="none" w:sz="0" w:space="0" w:color="auto"/>
          </w:divBdr>
        </w:div>
        <w:div w:id="418601070">
          <w:marLeft w:val="446"/>
          <w:marRight w:val="0"/>
          <w:marTop w:val="120"/>
          <w:marBottom w:val="240"/>
          <w:divBdr>
            <w:top w:val="none" w:sz="0" w:space="0" w:color="auto"/>
            <w:left w:val="none" w:sz="0" w:space="0" w:color="auto"/>
            <w:bottom w:val="none" w:sz="0" w:space="0" w:color="auto"/>
            <w:right w:val="none" w:sz="0" w:space="0" w:color="auto"/>
          </w:divBdr>
        </w:div>
        <w:div w:id="431434775">
          <w:marLeft w:val="446"/>
          <w:marRight w:val="0"/>
          <w:marTop w:val="120"/>
          <w:marBottom w:val="240"/>
          <w:divBdr>
            <w:top w:val="none" w:sz="0" w:space="0" w:color="auto"/>
            <w:left w:val="none" w:sz="0" w:space="0" w:color="auto"/>
            <w:bottom w:val="none" w:sz="0" w:space="0" w:color="auto"/>
            <w:right w:val="none" w:sz="0" w:space="0" w:color="auto"/>
          </w:divBdr>
        </w:div>
        <w:div w:id="1308362845">
          <w:marLeft w:val="446"/>
          <w:marRight w:val="0"/>
          <w:marTop w:val="120"/>
          <w:marBottom w:val="240"/>
          <w:divBdr>
            <w:top w:val="none" w:sz="0" w:space="0" w:color="auto"/>
            <w:left w:val="none" w:sz="0" w:space="0" w:color="auto"/>
            <w:bottom w:val="none" w:sz="0" w:space="0" w:color="auto"/>
            <w:right w:val="none" w:sz="0" w:space="0" w:color="auto"/>
          </w:divBdr>
        </w:div>
        <w:div w:id="2060471930">
          <w:marLeft w:val="446"/>
          <w:marRight w:val="0"/>
          <w:marTop w:val="120"/>
          <w:marBottom w:val="240"/>
          <w:divBdr>
            <w:top w:val="none" w:sz="0" w:space="0" w:color="auto"/>
            <w:left w:val="none" w:sz="0" w:space="0" w:color="auto"/>
            <w:bottom w:val="none" w:sz="0" w:space="0" w:color="auto"/>
            <w:right w:val="none" w:sz="0" w:space="0" w:color="auto"/>
          </w:divBdr>
        </w:div>
      </w:divsChild>
    </w:div>
    <w:div w:id="1206288071">
      <w:bodyDiv w:val="1"/>
      <w:marLeft w:val="0"/>
      <w:marRight w:val="0"/>
      <w:marTop w:val="0"/>
      <w:marBottom w:val="0"/>
      <w:divBdr>
        <w:top w:val="none" w:sz="0" w:space="0" w:color="auto"/>
        <w:left w:val="none" w:sz="0" w:space="0" w:color="auto"/>
        <w:bottom w:val="none" w:sz="0" w:space="0" w:color="auto"/>
        <w:right w:val="none" w:sz="0" w:space="0" w:color="auto"/>
      </w:divBdr>
    </w:div>
    <w:div w:id="1210075712">
      <w:bodyDiv w:val="1"/>
      <w:marLeft w:val="0"/>
      <w:marRight w:val="0"/>
      <w:marTop w:val="0"/>
      <w:marBottom w:val="0"/>
      <w:divBdr>
        <w:top w:val="none" w:sz="0" w:space="0" w:color="auto"/>
        <w:left w:val="none" w:sz="0" w:space="0" w:color="auto"/>
        <w:bottom w:val="none" w:sz="0" w:space="0" w:color="auto"/>
        <w:right w:val="none" w:sz="0" w:space="0" w:color="auto"/>
      </w:divBdr>
    </w:div>
    <w:div w:id="1210260154">
      <w:bodyDiv w:val="1"/>
      <w:marLeft w:val="0"/>
      <w:marRight w:val="0"/>
      <w:marTop w:val="0"/>
      <w:marBottom w:val="0"/>
      <w:divBdr>
        <w:top w:val="none" w:sz="0" w:space="0" w:color="auto"/>
        <w:left w:val="none" w:sz="0" w:space="0" w:color="auto"/>
        <w:bottom w:val="none" w:sz="0" w:space="0" w:color="auto"/>
        <w:right w:val="none" w:sz="0" w:space="0" w:color="auto"/>
      </w:divBdr>
      <w:divsChild>
        <w:div w:id="2034842693">
          <w:marLeft w:val="547"/>
          <w:marRight w:val="0"/>
          <w:marTop w:val="0"/>
          <w:marBottom w:val="0"/>
          <w:divBdr>
            <w:top w:val="none" w:sz="0" w:space="0" w:color="auto"/>
            <w:left w:val="none" w:sz="0" w:space="0" w:color="auto"/>
            <w:bottom w:val="none" w:sz="0" w:space="0" w:color="auto"/>
            <w:right w:val="none" w:sz="0" w:space="0" w:color="auto"/>
          </w:divBdr>
        </w:div>
      </w:divsChild>
    </w:div>
    <w:div w:id="1210801292">
      <w:bodyDiv w:val="1"/>
      <w:marLeft w:val="0"/>
      <w:marRight w:val="0"/>
      <w:marTop w:val="0"/>
      <w:marBottom w:val="0"/>
      <w:divBdr>
        <w:top w:val="none" w:sz="0" w:space="0" w:color="auto"/>
        <w:left w:val="none" w:sz="0" w:space="0" w:color="auto"/>
        <w:bottom w:val="none" w:sz="0" w:space="0" w:color="auto"/>
        <w:right w:val="none" w:sz="0" w:space="0" w:color="auto"/>
      </w:divBdr>
    </w:div>
    <w:div w:id="1215585322">
      <w:bodyDiv w:val="1"/>
      <w:marLeft w:val="0"/>
      <w:marRight w:val="0"/>
      <w:marTop w:val="0"/>
      <w:marBottom w:val="0"/>
      <w:divBdr>
        <w:top w:val="none" w:sz="0" w:space="0" w:color="auto"/>
        <w:left w:val="none" w:sz="0" w:space="0" w:color="auto"/>
        <w:bottom w:val="none" w:sz="0" w:space="0" w:color="auto"/>
        <w:right w:val="none" w:sz="0" w:space="0" w:color="auto"/>
      </w:divBdr>
    </w:div>
    <w:div w:id="1216741631">
      <w:bodyDiv w:val="1"/>
      <w:marLeft w:val="0"/>
      <w:marRight w:val="0"/>
      <w:marTop w:val="0"/>
      <w:marBottom w:val="0"/>
      <w:divBdr>
        <w:top w:val="none" w:sz="0" w:space="0" w:color="auto"/>
        <w:left w:val="none" w:sz="0" w:space="0" w:color="auto"/>
        <w:bottom w:val="none" w:sz="0" w:space="0" w:color="auto"/>
        <w:right w:val="none" w:sz="0" w:space="0" w:color="auto"/>
      </w:divBdr>
    </w:div>
    <w:div w:id="1217398945">
      <w:bodyDiv w:val="1"/>
      <w:marLeft w:val="0"/>
      <w:marRight w:val="0"/>
      <w:marTop w:val="0"/>
      <w:marBottom w:val="0"/>
      <w:divBdr>
        <w:top w:val="none" w:sz="0" w:space="0" w:color="auto"/>
        <w:left w:val="none" w:sz="0" w:space="0" w:color="auto"/>
        <w:bottom w:val="none" w:sz="0" w:space="0" w:color="auto"/>
        <w:right w:val="none" w:sz="0" w:space="0" w:color="auto"/>
      </w:divBdr>
      <w:divsChild>
        <w:div w:id="956761893">
          <w:marLeft w:val="446"/>
          <w:marRight w:val="0"/>
          <w:marTop w:val="120"/>
          <w:marBottom w:val="240"/>
          <w:divBdr>
            <w:top w:val="none" w:sz="0" w:space="0" w:color="auto"/>
            <w:left w:val="none" w:sz="0" w:space="0" w:color="auto"/>
            <w:bottom w:val="none" w:sz="0" w:space="0" w:color="auto"/>
            <w:right w:val="none" w:sz="0" w:space="0" w:color="auto"/>
          </w:divBdr>
        </w:div>
        <w:div w:id="1006639805">
          <w:marLeft w:val="446"/>
          <w:marRight w:val="0"/>
          <w:marTop w:val="120"/>
          <w:marBottom w:val="240"/>
          <w:divBdr>
            <w:top w:val="none" w:sz="0" w:space="0" w:color="auto"/>
            <w:left w:val="none" w:sz="0" w:space="0" w:color="auto"/>
            <w:bottom w:val="none" w:sz="0" w:space="0" w:color="auto"/>
            <w:right w:val="none" w:sz="0" w:space="0" w:color="auto"/>
          </w:divBdr>
        </w:div>
        <w:div w:id="1056856573">
          <w:marLeft w:val="446"/>
          <w:marRight w:val="0"/>
          <w:marTop w:val="120"/>
          <w:marBottom w:val="240"/>
          <w:divBdr>
            <w:top w:val="none" w:sz="0" w:space="0" w:color="auto"/>
            <w:left w:val="none" w:sz="0" w:space="0" w:color="auto"/>
            <w:bottom w:val="none" w:sz="0" w:space="0" w:color="auto"/>
            <w:right w:val="none" w:sz="0" w:space="0" w:color="auto"/>
          </w:divBdr>
        </w:div>
        <w:div w:id="1674185515">
          <w:marLeft w:val="446"/>
          <w:marRight w:val="0"/>
          <w:marTop w:val="120"/>
          <w:marBottom w:val="240"/>
          <w:divBdr>
            <w:top w:val="none" w:sz="0" w:space="0" w:color="auto"/>
            <w:left w:val="none" w:sz="0" w:space="0" w:color="auto"/>
            <w:bottom w:val="none" w:sz="0" w:space="0" w:color="auto"/>
            <w:right w:val="none" w:sz="0" w:space="0" w:color="auto"/>
          </w:divBdr>
        </w:div>
        <w:div w:id="2078090800">
          <w:marLeft w:val="446"/>
          <w:marRight w:val="0"/>
          <w:marTop w:val="120"/>
          <w:marBottom w:val="240"/>
          <w:divBdr>
            <w:top w:val="none" w:sz="0" w:space="0" w:color="auto"/>
            <w:left w:val="none" w:sz="0" w:space="0" w:color="auto"/>
            <w:bottom w:val="none" w:sz="0" w:space="0" w:color="auto"/>
            <w:right w:val="none" w:sz="0" w:space="0" w:color="auto"/>
          </w:divBdr>
        </w:div>
        <w:div w:id="2135252984">
          <w:marLeft w:val="446"/>
          <w:marRight w:val="0"/>
          <w:marTop w:val="120"/>
          <w:marBottom w:val="240"/>
          <w:divBdr>
            <w:top w:val="none" w:sz="0" w:space="0" w:color="auto"/>
            <w:left w:val="none" w:sz="0" w:space="0" w:color="auto"/>
            <w:bottom w:val="none" w:sz="0" w:space="0" w:color="auto"/>
            <w:right w:val="none" w:sz="0" w:space="0" w:color="auto"/>
          </w:divBdr>
        </w:div>
      </w:divsChild>
    </w:div>
    <w:div w:id="1217811385">
      <w:bodyDiv w:val="1"/>
      <w:marLeft w:val="0"/>
      <w:marRight w:val="0"/>
      <w:marTop w:val="0"/>
      <w:marBottom w:val="0"/>
      <w:divBdr>
        <w:top w:val="none" w:sz="0" w:space="0" w:color="auto"/>
        <w:left w:val="none" w:sz="0" w:space="0" w:color="auto"/>
        <w:bottom w:val="none" w:sz="0" w:space="0" w:color="auto"/>
        <w:right w:val="none" w:sz="0" w:space="0" w:color="auto"/>
      </w:divBdr>
    </w:div>
    <w:div w:id="1220169068">
      <w:bodyDiv w:val="1"/>
      <w:marLeft w:val="0"/>
      <w:marRight w:val="0"/>
      <w:marTop w:val="0"/>
      <w:marBottom w:val="0"/>
      <w:divBdr>
        <w:top w:val="none" w:sz="0" w:space="0" w:color="auto"/>
        <w:left w:val="none" w:sz="0" w:space="0" w:color="auto"/>
        <w:bottom w:val="none" w:sz="0" w:space="0" w:color="auto"/>
        <w:right w:val="none" w:sz="0" w:space="0" w:color="auto"/>
      </w:divBdr>
    </w:div>
    <w:div w:id="1243223888">
      <w:bodyDiv w:val="1"/>
      <w:marLeft w:val="0"/>
      <w:marRight w:val="0"/>
      <w:marTop w:val="0"/>
      <w:marBottom w:val="0"/>
      <w:divBdr>
        <w:top w:val="none" w:sz="0" w:space="0" w:color="auto"/>
        <w:left w:val="none" w:sz="0" w:space="0" w:color="auto"/>
        <w:bottom w:val="none" w:sz="0" w:space="0" w:color="auto"/>
        <w:right w:val="none" w:sz="0" w:space="0" w:color="auto"/>
      </w:divBdr>
    </w:div>
    <w:div w:id="1243493477">
      <w:bodyDiv w:val="1"/>
      <w:marLeft w:val="0"/>
      <w:marRight w:val="0"/>
      <w:marTop w:val="0"/>
      <w:marBottom w:val="0"/>
      <w:divBdr>
        <w:top w:val="none" w:sz="0" w:space="0" w:color="auto"/>
        <w:left w:val="none" w:sz="0" w:space="0" w:color="auto"/>
        <w:bottom w:val="none" w:sz="0" w:space="0" w:color="auto"/>
        <w:right w:val="none" w:sz="0" w:space="0" w:color="auto"/>
      </w:divBdr>
    </w:div>
    <w:div w:id="1251742576">
      <w:bodyDiv w:val="1"/>
      <w:marLeft w:val="0"/>
      <w:marRight w:val="0"/>
      <w:marTop w:val="0"/>
      <w:marBottom w:val="0"/>
      <w:divBdr>
        <w:top w:val="none" w:sz="0" w:space="0" w:color="auto"/>
        <w:left w:val="none" w:sz="0" w:space="0" w:color="auto"/>
        <w:bottom w:val="none" w:sz="0" w:space="0" w:color="auto"/>
        <w:right w:val="none" w:sz="0" w:space="0" w:color="auto"/>
      </w:divBdr>
    </w:div>
    <w:div w:id="1255238057">
      <w:bodyDiv w:val="1"/>
      <w:marLeft w:val="0"/>
      <w:marRight w:val="0"/>
      <w:marTop w:val="0"/>
      <w:marBottom w:val="0"/>
      <w:divBdr>
        <w:top w:val="none" w:sz="0" w:space="0" w:color="auto"/>
        <w:left w:val="none" w:sz="0" w:space="0" w:color="auto"/>
        <w:bottom w:val="none" w:sz="0" w:space="0" w:color="auto"/>
        <w:right w:val="none" w:sz="0" w:space="0" w:color="auto"/>
      </w:divBdr>
    </w:div>
    <w:div w:id="1256094953">
      <w:bodyDiv w:val="1"/>
      <w:marLeft w:val="0"/>
      <w:marRight w:val="0"/>
      <w:marTop w:val="0"/>
      <w:marBottom w:val="0"/>
      <w:divBdr>
        <w:top w:val="none" w:sz="0" w:space="0" w:color="auto"/>
        <w:left w:val="none" w:sz="0" w:space="0" w:color="auto"/>
        <w:bottom w:val="none" w:sz="0" w:space="0" w:color="auto"/>
        <w:right w:val="none" w:sz="0" w:space="0" w:color="auto"/>
      </w:divBdr>
    </w:div>
    <w:div w:id="1259562888">
      <w:bodyDiv w:val="1"/>
      <w:marLeft w:val="0"/>
      <w:marRight w:val="0"/>
      <w:marTop w:val="0"/>
      <w:marBottom w:val="0"/>
      <w:divBdr>
        <w:top w:val="none" w:sz="0" w:space="0" w:color="auto"/>
        <w:left w:val="none" w:sz="0" w:space="0" w:color="auto"/>
        <w:bottom w:val="none" w:sz="0" w:space="0" w:color="auto"/>
        <w:right w:val="none" w:sz="0" w:space="0" w:color="auto"/>
      </w:divBdr>
      <w:divsChild>
        <w:div w:id="909730104">
          <w:marLeft w:val="547"/>
          <w:marRight w:val="0"/>
          <w:marTop w:val="0"/>
          <w:marBottom w:val="0"/>
          <w:divBdr>
            <w:top w:val="none" w:sz="0" w:space="0" w:color="auto"/>
            <w:left w:val="none" w:sz="0" w:space="0" w:color="auto"/>
            <w:bottom w:val="none" w:sz="0" w:space="0" w:color="auto"/>
            <w:right w:val="none" w:sz="0" w:space="0" w:color="auto"/>
          </w:divBdr>
        </w:div>
      </w:divsChild>
    </w:div>
    <w:div w:id="1262646004">
      <w:bodyDiv w:val="1"/>
      <w:marLeft w:val="0"/>
      <w:marRight w:val="0"/>
      <w:marTop w:val="0"/>
      <w:marBottom w:val="0"/>
      <w:divBdr>
        <w:top w:val="none" w:sz="0" w:space="0" w:color="auto"/>
        <w:left w:val="none" w:sz="0" w:space="0" w:color="auto"/>
        <w:bottom w:val="none" w:sz="0" w:space="0" w:color="auto"/>
        <w:right w:val="none" w:sz="0" w:space="0" w:color="auto"/>
      </w:divBdr>
    </w:div>
    <w:div w:id="1265923467">
      <w:bodyDiv w:val="1"/>
      <w:marLeft w:val="0"/>
      <w:marRight w:val="0"/>
      <w:marTop w:val="0"/>
      <w:marBottom w:val="0"/>
      <w:divBdr>
        <w:top w:val="none" w:sz="0" w:space="0" w:color="auto"/>
        <w:left w:val="none" w:sz="0" w:space="0" w:color="auto"/>
        <w:bottom w:val="none" w:sz="0" w:space="0" w:color="auto"/>
        <w:right w:val="none" w:sz="0" w:space="0" w:color="auto"/>
      </w:divBdr>
      <w:divsChild>
        <w:div w:id="87192172">
          <w:marLeft w:val="1123"/>
          <w:marRight w:val="0"/>
          <w:marTop w:val="0"/>
          <w:marBottom w:val="240"/>
          <w:divBdr>
            <w:top w:val="none" w:sz="0" w:space="0" w:color="auto"/>
            <w:left w:val="none" w:sz="0" w:space="0" w:color="auto"/>
            <w:bottom w:val="none" w:sz="0" w:space="0" w:color="auto"/>
            <w:right w:val="none" w:sz="0" w:space="0" w:color="auto"/>
          </w:divBdr>
        </w:div>
        <w:div w:id="1487746624">
          <w:marLeft w:val="1123"/>
          <w:marRight w:val="0"/>
          <w:marTop w:val="0"/>
          <w:marBottom w:val="240"/>
          <w:divBdr>
            <w:top w:val="none" w:sz="0" w:space="0" w:color="auto"/>
            <w:left w:val="none" w:sz="0" w:space="0" w:color="auto"/>
            <w:bottom w:val="none" w:sz="0" w:space="0" w:color="auto"/>
            <w:right w:val="none" w:sz="0" w:space="0" w:color="auto"/>
          </w:divBdr>
        </w:div>
        <w:div w:id="1494488511">
          <w:marLeft w:val="1123"/>
          <w:marRight w:val="0"/>
          <w:marTop w:val="0"/>
          <w:marBottom w:val="240"/>
          <w:divBdr>
            <w:top w:val="none" w:sz="0" w:space="0" w:color="auto"/>
            <w:left w:val="none" w:sz="0" w:space="0" w:color="auto"/>
            <w:bottom w:val="none" w:sz="0" w:space="0" w:color="auto"/>
            <w:right w:val="none" w:sz="0" w:space="0" w:color="auto"/>
          </w:divBdr>
        </w:div>
        <w:div w:id="1793136582">
          <w:marLeft w:val="1123"/>
          <w:marRight w:val="0"/>
          <w:marTop w:val="0"/>
          <w:marBottom w:val="240"/>
          <w:divBdr>
            <w:top w:val="none" w:sz="0" w:space="0" w:color="auto"/>
            <w:left w:val="none" w:sz="0" w:space="0" w:color="auto"/>
            <w:bottom w:val="none" w:sz="0" w:space="0" w:color="auto"/>
            <w:right w:val="none" w:sz="0" w:space="0" w:color="auto"/>
          </w:divBdr>
        </w:div>
        <w:div w:id="1907914809">
          <w:marLeft w:val="1123"/>
          <w:marRight w:val="0"/>
          <w:marTop w:val="0"/>
          <w:marBottom w:val="240"/>
          <w:divBdr>
            <w:top w:val="none" w:sz="0" w:space="0" w:color="auto"/>
            <w:left w:val="none" w:sz="0" w:space="0" w:color="auto"/>
            <w:bottom w:val="none" w:sz="0" w:space="0" w:color="auto"/>
            <w:right w:val="none" w:sz="0" w:space="0" w:color="auto"/>
          </w:divBdr>
        </w:div>
      </w:divsChild>
    </w:div>
    <w:div w:id="1267928687">
      <w:bodyDiv w:val="1"/>
      <w:marLeft w:val="0"/>
      <w:marRight w:val="0"/>
      <w:marTop w:val="0"/>
      <w:marBottom w:val="0"/>
      <w:divBdr>
        <w:top w:val="none" w:sz="0" w:space="0" w:color="auto"/>
        <w:left w:val="none" w:sz="0" w:space="0" w:color="auto"/>
        <w:bottom w:val="none" w:sz="0" w:space="0" w:color="auto"/>
        <w:right w:val="none" w:sz="0" w:space="0" w:color="auto"/>
      </w:divBdr>
      <w:divsChild>
        <w:div w:id="1786802092">
          <w:marLeft w:val="446"/>
          <w:marRight w:val="0"/>
          <w:marTop w:val="0"/>
          <w:marBottom w:val="0"/>
          <w:divBdr>
            <w:top w:val="none" w:sz="0" w:space="0" w:color="auto"/>
            <w:left w:val="none" w:sz="0" w:space="0" w:color="auto"/>
            <w:bottom w:val="none" w:sz="0" w:space="0" w:color="auto"/>
            <w:right w:val="none" w:sz="0" w:space="0" w:color="auto"/>
          </w:divBdr>
        </w:div>
      </w:divsChild>
    </w:div>
    <w:div w:id="1271428585">
      <w:bodyDiv w:val="1"/>
      <w:marLeft w:val="0"/>
      <w:marRight w:val="0"/>
      <w:marTop w:val="0"/>
      <w:marBottom w:val="0"/>
      <w:divBdr>
        <w:top w:val="none" w:sz="0" w:space="0" w:color="auto"/>
        <w:left w:val="none" w:sz="0" w:space="0" w:color="auto"/>
        <w:bottom w:val="none" w:sz="0" w:space="0" w:color="auto"/>
        <w:right w:val="none" w:sz="0" w:space="0" w:color="auto"/>
      </w:divBdr>
    </w:div>
    <w:div w:id="1273592798">
      <w:bodyDiv w:val="1"/>
      <w:marLeft w:val="0"/>
      <w:marRight w:val="0"/>
      <w:marTop w:val="0"/>
      <w:marBottom w:val="0"/>
      <w:divBdr>
        <w:top w:val="none" w:sz="0" w:space="0" w:color="auto"/>
        <w:left w:val="none" w:sz="0" w:space="0" w:color="auto"/>
        <w:bottom w:val="none" w:sz="0" w:space="0" w:color="auto"/>
        <w:right w:val="none" w:sz="0" w:space="0" w:color="auto"/>
      </w:divBdr>
    </w:div>
    <w:div w:id="1287546856">
      <w:bodyDiv w:val="1"/>
      <w:marLeft w:val="0"/>
      <w:marRight w:val="0"/>
      <w:marTop w:val="0"/>
      <w:marBottom w:val="0"/>
      <w:divBdr>
        <w:top w:val="none" w:sz="0" w:space="0" w:color="auto"/>
        <w:left w:val="none" w:sz="0" w:space="0" w:color="auto"/>
        <w:bottom w:val="none" w:sz="0" w:space="0" w:color="auto"/>
        <w:right w:val="none" w:sz="0" w:space="0" w:color="auto"/>
      </w:divBdr>
    </w:div>
    <w:div w:id="1290279882">
      <w:bodyDiv w:val="1"/>
      <w:marLeft w:val="0"/>
      <w:marRight w:val="0"/>
      <w:marTop w:val="0"/>
      <w:marBottom w:val="0"/>
      <w:divBdr>
        <w:top w:val="none" w:sz="0" w:space="0" w:color="auto"/>
        <w:left w:val="none" w:sz="0" w:space="0" w:color="auto"/>
        <w:bottom w:val="none" w:sz="0" w:space="0" w:color="auto"/>
        <w:right w:val="none" w:sz="0" w:space="0" w:color="auto"/>
      </w:divBdr>
    </w:div>
    <w:div w:id="1293830789">
      <w:bodyDiv w:val="1"/>
      <w:marLeft w:val="0"/>
      <w:marRight w:val="0"/>
      <w:marTop w:val="0"/>
      <w:marBottom w:val="0"/>
      <w:divBdr>
        <w:top w:val="none" w:sz="0" w:space="0" w:color="auto"/>
        <w:left w:val="none" w:sz="0" w:space="0" w:color="auto"/>
        <w:bottom w:val="none" w:sz="0" w:space="0" w:color="auto"/>
        <w:right w:val="none" w:sz="0" w:space="0" w:color="auto"/>
      </w:divBdr>
    </w:div>
    <w:div w:id="1300040291">
      <w:bodyDiv w:val="1"/>
      <w:marLeft w:val="0"/>
      <w:marRight w:val="0"/>
      <w:marTop w:val="0"/>
      <w:marBottom w:val="0"/>
      <w:divBdr>
        <w:top w:val="none" w:sz="0" w:space="0" w:color="auto"/>
        <w:left w:val="none" w:sz="0" w:space="0" w:color="auto"/>
        <w:bottom w:val="none" w:sz="0" w:space="0" w:color="auto"/>
        <w:right w:val="none" w:sz="0" w:space="0" w:color="auto"/>
      </w:divBdr>
    </w:div>
    <w:div w:id="1305699898">
      <w:bodyDiv w:val="1"/>
      <w:marLeft w:val="0"/>
      <w:marRight w:val="0"/>
      <w:marTop w:val="0"/>
      <w:marBottom w:val="0"/>
      <w:divBdr>
        <w:top w:val="none" w:sz="0" w:space="0" w:color="auto"/>
        <w:left w:val="none" w:sz="0" w:space="0" w:color="auto"/>
        <w:bottom w:val="none" w:sz="0" w:space="0" w:color="auto"/>
        <w:right w:val="none" w:sz="0" w:space="0" w:color="auto"/>
      </w:divBdr>
    </w:div>
    <w:div w:id="1311592381">
      <w:bodyDiv w:val="1"/>
      <w:marLeft w:val="0"/>
      <w:marRight w:val="0"/>
      <w:marTop w:val="0"/>
      <w:marBottom w:val="0"/>
      <w:divBdr>
        <w:top w:val="none" w:sz="0" w:space="0" w:color="auto"/>
        <w:left w:val="none" w:sz="0" w:space="0" w:color="auto"/>
        <w:bottom w:val="none" w:sz="0" w:space="0" w:color="auto"/>
        <w:right w:val="none" w:sz="0" w:space="0" w:color="auto"/>
      </w:divBdr>
    </w:div>
    <w:div w:id="1312061755">
      <w:bodyDiv w:val="1"/>
      <w:marLeft w:val="0"/>
      <w:marRight w:val="0"/>
      <w:marTop w:val="0"/>
      <w:marBottom w:val="0"/>
      <w:divBdr>
        <w:top w:val="none" w:sz="0" w:space="0" w:color="auto"/>
        <w:left w:val="none" w:sz="0" w:space="0" w:color="auto"/>
        <w:bottom w:val="none" w:sz="0" w:space="0" w:color="auto"/>
        <w:right w:val="none" w:sz="0" w:space="0" w:color="auto"/>
      </w:divBdr>
    </w:div>
    <w:div w:id="1312637117">
      <w:bodyDiv w:val="1"/>
      <w:marLeft w:val="0"/>
      <w:marRight w:val="0"/>
      <w:marTop w:val="0"/>
      <w:marBottom w:val="0"/>
      <w:divBdr>
        <w:top w:val="none" w:sz="0" w:space="0" w:color="auto"/>
        <w:left w:val="none" w:sz="0" w:space="0" w:color="auto"/>
        <w:bottom w:val="none" w:sz="0" w:space="0" w:color="auto"/>
        <w:right w:val="none" w:sz="0" w:space="0" w:color="auto"/>
      </w:divBdr>
    </w:div>
    <w:div w:id="1315796613">
      <w:bodyDiv w:val="1"/>
      <w:marLeft w:val="0"/>
      <w:marRight w:val="0"/>
      <w:marTop w:val="0"/>
      <w:marBottom w:val="0"/>
      <w:divBdr>
        <w:top w:val="none" w:sz="0" w:space="0" w:color="auto"/>
        <w:left w:val="none" w:sz="0" w:space="0" w:color="auto"/>
        <w:bottom w:val="none" w:sz="0" w:space="0" w:color="auto"/>
        <w:right w:val="none" w:sz="0" w:space="0" w:color="auto"/>
      </w:divBdr>
    </w:div>
    <w:div w:id="1316909917">
      <w:bodyDiv w:val="1"/>
      <w:marLeft w:val="0"/>
      <w:marRight w:val="0"/>
      <w:marTop w:val="0"/>
      <w:marBottom w:val="0"/>
      <w:divBdr>
        <w:top w:val="none" w:sz="0" w:space="0" w:color="auto"/>
        <w:left w:val="none" w:sz="0" w:space="0" w:color="auto"/>
        <w:bottom w:val="none" w:sz="0" w:space="0" w:color="auto"/>
        <w:right w:val="none" w:sz="0" w:space="0" w:color="auto"/>
      </w:divBdr>
    </w:div>
    <w:div w:id="1318415103">
      <w:bodyDiv w:val="1"/>
      <w:marLeft w:val="0"/>
      <w:marRight w:val="0"/>
      <w:marTop w:val="0"/>
      <w:marBottom w:val="0"/>
      <w:divBdr>
        <w:top w:val="none" w:sz="0" w:space="0" w:color="auto"/>
        <w:left w:val="none" w:sz="0" w:space="0" w:color="auto"/>
        <w:bottom w:val="none" w:sz="0" w:space="0" w:color="auto"/>
        <w:right w:val="none" w:sz="0" w:space="0" w:color="auto"/>
      </w:divBdr>
    </w:div>
    <w:div w:id="1318723611">
      <w:bodyDiv w:val="1"/>
      <w:marLeft w:val="0"/>
      <w:marRight w:val="0"/>
      <w:marTop w:val="0"/>
      <w:marBottom w:val="0"/>
      <w:divBdr>
        <w:top w:val="none" w:sz="0" w:space="0" w:color="auto"/>
        <w:left w:val="none" w:sz="0" w:space="0" w:color="auto"/>
        <w:bottom w:val="none" w:sz="0" w:space="0" w:color="auto"/>
        <w:right w:val="none" w:sz="0" w:space="0" w:color="auto"/>
      </w:divBdr>
    </w:div>
    <w:div w:id="1325432535">
      <w:bodyDiv w:val="1"/>
      <w:marLeft w:val="0"/>
      <w:marRight w:val="0"/>
      <w:marTop w:val="0"/>
      <w:marBottom w:val="0"/>
      <w:divBdr>
        <w:top w:val="none" w:sz="0" w:space="0" w:color="auto"/>
        <w:left w:val="none" w:sz="0" w:space="0" w:color="auto"/>
        <w:bottom w:val="none" w:sz="0" w:space="0" w:color="auto"/>
        <w:right w:val="none" w:sz="0" w:space="0" w:color="auto"/>
      </w:divBdr>
      <w:divsChild>
        <w:div w:id="1374647319">
          <w:marLeft w:val="547"/>
          <w:marRight w:val="0"/>
          <w:marTop w:val="0"/>
          <w:marBottom w:val="0"/>
          <w:divBdr>
            <w:top w:val="none" w:sz="0" w:space="0" w:color="auto"/>
            <w:left w:val="none" w:sz="0" w:space="0" w:color="auto"/>
            <w:bottom w:val="none" w:sz="0" w:space="0" w:color="auto"/>
            <w:right w:val="none" w:sz="0" w:space="0" w:color="auto"/>
          </w:divBdr>
        </w:div>
      </w:divsChild>
    </w:div>
    <w:div w:id="1337153263">
      <w:bodyDiv w:val="1"/>
      <w:marLeft w:val="0"/>
      <w:marRight w:val="0"/>
      <w:marTop w:val="0"/>
      <w:marBottom w:val="0"/>
      <w:divBdr>
        <w:top w:val="none" w:sz="0" w:space="0" w:color="auto"/>
        <w:left w:val="none" w:sz="0" w:space="0" w:color="auto"/>
        <w:bottom w:val="none" w:sz="0" w:space="0" w:color="auto"/>
        <w:right w:val="none" w:sz="0" w:space="0" w:color="auto"/>
      </w:divBdr>
    </w:div>
    <w:div w:id="1341154089">
      <w:bodyDiv w:val="1"/>
      <w:marLeft w:val="0"/>
      <w:marRight w:val="0"/>
      <w:marTop w:val="0"/>
      <w:marBottom w:val="0"/>
      <w:divBdr>
        <w:top w:val="none" w:sz="0" w:space="0" w:color="auto"/>
        <w:left w:val="none" w:sz="0" w:space="0" w:color="auto"/>
        <w:bottom w:val="none" w:sz="0" w:space="0" w:color="auto"/>
        <w:right w:val="none" w:sz="0" w:space="0" w:color="auto"/>
      </w:divBdr>
    </w:div>
    <w:div w:id="1341856168">
      <w:bodyDiv w:val="1"/>
      <w:marLeft w:val="0"/>
      <w:marRight w:val="0"/>
      <w:marTop w:val="0"/>
      <w:marBottom w:val="0"/>
      <w:divBdr>
        <w:top w:val="none" w:sz="0" w:space="0" w:color="auto"/>
        <w:left w:val="none" w:sz="0" w:space="0" w:color="auto"/>
        <w:bottom w:val="none" w:sz="0" w:space="0" w:color="auto"/>
        <w:right w:val="none" w:sz="0" w:space="0" w:color="auto"/>
      </w:divBdr>
    </w:div>
    <w:div w:id="1350642178">
      <w:bodyDiv w:val="1"/>
      <w:marLeft w:val="0"/>
      <w:marRight w:val="0"/>
      <w:marTop w:val="0"/>
      <w:marBottom w:val="0"/>
      <w:divBdr>
        <w:top w:val="none" w:sz="0" w:space="0" w:color="auto"/>
        <w:left w:val="none" w:sz="0" w:space="0" w:color="auto"/>
        <w:bottom w:val="none" w:sz="0" w:space="0" w:color="auto"/>
        <w:right w:val="none" w:sz="0" w:space="0" w:color="auto"/>
      </w:divBdr>
    </w:div>
    <w:div w:id="1363432550">
      <w:bodyDiv w:val="1"/>
      <w:marLeft w:val="0"/>
      <w:marRight w:val="0"/>
      <w:marTop w:val="0"/>
      <w:marBottom w:val="0"/>
      <w:divBdr>
        <w:top w:val="none" w:sz="0" w:space="0" w:color="auto"/>
        <w:left w:val="none" w:sz="0" w:space="0" w:color="auto"/>
        <w:bottom w:val="none" w:sz="0" w:space="0" w:color="auto"/>
        <w:right w:val="none" w:sz="0" w:space="0" w:color="auto"/>
      </w:divBdr>
    </w:div>
    <w:div w:id="1369528177">
      <w:bodyDiv w:val="1"/>
      <w:marLeft w:val="0"/>
      <w:marRight w:val="0"/>
      <w:marTop w:val="0"/>
      <w:marBottom w:val="0"/>
      <w:divBdr>
        <w:top w:val="none" w:sz="0" w:space="0" w:color="auto"/>
        <w:left w:val="none" w:sz="0" w:space="0" w:color="auto"/>
        <w:bottom w:val="none" w:sz="0" w:space="0" w:color="auto"/>
        <w:right w:val="none" w:sz="0" w:space="0" w:color="auto"/>
      </w:divBdr>
    </w:div>
    <w:div w:id="1373307013">
      <w:bodyDiv w:val="1"/>
      <w:marLeft w:val="0"/>
      <w:marRight w:val="0"/>
      <w:marTop w:val="0"/>
      <w:marBottom w:val="0"/>
      <w:divBdr>
        <w:top w:val="none" w:sz="0" w:space="0" w:color="auto"/>
        <w:left w:val="none" w:sz="0" w:space="0" w:color="auto"/>
        <w:bottom w:val="none" w:sz="0" w:space="0" w:color="auto"/>
        <w:right w:val="none" w:sz="0" w:space="0" w:color="auto"/>
      </w:divBdr>
    </w:div>
    <w:div w:id="1376851422">
      <w:bodyDiv w:val="1"/>
      <w:marLeft w:val="0"/>
      <w:marRight w:val="0"/>
      <w:marTop w:val="0"/>
      <w:marBottom w:val="0"/>
      <w:divBdr>
        <w:top w:val="none" w:sz="0" w:space="0" w:color="auto"/>
        <w:left w:val="none" w:sz="0" w:space="0" w:color="auto"/>
        <w:bottom w:val="none" w:sz="0" w:space="0" w:color="auto"/>
        <w:right w:val="none" w:sz="0" w:space="0" w:color="auto"/>
      </w:divBdr>
    </w:div>
    <w:div w:id="1382435190">
      <w:bodyDiv w:val="1"/>
      <w:marLeft w:val="0"/>
      <w:marRight w:val="0"/>
      <w:marTop w:val="0"/>
      <w:marBottom w:val="0"/>
      <w:divBdr>
        <w:top w:val="none" w:sz="0" w:space="0" w:color="auto"/>
        <w:left w:val="none" w:sz="0" w:space="0" w:color="auto"/>
        <w:bottom w:val="none" w:sz="0" w:space="0" w:color="auto"/>
        <w:right w:val="none" w:sz="0" w:space="0" w:color="auto"/>
      </w:divBdr>
    </w:div>
    <w:div w:id="1394157599">
      <w:bodyDiv w:val="1"/>
      <w:marLeft w:val="0"/>
      <w:marRight w:val="0"/>
      <w:marTop w:val="0"/>
      <w:marBottom w:val="0"/>
      <w:divBdr>
        <w:top w:val="none" w:sz="0" w:space="0" w:color="auto"/>
        <w:left w:val="none" w:sz="0" w:space="0" w:color="auto"/>
        <w:bottom w:val="none" w:sz="0" w:space="0" w:color="auto"/>
        <w:right w:val="none" w:sz="0" w:space="0" w:color="auto"/>
      </w:divBdr>
    </w:div>
    <w:div w:id="1400901891">
      <w:bodyDiv w:val="1"/>
      <w:marLeft w:val="0"/>
      <w:marRight w:val="0"/>
      <w:marTop w:val="0"/>
      <w:marBottom w:val="0"/>
      <w:divBdr>
        <w:top w:val="none" w:sz="0" w:space="0" w:color="auto"/>
        <w:left w:val="none" w:sz="0" w:space="0" w:color="auto"/>
        <w:bottom w:val="none" w:sz="0" w:space="0" w:color="auto"/>
        <w:right w:val="none" w:sz="0" w:space="0" w:color="auto"/>
      </w:divBdr>
    </w:div>
    <w:div w:id="1405377709">
      <w:bodyDiv w:val="1"/>
      <w:marLeft w:val="0"/>
      <w:marRight w:val="0"/>
      <w:marTop w:val="0"/>
      <w:marBottom w:val="0"/>
      <w:divBdr>
        <w:top w:val="none" w:sz="0" w:space="0" w:color="auto"/>
        <w:left w:val="none" w:sz="0" w:space="0" w:color="auto"/>
        <w:bottom w:val="none" w:sz="0" w:space="0" w:color="auto"/>
        <w:right w:val="none" w:sz="0" w:space="0" w:color="auto"/>
      </w:divBdr>
    </w:div>
    <w:div w:id="1405688233">
      <w:bodyDiv w:val="1"/>
      <w:marLeft w:val="0"/>
      <w:marRight w:val="0"/>
      <w:marTop w:val="0"/>
      <w:marBottom w:val="0"/>
      <w:divBdr>
        <w:top w:val="none" w:sz="0" w:space="0" w:color="auto"/>
        <w:left w:val="none" w:sz="0" w:space="0" w:color="auto"/>
        <w:bottom w:val="none" w:sz="0" w:space="0" w:color="auto"/>
        <w:right w:val="none" w:sz="0" w:space="0" w:color="auto"/>
      </w:divBdr>
    </w:div>
    <w:div w:id="1410157272">
      <w:bodyDiv w:val="1"/>
      <w:marLeft w:val="0"/>
      <w:marRight w:val="0"/>
      <w:marTop w:val="0"/>
      <w:marBottom w:val="0"/>
      <w:divBdr>
        <w:top w:val="none" w:sz="0" w:space="0" w:color="auto"/>
        <w:left w:val="none" w:sz="0" w:space="0" w:color="auto"/>
        <w:bottom w:val="none" w:sz="0" w:space="0" w:color="auto"/>
        <w:right w:val="none" w:sz="0" w:space="0" w:color="auto"/>
      </w:divBdr>
    </w:div>
    <w:div w:id="1418357206">
      <w:bodyDiv w:val="1"/>
      <w:marLeft w:val="0"/>
      <w:marRight w:val="0"/>
      <w:marTop w:val="0"/>
      <w:marBottom w:val="0"/>
      <w:divBdr>
        <w:top w:val="none" w:sz="0" w:space="0" w:color="auto"/>
        <w:left w:val="none" w:sz="0" w:space="0" w:color="auto"/>
        <w:bottom w:val="none" w:sz="0" w:space="0" w:color="auto"/>
        <w:right w:val="none" w:sz="0" w:space="0" w:color="auto"/>
      </w:divBdr>
      <w:divsChild>
        <w:div w:id="3363825">
          <w:marLeft w:val="446"/>
          <w:marRight w:val="0"/>
          <w:marTop w:val="120"/>
          <w:marBottom w:val="120"/>
          <w:divBdr>
            <w:top w:val="none" w:sz="0" w:space="0" w:color="auto"/>
            <w:left w:val="none" w:sz="0" w:space="0" w:color="auto"/>
            <w:bottom w:val="none" w:sz="0" w:space="0" w:color="auto"/>
            <w:right w:val="none" w:sz="0" w:space="0" w:color="auto"/>
          </w:divBdr>
        </w:div>
        <w:div w:id="890188007">
          <w:marLeft w:val="446"/>
          <w:marRight w:val="0"/>
          <w:marTop w:val="120"/>
          <w:marBottom w:val="120"/>
          <w:divBdr>
            <w:top w:val="none" w:sz="0" w:space="0" w:color="auto"/>
            <w:left w:val="none" w:sz="0" w:space="0" w:color="auto"/>
            <w:bottom w:val="none" w:sz="0" w:space="0" w:color="auto"/>
            <w:right w:val="none" w:sz="0" w:space="0" w:color="auto"/>
          </w:divBdr>
        </w:div>
        <w:div w:id="1374115206">
          <w:marLeft w:val="446"/>
          <w:marRight w:val="0"/>
          <w:marTop w:val="120"/>
          <w:marBottom w:val="120"/>
          <w:divBdr>
            <w:top w:val="none" w:sz="0" w:space="0" w:color="auto"/>
            <w:left w:val="none" w:sz="0" w:space="0" w:color="auto"/>
            <w:bottom w:val="none" w:sz="0" w:space="0" w:color="auto"/>
            <w:right w:val="none" w:sz="0" w:space="0" w:color="auto"/>
          </w:divBdr>
        </w:div>
      </w:divsChild>
    </w:div>
    <w:div w:id="1419403520">
      <w:bodyDiv w:val="1"/>
      <w:marLeft w:val="0"/>
      <w:marRight w:val="0"/>
      <w:marTop w:val="0"/>
      <w:marBottom w:val="0"/>
      <w:divBdr>
        <w:top w:val="none" w:sz="0" w:space="0" w:color="auto"/>
        <w:left w:val="none" w:sz="0" w:space="0" w:color="auto"/>
        <w:bottom w:val="none" w:sz="0" w:space="0" w:color="auto"/>
        <w:right w:val="none" w:sz="0" w:space="0" w:color="auto"/>
      </w:divBdr>
    </w:div>
    <w:div w:id="1422722677">
      <w:bodyDiv w:val="1"/>
      <w:marLeft w:val="0"/>
      <w:marRight w:val="0"/>
      <w:marTop w:val="0"/>
      <w:marBottom w:val="0"/>
      <w:divBdr>
        <w:top w:val="none" w:sz="0" w:space="0" w:color="auto"/>
        <w:left w:val="none" w:sz="0" w:space="0" w:color="auto"/>
        <w:bottom w:val="none" w:sz="0" w:space="0" w:color="auto"/>
        <w:right w:val="none" w:sz="0" w:space="0" w:color="auto"/>
      </w:divBdr>
    </w:div>
    <w:div w:id="1432042052">
      <w:bodyDiv w:val="1"/>
      <w:marLeft w:val="0"/>
      <w:marRight w:val="0"/>
      <w:marTop w:val="0"/>
      <w:marBottom w:val="0"/>
      <w:divBdr>
        <w:top w:val="none" w:sz="0" w:space="0" w:color="auto"/>
        <w:left w:val="none" w:sz="0" w:space="0" w:color="auto"/>
        <w:bottom w:val="none" w:sz="0" w:space="0" w:color="auto"/>
        <w:right w:val="none" w:sz="0" w:space="0" w:color="auto"/>
      </w:divBdr>
      <w:divsChild>
        <w:div w:id="168915024">
          <w:marLeft w:val="547"/>
          <w:marRight w:val="0"/>
          <w:marTop w:val="0"/>
          <w:marBottom w:val="0"/>
          <w:divBdr>
            <w:top w:val="none" w:sz="0" w:space="0" w:color="auto"/>
            <w:left w:val="none" w:sz="0" w:space="0" w:color="auto"/>
            <w:bottom w:val="none" w:sz="0" w:space="0" w:color="auto"/>
            <w:right w:val="none" w:sz="0" w:space="0" w:color="auto"/>
          </w:divBdr>
        </w:div>
      </w:divsChild>
    </w:div>
    <w:div w:id="1433353442">
      <w:bodyDiv w:val="1"/>
      <w:marLeft w:val="0"/>
      <w:marRight w:val="0"/>
      <w:marTop w:val="0"/>
      <w:marBottom w:val="0"/>
      <w:divBdr>
        <w:top w:val="none" w:sz="0" w:space="0" w:color="auto"/>
        <w:left w:val="none" w:sz="0" w:space="0" w:color="auto"/>
        <w:bottom w:val="none" w:sz="0" w:space="0" w:color="auto"/>
        <w:right w:val="none" w:sz="0" w:space="0" w:color="auto"/>
      </w:divBdr>
      <w:divsChild>
        <w:div w:id="1994680865">
          <w:marLeft w:val="317"/>
          <w:marRight w:val="0"/>
          <w:marTop w:val="67"/>
          <w:marBottom w:val="0"/>
          <w:divBdr>
            <w:top w:val="none" w:sz="0" w:space="0" w:color="auto"/>
            <w:left w:val="none" w:sz="0" w:space="0" w:color="auto"/>
            <w:bottom w:val="none" w:sz="0" w:space="0" w:color="auto"/>
            <w:right w:val="none" w:sz="0" w:space="0" w:color="auto"/>
          </w:divBdr>
        </w:div>
        <w:div w:id="205601901">
          <w:marLeft w:val="317"/>
          <w:marRight w:val="0"/>
          <w:marTop w:val="67"/>
          <w:marBottom w:val="0"/>
          <w:divBdr>
            <w:top w:val="none" w:sz="0" w:space="0" w:color="auto"/>
            <w:left w:val="none" w:sz="0" w:space="0" w:color="auto"/>
            <w:bottom w:val="none" w:sz="0" w:space="0" w:color="auto"/>
            <w:right w:val="none" w:sz="0" w:space="0" w:color="auto"/>
          </w:divBdr>
        </w:div>
        <w:div w:id="2042704377">
          <w:marLeft w:val="317"/>
          <w:marRight w:val="0"/>
          <w:marTop w:val="67"/>
          <w:marBottom w:val="0"/>
          <w:divBdr>
            <w:top w:val="none" w:sz="0" w:space="0" w:color="auto"/>
            <w:left w:val="none" w:sz="0" w:space="0" w:color="auto"/>
            <w:bottom w:val="none" w:sz="0" w:space="0" w:color="auto"/>
            <w:right w:val="none" w:sz="0" w:space="0" w:color="auto"/>
          </w:divBdr>
        </w:div>
        <w:div w:id="1659267456">
          <w:marLeft w:val="317"/>
          <w:marRight w:val="0"/>
          <w:marTop w:val="67"/>
          <w:marBottom w:val="0"/>
          <w:divBdr>
            <w:top w:val="none" w:sz="0" w:space="0" w:color="auto"/>
            <w:left w:val="none" w:sz="0" w:space="0" w:color="auto"/>
            <w:bottom w:val="none" w:sz="0" w:space="0" w:color="auto"/>
            <w:right w:val="none" w:sz="0" w:space="0" w:color="auto"/>
          </w:divBdr>
        </w:div>
        <w:div w:id="646278241">
          <w:marLeft w:val="317"/>
          <w:marRight w:val="0"/>
          <w:marTop w:val="67"/>
          <w:marBottom w:val="0"/>
          <w:divBdr>
            <w:top w:val="none" w:sz="0" w:space="0" w:color="auto"/>
            <w:left w:val="none" w:sz="0" w:space="0" w:color="auto"/>
            <w:bottom w:val="none" w:sz="0" w:space="0" w:color="auto"/>
            <w:right w:val="none" w:sz="0" w:space="0" w:color="auto"/>
          </w:divBdr>
        </w:div>
        <w:div w:id="909852648">
          <w:marLeft w:val="317"/>
          <w:marRight w:val="0"/>
          <w:marTop w:val="67"/>
          <w:marBottom w:val="0"/>
          <w:divBdr>
            <w:top w:val="none" w:sz="0" w:space="0" w:color="auto"/>
            <w:left w:val="none" w:sz="0" w:space="0" w:color="auto"/>
            <w:bottom w:val="none" w:sz="0" w:space="0" w:color="auto"/>
            <w:right w:val="none" w:sz="0" w:space="0" w:color="auto"/>
          </w:divBdr>
        </w:div>
      </w:divsChild>
    </w:div>
    <w:div w:id="1435631639">
      <w:bodyDiv w:val="1"/>
      <w:marLeft w:val="0"/>
      <w:marRight w:val="0"/>
      <w:marTop w:val="0"/>
      <w:marBottom w:val="0"/>
      <w:divBdr>
        <w:top w:val="none" w:sz="0" w:space="0" w:color="auto"/>
        <w:left w:val="none" w:sz="0" w:space="0" w:color="auto"/>
        <w:bottom w:val="none" w:sz="0" w:space="0" w:color="auto"/>
        <w:right w:val="none" w:sz="0" w:space="0" w:color="auto"/>
      </w:divBdr>
      <w:divsChild>
        <w:div w:id="2101293492">
          <w:marLeft w:val="504"/>
          <w:marRight w:val="0"/>
          <w:marTop w:val="67"/>
          <w:marBottom w:val="0"/>
          <w:divBdr>
            <w:top w:val="none" w:sz="0" w:space="0" w:color="auto"/>
            <w:left w:val="none" w:sz="0" w:space="0" w:color="auto"/>
            <w:bottom w:val="none" w:sz="0" w:space="0" w:color="auto"/>
            <w:right w:val="none" w:sz="0" w:space="0" w:color="auto"/>
          </w:divBdr>
        </w:div>
        <w:div w:id="832064207">
          <w:marLeft w:val="504"/>
          <w:marRight w:val="0"/>
          <w:marTop w:val="67"/>
          <w:marBottom w:val="0"/>
          <w:divBdr>
            <w:top w:val="none" w:sz="0" w:space="0" w:color="auto"/>
            <w:left w:val="none" w:sz="0" w:space="0" w:color="auto"/>
            <w:bottom w:val="none" w:sz="0" w:space="0" w:color="auto"/>
            <w:right w:val="none" w:sz="0" w:space="0" w:color="auto"/>
          </w:divBdr>
        </w:div>
        <w:div w:id="1754204605">
          <w:marLeft w:val="504"/>
          <w:marRight w:val="0"/>
          <w:marTop w:val="67"/>
          <w:marBottom w:val="0"/>
          <w:divBdr>
            <w:top w:val="none" w:sz="0" w:space="0" w:color="auto"/>
            <w:left w:val="none" w:sz="0" w:space="0" w:color="auto"/>
            <w:bottom w:val="none" w:sz="0" w:space="0" w:color="auto"/>
            <w:right w:val="none" w:sz="0" w:space="0" w:color="auto"/>
          </w:divBdr>
        </w:div>
        <w:div w:id="100418173">
          <w:marLeft w:val="504"/>
          <w:marRight w:val="0"/>
          <w:marTop w:val="67"/>
          <w:marBottom w:val="0"/>
          <w:divBdr>
            <w:top w:val="none" w:sz="0" w:space="0" w:color="auto"/>
            <w:left w:val="none" w:sz="0" w:space="0" w:color="auto"/>
            <w:bottom w:val="none" w:sz="0" w:space="0" w:color="auto"/>
            <w:right w:val="none" w:sz="0" w:space="0" w:color="auto"/>
          </w:divBdr>
        </w:div>
        <w:div w:id="1810438755">
          <w:marLeft w:val="504"/>
          <w:marRight w:val="0"/>
          <w:marTop w:val="67"/>
          <w:marBottom w:val="0"/>
          <w:divBdr>
            <w:top w:val="none" w:sz="0" w:space="0" w:color="auto"/>
            <w:left w:val="none" w:sz="0" w:space="0" w:color="auto"/>
            <w:bottom w:val="none" w:sz="0" w:space="0" w:color="auto"/>
            <w:right w:val="none" w:sz="0" w:space="0" w:color="auto"/>
          </w:divBdr>
        </w:div>
      </w:divsChild>
    </w:div>
    <w:div w:id="1438720400">
      <w:bodyDiv w:val="1"/>
      <w:marLeft w:val="0"/>
      <w:marRight w:val="0"/>
      <w:marTop w:val="0"/>
      <w:marBottom w:val="0"/>
      <w:divBdr>
        <w:top w:val="none" w:sz="0" w:space="0" w:color="auto"/>
        <w:left w:val="none" w:sz="0" w:space="0" w:color="auto"/>
        <w:bottom w:val="none" w:sz="0" w:space="0" w:color="auto"/>
        <w:right w:val="none" w:sz="0" w:space="0" w:color="auto"/>
      </w:divBdr>
    </w:div>
    <w:div w:id="1440562140">
      <w:bodyDiv w:val="1"/>
      <w:marLeft w:val="0"/>
      <w:marRight w:val="0"/>
      <w:marTop w:val="0"/>
      <w:marBottom w:val="0"/>
      <w:divBdr>
        <w:top w:val="none" w:sz="0" w:space="0" w:color="auto"/>
        <w:left w:val="none" w:sz="0" w:space="0" w:color="auto"/>
        <w:bottom w:val="none" w:sz="0" w:space="0" w:color="auto"/>
        <w:right w:val="none" w:sz="0" w:space="0" w:color="auto"/>
      </w:divBdr>
    </w:div>
    <w:div w:id="1440639020">
      <w:bodyDiv w:val="1"/>
      <w:marLeft w:val="0"/>
      <w:marRight w:val="0"/>
      <w:marTop w:val="0"/>
      <w:marBottom w:val="0"/>
      <w:divBdr>
        <w:top w:val="none" w:sz="0" w:space="0" w:color="auto"/>
        <w:left w:val="none" w:sz="0" w:space="0" w:color="auto"/>
        <w:bottom w:val="none" w:sz="0" w:space="0" w:color="auto"/>
        <w:right w:val="none" w:sz="0" w:space="0" w:color="auto"/>
      </w:divBdr>
      <w:divsChild>
        <w:div w:id="1513570047">
          <w:marLeft w:val="547"/>
          <w:marRight w:val="0"/>
          <w:marTop w:val="0"/>
          <w:marBottom w:val="0"/>
          <w:divBdr>
            <w:top w:val="none" w:sz="0" w:space="0" w:color="auto"/>
            <w:left w:val="none" w:sz="0" w:space="0" w:color="auto"/>
            <w:bottom w:val="none" w:sz="0" w:space="0" w:color="auto"/>
            <w:right w:val="none" w:sz="0" w:space="0" w:color="auto"/>
          </w:divBdr>
        </w:div>
      </w:divsChild>
    </w:div>
    <w:div w:id="1443258715">
      <w:bodyDiv w:val="1"/>
      <w:marLeft w:val="0"/>
      <w:marRight w:val="0"/>
      <w:marTop w:val="0"/>
      <w:marBottom w:val="0"/>
      <w:divBdr>
        <w:top w:val="none" w:sz="0" w:space="0" w:color="auto"/>
        <w:left w:val="none" w:sz="0" w:space="0" w:color="auto"/>
        <w:bottom w:val="none" w:sz="0" w:space="0" w:color="auto"/>
        <w:right w:val="none" w:sz="0" w:space="0" w:color="auto"/>
      </w:divBdr>
    </w:div>
    <w:div w:id="1469126203">
      <w:bodyDiv w:val="1"/>
      <w:marLeft w:val="0"/>
      <w:marRight w:val="0"/>
      <w:marTop w:val="0"/>
      <w:marBottom w:val="0"/>
      <w:divBdr>
        <w:top w:val="none" w:sz="0" w:space="0" w:color="auto"/>
        <w:left w:val="none" w:sz="0" w:space="0" w:color="auto"/>
        <w:bottom w:val="none" w:sz="0" w:space="0" w:color="auto"/>
        <w:right w:val="none" w:sz="0" w:space="0" w:color="auto"/>
      </w:divBdr>
    </w:div>
    <w:div w:id="1471510403">
      <w:bodyDiv w:val="1"/>
      <w:marLeft w:val="0"/>
      <w:marRight w:val="0"/>
      <w:marTop w:val="0"/>
      <w:marBottom w:val="0"/>
      <w:divBdr>
        <w:top w:val="none" w:sz="0" w:space="0" w:color="auto"/>
        <w:left w:val="none" w:sz="0" w:space="0" w:color="auto"/>
        <w:bottom w:val="none" w:sz="0" w:space="0" w:color="auto"/>
        <w:right w:val="none" w:sz="0" w:space="0" w:color="auto"/>
      </w:divBdr>
    </w:div>
    <w:div w:id="1474522726">
      <w:bodyDiv w:val="1"/>
      <w:marLeft w:val="0"/>
      <w:marRight w:val="0"/>
      <w:marTop w:val="0"/>
      <w:marBottom w:val="0"/>
      <w:divBdr>
        <w:top w:val="none" w:sz="0" w:space="0" w:color="auto"/>
        <w:left w:val="none" w:sz="0" w:space="0" w:color="auto"/>
        <w:bottom w:val="none" w:sz="0" w:space="0" w:color="auto"/>
        <w:right w:val="none" w:sz="0" w:space="0" w:color="auto"/>
      </w:divBdr>
    </w:div>
    <w:div w:id="1476023108">
      <w:bodyDiv w:val="1"/>
      <w:marLeft w:val="0"/>
      <w:marRight w:val="0"/>
      <w:marTop w:val="0"/>
      <w:marBottom w:val="0"/>
      <w:divBdr>
        <w:top w:val="none" w:sz="0" w:space="0" w:color="auto"/>
        <w:left w:val="none" w:sz="0" w:space="0" w:color="auto"/>
        <w:bottom w:val="none" w:sz="0" w:space="0" w:color="auto"/>
        <w:right w:val="none" w:sz="0" w:space="0" w:color="auto"/>
      </w:divBdr>
    </w:div>
    <w:div w:id="1476801236">
      <w:bodyDiv w:val="1"/>
      <w:marLeft w:val="0"/>
      <w:marRight w:val="0"/>
      <w:marTop w:val="0"/>
      <w:marBottom w:val="0"/>
      <w:divBdr>
        <w:top w:val="none" w:sz="0" w:space="0" w:color="auto"/>
        <w:left w:val="none" w:sz="0" w:space="0" w:color="auto"/>
        <w:bottom w:val="none" w:sz="0" w:space="0" w:color="auto"/>
        <w:right w:val="none" w:sz="0" w:space="0" w:color="auto"/>
      </w:divBdr>
    </w:div>
    <w:div w:id="1501503007">
      <w:bodyDiv w:val="1"/>
      <w:marLeft w:val="0"/>
      <w:marRight w:val="0"/>
      <w:marTop w:val="0"/>
      <w:marBottom w:val="0"/>
      <w:divBdr>
        <w:top w:val="none" w:sz="0" w:space="0" w:color="auto"/>
        <w:left w:val="none" w:sz="0" w:space="0" w:color="auto"/>
        <w:bottom w:val="none" w:sz="0" w:space="0" w:color="auto"/>
        <w:right w:val="none" w:sz="0" w:space="0" w:color="auto"/>
      </w:divBdr>
    </w:div>
    <w:div w:id="1502310866">
      <w:bodyDiv w:val="1"/>
      <w:marLeft w:val="0"/>
      <w:marRight w:val="0"/>
      <w:marTop w:val="0"/>
      <w:marBottom w:val="0"/>
      <w:divBdr>
        <w:top w:val="none" w:sz="0" w:space="0" w:color="auto"/>
        <w:left w:val="none" w:sz="0" w:space="0" w:color="auto"/>
        <w:bottom w:val="none" w:sz="0" w:space="0" w:color="auto"/>
        <w:right w:val="none" w:sz="0" w:space="0" w:color="auto"/>
      </w:divBdr>
    </w:div>
    <w:div w:id="1506018059">
      <w:bodyDiv w:val="1"/>
      <w:marLeft w:val="0"/>
      <w:marRight w:val="0"/>
      <w:marTop w:val="0"/>
      <w:marBottom w:val="0"/>
      <w:divBdr>
        <w:top w:val="none" w:sz="0" w:space="0" w:color="auto"/>
        <w:left w:val="none" w:sz="0" w:space="0" w:color="auto"/>
        <w:bottom w:val="none" w:sz="0" w:space="0" w:color="auto"/>
        <w:right w:val="none" w:sz="0" w:space="0" w:color="auto"/>
      </w:divBdr>
    </w:div>
    <w:div w:id="1508981236">
      <w:bodyDiv w:val="1"/>
      <w:marLeft w:val="0"/>
      <w:marRight w:val="0"/>
      <w:marTop w:val="0"/>
      <w:marBottom w:val="0"/>
      <w:divBdr>
        <w:top w:val="none" w:sz="0" w:space="0" w:color="auto"/>
        <w:left w:val="none" w:sz="0" w:space="0" w:color="auto"/>
        <w:bottom w:val="none" w:sz="0" w:space="0" w:color="auto"/>
        <w:right w:val="none" w:sz="0" w:space="0" w:color="auto"/>
      </w:divBdr>
      <w:divsChild>
        <w:div w:id="1752388443">
          <w:marLeft w:val="547"/>
          <w:marRight w:val="0"/>
          <w:marTop w:val="0"/>
          <w:marBottom w:val="0"/>
          <w:divBdr>
            <w:top w:val="none" w:sz="0" w:space="0" w:color="auto"/>
            <w:left w:val="none" w:sz="0" w:space="0" w:color="auto"/>
            <w:bottom w:val="none" w:sz="0" w:space="0" w:color="auto"/>
            <w:right w:val="none" w:sz="0" w:space="0" w:color="auto"/>
          </w:divBdr>
        </w:div>
      </w:divsChild>
    </w:div>
    <w:div w:id="1509756794">
      <w:bodyDiv w:val="1"/>
      <w:marLeft w:val="0"/>
      <w:marRight w:val="0"/>
      <w:marTop w:val="0"/>
      <w:marBottom w:val="0"/>
      <w:divBdr>
        <w:top w:val="none" w:sz="0" w:space="0" w:color="auto"/>
        <w:left w:val="none" w:sz="0" w:space="0" w:color="auto"/>
        <w:bottom w:val="none" w:sz="0" w:space="0" w:color="auto"/>
        <w:right w:val="none" w:sz="0" w:space="0" w:color="auto"/>
      </w:divBdr>
      <w:divsChild>
        <w:div w:id="17237521">
          <w:marLeft w:val="562"/>
          <w:marRight w:val="0"/>
          <w:marTop w:val="120"/>
          <w:marBottom w:val="0"/>
          <w:divBdr>
            <w:top w:val="none" w:sz="0" w:space="0" w:color="auto"/>
            <w:left w:val="none" w:sz="0" w:space="0" w:color="auto"/>
            <w:bottom w:val="none" w:sz="0" w:space="0" w:color="auto"/>
            <w:right w:val="none" w:sz="0" w:space="0" w:color="auto"/>
          </w:divBdr>
        </w:div>
        <w:div w:id="1094520457">
          <w:marLeft w:val="562"/>
          <w:marRight w:val="0"/>
          <w:marTop w:val="120"/>
          <w:marBottom w:val="0"/>
          <w:divBdr>
            <w:top w:val="none" w:sz="0" w:space="0" w:color="auto"/>
            <w:left w:val="none" w:sz="0" w:space="0" w:color="auto"/>
            <w:bottom w:val="none" w:sz="0" w:space="0" w:color="auto"/>
            <w:right w:val="none" w:sz="0" w:space="0" w:color="auto"/>
          </w:divBdr>
        </w:div>
        <w:div w:id="918829522">
          <w:marLeft w:val="850"/>
          <w:marRight w:val="0"/>
          <w:marTop w:val="0"/>
          <w:marBottom w:val="40"/>
          <w:divBdr>
            <w:top w:val="none" w:sz="0" w:space="0" w:color="auto"/>
            <w:left w:val="none" w:sz="0" w:space="0" w:color="auto"/>
            <w:bottom w:val="none" w:sz="0" w:space="0" w:color="auto"/>
            <w:right w:val="none" w:sz="0" w:space="0" w:color="auto"/>
          </w:divBdr>
        </w:div>
        <w:div w:id="990909837">
          <w:marLeft w:val="850"/>
          <w:marRight w:val="0"/>
          <w:marTop w:val="0"/>
          <w:marBottom w:val="40"/>
          <w:divBdr>
            <w:top w:val="none" w:sz="0" w:space="0" w:color="auto"/>
            <w:left w:val="none" w:sz="0" w:space="0" w:color="auto"/>
            <w:bottom w:val="none" w:sz="0" w:space="0" w:color="auto"/>
            <w:right w:val="none" w:sz="0" w:space="0" w:color="auto"/>
          </w:divBdr>
        </w:div>
        <w:div w:id="1211113711">
          <w:marLeft w:val="850"/>
          <w:marRight w:val="0"/>
          <w:marTop w:val="0"/>
          <w:marBottom w:val="40"/>
          <w:divBdr>
            <w:top w:val="none" w:sz="0" w:space="0" w:color="auto"/>
            <w:left w:val="none" w:sz="0" w:space="0" w:color="auto"/>
            <w:bottom w:val="none" w:sz="0" w:space="0" w:color="auto"/>
            <w:right w:val="none" w:sz="0" w:space="0" w:color="auto"/>
          </w:divBdr>
        </w:div>
        <w:div w:id="1688827763">
          <w:marLeft w:val="562"/>
          <w:marRight w:val="0"/>
          <w:marTop w:val="120"/>
          <w:marBottom w:val="0"/>
          <w:divBdr>
            <w:top w:val="none" w:sz="0" w:space="0" w:color="auto"/>
            <w:left w:val="none" w:sz="0" w:space="0" w:color="auto"/>
            <w:bottom w:val="none" w:sz="0" w:space="0" w:color="auto"/>
            <w:right w:val="none" w:sz="0" w:space="0" w:color="auto"/>
          </w:divBdr>
        </w:div>
        <w:div w:id="490026300">
          <w:marLeft w:val="850"/>
          <w:marRight w:val="0"/>
          <w:marTop w:val="0"/>
          <w:marBottom w:val="40"/>
          <w:divBdr>
            <w:top w:val="none" w:sz="0" w:space="0" w:color="auto"/>
            <w:left w:val="none" w:sz="0" w:space="0" w:color="auto"/>
            <w:bottom w:val="none" w:sz="0" w:space="0" w:color="auto"/>
            <w:right w:val="none" w:sz="0" w:space="0" w:color="auto"/>
          </w:divBdr>
        </w:div>
        <w:div w:id="1101804746">
          <w:marLeft w:val="562"/>
          <w:marRight w:val="0"/>
          <w:marTop w:val="120"/>
          <w:marBottom w:val="0"/>
          <w:divBdr>
            <w:top w:val="none" w:sz="0" w:space="0" w:color="auto"/>
            <w:left w:val="none" w:sz="0" w:space="0" w:color="auto"/>
            <w:bottom w:val="none" w:sz="0" w:space="0" w:color="auto"/>
            <w:right w:val="none" w:sz="0" w:space="0" w:color="auto"/>
          </w:divBdr>
        </w:div>
        <w:div w:id="1809545490">
          <w:marLeft w:val="850"/>
          <w:marRight w:val="0"/>
          <w:marTop w:val="0"/>
          <w:marBottom w:val="40"/>
          <w:divBdr>
            <w:top w:val="none" w:sz="0" w:space="0" w:color="auto"/>
            <w:left w:val="none" w:sz="0" w:space="0" w:color="auto"/>
            <w:bottom w:val="none" w:sz="0" w:space="0" w:color="auto"/>
            <w:right w:val="none" w:sz="0" w:space="0" w:color="auto"/>
          </w:divBdr>
        </w:div>
        <w:div w:id="1370648619">
          <w:marLeft w:val="850"/>
          <w:marRight w:val="0"/>
          <w:marTop w:val="0"/>
          <w:marBottom w:val="40"/>
          <w:divBdr>
            <w:top w:val="none" w:sz="0" w:space="0" w:color="auto"/>
            <w:left w:val="none" w:sz="0" w:space="0" w:color="auto"/>
            <w:bottom w:val="none" w:sz="0" w:space="0" w:color="auto"/>
            <w:right w:val="none" w:sz="0" w:space="0" w:color="auto"/>
          </w:divBdr>
        </w:div>
      </w:divsChild>
    </w:div>
    <w:div w:id="1513451381">
      <w:bodyDiv w:val="1"/>
      <w:marLeft w:val="0"/>
      <w:marRight w:val="0"/>
      <w:marTop w:val="0"/>
      <w:marBottom w:val="0"/>
      <w:divBdr>
        <w:top w:val="none" w:sz="0" w:space="0" w:color="auto"/>
        <w:left w:val="none" w:sz="0" w:space="0" w:color="auto"/>
        <w:bottom w:val="none" w:sz="0" w:space="0" w:color="auto"/>
        <w:right w:val="none" w:sz="0" w:space="0" w:color="auto"/>
      </w:divBdr>
    </w:div>
    <w:div w:id="1517888501">
      <w:bodyDiv w:val="1"/>
      <w:marLeft w:val="0"/>
      <w:marRight w:val="0"/>
      <w:marTop w:val="0"/>
      <w:marBottom w:val="0"/>
      <w:divBdr>
        <w:top w:val="none" w:sz="0" w:space="0" w:color="auto"/>
        <w:left w:val="none" w:sz="0" w:space="0" w:color="auto"/>
        <w:bottom w:val="none" w:sz="0" w:space="0" w:color="auto"/>
        <w:right w:val="none" w:sz="0" w:space="0" w:color="auto"/>
      </w:divBdr>
    </w:div>
    <w:div w:id="1518737861">
      <w:bodyDiv w:val="1"/>
      <w:marLeft w:val="0"/>
      <w:marRight w:val="0"/>
      <w:marTop w:val="0"/>
      <w:marBottom w:val="0"/>
      <w:divBdr>
        <w:top w:val="none" w:sz="0" w:space="0" w:color="auto"/>
        <w:left w:val="none" w:sz="0" w:space="0" w:color="auto"/>
        <w:bottom w:val="none" w:sz="0" w:space="0" w:color="auto"/>
        <w:right w:val="none" w:sz="0" w:space="0" w:color="auto"/>
      </w:divBdr>
    </w:div>
    <w:div w:id="1522863454">
      <w:bodyDiv w:val="1"/>
      <w:marLeft w:val="0"/>
      <w:marRight w:val="0"/>
      <w:marTop w:val="0"/>
      <w:marBottom w:val="0"/>
      <w:divBdr>
        <w:top w:val="none" w:sz="0" w:space="0" w:color="auto"/>
        <w:left w:val="none" w:sz="0" w:space="0" w:color="auto"/>
        <w:bottom w:val="none" w:sz="0" w:space="0" w:color="auto"/>
        <w:right w:val="none" w:sz="0" w:space="0" w:color="auto"/>
      </w:divBdr>
      <w:divsChild>
        <w:div w:id="1355837174">
          <w:marLeft w:val="302"/>
          <w:marRight w:val="0"/>
          <w:marTop w:val="0"/>
          <w:marBottom w:val="0"/>
          <w:divBdr>
            <w:top w:val="none" w:sz="0" w:space="0" w:color="auto"/>
            <w:left w:val="none" w:sz="0" w:space="0" w:color="auto"/>
            <w:bottom w:val="none" w:sz="0" w:space="0" w:color="auto"/>
            <w:right w:val="none" w:sz="0" w:space="0" w:color="auto"/>
          </w:divBdr>
        </w:div>
        <w:div w:id="1357265896">
          <w:marLeft w:val="302"/>
          <w:marRight w:val="0"/>
          <w:marTop w:val="0"/>
          <w:marBottom w:val="0"/>
          <w:divBdr>
            <w:top w:val="none" w:sz="0" w:space="0" w:color="auto"/>
            <w:left w:val="none" w:sz="0" w:space="0" w:color="auto"/>
            <w:bottom w:val="none" w:sz="0" w:space="0" w:color="auto"/>
            <w:right w:val="none" w:sz="0" w:space="0" w:color="auto"/>
          </w:divBdr>
        </w:div>
        <w:div w:id="1369910356">
          <w:marLeft w:val="302"/>
          <w:marRight w:val="0"/>
          <w:marTop w:val="0"/>
          <w:marBottom w:val="0"/>
          <w:divBdr>
            <w:top w:val="none" w:sz="0" w:space="0" w:color="auto"/>
            <w:left w:val="none" w:sz="0" w:space="0" w:color="auto"/>
            <w:bottom w:val="none" w:sz="0" w:space="0" w:color="auto"/>
            <w:right w:val="none" w:sz="0" w:space="0" w:color="auto"/>
          </w:divBdr>
        </w:div>
      </w:divsChild>
    </w:div>
    <w:div w:id="1527448506">
      <w:bodyDiv w:val="1"/>
      <w:marLeft w:val="0"/>
      <w:marRight w:val="0"/>
      <w:marTop w:val="0"/>
      <w:marBottom w:val="0"/>
      <w:divBdr>
        <w:top w:val="none" w:sz="0" w:space="0" w:color="auto"/>
        <w:left w:val="none" w:sz="0" w:space="0" w:color="auto"/>
        <w:bottom w:val="none" w:sz="0" w:space="0" w:color="auto"/>
        <w:right w:val="none" w:sz="0" w:space="0" w:color="auto"/>
      </w:divBdr>
    </w:div>
    <w:div w:id="1527669988">
      <w:bodyDiv w:val="1"/>
      <w:marLeft w:val="0"/>
      <w:marRight w:val="0"/>
      <w:marTop w:val="0"/>
      <w:marBottom w:val="0"/>
      <w:divBdr>
        <w:top w:val="none" w:sz="0" w:space="0" w:color="auto"/>
        <w:left w:val="none" w:sz="0" w:space="0" w:color="auto"/>
        <w:bottom w:val="none" w:sz="0" w:space="0" w:color="auto"/>
        <w:right w:val="none" w:sz="0" w:space="0" w:color="auto"/>
      </w:divBdr>
    </w:div>
    <w:div w:id="1531993317">
      <w:bodyDiv w:val="1"/>
      <w:marLeft w:val="0"/>
      <w:marRight w:val="0"/>
      <w:marTop w:val="0"/>
      <w:marBottom w:val="0"/>
      <w:divBdr>
        <w:top w:val="none" w:sz="0" w:space="0" w:color="auto"/>
        <w:left w:val="none" w:sz="0" w:space="0" w:color="auto"/>
        <w:bottom w:val="none" w:sz="0" w:space="0" w:color="auto"/>
        <w:right w:val="none" w:sz="0" w:space="0" w:color="auto"/>
      </w:divBdr>
    </w:div>
    <w:div w:id="1537039142">
      <w:bodyDiv w:val="1"/>
      <w:marLeft w:val="0"/>
      <w:marRight w:val="0"/>
      <w:marTop w:val="0"/>
      <w:marBottom w:val="0"/>
      <w:divBdr>
        <w:top w:val="none" w:sz="0" w:space="0" w:color="auto"/>
        <w:left w:val="none" w:sz="0" w:space="0" w:color="auto"/>
        <w:bottom w:val="none" w:sz="0" w:space="0" w:color="auto"/>
        <w:right w:val="none" w:sz="0" w:space="0" w:color="auto"/>
      </w:divBdr>
    </w:div>
    <w:div w:id="1538392890">
      <w:bodyDiv w:val="1"/>
      <w:marLeft w:val="0"/>
      <w:marRight w:val="0"/>
      <w:marTop w:val="0"/>
      <w:marBottom w:val="0"/>
      <w:divBdr>
        <w:top w:val="none" w:sz="0" w:space="0" w:color="auto"/>
        <w:left w:val="none" w:sz="0" w:space="0" w:color="auto"/>
        <w:bottom w:val="none" w:sz="0" w:space="0" w:color="auto"/>
        <w:right w:val="none" w:sz="0" w:space="0" w:color="auto"/>
      </w:divBdr>
    </w:div>
    <w:div w:id="1540627862">
      <w:bodyDiv w:val="1"/>
      <w:marLeft w:val="0"/>
      <w:marRight w:val="0"/>
      <w:marTop w:val="0"/>
      <w:marBottom w:val="0"/>
      <w:divBdr>
        <w:top w:val="none" w:sz="0" w:space="0" w:color="auto"/>
        <w:left w:val="none" w:sz="0" w:space="0" w:color="auto"/>
        <w:bottom w:val="none" w:sz="0" w:space="0" w:color="auto"/>
        <w:right w:val="none" w:sz="0" w:space="0" w:color="auto"/>
      </w:divBdr>
    </w:div>
    <w:div w:id="1541354366">
      <w:bodyDiv w:val="1"/>
      <w:marLeft w:val="0"/>
      <w:marRight w:val="0"/>
      <w:marTop w:val="0"/>
      <w:marBottom w:val="0"/>
      <w:divBdr>
        <w:top w:val="none" w:sz="0" w:space="0" w:color="auto"/>
        <w:left w:val="none" w:sz="0" w:space="0" w:color="auto"/>
        <w:bottom w:val="none" w:sz="0" w:space="0" w:color="auto"/>
        <w:right w:val="none" w:sz="0" w:space="0" w:color="auto"/>
      </w:divBdr>
    </w:div>
    <w:div w:id="1542866284">
      <w:bodyDiv w:val="1"/>
      <w:marLeft w:val="0"/>
      <w:marRight w:val="0"/>
      <w:marTop w:val="0"/>
      <w:marBottom w:val="0"/>
      <w:divBdr>
        <w:top w:val="none" w:sz="0" w:space="0" w:color="auto"/>
        <w:left w:val="none" w:sz="0" w:space="0" w:color="auto"/>
        <w:bottom w:val="none" w:sz="0" w:space="0" w:color="auto"/>
        <w:right w:val="none" w:sz="0" w:space="0" w:color="auto"/>
      </w:divBdr>
    </w:div>
    <w:div w:id="1547179790">
      <w:bodyDiv w:val="1"/>
      <w:marLeft w:val="0"/>
      <w:marRight w:val="0"/>
      <w:marTop w:val="0"/>
      <w:marBottom w:val="0"/>
      <w:divBdr>
        <w:top w:val="none" w:sz="0" w:space="0" w:color="auto"/>
        <w:left w:val="none" w:sz="0" w:space="0" w:color="auto"/>
        <w:bottom w:val="none" w:sz="0" w:space="0" w:color="auto"/>
        <w:right w:val="none" w:sz="0" w:space="0" w:color="auto"/>
      </w:divBdr>
      <w:divsChild>
        <w:div w:id="1771002862">
          <w:marLeft w:val="418"/>
          <w:marRight w:val="0"/>
          <w:marTop w:val="0"/>
          <w:marBottom w:val="0"/>
          <w:divBdr>
            <w:top w:val="none" w:sz="0" w:space="0" w:color="auto"/>
            <w:left w:val="none" w:sz="0" w:space="0" w:color="auto"/>
            <w:bottom w:val="none" w:sz="0" w:space="0" w:color="auto"/>
            <w:right w:val="none" w:sz="0" w:space="0" w:color="auto"/>
          </w:divBdr>
        </w:div>
      </w:divsChild>
    </w:div>
    <w:div w:id="1553693246">
      <w:bodyDiv w:val="1"/>
      <w:marLeft w:val="0"/>
      <w:marRight w:val="0"/>
      <w:marTop w:val="0"/>
      <w:marBottom w:val="0"/>
      <w:divBdr>
        <w:top w:val="none" w:sz="0" w:space="0" w:color="auto"/>
        <w:left w:val="none" w:sz="0" w:space="0" w:color="auto"/>
        <w:bottom w:val="none" w:sz="0" w:space="0" w:color="auto"/>
        <w:right w:val="none" w:sz="0" w:space="0" w:color="auto"/>
      </w:divBdr>
    </w:div>
    <w:div w:id="1557009986">
      <w:bodyDiv w:val="1"/>
      <w:marLeft w:val="0"/>
      <w:marRight w:val="0"/>
      <w:marTop w:val="0"/>
      <w:marBottom w:val="0"/>
      <w:divBdr>
        <w:top w:val="none" w:sz="0" w:space="0" w:color="auto"/>
        <w:left w:val="none" w:sz="0" w:space="0" w:color="auto"/>
        <w:bottom w:val="none" w:sz="0" w:space="0" w:color="auto"/>
        <w:right w:val="none" w:sz="0" w:space="0" w:color="auto"/>
      </w:divBdr>
    </w:div>
    <w:div w:id="1590970473">
      <w:bodyDiv w:val="1"/>
      <w:marLeft w:val="0"/>
      <w:marRight w:val="0"/>
      <w:marTop w:val="0"/>
      <w:marBottom w:val="0"/>
      <w:divBdr>
        <w:top w:val="none" w:sz="0" w:space="0" w:color="auto"/>
        <w:left w:val="none" w:sz="0" w:space="0" w:color="auto"/>
        <w:bottom w:val="none" w:sz="0" w:space="0" w:color="auto"/>
        <w:right w:val="none" w:sz="0" w:space="0" w:color="auto"/>
      </w:divBdr>
    </w:div>
    <w:div w:id="1591548008">
      <w:bodyDiv w:val="1"/>
      <w:marLeft w:val="0"/>
      <w:marRight w:val="0"/>
      <w:marTop w:val="0"/>
      <w:marBottom w:val="0"/>
      <w:divBdr>
        <w:top w:val="none" w:sz="0" w:space="0" w:color="auto"/>
        <w:left w:val="none" w:sz="0" w:space="0" w:color="auto"/>
        <w:bottom w:val="none" w:sz="0" w:space="0" w:color="auto"/>
        <w:right w:val="none" w:sz="0" w:space="0" w:color="auto"/>
      </w:divBdr>
    </w:div>
    <w:div w:id="1593005827">
      <w:bodyDiv w:val="1"/>
      <w:marLeft w:val="0"/>
      <w:marRight w:val="0"/>
      <w:marTop w:val="0"/>
      <w:marBottom w:val="0"/>
      <w:divBdr>
        <w:top w:val="none" w:sz="0" w:space="0" w:color="auto"/>
        <w:left w:val="none" w:sz="0" w:space="0" w:color="auto"/>
        <w:bottom w:val="none" w:sz="0" w:space="0" w:color="auto"/>
        <w:right w:val="none" w:sz="0" w:space="0" w:color="auto"/>
      </w:divBdr>
    </w:div>
    <w:div w:id="1595554109">
      <w:bodyDiv w:val="1"/>
      <w:marLeft w:val="0"/>
      <w:marRight w:val="0"/>
      <w:marTop w:val="0"/>
      <w:marBottom w:val="0"/>
      <w:divBdr>
        <w:top w:val="none" w:sz="0" w:space="0" w:color="auto"/>
        <w:left w:val="none" w:sz="0" w:space="0" w:color="auto"/>
        <w:bottom w:val="none" w:sz="0" w:space="0" w:color="auto"/>
        <w:right w:val="none" w:sz="0" w:space="0" w:color="auto"/>
      </w:divBdr>
    </w:div>
    <w:div w:id="1597984806">
      <w:bodyDiv w:val="1"/>
      <w:marLeft w:val="0"/>
      <w:marRight w:val="0"/>
      <w:marTop w:val="0"/>
      <w:marBottom w:val="0"/>
      <w:divBdr>
        <w:top w:val="none" w:sz="0" w:space="0" w:color="auto"/>
        <w:left w:val="none" w:sz="0" w:space="0" w:color="auto"/>
        <w:bottom w:val="none" w:sz="0" w:space="0" w:color="auto"/>
        <w:right w:val="none" w:sz="0" w:space="0" w:color="auto"/>
      </w:divBdr>
      <w:divsChild>
        <w:div w:id="346711808">
          <w:marLeft w:val="605"/>
          <w:marRight w:val="0"/>
          <w:marTop w:val="0"/>
          <w:marBottom w:val="0"/>
          <w:divBdr>
            <w:top w:val="none" w:sz="0" w:space="0" w:color="auto"/>
            <w:left w:val="none" w:sz="0" w:space="0" w:color="auto"/>
            <w:bottom w:val="none" w:sz="0" w:space="0" w:color="auto"/>
            <w:right w:val="none" w:sz="0" w:space="0" w:color="auto"/>
          </w:divBdr>
        </w:div>
        <w:div w:id="2005622743">
          <w:marLeft w:val="605"/>
          <w:marRight w:val="0"/>
          <w:marTop w:val="0"/>
          <w:marBottom w:val="0"/>
          <w:divBdr>
            <w:top w:val="none" w:sz="0" w:space="0" w:color="auto"/>
            <w:left w:val="none" w:sz="0" w:space="0" w:color="auto"/>
            <w:bottom w:val="none" w:sz="0" w:space="0" w:color="auto"/>
            <w:right w:val="none" w:sz="0" w:space="0" w:color="auto"/>
          </w:divBdr>
        </w:div>
      </w:divsChild>
    </w:div>
    <w:div w:id="1600674090">
      <w:bodyDiv w:val="1"/>
      <w:marLeft w:val="0"/>
      <w:marRight w:val="0"/>
      <w:marTop w:val="0"/>
      <w:marBottom w:val="0"/>
      <w:divBdr>
        <w:top w:val="none" w:sz="0" w:space="0" w:color="auto"/>
        <w:left w:val="none" w:sz="0" w:space="0" w:color="auto"/>
        <w:bottom w:val="none" w:sz="0" w:space="0" w:color="auto"/>
        <w:right w:val="none" w:sz="0" w:space="0" w:color="auto"/>
      </w:divBdr>
    </w:div>
    <w:div w:id="1602029931">
      <w:bodyDiv w:val="1"/>
      <w:marLeft w:val="0"/>
      <w:marRight w:val="0"/>
      <w:marTop w:val="0"/>
      <w:marBottom w:val="0"/>
      <w:divBdr>
        <w:top w:val="none" w:sz="0" w:space="0" w:color="auto"/>
        <w:left w:val="none" w:sz="0" w:space="0" w:color="auto"/>
        <w:bottom w:val="none" w:sz="0" w:space="0" w:color="auto"/>
        <w:right w:val="none" w:sz="0" w:space="0" w:color="auto"/>
      </w:divBdr>
    </w:div>
    <w:div w:id="1603879485">
      <w:bodyDiv w:val="1"/>
      <w:marLeft w:val="0"/>
      <w:marRight w:val="0"/>
      <w:marTop w:val="0"/>
      <w:marBottom w:val="0"/>
      <w:divBdr>
        <w:top w:val="none" w:sz="0" w:space="0" w:color="auto"/>
        <w:left w:val="none" w:sz="0" w:space="0" w:color="auto"/>
        <w:bottom w:val="none" w:sz="0" w:space="0" w:color="auto"/>
        <w:right w:val="none" w:sz="0" w:space="0" w:color="auto"/>
      </w:divBdr>
    </w:div>
    <w:div w:id="1607928862">
      <w:bodyDiv w:val="1"/>
      <w:marLeft w:val="0"/>
      <w:marRight w:val="0"/>
      <w:marTop w:val="0"/>
      <w:marBottom w:val="0"/>
      <w:divBdr>
        <w:top w:val="none" w:sz="0" w:space="0" w:color="auto"/>
        <w:left w:val="none" w:sz="0" w:space="0" w:color="auto"/>
        <w:bottom w:val="none" w:sz="0" w:space="0" w:color="auto"/>
        <w:right w:val="none" w:sz="0" w:space="0" w:color="auto"/>
      </w:divBdr>
    </w:div>
    <w:div w:id="1625773929">
      <w:bodyDiv w:val="1"/>
      <w:marLeft w:val="0"/>
      <w:marRight w:val="0"/>
      <w:marTop w:val="0"/>
      <w:marBottom w:val="0"/>
      <w:divBdr>
        <w:top w:val="none" w:sz="0" w:space="0" w:color="auto"/>
        <w:left w:val="none" w:sz="0" w:space="0" w:color="auto"/>
        <w:bottom w:val="none" w:sz="0" w:space="0" w:color="auto"/>
        <w:right w:val="none" w:sz="0" w:space="0" w:color="auto"/>
      </w:divBdr>
    </w:div>
    <w:div w:id="1626423484">
      <w:bodyDiv w:val="1"/>
      <w:marLeft w:val="0"/>
      <w:marRight w:val="0"/>
      <w:marTop w:val="0"/>
      <w:marBottom w:val="0"/>
      <w:divBdr>
        <w:top w:val="none" w:sz="0" w:space="0" w:color="auto"/>
        <w:left w:val="none" w:sz="0" w:space="0" w:color="auto"/>
        <w:bottom w:val="none" w:sz="0" w:space="0" w:color="auto"/>
        <w:right w:val="none" w:sz="0" w:space="0" w:color="auto"/>
      </w:divBdr>
    </w:div>
    <w:div w:id="1632127449">
      <w:bodyDiv w:val="1"/>
      <w:marLeft w:val="0"/>
      <w:marRight w:val="0"/>
      <w:marTop w:val="0"/>
      <w:marBottom w:val="0"/>
      <w:divBdr>
        <w:top w:val="none" w:sz="0" w:space="0" w:color="auto"/>
        <w:left w:val="none" w:sz="0" w:space="0" w:color="auto"/>
        <w:bottom w:val="none" w:sz="0" w:space="0" w:color="auto"/>
        <w:right w:val="none" w:sz="0" w:space="0" w:color="auto"/>
      </w:divBdr>
      <w:divsChild>
        <w:div w:id="99762493">
          <w:marLeft w:val="418"/>
          <w:marRight w:val="0"/>
          <w:marTop w:val="0"/>
          <w:marBottom w:val="0"/>
          <w:divBdr>
            <w:top w:val="none" w:sz="0" w:space="0" w:color="auto"/>
            <w:left w:val="none" w:sz="0" w:space="0" w:color="auto"/>
            <w:bottom w:val="none" w:sz="0" w:space="0" w:color="auto"/>
            <w:right w:val="none" w:sz="0" w:space="0" w:color="auto"/>
          </w:divBdr>
        </w:div>
      </w:divsChild>
    </w:div>
    <w:div w:id="1633051591">
      <w:bodyDiv w:val="1"/>
      <w:marLeft w:val="0"/>
      <w:marRight w:val="0"/>
      <w:marTop w:val="0"/>
      <w:marBottom w:val="0"/>
      <w:divBdr>
        <w:top w:val="none" w:sz="0" w:space="0" w:color="auto"/>
        <w:left w:val="none" w:sz="0" w:space="0" w:color="auto"/>
        <w:bottom w:val="none" w:sz="0" w:space="0" w:color="auto"/>
        <w:right w:val="none" w:sz="0" w:space="0" w:color="auto"/>
      </w:divBdr>
    </w:div>
    <w:div w:id="1638873808">
      <w:bodyDiv w:val="1"/>
      <w:marLeft w:val="0"/>
      <w:marRight w:val="0"/>
      <w:marTop w:val="0"/>
      <w:marBottom w:val="0"/>
      <w:divBdr>
        <w:top w:val="none" w:sz="0" w:space="0" w:color="auto"/>
        <w:left w:val="none" w:sz="0" w:space="0" w:color="auto"/>
        <w:bottom w:val="none" w:sz="0" w:space="0" w:color="auto"/>
        <w:right w:val="none" w:sz="0" w:space="0" w:color="auto"/>
      </w:divBdr>
    </w:div>
    <w:div w:id="1642274096">
      <w:bodyDiv w:val="1"/>
      <w:marLeft w:val="0"/>
      <w:marRight w:val="0"/>
      <w:marTop w:val="0"/>
      <w:marBottom w:val="0"/>
      <w:divBdr>
        <w:top w:val="none" w:sz="0" w:space="0" w:color="auto"/>
        <w:left w:val="none" w:sz="0" w:space="0" w:color="auto"/>
        <w:bottom w:val="none" w:sz="0" w:space="0" w:color="auto"/>
        <w:right w:val="none" w:sz="0" w:space="0" w:color="auto"/>
      </w:divBdr>
    </w:div>
    <w:div w:id="1647861000">
      <w:bodyDiv w:val="1"/>
      <w:marLeft w:val="0"/>
      <w:marRight w:val="0"/>
      <w:marTop w:val="0"/>
      <w:marBottom w:val="0"/>
      <w:divBdr>
        <w:top w:val="none" w:sz="0" w:space="0" w:color="auto"/>
        <w:left w:val="none" w:sz="0" w:space="0" w:color="auto"/>
        <w:bottom w:val="none" w:sz="0" w:space="0" w:color="auto"/>
        <w:right w:val="none" w:sz="0" w:space="0" w:color="auto"/>
      </w:divBdr>
    </w:div>
    <w:div w:id="1649896078">
      <w:bodyDiv w:val="1"/>
      <w:marLeft w:val="0"/>
      <w:marRight w:val="0"/>
      <w:marTop w:val="0"/>
      <w:marBottom w:val="0"/>
      <w:divBdr>
        <w:top w:val="none" w:sz="0" w:space="0" w:color="auto"/>
        <w:left w:val="none" w:sz="0" w:space="0" w:color="auto"/>
        <w:bottom w:val="none" w:sz="0" w:space="0" w:color="auto"/>
        <w:right w:val="none" w:sz="0" w:space="0" w:color="auto"/>
      </w:divBdr>
    </w:div>
    <w:div w:id="1650089209">
      <w:bodyDiv w:val="1"/>
      <w:marLeft w:val="0"/>
      <w:marRight w:val="0"/>
      <w:marTop w:val="0"/>
      <w:marBottom w:val="0"/>
      <w:divBdr>
        <w:top w:val="none" w:sz="0" w:space="0" w:color="auto"/>
        <w:left w:val="none" w:sz="0" w:space="0" w:color="auto"/>
        <w:bottom w:val="none" w:sz="0" w:space="0" w:color="auto"/>
        <w:right w:val="none" w:sz="0" w:space="0" w:color="auto"/>
      </w:divBdr>
    </w:div>
    <w:div w:id="1651052543">
      <w:bodyDiv w:val="1"/>
      <w:marLeft w:val="0"/>
      <w:marRight w:val="0"/>
      <w:marTop w:val="0"/>
      <w:marBottom w:val="0"/>
      <w:divBdr>
        <w:top w:val="none" w:sz="0" w:space="0" w:color="auto"/>
        <w:left w:val="none" w:sz="0" w:space="0" w:color="auto"/>
        <w:bottom w:val="none" w:sz="0" w:space="0" w:color="auto"/>
        <w:right w:val="none" w:sz="0" w:space="0" w:color="auto"/>
      </w:divBdr>
      <w:divsChild>
        <w:div w:id="17703935">
          <w:marLeft w:val="547"/>
          <w:marRight w:val="0"/>
          <w:marTop w:val="0"/>
          <w:marBottom w:val="120"/>
          <w:divBdr>
            <w:top w:val="none" w:sz="0" w:space="0" w:color="auto"/>
            <w:left w:val="none" w:sz="0" w:space="0" w:color="auto"/>
            <w:bottom w:val="none" w:sz="0" w:space="0" w:color="auto"/>
            <w:right w:val="none" w:sz="0" w:space="0" w:color="auto"/>
          </w:divBdr>
        </w:div>
        <w:div w:id="383606379">
          <w:marLeft w:val="547"/>
          <w:marRight w:val="0"/>
          <w:marTop w:val="0"/>
          <w:marBottom w:val="120"/>
          <w:divBdr>
            <w:top w:val="none" w:sz="0" w:space="0" w:color="auto"/>
            <w:left w:val="none" w:sz="0" w:space="0" w:color="auto"/>
            <w:bottom w:val="none" w:sz="0" w:space="0" w:color="auto"/>
            <w:right w:val="none" w:sz="0" w:space="0" w:color="auto"/>
          </w:divBdr>
        </w:div>
        <w:div w:id="555626700">
          <w:marLeft w:val="547"/>
          <w:marRight w:val="0"/>
          <w:marTop w:val="0"/>
          <w:marBottom w:val="120"/>
          <w:divBdr>
            <w:top w:val="none" w:sz="0" w:space="0" w:color="auto"/>
            <w:left w:val="none" w:sz="0" w:space="0" w:color="auto"/>
            <w:bottom w:val="none" w:sz="0" w:space="0" w:color="auto"/>
            <w:right w:val="none" w:sz="0" w:space="0" w:color="auto"/>
          </w:divBdr>
        </w:div>
        <w:div w:id="1413039999">
          <w:marLeft w:val="547"/>
          <w:marRight w:val="0"/>
          <w:marTop w:val="0"/>
          <w:marBottom w:val="120"/>
          <w:divBdr>
            <w:top w:val="none" w:sz="0" w:space="0" w:color="auto"/>
            <w:left w:val="none" w:sz="0" w:space="0" w:color="auto"/>
            <w:bottom w:val="none" w:sz="0" w:space="0" w:color="auto"/>
            <w:right w:val="none" w:sz="0" w:space="0" w:color="auto"/>
          </w:divBdr>
        </w:div>
        <w:div w:id="1584946369">
          <w:marLeft w:val="547"/>
          <w:marRight w:val="0"/>
          <w:marTop w:val="0"/>
          <w:marBottom w:val="120"/>
          <w:divBdr>
            <w:top w:val="none" w:sz="0" w:space="0" w:color="auto"/>
            <w:left w:val="none" w:sz="0" w:space="0" w:color="auto"/>
            <w:bottom w:val="none" w:sz="0" w:space="0" w:color="auto"/>
            <w:right w:val="none" w:sz="0" w:space="0" w:color="auto"/>
          </w:divBdr>
        </w:div>
        <w:div w:id="1952397897">
          <w:marLeft w:val="547"/>
          <w:marRight w:val="0"/>
          <w:marTop w:val="0"/>
          <w:marBottom w:val="120"/>
          <w:divBdr>
            <w:top w:val="none" w:sz="0" w:space="0" w:color="auto"/>
            <w:left w:val="none" w:sz="0" w:space="0" w:color="auto"/>
            <w:bottom w:val="none" w:sz="0" w:space="0" w:color="auto"/>
            <w:right w:val="none" w:sz="0" w:space="0" w:color="auto"/>
          </w:divBdr>
        </w:div>
        <w:div w:id="2123958839">
          <w:marLeft w:val="547"/>
          <w:marRight w:val="0"/>
          <w:marTop w:val="0"/>
          <w:marBottom w:val="120"/>
          <w:divBdr>
            <w:top w:val="none" w:sz="0" w:space="0" w:color="auto"/>
            <w:left w:val="none" w:sz="0" w:space="0" w:color="auto"/>
            <w:bottom w:val="none" w:sz="0" w:space="0" w:color="auto"/>
            <w:right w:val="none" w:sz="0" w:space="0" w:color="auto"/>
          </w:divBdr>
        </w:div>
      </w:divsChild>
    </w:div>
    <w:div w:id="1652712567">
      <w:bodyDiv w:val="1"/>
      <w:marLeft w:val="0"/>
      <w:marRight w:val="0"/>
      <w:marTop w:val="0"/>
      <w:marBottom w:val="0"/>
      <w:divBdr>
        <w:top w:val="none" w:sz="0" w:space="0" w:color="auto"/>
        <w:left w:val="none" w:sz="0" w:space="0" w:color="auto"/>
        <w:bottom w:val="none" w:sz="0" w:space="0" w:color="auto"/>
        <w:right w:val="none" w:sz="0" w:space="0" w:color="auto"/>
      </w:divBdr>
    </w:div>
    <w:div w:id="1658532723">
      <w:bodyDiv w:val="1"/>
      <w:marLeft w:val="0"/>
      <w:marRight w:val="0"/>
      <w:marTop w:val="0"/>
      <w:marBottom w:val="0"/>
      <w:divBdr>
        <w:top w:val="none" w:sz="0" w:space="0" w:color="auto"/>
        <w:left w:val="none" w:sz="0" w:space="0" w:color="auto"/>
        <w:bottom w:val="none" w:sz="0" w:space="0" w:color="auto"/>
        <w:right w:val="none" w:sz="0" w:space="0" w:color="auto"/>
      </w:divBdr>
    </w:div>
    <w:div w:id="1658653446">
      <w:bodyDiv w:val="1"/>
      <w:marLeft w:val="0"/>
      <w:marRight w:val="0"/>
      <w:marTop w:val="0"/>
      <w:marBottom w:val="0"/>
      <w:divBdr>
        <w:top w:val="none" w:sz="0" w:space="0" w:color="auto"/>
        <w:left w:val="none" w:sz="0" w:space="0" w:color="auto"/>
        <w:bottom w:val="none" w:sz="0" w:space="0" w:color="auto"/>
        <w:right w:val="none" w:sz="0" w:space="0" w:color="auto"/>
      </w:divBdr>
    </w:div>
    <w:div w:id="1663121726">
      <w:bodyDiv w:val="1"/>
      <w:marLeft w:val="0"/>
      <w:marRight w:val="0"/>
      <w:marTop w:val="0"/>
      <w:marBottom w:val="0"/>
      <w:divBdr>
        <w:top w:val="none" w:sz="0" w:space="0" w:color="auto"/>
        <w:left w:val="none" w:sz="0" w:space="0" w:color="auto"/>
        <w:bottom w:val="none" w:sz="0" w:space="0" w:color="auto"/>
        <w:right w:val="none" w:sz="0" w:space="0" w:color="auto"/>
      </w:divBdr>
    </w:div>
    <w:div w:id="1666007148">
      <w:bodyDiv w:val="1"/>
      <w:marLeft w:val="0"/>
      <w:marRight w:val="0"/>
      <w:marTop w:val="0"/>
      <w:marBottom w:val="0"/>
      <w:divBdr>
        <w:top w:val="none" w:sz="0" w:space="0" w:color="auto"/>
        <w:left w:val="none" w:sz="0" w:space="0" w:color="auto"/>
        <w:bottom w:val="none" w:sz="0" w:space="0" w:color="auto"/>
        <w:right w:val="none" w:sz="0" w:space="0" w:color="auto"/>
      </w:divBdr>
    </w:div>
    <w:div w:id="1667053544">
      <w:bodyDiv w:val="1"/>
      <w:marLeft w:val="0"/>
      <w:marRight w:val="0"/>
      <w:marTop w:val="0"/>
      <w:marBottom w:val="0"/>
      <w:divBdr>
        <w:top w:val="none" w:sz="0" w:space="0" w:color="auto"/>
        <w:left w:val="none" w:sz="0" w:space="0" w:color="auto"/>
        <w:bottom w:val="none" w:sz="0" w:space="0" w:color="auto"/>
        <w:right w:val="none" w:sz="0" w:space="0" w:color="auto"/>
      </w:divBdr>
    </w:div>
    <w:div w:id="1671247690">
      <w:bodyDiv w:val="1"/>
      <w:marLeft w:val="0"/>
      <w:marRight w:val="0"/>
      <w:marTop w:val="0"/>
      <w:marBottom w:val="0"/>
      <w:divBdr>
        <w:top w:val="none" w:sz="0" w:space="0" w:color="auto"/>
        <w:left w:val="none" w:sz="0" w:space="0" w:color="auto"/>
        <w:bottom w:val="none" w:sz="0" w:space="0" w:color="auto"/>
        <w:right w:val="none" w:sz="0" w:space="0" w:color="auto"/>
      </w:divBdr>
    </w:div>
    <w:div w:id="1679186253">
      <w:bodyDiv w:val="1"/>
      <w:marLeft w:val="0"/>
      <w:marRight w:val="0"/>
      <w:marTop w:val="0"/>
      <w:marBottom w:val="0"/>
      <w:divBdr>
        <w:top w:val="none" w:sz="0" w:space="0" w:color="auto"/>
        <w:left w:val="none" w:sz="0" w:space="0" w:color="auto"/>
        <w:bottom w:val="none" w:sz="0" w:space="0" w:color="auto"/>
        <w:right w:val="none" w:sz="0" w:space="0" w:color="auto"/>
      </w:divBdr>
    </w:div>
    <w:div w:id="1694843408">
      <w:bodyDiv w:val="1"/>
      <w:marLeft w:val="0"/>
      <w:marRight w:val="0"/>
      <w:marTop w:val="0"/>
      <w:marBottom w:val="0"/>
      <w:divBdr>
        <w:top w:val="none" w:sz="0" w:space="0" w:color="auto"/>
        <w:left w:val="none" w:sz="0" w:space="0" w:color="auto"/>
        <w:bottom w:val="none" w:sz="0" w:space="0" w:color="auto"/>
        <w:right w:val="none" w:sz="0" w:space="0" w:color="auto"/>
      </w:divBdr>
    </w:div>
    <w:div w:id="1697923207">
      <w:bodyDiv w:val="1"/>
      <w:marLeft w:val="0"/>
      <w:marRight w:val="0"/>
      <w:marTop w:val="0"/>
      <w:marBottom w:val="0"/>
      <w:divBdr>
        <w:top w:val="none" w:sz="0" w:space="0" w:color="auto"/>
        <w:left w:val="none" w:sz="0" w:space="0" w:color="auto"/>
        <w:bottom w:val="none" w:sz="0" w:space="0" w:color="auto"/>
        <w:right w:val="none" w:sz="0" w:space="0" w:color="auto"/>
      </w:divBdr>
    </w:div>
    <w:div w:id="1700205769">
      <w:bodyDiv w:val="1"/>
      <w:marLeft w:val="0"/>
      <w:marRight w:val="0"/>
      <w:marTop w:val="0"/>
      <w:marBottom w:val="0"/>
      <w:divBdr>
        <w:top w:val="none" w:sz="0" w:space="0" w:color="auto"/>
        <w:left w:val="none" w:sz="0" w:space="0" w:color="auto"/>
        <w:bottom w:val="none" w:sz="0" w:space="0" w:color="auto"/>
        <w:right w:val="none" w:sz="0" w:space="0" w:color="auto"/>
      </w:divBdr>
      <w:divsChild>
        <w:div w:id="844319836">
          <w:marLeft w:val="317"/>
          <w:marRight w:val="0"/>
          <w:marTop w:val="135"/>
          <w:marBottom w:val="0"/>
          <w:divBdr>
            <w:top w:val="none" w:sz="0" w:space="0" w:color="auto"/>
            <w:left w:val="none" w:sz="0" w:space="0" w:color="auto"/>
            <w:bottom w:val="none" w:sz="0" w:space="0" w:color="auto"/>
            <w:right w:val="none" w:sz="0" w:space="0" w:color="auto"/>
          </w:divBdr>
        </w:div>
        <w:div w:id="77334181">
          <w:marLeft w:val="317"/>
          <w:marRight w:val="0"/>
          <w:marTop w:val="135"/>
          <w:marBottom w:val="0"/>
          <w:divBdr>
            <w:top w:val="none" w:sz="0" w:space="0" w:color="auto"/>
            <w:left w:val="none" w:sz="0" w:space="0" w:color="auto"/>
            <w:bottom w:val="none" w:sz="0" w:space="0" w:color="auto"/>
            <w:right w:val="none" w:sz="0" w:space="0" w:color="auto"/>
          </w:divBdr>
        </w:div>
        <w:div w:id="1289357406">
          <w:marLeft w:val="317"/>
          <w:marRight w:val="0"/>
          <w:marTop w:val="135"/>
          <w:marBottom w:val="0"/>
          <w:divBdr>
            <w:top w:val="none" w:sz="0" w:space="0" w:color="auto"/>
            <w:left w:val="none" w:sz="0" w:space="0" w:color="auto"/>
            <w:bottom w:val="none" w:sz="0" w:space="0" w:color="auto"/>
            <w:right w:val="none" w:sz="0" w:space="0" w:color="auto"/>
          </w:divBdr>
        </w:div>
        <w:div w:id="825782025">
          <w:marLeft w:val="317"/>
          <w:marRight w:val="0"/>
          <w:marTop w:val="135"/>
          <w:marBottom w:val="0"/>
          <w:divBdr>
            <w:top w:val="none" w:sz="0" w:space="0" w:color="auto"/>
            <w:left w:val="none" w:sz="0" w:space="0" w:color="auto"/>
            <w:bottom w:val="none" w:sz="0" w:space="0" w:color="auto"/>
            <w:right w:val="none" w:sz="0" w:space="0" w:color="auto"/>
          </w:divBdr>
        </w:div>
        <w:div w:id="1838421091">
          <w:marLeft w:val="317"/>
          <w:marRight w:val="0"/>
          <w:marTop w:val="135"/>
          <w:marBottom w:val="0"/>
          <w:divBdr>
            <w:top w:val="none" w:sz="0" w:space="0" w:color="auto"/>
            <w:left w:val="none" w:sz="0" w:space="0" w:color="auto"/>
            <w:bottom w:val="none" w:sz="0" w:space="0" w:color="auto"/>
            <w:right w:val="none" w:sz="0" w:space="0" w:color="auto"/>
          </w:divBdr>
        </w:div>
        <w:div w:id="1831676747">
          <w:marLeft w:val="317"/>
          <w:marRight w:val="0"/>
          <w:marTop w:val="135"/>
          <w:marBottom w:val="0"/>
          <w:divBdr>
            <w:top w:val="none" w:sz="0" w:space="0" w:color="auto"/>
            <w:left w:val="none" w:sz="0" w:space="0" w:color="auto"/>
            <w:bottom w:val="none" w:sz="0" w:space="0" w:color="auto"/>
            <w:right w:val="none" w:sz="0" w:space="0" w:color="auto"/>
          </w:divBdr>
        </w:div>
        <w:div w:id="297883597">
          <w:marLeft w:val="317"/>
          <w:marRight w:val="0"/>
          <w:marTop w:val="135"/>
          <w:marBottom w:val="0"/>
          <w:divBdr>
            <w:top w:val="none" w:sz="0" w:space="0" w:color="auto"/>
            <w:left w:val="none" w:sz="0" w:space="0" w:color="auto"/>
            <w:bottom w:val="none" w:sz="0" w:space="0" w:color="auto"/>
            <w:right w:val="none" w:sz="0" w:space="0" w:color="auto"/>
          </w:divBdr>
        </w:div>
      </w:divsChild>
    </w:div>
    <w:div w:id="1701709783">
      <w:bodyDiv w:val="1"/>
      <w:marLeft w:val="0"/>
      <w:marRight w:val="0"/>
      <w:marTop w:val="0"/>
      <w:marBottom w:val="0"/>
      <w:divBdr>
        <w:top w:val="none" w:sz="0" w:space="0" w:color="auto"/>
        <w:left w:val="none" w:sz="0" w:space="0" w:color="auto"/>
        <w:bottom w:val="none" w:sz="0" w:space="0" w:color="auto"/>
        <w:right w:val="none" w:sz="0" w:space="0" w:color="auto"/>
      </w:divBdr>
    </w:div>
    <w:div w:id="1704016534">
      <w:bodyDiv w:val="1"/>
      <w:marLeft w:val="0"/>
      <w:marRight w:val="0"/>
      <w:marTop w:val="0"/>
      <w:marBottom w:val="0"/>
      <w:divBdr>
        <w:top w:val="none" w:sz="0" w:space="0" w:color="auto"/>
        <w:left w:val="none" w:sz="0" w:space="0" w:color="auto"/>
        <w:bottom w:val="none" w:sz="0" w:space="0" w:color="auto"/>
        <w:right w:val="none" w:sz="0" w:space="0" w:color="auto"/>
      </w:divBdr>
    </w:div>
    <w:div w:id="1715035214">
      <w:bodyDiv w:val="1"/>
      <w:marLeft w:val="0"/>
      <w:marRight w:val="0"/>
      <w:marTop w:val="0"/>
      <w:marBottom w:val="0"/>
      <w:divBdr>
        <w:top w:val="none" w:sz="0" w:space="0" w:color="auto"/>
        <w:left w:val="none" w:sz="0" w:space="0" w:color="auto"/>
        <w:bottom w:val="none" w:sz="0" w:space="0" w:color="auto"/>
        <w:right w:val="none" w:sz="0" w:space="0" w:color="auto"/>
      </w:divBdr>
      <w:divsChild>
        <w:div w:id="260800387">
          <w:marLeft w:val="418"/>
          <w:marRight w:val="0"/>
          <w:marTop w:val="120"/>
          <w:marBottom w:val="120"/>
          <w:divBdr>
            <w:top w:val="none" w:sz="0" w:space="0" w:color="auto"/>
            <w:left w:val="none" w:sz="0" w:space="0" w:color="auto"/>
            <w:bottom w:val="none" w:sz="0" w:space="0" w:color="auto"/>
            <w:right w:val="none" w:sz="0" w:space="0" w:color="auto"/>
          </w:divBdr>
        </w:div>
        <w:div w:id="2005010257">
          <w:marLeft w:val="418"/>
          <w:marRight w:val="0"/>
          <w:marTop w:val="120"/>
          <w:marBottom w:val="120"/>
          <w:divBdr>
            <w:top w:val="none" w:sz="0" w:space="0" w:color="auto"/>
            <w:left w:val="none" w:sz="0" w:space="0" w:color="auto"/>
            <w:bottom w:val="none" w:sz="0" w:space="0" w:color="auto"/>
            <w:right w:val="none" w:sz="0" w:space="0" w:color="auto"/>
          </w:divBdr>
        </w:div>
        <w:div w:id="975641988">
          <w:marLeft w:val="418"/>
          <w:marRight w:val="0"/>
          <w:marTop w:val="120"/>
          <w:marBottom w:val="120"/>
          <w:divBdr>
            <w:top w:val="none" w:sz="0" w:space="0" w:color="auto"/>
            <w:left w:val="none" w:sz="0" w:space="0" w:color="auto"/>
            <w:bottom w:val="none" w:sz="0" w:space="0" w:color="auto"/>
            <w:right w:val="none" w:sz="0" w:space="0" w:color="auto"/>
          </w:divBdr>
        </w:div>
      </w:divsChild>
    </w:div>
    <w:div w:id="1717393223">
      <w:bodyDiv w:val="1"/>
      <w:marLeft w:val="0"/>
      <w:marRight w:val="0"/>
      <w:marTop w:val="0"/>
      <w:marBottom w:val="0"/>
      <w:divBdr>
        <w:top w:val="none" w:sz="0" w:space="0" w:color="auto"/>
        <w:left w:val="none" w:sz="0" w:space="0" w:color="auto"/>
        <w:bottom w:val="none" w:sz="0" w:space="0" w:color="auto"/>
        <w:right w:val="none" w:sz="0" w:space="0" w:color="auto"/>
      </w:divBdr>
    </w:div>
    <w:div w:id="1718316106">
      <w:bodyDiv w:val="1"/>
      <w:marLeft w:val="0"/>
      <w:marRight w:val="0"/>
      <w:marTop w:val="0"/>
      <w:marBottom w:val="0"/>
      <w:divBdr>
        <w:top w:val="none" w:sz="0" w:space="0" w:color="auto"/>
        <w:left w:val="none" w:sz="0" w:space="0" w:color="auto"/>
        <w:bottom w:val="none" w:sz="0" w:space="0" w:color="auto"/>
        <w:right w:val="none" w:sz="0" w:space="0" w:color="auto"/>
      </w:divBdr>
      <w:divsChild>
        <w:div w:id="68237729">
          <w:marLeft w:val="547"/>
          <w:marRight w:val="0"/>
          <w:marTop w:val="0"/>
          <w:marBottom w:val="0"/>
          <w:divBdr>
            <w:top w:val="none" w:sz="0" w:space="0" w:color="auto"/>
            <w:left w:val="none" w:sz="0" w:space="0" w:color="auto"/>
            <w:bottom w:val="none" w:sz="0" w:space="0" w:color="auto"/>
            <w:right w:val="none" w:sz="0" w:space="0" w:color="auto"/>
          </w:divBdr>
        </w:div>
      </w:divsChild>
    </w:div>
    <w:div w:id="1733310588">
      <w:bodyDiv w:val="1"/>
      <w:marLeft w:val="0"/>
      <w:marRight w:val="0"/>
      <w:marTop w:val="0"/>
      <w:marBottom w:val="0"/>
      <w:divBdr>
        <w:top w:val="none" w:sz="0" w:space="0" w:color="auto"/>
        <w:left w:val="none" w:sz="0" w:space="0" w:color="auto"/>
        <w:bottom w:val="none" w:sz="0" w:space="0" w:color="auto"/>
        <w:right w:val="none" w:sz="0" w:space="0" w:color="auto"/>
      </w:divBdr>
    </w:div>
    <w:div w:id="1741900668">
      <w:bodyDiv w:val="1"/>
      <w:marLeft w:val="0"/>
      <w:marRight w:val="0"/>
      <w:marTop w:val="0"/>
      <w:marBottom w:val="0"/>
      <w:divBdr>
        <w:top w:val="none" w:sz="0" w:space="0" w:color="auto"/>
        <w:left w:val="none" w:sz="0" w:space="0" w:color="auto"/>
        <w:bottom w:val="none" w:sz="0" w:space="0" w:color="auto"/>
        <w:right w:val="none" w:sz="0" w:space="0" w:color="auto"/>
      </w:divBdr>
    </w:div>
    <w:div w:id="1748310001">
      <w:bodyDiv w:val="1"/>
      <w:marLeft w:val="0"/>
      <w:marRight w:val="0"/>
      <w:marTop w:val="0"/>
      <w:marBottom w:val="0"/>
      <w:divBdr>
        <w:top w:val="none" w:sz="0" w:space="0" w:color="auto"/>
        <w:left w:val="none" w:sz="0" w:space="0" w:color="auto"/>
        <w:bottom w:val="none" w:sz="0" w:space="0" w:color="auto"/>
        <w:right w:val="none" w:sz="0" w:space="0" w:color="auto"/>
      </w:divBdr>
    </w:div>
    <w:div w:id="1760368107">
      <w:bodyDiv w:val="1"/>
      <w:marLeft w:val="0"/>
      <w:marRight w:val="0"/>
      <w:marTop w:val="0"/>
      <w:marBottom w:val="0"/>
      <w:divBdr>
        <w:top w:val="none" w:sz="0" w:space="0" w:color="auto"/>
        <w:left w:val="none" w:sz="0" w:space="0" w:color="auto"/>
        <w:bottom w:val="none" w:sz="0" w:space="0" w:color="auto"/>
        <w:right w:val="none" w:sz="0" w:space="0" w:color="auto"/>
      </w:divBdr>
    </w:div>
    <w:div w:id="1768571739">
      <w:bodyDiv w:val="1"/>
      <w:marLeft w:val="0"/>
      <w:marRight w:val="0"/>
      <w:marTop w:val="0"/>
      <w:marBottom w:val="0"/>
      <w:divBdr>
        <w:top w:val="none" w:sz="0" w:space="0" w:color="auto"/>
        <w:left w:val="none" w:sz="0" w:space="0" w:color="auto"/>
        <w:bottom w:val="none" w:sz="0" w:space="0" w:color="auto"/>
        <w:right w:val="none" w:sz="0" w:space="0" w:color="auto"/>
      </w:divBdr>
    </w:div>
    <w:div w:id="1774747024">
      <w:bodyDiv w:val="1"/>
      <w:marLeft w:val="0"/>
      <w:marRight w:val="0"/>
      <w:marTop w:val="0"/>
      <w:marBottom w:val="0"/>
      <w:divBdr>
        <w:top w:val="none" w:sz="0" w:space="0" w:color="auto"/>
        <w:left w:val="none" w:sz="0" w:space="0" w:color="auto"/>
        <w:bottom w:val="none" w:sz="0" w:space="0" w:color="auto"/>
        <w:right w:val="none" w:sz="0" w:space="0" w:color="auto"/>
      </w:divBdr>
    </w:div>
    <w:div w:id="1787237724">
      <w:bodyDiv w:val="1"/>
      <w:marLeft w:val="0"/>
      <w:marRight w:val="0"/>
      <w:marTop w:val="0"/>
      <w:marBottom w:val="0"/>
      <w:divBdr>
        <w:top w:val="none" w:sz="0" w:space="0" w:color="auto"/>
        <w:left w:val="none" w:sz="0" w:space="0" w:color="auto"/>
        <w:bottom w:val="none" w:sz="0" w:space="0" w:color="auto"/>
        <w:right w:val="none" w:sz="0" w:space="0" w:color="auto"/>
      </w:divBdr>
    </w:div>
    <w:div w:id="1789273714">
      <w:bodyDiv w:val="1"/>
      <w:marLeft w:val="0"/>
      <w:marRight w:val="0"/>
      <w:marTop w:val="0"/>
      <w:marBottom w:val="0"/>
      <w:divBdr>
        <w:top w:val="none" w:sz="0" w:space="0" w:color="auto"/>
        <w:left w:val="none" w:sz="0" w:space="0" w:color="auto"/>
        <w:bottom w:val="none" w:sz="0" w:space="0" w:color="auto"/>
        <w:right w:val="none" w:sz="0" w:space="0" w:color="auto"/>
      </w:divBdr>
    </w:div>
    <w:div w:id="1791781329">
      <w:bodyDiv w:val="1"/>
      <w:marLeft w:val="0"/>
      <w:marRight w:val="0"/>
      <w:marTop w:val="0"/>
      <w:marBottom w:val="0"/>
      <w:divBdr>
        <w:top w:val="none" w:sz="0" w:space="0" w:color="auto"/>
        <w:left w:val="none" w:sz="0" w:space="0" w:color="auto"/>
        <w:bottom w:val="none" w:sz="0" w:space="0" w:color="auto"/>
        <w:right w:val="none" w:sz="0" w:space="0" w:color="auto"/>
      </w:divBdr>
    </w:div>
    <w:div w:id="1800418330">
      <w:bodyDiv w:val="1"/>
      <w:marLeft w:val="0"/>
      <w:marRight w:val="0"/>
      <w:marTop w:val="0"/>
      <w:marBottom w:val="0"/>
      <w:divBdr>
        <w:top w:val="none" w:sz="0" w:space="0" w:color="auto"/>
        <w:left w:val="none" w:sz="0" w:space="0" w:color="auto"/>
        <w:bottom w:val="none" w:sz="0" w:space="0" w:color="auto"/>
        <w:right w:val="none" w:sz="0" w:space="0" w:color="auto"/>
      </w:divBdr>
    </w:div>
    <w:div w:id="1802919628">
      <w:bodyDiv w:val="1"/>
      <w:marLeft w:val="0"/>
      <w:marRight w:val="0"/>
      <w:marTop w:val="0"/>
      <w:marBottom w:val="0"/>
      <w:divBdr>
        <w:top w:val="none" w:sz="0" w:space="0" w:color="auto"/>
        <w:left w:val="none" w:sz="0" w:space="0" w:color="auto"/>
        <w:bottom w:val="none" w:sz="0" w:space="0" w:color="auto"/>
        <w:right w:val="none" w:sz="0" w:space="0" w:color="auto"/>
      </w:divBdr>
    </w:div>
    <w:div w:id="1814447740">
      <w:bodyDiv w:val="1"/>
      <w:marLeft w:val="0"/>
      <w:marRight w:val="0"/>
      <w:marTop w:val="0"/>
      <w:marBottom w:val="0"/>
      <w:divBdr>
        <w:top w:val="none" w:sz="0" w:space="0" w:color="auto"/>
        <w:left w:val="none" w:sz="0" w:space="0" w:color="auto"/>
        <w:bottom w:val="none" w:sz="0" w:space="0" w:color="auto"/>
        <w:right w:val="none" w:sz="0" w:space="0" w:color="auto"/>
      </w:divBdr>
      <w:divsChild>
        <w:div w:id="1941910461">
          <w:marLeft w:val="547"/>
          <w:marRight w:val="0"/>
          <w:marTop w:val="0"/>
          <w:marBottom w:val="120"/>
          <w:divBdr>
            <w:top w:val="none" w:sz="0" w:space="0" w:color="auto"/>
            <w:left w:val="none" w:sz="0" w:space="0" w:color="auto"/>
            <w:bottom w:val="none" w:sz="0" w:space="0" w:color="auto"/>
            <w:right w:val="none" w:sz="0" w:space="0" w:color="auto"/>
          </w:divBdr>
        </w:div>
      </w:divsChild>
    </w:div>
    <w:div w:id="1821312468">
      <w:bodyDiv w:val="1"/>
      <w:marLeft w:val="0"/>
      <w:marRight w:val="0"/>
      <w:marTop w:val="0"/>
      <w:marBottom w:val="0"/>
      <w:divBdr>
        <w:top w:val="none" w:sz="0" w:space="0" w:color="auto"/>
        <w:left w:val="none" w:sz="0" w:space="0" w:color="auto"/>
        <w:bottom w:val="none" w:sz="0" w:space="0" w:color="auto"/>
        <w:right w:val="none" w:sz="0" w:space="0" w:color="auto"/>
      </w:divBdr>
      <w:divsChild>
        <w:div w:id="2024866565">
          <w:marLeft w:val="403"/>
          <w:marRight w:val="0"/>
          <w:marTop w:val="135"/>
          <w:marBottom w:val="0"/>
          <w:divBdr>
            <w:top w:val="none" w:sz="0" w:space="0" w:color="auto"/>
            <w:left w:val="none" w:sz="0" w:space="0" w:color="auto"/>
            <w:bottom w:val="none" w:sz="0" w:space="0" w:color="auto"/>
            <w:right w:val="none" w:sz="0" w:space="0" w:color="auto"/>
          </w:divBdr>
        </w:div>
        <w:div w:id="1922714024">
          <w:marLeft w:val="403"/>
          <w:marRight w:val="0"/>
          <w:marTop w:val="135"/>
          <w:marBottom w:val="0"/>
          <w:divBdr>
            <w:top w:val="none" w:sz="0" w:space="0" w:color="auto"/>
            <w:left w:val="none" w:sz="0" w:space="0" w:color="auto"/>
            <w:bottom w:val="none" w:sz="0" w:space="0" w:color="auto"/>
            <w:right w:val="none" w:sz="0" w:space="0" w:color="auto"/>
          </w:divBdr>
        </w:div>
        <w:div w:id="1543706722">
          <w:marLeft w:val="403"/>
          <w:marRight w:val="0"/>
          <w:marTop w:val="135"/>
          <w:marBottom w:val="0"/>
          <w:divBdr>
            <w:top w:val="none" w:sz="0" w:space="0" w:color="auto"/>
            <w:left w:val="none" w:sz="0" w:space="0" w:color="auto"/>
            <w:bottom w:val="none" w:sz="0" w:space="0" w:color="auto"/>
            <w:right w:val="none" w:sz="0" w:space="0" w:color="auto"/>
          </w:divBdr>
        </w:div>
        <w:div w:id="804351090">
          <w:marLeft w:val="403"/>
          <w:marRight w:val="0"/>
          <w:marTop w:val="135"/>
          <w:marBottom w:val="0"/>
          <w:divBdr>
            <w:top w:val="none" w:sz="0" w:space="0" w:color="auto"/>
            <w:left w:val="none" w:sz="0" w:space="0" w:color="auto"/>
            <w:bottom w:val="none" w:sz="0" w:space="0" w:color="auto"/>
            <w:right w:val="none" w:sz="0" w:space="0" w:color="auto"/>
          </w:divBdr>
        </w:div>
      </w:divsChild>
    </w:div>
    <w:div w:id="1824854890">
      <w:bodyDiv w:val="1"/>
      <w:marLeft w:val="0"/>
      <w:marRight w:val="0"/>
      <w:marTop w:val="0"/>
      <w:marBottom w:val="0"/>
      <w:divBdr>
        <w:top w:val="none" w:sz="0" w:space="0" w:color="auto"/>
        <w:left w:val="none" w:sz="0" w:space="0" w:color="auto"/>
        <w:bottom w:val="none" w:sz="0" w:space="0" w:color="auto"/>
        <w:right w:val="none" w:sz="0" w:space="0" w:color="auto"/>
      </w:divBdr>
    </w:div>
    <w:div w:id="1830096879">
      <w:bodyDiv w:val="1"/>
      <w:marLeft w:val="0"/>
      <w:marRight w:val="0"/>
      <w:marTop w:val="0"/>
      <w:marBottom w:val="0"/>
      <w:divBdr>
        <w:top w:val="none" w:sz="0" w:space="0" w:color="auto"/>
        <w:left w:val="none" w:sz="0" w:space="0" w:color="auto"/>
        <w:bottom w:val="none" w:sz="0" w:space="0" w:color="auto"/>
        <w:right w:val="none" w:sz="0" w:space="0" w:color="auto"/>
      </w:divBdr>
    </w:div>
    <w:div w:id="1832674141">
      <w:bodyDiv w:val="1"/>
      <w:marLeft w:val="0"/>
      <w:marRight w:val="0"/>
      <w:marTop w:val="0"/>
      <w:marBottom w:val="0"/>
      <w:divBdr>
        <w:top w:val="none" w:sz="0" w:space="0" w:color="auto"/>
        <w:left w:val="none" w:sz="0" w:space="0" w:color="auto"/>
        <w:bottom w:val="none" w:sz="0" w:space="0" w:color="auto"/>
        <w:right w:val="none" w:sz="0" w:space="0" w:color="auto"/>
      </w:divBdr>
      <w:divsChild>
        <w:div w:id="61418682">
          <w:marLeft w:val="302"/>
          <w:marRight w:val="0"/>
          <w:marTop w:val="0"/>
          <w:marBottom w:val="0"/>
          <w:divBdr>
            <w:top w:val="none" w:sz="0" w:space="0" w:color="auto"/>
            <w:left w:val="none" w:sz="0" w:space="0" w:color="auto"/>
            <w:bottom w:val="none" w:sz="0" w:space="0" w:color="auto"/>
            <w:right w:val="none" w:sz="0" w:space="0" w:color="auto"/>
          </w:divBdr>
        </w:div>
        <w:div w:id="244996872">
          <w:marLeft w:val="302"/>
          <w:marRight w:val="0"/>
          <w:marTop w:val="0"/>
          <w:marBottom w:val="0"/>
          <w:divBdr>
            <w:top w:val="none" w:sz="0" w:space="0" w:color="auto"/>
            <w:left w:val="none" w:sz="0" w:space="0" w:color="auto"/>
            <w:bottom w:val="none" w:sz="0" w:space="0" w:color="auto"/>
            <w:right w:val="none" w:sz="0" w:space="0" w:color="auto"/>
          </w:divBdr>
        </w:div>
      </w:divsChild>
    </w:div>
    <w:div w:id="1832676911">
      <w:bodyDiv w:val="1"/>
      <w:marLeft w:val="0"/>
      <w:marRight w:val="0"/>
      <w:marTop w:val="0"/>
      <w:marBottom w:val="0"/>
      <w:divBdr>
        <w:top w:val="none" w:sz="0" w:space="0" w:color="auto"/>
        <w:left w:val="none" w:sz="0" w:space="0" w:color="auto"/>
        <w:bottom w:val="none" w:sz="0" w:space="0" w:color="auto"/>
        <w:right w:val="none" w:sz="0" w:space="0" w:color="auto"/>
      </w:divBdr>
    </w:div>
    <w:div w:id="1833791753">
      <w:bodyDiv w:val="1"/>
      <w:marLeft w:val="0"/>
      <w:marRight w:val="0"/>
      <w:marTop w:val="0"/>
      <w:marBottom w:val="0"/>
      <w:divBdr>
        <w:top w:val="none" w:sz="0" w:space="0" w:color="auto"/>
        <w:left w:val="none" w:sz="0" w:space="0" w:color="auto"/>
        <w:bottom w:val="none" w:sz="0" w:space="0" w:color="auto"/>
        <w:right w:val="none" w:sz="0" w:space="0" w:color="auto"/>
      </w:divBdr>
    </w:div>
    <w:div w:id="1839223951">
      <w:bodyDiv w:val="1"/>
      <w:marLeft w:val="0"/>
      <w:marRight w:val="0"/>
      <w:marTop w:val="0"/>
      <w:marBottom w:val="0"/>
      <w:divBdr>
        <w:top w:val="none" w:sz="0" w:space="0" w:color="auto"/>
        <w:left w:val="none" w:sz="0" w:space="0" w:color="auto"/>
        <w:bottom w:val="none" w:sz="0" w:space="0" w:color="auto"/>
        <w:right w:val="none" w:sz="0" w:space="0" w:color="auto"/>
      </w:divBdr>
    </w:div>
    <w:div w:id="1846049157">
      <w:bodyDiv w:val="1"/>
      <w:marLeft w:val="0"/>
      <w:marRight w:val="0"/>
      <w:marTop w:val="0"/>
      <w:marBottom w:val="0"/>
      <w:divBdr>
        <w:top w:val="none" w:sz="0" w:space="0" w:color="auto"/>
        <w:left w:val="none" w:sz="0" w:space="0" w:color="auto"/>
        <w:bottom w:val="none" w:sz="0" w:space="0" w:color="auto"/>
        <w:right w:val="none" w:sz="0" w:space="0" w:color="auto"/>
      </w:divBdr>
      <w:divsChild>
        <w:div w:id="926960838">
          <w:marLeft w:val="446"/>
          <w:marRight w:val="0"/>
          <w:marTop w:val="120"/>
          <w:marBottom w:val="120"/>
          <w:divBdr>
            <w:top w:val="none" w:sz="0" w:space="0" w:color="auto"/>
            <w:left w:val="none" w:sz="0" w:space="0" w:color="auto"/>
            <w:bottom w:val="none" w:sz="0" w:space="0" w:color="auto"/>
            <w:right w:val="none" w:sz="0" w:space="0" w:color="auto"/>
          </w:divBdr>
        </w:div>
        <w:div w:id="1089547736">
          <w:marLeft w:val="446"/>
          <w:marRight w:val="0"/>
          <w:marTop w:val="120"/>
          <w:marBottom w:val="120"/>
          <w:divBdr>
            <w:top w:val="none" w:sz="0" w:space="0" w:color="auto"/>
            <w:left w:val="none" w:sz="0" w:space="0" w:color="auto"/>
            <w:bottom w:val="none" w:sz="0" w:space="0" w:color="auto"/>
            <w:right w:val="none" w:sz="0" w:space="0" w:color="auto"/>
          </w:divBdr>
        </w:div>
        <w:div w:id="1716732746">
          <w:marLeft w:val="446"/>
          <w:marRight w:val="0"/>
          <w:marTop w:val="120"/>
          <w:marBottom w:val="120"/>
          <w:divBdr>
            <w:top w:val="none" w:sz="0" w:space="0" w:color="auto"/>
            <w:left w:val="none" w:sz="0" w:space="0" w:color="auto"/>
            <w:bottom w:val="none" w:sz="0" w:space="0" w:color="auto"/>
            <w:right w:val="none" w:sz="0" w:space="0" w:color="auto"/>
          </w:divBdr>
        </w:div>
      </w:divsChild>
    </w:div>
    <w:div w:id="1848791949">
      <w:bodyDiv w:val="1"/>
      <w:marLeft w:val="0"/>
      <w:marRight w:val="0"/>
      <w:marTop w:val="0"/>
      <w:marBottom w:val="0"/>
      <w:divBdr>
        <w:top w:val="none" w:sz="0" w:space="0" w:color="auto"/>
        <w:left w:val="none" w:sz="0" w:space="0" w:color="auto"/>
        <w:bottom w:val="none" w:sz="0" w:space="0" w:color="auto"/>
        <w:right w:val="none" w:sz="0" w:space="0" w:color="auto"/>
      </w:divBdr>
    </w:div>
    <w:div w:id="1851986297">
      <w:bodyDiv w:val="1"/>
      <w:marLeft w:val="0"/>
      <w:marRight w:val="0"/>
      <w:marTop w:val="0"/>
      <w:marBottom w:val="0"/>
      <w:divBdr>
        <w:top w:val="none" w:sz="0" w:space="0" w:color="auto"/>
        <w:left w:val="none" w:sz="0" w:space="0" w:color="auto"/>
        <w:bottom w:val="none" w:sz="0" w:space="0" w:color="auto"/>
        <w:right w:val="none" w:sz="0" w:space="0" w:color="auto"/>
      </w:divBdr>
    </w:div>
    <w:div w:id="1856462145">
      <w:bodyDiv w:val="1"/>
      <w:marLeft w:val="0"/>
      <w:marRight w:val="0"/>
      <w:marTop w:val="0"/>
      <w:marBottom w:val="0"/>
      <w:divBdr>
        <w:top w:val="none" w:sz="0" w:space="0" w:color="auto"/>
        <w:left w:val="none" w:sz="0" w:space="0" w:color="auto"/>
        <w:bottom w:val="none" w:sz="0" w:space="0" w:color="auto"/>
        <w:right w:val="none" w:sz="0" w:space="0" w:color="auto"/>
      </w:divBdr>
    </w:div>
    <w:div w:id="1864245880">
      <w:bodyDiv w:val="1"/>
      <w:marLeft w:val="0"/>
      <w:marRight w:val="0"/>
      <w:marTop w:val="0"/>
      <w:marBottom w:val="0"/>
      <w:divBdr>
        <w:top w:val="none" w:sz="0" w:space="0" w:color="auto"/>
        <w:left w:val="none" w:sz="0" w:space="0" w:color="auto"/>
        <w:bottom w:val="none" w:sz="0" w:space="0" w:color="auto"/>
        <w:right w:val="none" w:sz="0" w:space="0" w:color="auto"/>
      </w:divBdr>
    </w:div>
    <w:div w:id="1864398248">
      <w:bodyDiv w:val="1"/>
      <w:marLeft w:val="0"/>
      <w:marRight w:val="0"/>
      <w:marTop w:val="0"/>
      <w:marBottom w:val="0"/>
      <w:divBdr>
        <w:top w:val="none" w:sz="0" w:space="0" w:color="auto"/>
        <w:left w:val="none" w:sz="0" w:space="0" w:color="auto"/>
        <w:bottom w:val="none" w:sz="0" w:space="0" w:color="auto"/>
        <w:right w:val="none" w:sz="0" w:space="0" w:color="auto"/>
      </w:divBdr>
    </w:div>
    <w:div w:id="1866870204">
      <w:bodyDiv w:val="1"/>
      <w:marLeft w:val="0"/>
      <w:marRight w:val="0"/>
      <w:marTop w:val="0"/>
      <w:marBottom w:val="0"/>
      <w:divBdr>
        <w:top w:val="none" w:sz="0" w:space="0" w:color="auto"/>
        <w:left w:val="none" w:sz="0" w:space="0" w:color="auto"/>
        <w:bottom w:val="none" w:sz="0" w:space="0" w:color="auto"/>
        <w:right w:val="none" w:sz="0" w:space="0" w:color="auto"/>
      </w:divBdr>
      <w:divsChild>
        <w:div w:id="1713118025">
          <w:marLeft w:val="317"/>
          <w:marRight w:val="0"/>
          <w:marTop w:val="67"/>
          <w:marBottom w:val="0"/>
          <w:divBdr>
            <w:top w:val="none" w:sz="0" w:space="0" w:color="auto"/>
            <w:left w:val="none" w:sz="0" w:space="0" w:color="auto"/>
            <w:bottom w:val="none" w:sz="0" w:space="0" w:color="auto"/>
            <w:right w:val="none" w:sz="0" w:space="0" w:color="auto"/>
          </w:divBdr>
        </w:div>
        <w:div w:id="1854953469">
          <w:marLeft w:val="317"/>
          <w:marRight w:val="0"/>
          <w:marTop w:val="67"/>
          <w:marBottom w:val="0"/>
          <w:divBdr>
            <w:top w:val="none" w:sz="0" w:space="0" w:color="auto"/>
            <w:left w:val="none" w:sz="0" w:space="0" w:color="auto"/>
            <w:bottom w:val="none" w:sz="0" w:space="0" w:color="auto"/>
            <w:right w:val="none" w:sz="0" w:space="0" w:color="auto"/>
          </w:divBdr>
        </w:div>
        <w:div w:id="1132601877">
          <w:marLeft w:val="317"/>
          <w:marRight w:val="0"/>
          <w:marTop w:val="67"/>
          <w:marBottom w:val="0"/>
          <w:divBdr>
            <w:top w:val="none" w:sz="0" w:space="0" w:color="auto"/>
            <w:left w:val="none" w:sz="0" w:space="0" w:color="auto"/>
            <w:bottom w:val="none" w:sz="0" w:space="0" w:color="auto"/>
            <w:right w:val="none" w:sz="0" w:space="0" w:color="auto"/>
          </w:divBdr>
        </w:div>
        <w:div w:id="1158962601">
          <w:marLeft w:val="317"/>
          <w:marRight w:val="0"/>
          <w:marTop w:val="67"/>
          <w:marBottom w:val="0"/>
          <w:divBdr>
            <w:top w:val="none" w:sz="0" w:space="0" w:color="auto"/>
            <w:left w:val="none" w:sz="0" w:space="0" w:color="auto"/>
            <w:bottom w:val="none" w:sz="0" w:space="0" w:color="auto"/>
            <w:right w:val="none" w:sz="0" w:space="0" w:color="auto"/>
          </w:divBdr>
        </w:div>
        <w:div w:id="289287086">
          <w:marLeft w:val="317"/>
          <w:marRight w:val="0"/>
          <w:marTop w:val="67"/>
          <w:marBottom w:val="0"/>
          <w:divBdr>
            <w:top w:val="none" w:sz="0" w:space="0" w:color="auto"/>
            <w:left w:val="none" w:sz="0" w:space="0" w:color="auto"/>
            <w:bottom w:val="none" w:sz="0" w:space="0" w:color="auto"/>
            <w:right w:val="none" w:sz="0" w:space="0" w:color="auto"/>
          </w:divBdr>
        </w:div>
        <w:div w:id="1781073691">
          <w:marLeft w:val="317"/>
          <w:marRight w:val="0"/>
          <w:marTop w:val="67"/>
          <w:marBottom w:val="0"/>
          <w:divBdr>
            <w:top w:val="none" w:sz="0" w:space="0" w:color="auto"/>
            <w:left w:val="none" w:sz="0" w:space="0" w:color="auto"/>
            <w:bottom w:val="none" w:sz="0" w:space="0" w:color="auto"/>
            <w:right w:val="none" w:sz="0" w:space="0" w:color="auto"/>
          </w:divBdr>
        </w:div>
        <w:div w:id="1030644038">
          <w:marLeft w:val="317"/>
          <w:marRight w:val="0"/>
          <w:marTop w:val="67"/>
          <w:marBottom w:val="0"/>
          <w:divBdr>
            <w:top w:val="none" w:sz="0" w:space="0" w:color="auto"/>
            <w:left w:val="none" w:sz="0" w:space="0" w:color="auto"/>
            <w:bottom w:val="none" w:sz="0" w:space="0" w:color="auto"/>
            <w:right w:val="none" w:sz="0" w:space="0" w:color="auto"/>
          </w:divBdr>
        </w:div>
      </w:divsChild>
    </w:div>
    <w:div w:id="1869176950">
      <w:bodyDiv w:val="1"/>
      <w:marLeft w:val="0"/>
      <w:marRight w:val="0"/>
      <w:marTop w:val="0"/>
      <w:marBottom w:val="0"/>
      <w:divBdr>
        <w:top w:val="none" w:sz="0" w:space="0" w:color="auto"/>
        <w:left w:val="none" w:sz="0" w:space="0" w:color="auto"/>
        <w:bottom w:val="none" w:sz="0" w:space="0" w:color="auto"/>
        <w:right w:val="none" w:sz="0" w:space="0" w:color="auto"/>
      </w:divBdr>
      <w:divsChild>
        <w:div w:id="921795228">
          <w:marLeft w:val="446"/>
          <w:marRight w:val="0"/>
          <w:marTop w:val="0"/>
          <w:marBottom w:val="0"/>
          <w:divBdr>
            <w:top w:val="none" w:sz="0" w:space="0" w:color="auto"/>
            <w:left w:val="none" w:sz="0" w:space="0" w:color="auto"/>
            <w:bottom w:val="none" w:sz="0" w:space="0" w:color="auto"/>
            <w:right w:val="none" w:sz="0" w:space="0" w:color="auto"/>
          </w:divBdr>
        </w:div>
        <w:div w:id="1770349905">
          <w:marLeft w:val="446"/>
          <w:marRight w:val="0"/>
          <w:marTop w:val="0"/>
          <w:marBottom w:val="0"/>
          <w:divBdr>
            <w:top w:val="none" w:sz="0" w:space="0" w:color="auto"/>
            <w:left w:val="none" w:sz="0" w:space="0" w:color="auto"/>
            <w:bottom w:val="none" w:sz="0" w:space="0" w:color="auto"/>
            <w:right w:val="none" w:sz="0" w:space="0" w:color="auto"/>
          </w:divBdr>
        </w:div>
      </w:divsChild>
    </w:div>
    <w:div w:id="18756069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571">
          <w:marLeft w:val="317"/>
          <w:marRight w:val="0"/>
          <w:marTop w:val="135"/>
          <w:marBottom w:val="0"/>
          <w:divBdr>
            <w:top w:val="none" w:sz="0" w:space="0" w:color="auto"/>
            <w:left w:val="none" w:sz="0" w:space="0" w:color="auto"/>
            <w:bottom w:val="none" w:sz="0" w:space="0" w:color="auto"/>
            <w:right w:val="none" w:sz="0" w:space="0" w:color="auto"/>
          </w:divBdr>
        </w:div>
        <w:div w:id="1676542091">
          <w:marLeft w:val="317"/>
          <w:marRight w:val="0"/>
          <w:marTop w:val="135"/>
          <w:marBottom w:val="0"/>
          <w:divBdr>
            <w:top w:val="none" w:sz="0" w:space="0" w:color="auto"/>
            <w:left w:val="none" w:sz="0" w:space="0" w:color="auto"/>
            <w:bottom w:val="none" w:sz="0" w:space="0" w:color="auto"/>
            <w:right w:val="none" w:sz="0" w:space="0" w:color="auto"/>
          </w:divBdr>
        </w:div>
        <w:div w:id="2004620642">
          <w:marLeft w:val="317"/>
          <w:marRight w:val="0"/>
          <w:marTop w:val="135"/>
          <w:marBottom w:val="0"/>
          <w:divBdr>
            <w:top w:val="none" w:sz="0" w:space="0" w:color="auto"/>
            <w:left w:val="none" w:sz="0" w:space="0" w:color="auto"/>
            <w:bottom w:val="none" w:sz="0" w:space="0" w:color="auto"/>
            <w:right w:val="none" w:sz="0" w:space="0" w:color="auto"/>
          </w:divBdr>
        </w:div>
        <w:div w:id="878709216">
          <w:marLeft w:val="317"/>
          <w:marRight w:val="0"/>
          <w:marTop w:val="135"/>
          <w:marBottom w:val="0"/>
          <w:divBdr>
            <w:top w:val="none" w:sz="0" w:space="0" w:color="auto"/>
            <w:left w:val="none" w:sz="0" w:space="0" w:color="auto"/>
            <w:bottom w:val="none" w:sz="0" w:space="0" w:color="auto"/>
            <w:right w:val="none" w:sz="0" w:space="0" w:color="auto"/>
          </w:divBdr>
        </w:div>
      </w:divsChild>
    </w:div>
    <w:div w:id="1878546428">
      <w:bodyDiv w:val="1"/>
      <w:marLeft w:val="0"/>
      <w:marRight w:val="0"/>
      <w:marTop w:val="0"/>
      <w:marBottom w:val="0"/>
      <w:divBdr>
        <w:top w:val="none" w:sz="0" w:space="0" w:color="auto"/>
        <w:left w:val="none" w:sz="0" w:space="0" w:color="auto"/>
        <w:bottom w:val="none" w:sz="0" w:space="0" w:color="auto"/>
        <w:right w:val="none" w:sz="0" w:space="0" w:color="auto"/>
      </w:divBdr>
    </w:div>
    <w:div w:id="1879006972">
      <w:bodyDiv w:val="1"/>
      <w:marLeft w:val="0"/>
      <w:marRight w:val="0"/>
      <w:marTop w:val="0"/>
      <w:marBottom w:val="0"/>
      <w:divBdr>
        <w:top w:val="none" w:sz="0" w:space="0" w:color="auto"/>
        <w:left w:val="none" w:sz="0" w:space="0" w:color="auto"/>
        <w:bottom w:val="none" w:sz="0" w:space="0" w:color="auto"/>
        <w:right w:val="none" w:sz="0" w:space="0" w:color="auto"/>
      </w:divBdr>
    </w:div>
    <w:div w:id="1880165945">
      <w:bodyDiv w:val="1"/>
      <w:marLeft w:val="0"/>
      <w:marRight w:val="0"/>
      <w:marTop w:val="0"/>
      <w:marBottom w:val="0"/>
      <w:divBdr>
        <w:top w:val="none" w:sz="0" w:space="0" w:color="auto"/>
        <w:left w:val="none" w:sz="0" w:space="0" w:color="auto"/>
        <w:bottom w:val="none" w:sz="0" w:space="0" w:color="auto"/>
        <w:right w:val="none" w:sz="0" w:space="0" w:color="auto"/>
      </w:divBdr>
    </w:div>
    <w:div w:id="1881353482">
      <w:bodyDiv w:val="1"/>
      <w:marLeft w:val="0"/>
      <w:marRight w:val="0"/>
      <w:marTop w:val="0"/>
      <w:marBottom w:val="0"/>
      <w:divBdr>
        <w:top w:val="none" w:sz="0" w:space="0" w:color="auto"/>
        <w:left w:val="none" w:sz="0" w:space="0" w:color="auto"/>
        <w:bottom w:val="none" w:sz="0" w:space="0" w:color="auto"/>
        <w:right w:val="none" w:sz="0" w:space="0" w:color="auto"/>
      </w:divBdr>
      <w:divsChild>
        <w:div w:id="938374510">
          <w:marLeft w:val="317"/>
          <w:marRight w:val="0"/>
          <w:marTop w:val="135"/>
          <w:marBottom w:val="0"/>
          <w:divBdr>
            <w:top w:val="none" w:sz="0" w:space="0" w:color="auto"/>
            <w:left w:val="none" w:sz="0" w:space="0" w:color="auto"/>
            <w:bottom w:val="none" w:sz="0" w:space="0" w:color="auto"/>
            <w:right w:val="none" w:sz="0" w:space="0" w:color="auto"/>
          </w:divBdr>
        </w:div>
        <w:div w:id="616838497">
          <w:marLeft w:val="317"/>
          <w:marRight w:val="0"/>
          <w:marTop w:val="135"/>
          <w:marBottom w:val="0"/>
          <w:divBdr>
            <w:top w:val="none" w:sz="0" w:space="0" w:color="auto"/>
            <w:left w:val="none" w:sz="0" w:space="0" w:color="auto"/>
            <w:bottom w:val="none" w:sz="0" w:space="0" w:color="auto"/>
            <w:right w:val="none" w:sz="0" w:space="0" w:color="auto"/>
          </w:divBdr>
        </w:div>
        <w:div w:id="1114641739">
          <w:marLeft w:val="317"/>
          <w:marRight w:val="0"/>
          <w:marTop w:val="135"/>
          <w:marBottom w:val="0"/>
          <w:divBdr>
            <w:top w:val="none" w:sz="0" w:space="0" w:color="auto"/>
            <w:left w:val="none" w:sz="0" w:space="0" w:color="auto"/>
            <w:bottom w:val="none" w:sz="0" w:space="0" w:color="auto"/>
            <w:right w:val="none" w:sz="0" w:space="0" w:color="auto"/>
          </w:divBdr>
        </w:div>
      </w:divsChild>
    </w:div>
    <w:div w:id="1890991988">
      <w:bodyDiv w:val="1"/>
      <w:marLeft w:val="0"/>
      <w:marRight w:val="0"/>
      <w:marTop w:val="0"/>
      <w:marBottom w:val="0"/>
      <w:divBdr>
        <w:top w:val="none" w:sz="0" w:space="0" w:color="auto"/>
        <w:left w:val="none" w:sz="0" w:space="0" w:color="auto"/>
        <w:bottom w:val="none" w:sz="0" w:space="0" w:color="auto"/>
        <w:right w:val="none" w:sz="0" w:space="0" w:color="auto"/>
      </w:divBdr>
    </w:div>
    <w:div w:id="1893928369">
      <w:bodyDiv w:val="1"/>
      <w:marLeft w:val="0"/>
      <w:marRight w:val="0"/>
      <w:marTop w:val="0"/>
      <w:marBottom w:val="0"/>
      <w:divBdr>
        <w:top w:val="none" w:sz="0" w:space="0" w:color="auto"/>
        <w:left w:val="none" w:sz="0" w:space="0" w:color="auto"/>
        <w:bottom w:val="none" w:sz="0" w:space="0" w:color="auto"/>
        <w:right w:val="none" w:sz="0" w:space="0" w:color="auto"/>
      </w:divBdr>
    </w:div>
    <w:div w:id="1904561315">
      <w:bodyDiv w:val="1"/>
      <w:marLeft w:val="0"/>
      <w:marRight w:val="0"/>
      <w:marTop w:val="0"/>
      <w:marBottom w:val="0"/>
      <w:divBdr>
        <w:top w:val="none" w:sz="0" w:space="0" w:color="auto"/>
        <w:left w:val="none" w:sz="0" w:space="0" w:color="auto"/>
        <w:bottom w:val="none" w:sz="0" w:space="0" w:color="auto"/>
        <w:right w:val="none" w:sz="0" w:space="0" w:color="auto"/>
      </w:divBdr>
      <w:divsChild>
        <w:div w:id="238172355">
          <w:marLeft w:val="317"/>
          <w:marRight w:val="0"/>
          <w:marTop w:val="135"/>
          <w:marBottom w:val="0"/>
          <w:divBdr>
            <w:top w:val="none" w:sz="0" w:space="0" w:color="auto"/>
            <w:left w:val="none" w:sz="0" w:space="0" w:color="auto"/>
            <w:bottom w:val="none" w:sz="0" w:space="0" w:color="auto"/>
            <w:right w:val="none" w:sz="0" w:space="0" w:color="auto"/>
          </w:divBdr>
        </w:div>
        <w:div w:id="2097898626">
          <w:marLeft w:val="317"/>
          <w:marRight w:val="0"/>
          <w:marTop w:val="135"/>
          <w:marBottom w:val="0"/>
          <w:divBdr>
            <w:top w:val="none" w:sz="0" w:space="0" w:color="auto"/>
            <w:left w:val="none" w:sz="0" w:space="0" w:color="auto"/>
            <w:bottom w:val="none" w:sz="0" w:space="0" w:color="auto"/>
            <w:right w:val="none" w:sz="0" w:space="0" w:color="auto"/>
          </w:divBdr>
        </w:div>
        <w:div w:id="1699162868">
          <w:marLeft w:val="317"/>
          <w:marRight w:val="0"/>
          <w:marTop w:val="135"/>
          <w:marBottom w:val="0"/>
          <w:divBdr>
            <w:top w:val="none" w:sz="0" w:space="0" w:color="auto"/>
            <w:left w:val="none" w:sz="0" w:space="0" w:color="auto"/>
            <w:bottom w:val="none" w:sz="0" w:space="0" w:color="auto"/>
            <w:right w:val="none" w:sz="0" w:space="0" w:color="auto"/>
          </w:divBdr>
        </w:div>
        <w:div w:id="1321421325">
          <w:marLeft w:val="317"/>
          <w:marRight w:val="0"/>
          <w:marTop w:val="135"/>
          <w:marBottom w:val="0"/>
          <w:divBdr>
            <w:top w:val="none" w:sz="0" w:space="0" w:color="auto"/>
            <w:left w:val="none" w:sz="0" w:space="0" w:color="auto"/>
            <w:bottom w:val="none" w:sz="0" w:space="0" w:color="auto"/>
            <w:right w:val="none" w:sz="0" w:space="0" w:color="auto"/>
          </w:divBdr>
        </w:div>
      </w:divsChild>
    </w:div>
    <w:div w:id="1931616242">
      <w:bodyDiv w:val="1"/>
      <w:marLeft w:val="0"/>
      <w:marRight w:val="0"/>
      <w:marTop w:val="0"/>
      <w:marBottom w:val="0"/>
      <w:divBdr>
        <w:top w:val="none" w:sz="0" w:space="0" w:color="auto"/>
        <w:left w:val="none" w:sz="0" w:space="0" w:color="auto"/>
        <w:bottom w:val="none" w:sz="0" w:space="0" w:color="auto"/>
        <w:right w:val="none" w:sz="0" w:space="0" w:color="auto"/>
      </w:divBdr>
    </w:div>
    <w:div w:id="1934627130">
      <w:bodyDiv w:val="1"/>
      <w:marLeft w:val="0"/>
      <w:marRight w:val="0"/>
      <w:marTop w:val="0"/>
      <w:marBottom w:val="0"/>
      <w:divBdr>
        <w:top w:val="none" w:sz="0" w:space="0" w:color="auto"/>
        <w:left w:val="none" w:sz="0" w:space="0" w:color="auto"/>
        <w:bottom w:val="none" w:sz="0" w:space="0" w:color="auto"/>
        <w:right w:val="none" w:sz="0" w:space="0" w:color="auto"/>
      </w:divBdr>
    </w:div>
    <w:div w:id="1935360658">
      <w:bodyDiv w:val="1"/>
      <w:marLeft w:val="0"/>
      <w:marRight w:val="0"/>
      <w:marTop w:val="0"/>
      <w:marBottom w:val="0"/>
      <w:divBdr>
        <w:top w:val="none" w:sz="0" w:space="0" w:color="auto"/>
        <w:left w:val="none" w:sz="0" w:space="0" w:color="auto"/>
        <w:bottom w:val="none" w:sz="0" w:space="0" w:color="auto"/>
        <w:right w:val="none" w:sz="0" w:space="0" w:color="auto"/>
      </w:divBdr>
    </w:div>
    <w:div w:id="1940680224">
      <w:bodyDiv w:val="1"/>
      <w:marLeft w:val="0"/>
      <w:marRight w:val="0"/>
      <w:marTop w:val="0"/>
      <w:marBottom w:val="0"/>
      <w:divBdr>
        <w:top w:val="none" w:sz="0" w:space="0" w:color="auto"/>
        <w:left w:val="none" w:sz="0" w:space="0" w:color="auto"/>
        <w:bottom w:val="none" w:sz="0" w:space="0" w:color="auto"/>
        <w:right w:val="none" w:sz="0" w:space="0" w:color="auto"/>
      </w:divBdr>
      <w:divsChild>
        <w:div w:id="1443190656">
          <w:marLeft w:val="317"/>
          <w:marRight w:val="0"/>
          <w:marTop w:val="67"/>
          <w:marBottom w:val="0"/>
          <w:divBdr>
            <w:top w:val="none" w:sz="0" w:space="0" w:color="auto"/>
            <w:left w:val="none" w:sz="0" w:space="0" w:color="auto"/>
            <w:bottom w:val="none" w:sz="0" w:space="0" w:color="auto"/>
            <w:right w:val="none" w:sz="0" w:space="0" w:color="auto"/>
          </w:divBdr>
        </w:div>
        <w:div w:id="1082218349">
          <w:marLeft w:val="317"/>
          <w:marRight w:val="0"/>
          <w:marTop w:val="67"/>
          <w:marBottom w:val="0"/>
          <w:divBdr>
            <w:top w:val="none" w:sz="0" w:space="0" w:color="auto"/>
            <w:left w:val="none" w:sz="0" w:space="0" w:color="auto"/>
            <w:bottom w:val="none" w:sz="0" w:space="0" w:color="auto"/>
            <w:right w:val="none" w:sz="0" w:space="0" w:color="auto"/>
          </w:divBdr>
        </w:div>
        <w:div w:id="785345226">
          <w:marLeft w:val="317"/>
          <w:marRight w:val="0"/>
          <w:marTop w:val="67"/>
          <w:marBottom w:val="0"/>
          <w:divBdr>
            <w:top w:val="none" w:sz="0" w:space="0" w:color="auto"/>
            <w:left w:val="none" w:sz="0" w:space="0" w:color="auto"/>
            <w:bottom w:val="none" w:sz="0" w:space="0" w:color="auto"/>
            <w:right w:val="none" w:sz="0" w:space="0" w:color="auto"/>
          </w:divBdr>
        </w:div>
        <w:div w:id="100995387">
          <w:marLeft w:val="317"/>
          <w:marRight w:val="0"/>
          <w:marTop w:val="67"/>
          <w:marBottom w:val="0"/>
          <w:divBdr>
            <w:top w:val="none" w:sz="0" w:space="0" w:color="auto"/>
            <w:left w:val="none" w:sz="0" w:space="0" w:color="auto"/>
            <w:bottom w:val="none" w:sz="0" w:space="0" w:color="auto"/>
            <w:right w:val="none" w:sz="0" w:space="0" w:color="auto"/>
          </w:divBdr>
        </w:div>
        <w:div w:id="835608885">
          <w:marLeft w:val="317"/>
          <w:marRight w:val="0"/>
          <w:marTop w:val="67"/>
          <w:marBottom w:val="0"/>
          <w:divBdr>
            <w:top w:val="none" w:sz="0" w:space="0" w:color="auto"/>
            <w:left w:val="none" w:sz="0" w:space="0" w:color="auto"/>
            <w:bottom w:val="none" w:sz="0" w:space="0" w:color="auto"/>
            <w:right w:val="none" w:sz="0" w:space="0" w:color="auto"/>
          </w:divBdr>
        </w:div>
        <w:div w:id="456411441">
          <w:marLeft w:val="317"/>
          <w:marRight w:val="0"/>
          <w:marTop w:val="67"/>
          <w:marBottom w:val="0"/>
          <w:divBdr>
            <w:top w:val="none" w:sz="0" w:space="0" w:color="auto"/>
            <w:left w:val="none" w:sz="0" w:space="0" w:color="auto"/>
            <w:bottom w:val="none" w:sz="0" w:space="0" w:color="auto"/>
            <w:right w:val="none" w:sz="0" w:space="0" w:color="auto"/>
          </w:divBdr>
        </w:div>
        <w:div w:id="1827815908">
          <w:marLeft w:val="317"/>
          <w:marRight w:val="0"/>
          <w:marTop w:val="67"/>
          <w:marBottom w:val="0"/>
          <w:divBdr>
            <w:top w:val="none" w:sz="0" w:space="0" w:color="auto"/>
            <w:left w:val="none" w:sz="0" w:space="0" w:color="auto"/>
            <w:bottom w:val="none" w:sz="0" w:space="0" w:color="auto"/>
            <w:right w:val="none" w:sz="0" w:space="0" w:color="auto"/>
          </w:divBdr>
        </w:div>
      </w:divsChild>
    </w:div>
    <w:div w:id="1948537637">
      <w:bodyDiv w:val="1"/>
      <w:marLeft w:val="0"/>
      <w:marRight w:val="0"/>
      <w:marTop w:val="0"/>
      <w:marBottom w:val="0"/>
      <w:divBdr>
        <w:top w:val="none" w:sz="0" w:space="0" w:color="auto"/>
        <w:left w:val="none" w:sz="0" w:space="0" w:color="auto"/>
        <w:bottom w:val="none" w:sz="0" w:space="0" w:color="auto"/>
        <w:right w:val="none" w:sz="0" w:space="0" w:color="auto"/>
      </w:divBdr>
    </w:div>
    <w:div w:id="1961178808">
      <w:bodyDiv w:val="1"/>
      <w:marLeft w:val="0"/>
      <w:marRight w:val="0"/>
      <w:marTop w:val="0"/>
      <w:marBottom w:val="0"/>
      <w:divBdr>
        <w:top w:val="none" w:sz="0" w:space="0" w:color="auto"/>
        <w:left w:val="none" w:sz="0" w:space="0" w:color="auto"/>
        <w:bottom w:val="none" w:sz="0" w:space="0" w:color="auto"/>
        <w:right w:val="none" w:sz="0" w:space="0" w:color="auto"/>
      </w:divBdr>
    </w:div>
    <w:div w:id="1964925246">
      <w:bodyDiv w:val="1"/>
      <w:marLeft w:val="0"/>
      <w:marRight w:val="0"/>
      <w:marTop w:val="0"/>
      <w:marBottom w:val="0"/>
      <w:divBdr>
        <w:top w:val="none" w:sz="0" w:space="0" w:color="auto"/>
        <w:left w:val="none" w:sz="0" w:space="0" w:color="auto"/>
        <w:bottom w:val="none" w:sz="0" w:space="0" w:color="auto"/>
        <w:right w:val="none" w:sz="0" w:space="0" w:color="auto"/>
      </w:divBdr>
    </w:div>
    <w:div w:id="1969584553">
      <w:bodyDiv w:val="1"/>
      <w:marLeft w:val="0"/>
      <w:marRight w:val="0"/>
      <w:marTop w:val="0"/>
      <w:marBottom w:val="0"/>
      <w:divBdr>
        <w:top w:val="none" w:sz="0" w:space="0" w:color="auto"/>
        <w:left w:val="none" w:sz="0" w:space="0" w:color="auto"/>
        <w:bottom w:val="none" w:sz="0" w:space="0" w:color="auto"/>
        <w:right w:val="none" w:sz="0" w:space="0" w:color="auto"/>
      </w:divBdr>
      <w:divsChild>
        <w:div w:id="163522472">
          <w:marLeft w:val="547"/>
          <w:marRight w:val="0"/>
          <w:marTop w:val="120"/>
          <w:marBottom w:val="120"/>
          <w:divBdr>
            <w:top w:val="none" w:sz="0" w:space="0" w:color="auto"/>
            <w:left w:val="none" w:sz="0" w:space="0" w:color="auto"/>
            <w:bottom w:val="none" w:sz="0" w:space="0" w:color="auto"/>
            <w:right w:val="none" w:sz="0" w:space="0" w:color="auto"/>
          </w:divBdr>
        </w:div>
      </w:divsChild>
    </w:div>
    <w:div w:id="1972711959">
      <w:bodyDiv w:val="1"/>
      <w:marLeft w:val="0"/>
      <w:marRight w:val="0"/>
      <w:marTop w:val="0"/>
      <w:marBottom w:val="0"/>
      <w:divBdr>
        <w:top w:val="none" w:sz="0" w:space="0" w:color="auto"/>
        <w:left w:val="none" w:sz="0" w:space="0" w:color="auto"/>
        <w:bottom w:val="none" w:sz="0" w:space="0" w:color="auto"/>
        <w:right w:val="none" w:sz="0" w:space="0" w:color="auto"/>
      </w:divBdr>
    </w:div>
    <w:div w:id="1973753058">
      <w:bodyDiv w:val="1"/>
      <w:marLeft w:val="0"/>
      <w:marRight w:val="0"/>
      <w:marTop w:val="0"/>
      <w:marBottom w:val="0"/>
      <w:divBdr>
        <w:top w:val="none" w:sz="0" w:space="0" w:color="auto"/>
        <w:left w:val="none" w:sz="0" w:space="0" w:color="auto"/>
        <w:bottom w:val="none" w:sz="0" w:space="0" w:color="auto"/>
        <w:right w:val="none" w:sz="0" w:space="0" w:color="auto"/>
      </w:divBdr>
    </w:div>
    <w:div w:id="1983266666">
      <w:bodyDiv w:val="1"/>
      <w:marLeft w:val="0"/>
      <w:marRight w:val="0"/>
      <w:marTop w:val="0"/>
      <w:marBottom w:val="0"/>
      <w:divBdr>
        <w:top w:val="none" w:sz="0" w:space="0" w:color="auto"/>
        <w:left w:val="none" w:sz="0" w:space="0" w:color="auto"/>
        <w:bottom w:val="none" w:sz="0" w:space="0" w:color="auto"/>
        <w:right w:val="none" w:sz="0" w:space="0" w:color="auto"/>
      </w:divBdr>
    </w:div>
    <w:div w:id="1986468502">
      <w:bodyDiv w:val="1"/>
      <w:marLeft w:val="0"/>
      <w:marRight w:val="0"/>
      <w:marTop w:val="0"/>
      <w:marBottom w:val="0"/>
      <w:divBdr>
        <w:top w:val="none" w:sz="0" w:space="0" w:color="auto"/>
        <w:left w:val="none" w:sz="0" w:space="0" w:color="auto"/>
        <w:bottom w:val="none" w:sz="0" w:space="0" w:color="auto"/>
        <w:right w:val="none" w:sz="0" w:space="0" w:color="auto"/>
      </w:divBdr>
    </w:div>
    <w:div w:id="1987929205">
      <w:bodyDiv w:val="1"/>
      <w:marLeft w:val="0"/>
      <w:marRight w:val="0"/>
      <w:marTop w:val="0"/>
      <w:marBottom w:val="0"/>
      <w:divBdr>
        <w:top w:val="none" w:sz="0" w:space="0" w:color="auto"/>
        <w:left w:val="none" w:sz="0" w:space="0" w:color="auto"/>
        <w:bottom w:val="none" w:sz="0" w:space="0" w:color="auto"/>
        <w:right w:val="none" w:sz="0" w:space="0" w:color="auto"/>
      </w:divBdr>
    </w:div>
    <w:div w:id="1998726076">
      <w:bodyDiv w:val="1"/>
      <w:marLeft w:val="0"/>
      <w:marRight w:val="0"/>
      <w:marTop w:val="0"/>
      <w:marBottom w:val="0"/>
      <w:divBdr>
        <w:top w:val="none" w:sz="0" w:space="0" w:color="auto"/>
        <w:left w:val="none" w:sz="0" w:space="0" w:color="auto"/>
        <w:bottom w:val="none" w:sz="0" w:space="0" w:color="auto"/>
        <w:right w:val="none" w:sz="0" w:space="0" w:color="auto"/>
      </w:divBdr>
    </w:div>
    <w:div w:id="1999189488">
      <w:bodyDiv w:val="1"/>
      <w:marLeft w:val="0"/>
      <w:marRight w:val="0"/>
      <w:marTop w:val="0"/>
      <w:marBottom w:val="0"/>
      <w:divBdr>
        <w:top w:val="none" w:sz="0" w:space="0" w:color="auto"/>
        <w:left w:val="none" w:sz="0" w:space="0" w:color="auto"/>
        <w:bottom w:val="none" w:sz="0" w:space="0" w:color="auto"/>
        <w:right w:val="none" w:sz="0" w:space="0" w:color="auto"/>
      </w:divBdr>
    </w:div>
    <w:div w:id="2008901218">
      <w:bodyDiv w:val="1"/>
      <w:marLeft w:val="0"/>
      <w:marRight w:val="0"/>
      <w:marTop w:val="0"/>
      <w:marBottom w:val="0"/>
      <w:divBdr>
        <w:top w:val="none" w:sz="0" w:space="0" w:color="auto"/>
        <w:left w:val="none" w:sz="0" w:space="0" w:color="auto"/>
        <w:bottom w:val="none" w:sz="0" w:space="0" w:color="auto"/>
        <w:right w:val="none" w:sz="0" w:space="0" w:color="auto"/>
      </w:divBdr>
      <w:divsChild>
        <w:div w:id="1706786151">
          <w:marLeft w:val="547"/>
          <w:marRight w:val="0"/>
          <w:marTop w:val="0"/>
          <w:marBottom w:val="0"/>
          <w:divBdr>
            <w:top w:val="none" w:sz="0" w:space="0" w:color="auto"/>
            <w:left w:val="none" w:sz="0" w:space="0" w:color="auto"/>
            <w:bottom w:val="none" w:sz="0" w:space="0" w:color="auto"/>
            <w:right w:val="none" w:sz="0" w:space="0" w:color="auto"/>
          </w:divBdr>
        </w:div>
      </w:divsChild>
    </w:div>
    <w:div w:id="2009551316">
      <w:bodyDiv w:val="1"/>
      <w:marLeft w:val="0"/>
      <w:marRight w:val="0"/>
      <w:marTop w:val="0"/>
      <w:marBottom w:val="0"/>
      <w:divBdr>
        <w:top w:val="none" w:sz="0" w:space="0" w:color="auto"/>
        <w:left w:val="none" w:sz="0" w:space="0" w:color="auto"/>
        <w:bottom w:val="none" w:sz="0" w:space="0" w:color="auto"/>
        <w:right w:val="none" w:sz="0" w:space="0" w:color="auto"/>
      </w:divBdr>
      <w:divsChild>
        <w:div w:id="487327367">
          <w:marLeft w:val="547"/>
          <w:marRight w:val="0"/>
          <w:marTop w:val="0"/>
          <w:marBottom w:val="120"/>
          <w:divBdr>
            <w:top w:val="none" w:sz="0" w:space="0" w:color="auto"/>
            <w:left w:val="none" w:sz="0" w:space="0" w:color="auto"/>
            <w:bottom w:val="none" w:sz="0" w:space="0" w:color="auto"/>
            <w:right w:val="none" w:sz="0" w:space="0" w:color="auto"/>
          </w:divBdr>
        </w:div>
      </w:divsChild>
    </w:div>
    <w:div w:id="2014453495">
      <w:bodyDiv w:val="1"/>
      <w:marLeft w:val="0"/>
      <w:marRight w:val="0"/>
      <w:marTop w:val="0"/>
      <w:marBottom w:val="0"/>
      <w:divBdr>
        <w:top w:val="none" w:sz="0" w:space="0" w:color="auto"/>
        <w:left w:val="none" w:sz="0" w:space="0" w:color="auto"/>
        <w:bottom w:val="none" w:sz="0" w:space="0" w:color="auto"/>
        <w:right w:val="none" w:sz="0" w:space="0" w:color="auto"/>
      </w:divBdr>
      <w:divsChild>
        <w:div w:id="1008413158">
          <w:marLeft w:val="317"/>
          <w:marRight w:val="0"/>
          <w:marTop w:val="90"/>
          <w:marBottom w:val="0"/>
          <w:divBdr>
            <w:top w:val="none" w:sz="0" w:space="0" w:color="auto"/>
            <w:left w:val="none" w:sz="0" w:space="0" w:color="auto"/>
            <w:bottom w:val="none" w:sz="0" w:space="0" w:color="auto"/>
            <w:right w:val="none" w:sz="0" w:space="0" w:color="auto"/>
          </w:divBdr>
        </w:div>
        <w:div w:id="1494182241">
          <w:marLeft w:val="317"/>
          <w:marRight w:val="0"/>
          <w:marTop w:val="90"/>
          <w:marBottom w:val="0"/>
          <w:divBdr>
            <w:top w:val="none" w:sz="0" w:space="0" w:color="auto"/>
            <w:left w:val="none" w:sz="0" w:space="0" w:color="auto"/>
            <w:bottom w:val="none" w:sz="0" w:space="0" w:color="auto"/>
            <w:right w:val="none" w:sz="0" w:space="0" w:color="auto"/>
          </w:divBdr>
        </w:div>
        <w:div w:id="1227885851">
          <w:marLeft w:val="317"/>
          <w:marRight w:val="0"/>
          <w:marTop w:val="90"/>
          <w:marBottom w:val="0"/>
          <w:divBdr>
            <w:top w:val="none" w:sz="0" w:space="0" w:color="auto"/>
            <w:left w:val="none" w:sz="0" w:space="0" w:color="auto"/>
            <w:bottom w:val="none" w:sz="0" w:space="0" w:color="auto"/>
            <w:right w:val="none" w:sz="0" w:space="0" w:color="auto"/>
          </w:divBdr>
        </w:div>
        <w:div w:id="553739987">
          <w:marLeft w:val="317"/>
          <w:marRight w:val="0"/>
          <w:marTop w:val="90"/>
          <w:marBottom w:val="0"/>
          <w:divBdr>
            <w:top w:val="none" w:sz="0" w:space="0" w:color="auto"/>
            <w:left w:val="none" w:sz="0" w:space="0" w:color="auto"/>
            <w:bottom w:val="none" w:sz="0" w:space="0" w:color="auto"/>
            <w:right w:val="none" w:sz="0" w:space="0" w:color="auto"/>
          </w:divBdr>
        </w:div>
        <w:div w:id="1088116678">
          <w:marLeft w:val="317"/>
          <w:marRight w:val="0"/>
          <w:marTop w:val="90"/>
          <w:marBottom w:val="0"/>
          <w:divBdr>
            <w:top w:val="none" w:sz="0" w:space="0" w:color="auto"/>
            <w:left w:val="none" w:sz="0" w:space="0" w:color="auto"/>
            <w:bottom w:val="none" w:sz="0" w:space="0" w:color="auto"/>
            <w:right w:val="none" w:sz="0" w:space="0" w:color="auto"/>
          </w:divBdr>
        </w:div>
      </w:divsChild>
    </w:div>
    <w:div w:id="2027167299">
      <w:bodyDiv w:val="1"/>
      <w:marLeft w:val="0"/>
      <w:marRight w:val="0"/>
      <w:marTop w:val="0"/>
      <w:marBottom w:val="0"/>
      <w:divBdr>
        <w:top w:val="none" w:sz="0" w:space="0" w:color="auto"/>
        <w:left w:val="none" w:sz="0" w:space="0" w:color="auto"/>
        <w:bottom w:val="none" w:sz="0" w:space="0" w:color="auto"/>
        <w:right w:val="none" w:sz="0" w:space="0" w:color="auto"/>
      </w:divBdr>
    </w:div>
    <w:div w:id="2035420574">
      <w:bodyDiv w:val="1"/>
      <w:marLeft w:val="0"/>
      <w:marRight w:val="0"/>
      <w:marTop w:val="0"/>
      <w:marBottom w:val="0"/>
      <w:divBdr>
        <w:top w:val="none" w:sz="0" w:space="0" w:color="auto"/>
        <w:left w:val="none" w:sz="0" w:space="0" w:color="auto"/>
        <w:bottom w:val="none" w:sz="0" w:space="0" w:color="auto"/>
        <w:right w:val="none" w:sz="0" w:space="0" w:color="auto"/>
      </w:divBdr>
    </w:div>
    <w:div w:id="2038656612">
      <w:bodyDiv w:val="1"/>
      <w:marLeft w:val="0"/>
      <w:marRight w:val="0"/>
      <w:marTop w:val="0"/>
      <w:marBottom w:val="0"/>
      <w:divBdr>
        <w:top w:val="none" w:sz="0" w:space="0" w:color="auto"/>
        <w:left w:val="none" w:sz="0" w:space="0" w:color="auto"/>
        <w:bottom w:val="none" w:sz="0" w:space="0" w:color="auto"/>
        <w:right w:val="none" w:sz="0" w:space="0" w:color="auto"/>
      </w:divBdr>
      <w:divsChild>
        <w:div w:id="2008091640">
          <w:marLeft w:val="547"/>
          <w:marRight w:val="0"/>
          <w:marTop w:val="135"/>
          <w:marBottom w:val="0"/>
          <w:divBdr>
            <w:top w:val="none" w:sz="0" w:space="0" w:color="auto"/>
            <w:left w:val="none" w:sz="0" w:space="0" w:color="auto"/>
            <w:bottom w:val="none" w:sz="0" w:space="0" w:color="auto"/>
            <w:right w:val="none" w:sz="0" w:space="0" w:color="auto"/>
          </w:divBdr>
        </w:div>
        <w:div w:id="1117334364">
          <w:marLeft w:val="547"/>
          <w:marRight w:val="0"/>
          <w:marTop w:val="135"/>
          <w:marBottom w:val="0"/>
          <w:divBdr>
            <w:top w:val="none" w:sz="0" w:space="0" w:color="auto"/>
            <w:left w:val="none" w:sz="0" w:space="0" w:color="auto"/>
            <w:bottom w:val="none" w:sz="0" w:space="0" w:color="auto"/>
            <w:right w:val="none" w:sz="0" w:space="0" w:color="auto"/>
          </w:divBdr>
        </w:div>
      </w:divsChild>
    </w:div>
    <w:div w:id="2048018480">
      <w:bodyDiv w:val="1"/>
      <w:marLeft w:val="0"/>
      <w:marRight w:val="0"/>
      <w:marTop w:val="0"/>
      <w:marBottom w:val="0"/>
      <w:divBdr>
        <w:top w:val="none" w:sz="0" w:space="0" w:color="auto"/>
        <w:left w:val="none" w:sz="0" w:space="0" w:color="auto"/>
        <w:bottom w:val="none" w:sz="0" w:space="0" w:color="auto"/>
        <w:right w:val="none" w:sz="0" w:space="0" w:color="auto"/>
      </w:divBdr>
    </w:div>
    <w:div w:id="2063093025">
      <w:bodyDiv w:val="1"/>
      <w:marLeft w:val="0"/>
      <w:marRight w:val="0"/>
      <w:marTop w:val="0"/>
      <w:marBottom w:val="0"/>
      <w:divBdr>
        <w:top w:val="none" w:sz="0" w:space="0" w:color="auto"/>
        <w:left w:val="none" w:sz="0" w:space="0" w:color="auto"/>
        <w:bottom w:val="none" w:sz="0" w:space="0" w:color="auto"/>
        <w:right w:val="none" w:sz="0" w:space="0" w:color="auto"/>
      </w:divBdr>
    </w:div>
    <w:div w:id="2064210544">
      <w:bodyDiv w:val="1"/>
      <w:marLeft w:val="0"/>
      <w:marRight w:val="0"/>
      <w:marTop w:val="0"/>
      <w:marBottom w:val="0"/>
      <w:divBdr>
        <w:top w:val="none" w:sz="0" w:space="0" w:color="auto"/>
        <w:left w:val="none" w:sz="0" w:space="0" w:color="auto"/>
        <w:bottom w:val="none" w:sz="0" w:space="0" w:color="auto"/>
        <w:right w:val="none" w:sz="0" w:space="0" w:color="auto"/>
      </w:divBdr>
    </w:div>
    <w:div w:id="2066945129">
      <w:bodyDiv w:val="1"/>
      <w:marLeft w:val="0"/>
      <w:marRight w:val="0"/>
      <w:marTop w:val="0"/>
      <w:marBottom w:val="0"/>
      <w:divBdr>
        <w:top w:val="none" w:sz="0" w:space="0" w:color="auto"/>
        <w:left w:val="none" w:sz="0" w:space="0" w:color="auto"/>
        <w:bottom w:val="none" w:sz="0" w:space="0" w:color="auto"/>
        <w:right w:val="none" w:sz="0" w:space="0" w:color="auto"/>
      </w:divBdr>
      <w:divsChild>
        <w:div w:id="1277254542">
          <w:marLeft w:val="446"/>
          <w:marRight w:val="0"/>
          <w:marTop w:val="0"/>
          <w:marBottom w:val="0"/>
          <w:divBdr>
            <w:top w:val="none" w:sz="0" w:space="0" w:color="auto"/>
            <w:left w:val="none" w:sz="0" w:space="0" w:color="auto"/>
            <w:bottom w:val="none" w:sz="0" w:space="0" w:color="auto"/>
            <w:right w:val="none" w:sz="0" w:space="0" w:color="auto"/>
          </w:divBdr>
        </w:div>
      </w:divsChild>
    </w:div>
    <w:div w:id="2074889028">
      <w:bodyDiv w:val="1"/>
      <w:marLeft w:val="0"/>
      <w:marRight w:val="0"/>
      <w:marTop w:val="0"/>
      <w:marBottom w:val="0"/>
      <w:divBdr>
        <w:top w:val="none" w:sz="0" w:space="0" w:color="auto"/>
        <w:left w:val="none" w:sz="0" w:space="0" w:color="auto"/>
        <w:bottom w:val="none" w:sz="0" w:space="0" w:color="auto"/>
        <w:right w:val="none" w:sz="0" w:space="0" w:color="auto"/>
      </w:divBdr>
    </w:div>
    <w:div w:id="2080133182">
      <w:bodyDiv w:val="1"/>
      <w:marLeft w:val="0"/>
      <w:marRight w:val="0"/>
      <w:marTop w:val="0"/>
      <w:marBottom w:val="0"/>
      <w:divBdr>
        <w:top w:val="none" w:sz="0" w:space="0" w:color="auto"/>
        <w:left w:val="none" w:sz="0" w:space="0" w:color="auto"/>
        <w:bottom w:val="none" w:sz="0" w:space="0" w:color="auto"/>
        <w:right w:val="none" w:sz="0" w:space="0" w:color="auto"/>
      </w:divBdr>
    </w:div>
    <w:div w:id="2085493553">
      <w:bodyDiv w:val="1"/>
      <w:marLeft w:val="0"/>
      <w:marRight w:val="0"/>
      <w:marTop w:val="0"/>
      <w:marBottom w:val="0"/>
      <w:divBdr>
        <w:top w:val="none" w:sz="0" w:space="0" w:color="auto"/>
        <w:left w:val="none" w:sz="0" w:space="0" w:color="auto"/>
        <w:bottom w:val="none" w:sz="0" w:space="0" w:color="auto"/>
        <w:right w:val="none" w:sz="0" w:space="0" w:color="auto"/>
      </w:divBdr>
    </w:div>
    <w:div w:id="2089158310">
      <w:bodyDiv w:val="1"/>
      <w:marLeft w:val="0"/>
      <w:marRight w:val="0"/>
      <w:marTop w:val="0"/>
      <w:marBottom w:val="0"/>
      <w:divBdr>
        <w:top w:val="none" w:sz="0" w:space="0" w:color="auto"/>
        <w:left w:val="none" w:sz="0" w:space="0" w:color="auto"/>
        <w:bottom w:val="none" w:sz="0" w:space="0" w:color="auto"/>
        <w:right w:val="none" w:sz="0" w:space="0" w:color="auto"/>
      </w:divBdr>
      <w:divsChild>
        <w:div w:id="1274290672">
          <w:marLeft w:val="547"/>
          <w:marRight w:val="0"/>
          <w:marTop w:val="0"/>
          <w:marBottom w:val="0"/>
          <w:divBdr>
            <w:top w:val="none" w:sz="0" w:space="0" w:color="auto"/>
            <w:left w:val="none" w:sz="0" w:space="0" w:color="auto"/>
            <w:bottom w:val="none" w:sz="0" w:space="0" w:color="auto"/>
            <w:right w:val="none" w:sz="0" w:space="0" w:color="auto"/>
          </w:divBdr>
        </w:div>
      </w:divsChild>
    </w:div>
    <w:div w:id="2093625401">
      <w:bodyDiv w:val="1"/>
      <w:marLeft w:val="0"/>
      <w:marRight w:val="0"/>
      <w:marTop w:val="0"/>
      <w:marBottom w:val="0"/>
      <w:divBdr>
        <w:top w:val="none" w:sz="0" w:space="0" w:color="auto"/>
        <w:left w:val="none" w:sz="0" w:space="0" w:color="auto"/>
        <w:bottom w:val="none" w:sz="0" w:space="0" w:color="auto"/>
        <w:right w:val="none" w:sz="0" w:space="0" w:color="auto"/>
      </w:divBdr>
    </w:div>
    <w:div w:id="2106874635">
      <w:bodyDiv w:val="1"/>
      <w:marLeft w:val="0"/>
      <w:marRight w:val="0"/>
      <w:marTop w:val="0"/>
      <w:marBottom w:val="0"/>
      <w:divBdr>
        <w:top w:val="none" w:sz="0" w:space="0" w:color="auto"/>
        <w:left w:val="none" w:sz="0" w:space="0" w:color="auto"/>
        <w:bottom w:val="none" w:sz="0" w:space="0" w:color="auto"/>
        <w:right w:val="none" w:sz="0" w:space="0" w:color="auto"/>
      </w:divBdr>
    </w:div>
    <w:div w:id="2111313500">
      <w:bodyDiv w:val="1"/>
      <w:marLeft w:val="0"/>
      <w:marRight w:val="0"/>
      <w:marTop w:val="0"/>
      <w:marBottom w:val="0"/>
      <w:divBdr>
        <w:top w:val="none" w:sz="0" w:space="0" w:color="auto"/>
        <w:left w:val="none" w:sz="0" w:space="0" w:color="auto"/>
        <w:bottom w:val="none" w:sz="0" w:space="0" w:color="auto"/>
        <w:right w:val="none" w:sz="0" w:space="0" w:color="auto"/>
      </w:divBdr>
    </w:div>
    <w:div w:id="2111924880">
      <w:bodyDiv w:val="1"/>
      <w:marLeft w:val="0"/>
      <w:marRight w:val="0"/>
      <w:marTop w:val="0"/>
      <w:marBottom w:val="0"/>
      <w:divBdr>
        <w:top w:val="none" w:sz="0" w:space="0" w:color="auto"/>
        <w:left w:val="none" w:sz="0" w:space="0" w:color="auto"/>
        <w:bottom w:val="none" w:sz="0" w:space="0" w:color="auto"/>
        <w:right w:val="none" w:sz="0" w:space="0" w:color="auto"/>
      </w:divBdr>
    </w:div>
    <w:div w:id="2124416356">
      <w:bodyDiv w:val="1"/>
      <w:marLeft w:val="0"/>
      <w:marRight w:val="0"/>
      <w:marTop w:val="0"/>
      <w:marBottom w:val="0"/>
      <w:divBdr>
        <w:top w:val="none" w:sz="0" w:space="0" w:color="auto"/>
        <w:left w:val="none" w:sz="0" w:space="0" w:color="auto"/>
        <w:bottom w:val="none" w:sz="0" w:space="0" w:color="auto"/>
        <w:right w:val="none" w:sz="0" w:space="0" w:color="auto"/>
      </w:divBdr>
    </w:div>
    <w:div w:id="2124642233">
      <w:bodyDiv w:val="1"/>
      <w:marLeft w:val="0"/>
      <w:marRight w:val="0"/>
      <w:marTop w:val="0"/>
      <w:marBottom w:val="0"/>
      <w:divBdr>
        <w:top w:val="none" w:sz="0" w:space="0" w:color="auto"/>
        <w:left w:val="none" w:sz="0" w:space="0" w:color="auto"/>
        <w:bottom w:val="none" w:sz="0" w:space="0" w:color="auto"/>
        <w:right w:val="none" w:sz="0" w:space="0" w:color="auto"/>
      </w:divBdr>
    </w:div>
    <w:div w:id="2129423650">
      <w:bodyDiv w:val="1"/>
      <w:marLeft w:val="0"/>
      <w:marRight w:val="0"/>
      <w:marTop w:val="0"/>
      <w:marBottom w:val="0"/>
      <w:divBdr>
        <w:top w:val="none" w:sz="0" w:space="0" w:color="auto"/>
        <w:left w:val="none" w:sz="0" w:space="0" w:color="auto"/>
        <w:bottom w:val="none" w:sz="0" w:space="0" w:color="auto"/>
        <w:right w:val="none" w:sz="0" w:space="0" w:color="auto"/>
      </w:divBdr>
      <w:divsChild>
        <w:div w:id="113136453">
          <w:marLeft w:val="720"/>
          <w:marRight w:val="0"/>
          <w:marTop w:val="0"/>
          <w:marBottom w:val="120"/>
          <w:divBdr>
            <w:top w:val="none" w:sz="0" w:space="0" w:color="auto"/>
            <w:left w:val="none" w:sz="0" w:space="0" w:color="auto"/>
            <w:bottom w:val="none" w:sz="0" w:space="0" w:color="auto"/>
            <w:right w:val="none" w:sz="0" w:space="0" w:color="auto"/>
          </w:divBdr>
        </w:div>
        <w:div w:id="272710787">
          <w:marLeft w:val="720"/>
          <w:marRight w:val="0"/>
          <w:marTop w:val="0"/>
          <w:marBottom w:val="120"/>
          <w:divBdr>
            <w:top w:val="none" w:sz="0" w:space="0" w:color="auto"/>
            <w:left w:val="none" w:sz="0" w:space="0" w:color="auto"/>
            <w:bottom w:val="none" w:sz="0" w:space="0" w:color="auto"/>
            <w:right w:val="none" w:sz="0" w:space="0" w:color="auto"/>
          </w:divBdr>
        </w:div>
        <w:div w:id="411777725">
          <w:marLeft w:val="720"/>
          <w:marRight w:val="0"/>
          <w:marTop w:val="0"/>
          <w:marBottom w:val="120"/>
          <w:divBdr>
            <w:top w:val="none" w:sz="0" w:space="0" w:color="auto"/>
            <w:left w:val="none" w:sz="0" w:space="0" w:color="auto"/>
            <w:bottom w:val="none" w:sz="0" w:space="0" w:color="auto"/>
            <w:right w:val="none" w:sz="0" w:space="0" w:color="auto"/>
          </w:divBdr>
        </w:div>
        <w:div w:id="463695094">
          <w:marLeft w:val="720"/>
          <w:marRight w:val="0"/>
          <w:marTop w:val="0"/>
          <w:marBottom w:val="120"/>
          <w:divBdr>
            <w:top w:val="none" w:sz="0" w:space="0" w:color="auto"/>
            <w:left w:val="none" w:sz="0" w:space="0" w:color="auto"/>
            <w:bottom w:val="none" w:sz="0" w:space="0" w:color="auto"/>
            <w:right w:val="none" w:sz="0" w:space="0" w:color="auto"/>
          </w:divBdr>
        </w:div>
        <w:div w:id="467094874">
          <w:marLeft w:val="720"/>
          <w:marRight w:val="0"/>
          <w:marTop w:val="0"/>
          <w:marBottom w:val="120"/>
          <w:divBdr>
            <w:top w:val="none" w:sz="0" w:space="0" w:color="auto"/>
            <w:left w:val="none" w:sz="0" w:space="0" w:color="auto"/>
            <w:bottom w:val="none" w:sz="0" w:space="0" w:color="auto"/>
            <w:right w:val="none" w:sz="0" w:space="0" w:color="auto"/>
          </w:divBdr>
        </w:div>
        <w:div w:id="1086733203">
          <w:marLeft w:val="720"/>
          <w:marRight w:val="0"/>
          <w:marTop w:val="0"/>
          <w:marBottom w:val="120"/>
          <w:divBdr>
            <w:top w:val="none" w:sz="0" w:space="0" w:color="auto"/>
            <w:left w:val="none" w:sz="0" w:space="0" w:color="auto"/>
            <w:bottom w:val="none" w:sz="0" w:space="0" w:color="auto"/>
            <w:right w:val="none" w:sz="0" w:space="0" w:color="auto"/>
          </w:divBdr>
        </w:div>
        <w:div w:id="1292443873">
          <w:marLeft w:val="720"/>
          <w:marRight w:val="0"/>
          <w:marTop w:val="0"/>
          <w:marBottom w:val="120"/>
          <w:divBdr>
            <w:top w:val="none" w:sz="0" w:space="0" w:color="auto"/>
            <w:left w:val="none" w:sz="0" w:space="0" w:color="auto"/>
            <w:bottom w:val="none" w:sz="0" w:space="0" w:color="auto"/>
            <w:right w:val="none" w:sz="0" w:space="0" w:color="auto"/>
          </w:divBdr>
        </w:div>
        <w:div w:id="1699815686">
          <w:marLeft w:val="720"/>
          <w:marRight w:val="0"/>
          <w:marTop w:val="0"/>
          <w:marBottom w:val="120"/>
          <w:divBdr>
            <w:top w:val="none" w:sz="0" w:space="0" w:color="auto"/>
            <w:left w:val="none" w:sz="0" w:space="0" w:color="auto"/>
            <w:bottom w:val="none" w:sz="0" w:space="0" w:color="auto"/>
            <w:right w:val="none" w:sz="0" w:space="0" w:color="auto"/>
          </w:divBdr>
        </w:div>
        <w:div w:id="2082094405">
          <w:marLeft w:val="720"/>
          <w:marRight w:val="0"/>
          <w:marTop w:val="0"/>
          <w:marBottom w:val="120"/>
          <w:divBdr>
            <w:top w:val="none" w:sz="0" w:space="0" w:color="auto"/>
            <w:left w:val="none" w:sz="0" w:space="0" w:color="auto"/>
            <w:bottom w:val="none" w:sz="0" w:space="0" w:color="auto"/>
            <w:right w:val="none" w:sz="0" w:space="0" w:color="auto"/>
          </w:divBdr>
        </w:div>
        <w:div w:id="2124877750">
          <w:marLeft w:val="720"/>
          <w:marRight w:val="0"/>
          <w:marTop w:val="0"/>
          <w:marBottom w:val="120"/>
          <w:divBdr>
            <w:top w:val="none" w:sz="0" w:space="0" w:color="auto"/>
            <w:left w:val="none" w:sz="0" w:space="0" w:color="auto"/>
            <w:bottom w:val="none" w:sz="0" w:space="0" w:color="auto"/>
            <w:right w:val="none" w:sz="0" w:space="0" w:color="auto"/>
          </w:divBdr>
        </w:div>
      </w:divsChild>
    </w:div>
    <w:div w:id="213859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42" Type="http://schemas.openxmlformats.org/officeDocument/2006/relationships/image" Target="media/image13.png"/><Relationship Id="rId47" Type="http://schemas.openxmlformats.org/officeDocument/2006/relationships/header" Target="header12.xml"/><Relationship Id="rId63" Type="http://schemas.openxmlformats.org/officeDocument/2006/relationships/header" Target="header21.xml"/><Relationship Id="rId68"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image" Target="media/image15.png"/><Relationship Id="rId53" Type="http://schemas.openxmlformats.org/officeDocument/2006/relationships/header" Target="header15.xml"/><Relationship Id="rId58" Type="http://schemas.openxmlformats.org/officeDocument/2006/relationships/footer" Target="footer14.xml"/><Relationship Id="rId66" Type="http://schemas.openxmlformats.org/officeDocument/2006/relationships/footer" Target="footer16.xml"/><Relationship Id="rId74"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header" Target="header19.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image" Target="media/image16.jpeg"/><Relationship Id="rId56" Type="http://schemas.openxmlformats.org/officeDocument/2006/relationships/header" Target="header17.xml"/><Relationship Id="rId64" Type="http://schemas.openxmlformats.org/officeDocument/2006/relationships/chart" Target="charts/chart3.xml"/><Relationship Id="rId69"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6.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chart" Target="charts/chart1.xml"/><Relationship Id="rId38" Type="http://schemas.openxmlformats.org/officeDocument/2006/relationships/image" Target="media/image12.png"/><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header" Target="header23.xml"/><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header" Target="header16.xml"/><Relationship Id="rId62" Type="http://schemas.openxmlformats.org/officeDocument/2006/relationships/header" Target="header20.xml"/><Relationship Id="rId70" Type="http://schemas.openxmlformats.org/officeDocument/2006/relationships/header" Target="header2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10.wmf"/><Relationship Id="rId36" Type="http://schemas.openxmlformats.org/officeDocument/2006/relationships/footer" Target="footer9.xml"/><Relationship Id="rId49" Type="http://schemas.openxmlformats.org/officeDocument/2006/relationships/header" Target="header13.xml"/><Relationship Id="rId57" Type="http://schemas.openxmlformats.org/officeDocument/2006/relationships/footer" Target="footer13.xm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image" Target="media/image14.png"/><Relationship Id="rId52" Type="http://schemas.openxmlformats.org/officeDocument/2006/relationships/chart" Target="charts/chart2.xml"/><Relationship Id="rId60" Type="http://schemas.openxmlformats.org/officeDocument/2006/relationships/header" Target="header18.xml"/><Relationship Id="rId65" Type="http://schemas.openxmlformats.org/officeDocument/2006/relationships/header" Target="header22.xml"/><Relationship Id="rId73"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footer" Target="footer3.xml"/><Relationship Id="rId39" Type="http://schemas.openxmlformats.org/officeDocument/2006/relationships/header" Target="header9.xml"/><Relationship Id="rId34" Type="http://schemas.openxmlformats.org/officeDocument/2006/relationships/header" Target="header7.xml"/><Relationship Id="rId50" Type="http://schemas.openxmlformats.org/officeDocument/2006/relationships/image" Target="media/image17.gif"/><Relationship Id="rId55" Type="http://schemas.openxmlformats.org/officeDocument/2006/relationships/footer" Target="footer12.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cat>
            <c:strRef>
              <c:f>Лист1!$A$2:$A$6</c:f>
              <c:strCache>
                <c:ptCount val="5"/>
                <c:pt idx="0">
                  <c:v>A</c:v>
                </c:pt>
                <c:pt idx="1">
                  <c:v>D</c:v>
                </c:pt>
                <c:pt idx="2">
                  <c:v>K</c:v>
                </c:pt>
                <c:pt idx="3">
                  <c:v>A</c:v>
                </c:pt>
                <c:pt idx="4">
                  <c:v>R</c:v>
                </c:pt>
              </c:strCache>
            </c:strRef>
          </c:cat>
          <c:val>
            <c:numRef>
              <c:f>Лист1!$B$2:$B$6</c:f>
              <c:numCache>
                <c:formatCode>General</c:formatCode>
                <c:ptCount val="5"/>
                <c:pt idx="0">
                  <c:v>1</c:v>
                </c:pt>
                <c:pt idx="1">
                  <c:v>2</c:v>
                </c:pt>
                <c:pt idx="2">
                  <c:v>3</c:v>
                </c:pt>
                <c:pt idx="3">
                  <c:v>2</c:v>
                </c:pt>
                <c:pt idx="4">
                  <c:v>1</c:v>
                </c:pt>
              </c:numCache>
            </c:numRef>
          </c:val>
        </c:ser>
        <c:dLbls>
          <c:showLegendKey val="0"/>
          <c:showVal val="0"/>
          <c:showCatName val="0"/>
          <c:showSerName val="0"/>
          <c:showPercent val="0"/>
          <c:showBubbleSize val="0"/>
        </c:dLbls>
        <c:gapWidth val="219"/>
        <c:overlap val="-27"/>
        <c:axId val="321023488"/>
        <c:axId val="136547712"/>
      </c:barChart>
      <c:catAx>
        <c:axId val="3210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6547712"/>
        <c:crosses val="autoZero"/>
        <c:auto val="1"/>
        <c:lblAlgn val="ctr"/>
        <c:lblOffset val="100"/>
        <c:noMultiLvlLbl val="0"/>
      </c:catAx>
      <c:valAx>
        <c:axId val="13654771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2102348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64177551870051E-2"/>
          <c:y val="1.3895278744935426E-2"/>
          <c:w val="0.87331500919838889"/>
          <c:h val="0.48003313023933419"/>
        </c:manualLayout>
      </c:layout>
      <c:barChart>
        <c:barDir val="col"/>
        <c:grouping val="stacked"/>
        <c:varyColors val="0"/>
        <c:ser>
          <c:idx val="0"/>
          <c:order val="0"/>
          <c:tx>
            <c:strRef>
              <c:f>Лист1!$B$1</c:f>
              <c:strCache>
                <c:ptCount val="1"/>
                <c:pt idx="0">
                  <c:v>1 ЭТАП - Согласование с "ЦНИИТМАШ" и "Гидропресс"</c:v>
                </c:pt>
              </c:strCache>
            </c:strRef>
          </c:tx>
          <c:spPr>
            <a:solidFill>
              <a:schemeClr val="accent5">
                <a:lumMod val="50000"/>
              </a:schemeClr>
            </a:solidFill>
          </c:spPr>
          <c:invertIfNegative val="0"/>
          <c:dLbls>
            <c:spPr>
              <a:noFill/>
              <a:ln>
                <a:noFill/>
              </a:ln>
              <a:effectLst/>
            </c:spPr>
            <c:txPr>
              <a:bodyPr/>
              <a:lstStyle/>
              <a:p>
                <a:pPr>
                  <a:defRPr sz="10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Лист1!$B$2:$B$11</c:f>
              <c:numCache>
                <c:formatCode>General</c:formatCode>
                <c:ptCount val="10"/>
                <c:pt idx="0">
                  <c:v>171</c:v>
                </c:pt>
                <c:pt idx="1">
                  <c:v>152</c:v>
                </c:pt>
                <c:pt idx="2">
                  <c:v>176</c:v>
                </c:pt>
                <c:pt idx="3">
                  <c:v>199</c:v>
                </c:pt>
                <c:pt idx="4">
                  <c:v>111</c:v>
                </c:pt>
                <c:pt idx="5">
                  <c:v>81</c:v>
                </c:pt>
                <c:pt idx="6">
                  <c:v>177</c:v>
                </c:pt>
                <c:pt idx="7">
                  <c:v>190</c:v>
                </c:pt>
                <c:pt idx="8">
                  <c:v>155</c:v>
                </c:pt>
                <c:pt idx="9">
                  <c:v>161</c:v>
                </c:pt>
              </c:numCache>
            </c:numRef>
          </c:val>
        </c:ser>
        <c:ser>
          <c:idx val="1"/>
          <c:order val="1"/>
          <c:tx>
            <c:strRef>
              <c:f>Лист1!$C$1</c:f>
              <c:strCache>
                <c:ptCount val="1"/>
                <c:pt idx="0">
                  <c:v>2 ЭТАП - Согласование с АЭС</c:v>
                </c:pt>
              </c:strCache>
            </c:strRef>
          </c:tx>
          <c:spPr>
            <a:solidFill>
              <a:schemeClr val="bg2">
                <a:lumMod val="75000"/>
              </a:schemeClr>
            </a:solidFill>
          </c:spPr>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Лист1!$C$2:$C$11</c:f>
              <c:numCache>
                <c:formatCode>General</c:formatCode>
                <c:ptCount val="10"/>
                <c:pt idx="0">
                  <c:v>312</c:v>
                </c:pt>
                <c:pt idx="1">
                  <c:v>299</c:v>
                </c:pt>
                <c:pt idx="2">
                  <c:v>351</c:v>
                </c:pt>
                <c:pt idx="3">
                  <c:v>123</c:v>
                </c:pt>
                <c:pt idx="4">
                  <c:v>87</c:v>
                </c:pt>
                <c:pt idx="5">
                  <c:v>311</c:v>
                </c:pt>
                <c:pt idx="6">
                  <c:v>145</c:v>
                </c:pt>
                <c:pt idx="7">
                  <c:v>62</c:v>
                </c:pt>
                <c:pt idx="8">
                  <c:v>167</c:v>
                </c:pt>
                <c:pt idx="9">
                  <c:v>299</c:v>
                </c:pt>
              </c:numCache>
            </c:numRef>
          </c:val>
        </c:ser>
        <c:ser>
          <c:idx val="2"/>
          <c:order val="2"/>
          <c:tx>
            <c:strRef>
              <c:f>Лист1!$D$1</c:f>
              <c:strCache>
                <c:ptCount val="1"/>
                <c:pt idx="0">
                  <c:v>3 ЭТАП - Согласование с Концерном "Росэнергоатом"</c:v>
                </c:pt>
              </c:strCache>
            </c:strRef>
          </c:tx>
          <c:spPr>
            <a:solidFill>
              <a:schemeClr val="bg1">
                <a:lumMod val="65000"/>
              </a:schemeClr>
            </a:solidFill>
          </c:spPr>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Лист1!$D$2:$D$11</c:f>
              <c:numCache>
                <c:formatCode>General</c:formatCode>
                <c:ptCount val="10"/>
                <c:pt idx="0">
                  <c:v>42</c:v>
                </c:pt>
                <c:pt idx="1">
                  <c:v>7</c:v>
                </c:pt>
                <c:pt idx="2">
                  <c:v>34</c:v>
                </c:pt>
                <c:pt idx="3">
                  <c:v>22</c:v>
                </c:pt>
                <c:pt idx="4">
                  <c:v>16</c:v>
                </c:pt>
                <c:pt idx="5">
                  <c:v>14</c:v>
                </c:pt>
                <c:pt idx="6">
                  <c:v>31</c:v>
                </c:pt>
                <c:pt idx="7">
                  <c:v>42</c:v>
                </c:pt>
                <c:pt idx="8">
                  <c:v>11</c:v>
                </c:pt>
                <c:pt idx="9">
                  <c:v>67</c:v>
                </c:pt>
              </c:numCache>
            </c:numRef>
          </c:val>
        </c:ser>
        <c:ser>
          <c:idx val="3"/>
          <c:order val="3"/>
          <c:tx>
            <c:strRef>
              <c:f>Лист1!$E$1</c:f>
              <c:strCache>
                <c:ptCount val="1"/>
                <c:pt idx="0">
                  <c:v>4 ЭТАП - Согласование с Ростехнадзором</c:v>
                </c:pt>
              </c:strCache>
            </c:strRef>
          </c:tx>
          <c:spPr>
            <a:solidFill>
              <a:srgbClr val="EBE99B"/>
            </a:solidFill>
          </c:spPr>
          <c:invertIfNegative val="0"/>
          <c:dLbls>
            <c:dLbl>
              <c:idx val="6"/>
              <c:layout>
                <c:manualLayout>
                  <c:x val="0"/>
                  <c:y val="-1.963431095839980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524979840501727E-3"/>
                  <c:y val="2.7906826862929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Лист1!$E$2:$E$11</c:f>
              <c:numCache>
                <c:formatCode>General</c:formatCode>
                <c:ptCount val="10"/>
                <c:pt idx="0">
                  <c:v>171</c:v>
                </c:pt>
                <c:pt idx="1">
                  <c:v>197</c:v>
                </c:pt>
                <c:pt idx="2">
                  <c:v>164</c:v>
                </c:pt>
                <c:pt idx="3">
                  <c:v>139</c:v>
                </c:pt>
                <c:pt idx="4">
                  <c:v>188</c:v>
                </c:pt>
                <c:pt idx="5">
                  <c:v>177</c:v>
                </c:pt>
                <c:pt idx="6">
                  <c:v>132</c:v>
                </c:pt>
                <c:pt idx="7">
                  <c:v>99</c:v>
                </c:pt>
                <c:pt idx="8">
                  <c:v>110</c:v>
                </c:pt>
                <c:pt idx="9">
                  <c:v>45</c:v>
                </c:pt>
              </c:numCache>
            </c:numRef>
          </c:val>
        </c:ser>
        <c:ser>
          <c:idx val="4"/>
          <c:order val="4"/>
          <c:tx>
            <c:strRef>
              <c:f>Лист1!$F$1</c:f>
              <c:strCache>
                <c:ptCount val="1"/>
                <c:pt idx="0">
                  <c:v>5 ЭТАП - Утв. решения о применении ИМ, регистрация</c:v>
                </c:pt>
              </c:strCache>
            </c:strRef>
          </c:tx>
          <c:spPr>
            <a:solidFill>
              <a:srgbClr val="9BBB59"/>
            </a:solidFill>
            <a:ln>
              <a:noFill/>
            </a:ln>
          </c:spPr>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Лист1!$F$2:$F$11</c:f>
              <c:numCache>
                <c:formatCode>General</c:formatCode>
                <c:ptCount val="10"/>
                <c:pt idx="0">
                  <c:v>4</c:v>
                </c:pt>
                <c:pt idx="1">
                  <c:v>5</c:v>
                </c:pt>
                <c:pt idx="2">
                  <c:v>2</c:v>
                </c:pt>
                <c:pt idx="3">
                  <c:v>2</c:v>
                </c:pt>
                <c:pt idx="4">
                  <c:v>1</c:v>
                </c:pt>
                <c:pt idx="5">
                  <c:v>11</c:v>
                </c:pt>
                <c:pt idx="6">
                  <c:v>5</c:v>
                </c:pt>
                <c:pt idx="7">
                  <c:v>2</c:v>
                </c:pt>
                <c:pt idx="8">
                  <c:v>3</c:v>
                </c:pt>
                <c:pt idx="9">
                  <c:v>12</c:v>
                </c:pt>
              </c:numCache>
            </c:numRef>
          </c:val>
        </c:ser>
        <c:dLbls>
          <c:showLegendKey val="0"/>
          <c:showVal val="0"/>
          <c:showCatName val="0"/>
          <c:showSerName val="0"/>
          <c:showPercent val="0"/>
          <c:showBubbleSize val="0"/>
        </c:dLbls>
        <c:gapWidth val="54"/>
        <c:overlap val="100"/>
        <c:axId val="321255936"/>
        <c:axId val="136550016"/>
      </c:barChart>
      <c:lineChart>
        <c:grouping val="stacked"/>
        <c:varyColors val="0"/>
        <c:ser>
          <c:idx val="5"/>
          <c:order val="5"/>
          <c:tx>
            <c:strRef>
              <c:f>Лист1!$G$1</c:f>
              <c:strCache>
                <c:ptCount val="1"/>
                <c:pt idx="0">
                  <c:v>Цель по всему проекту</c:v>
                </c:pt>
              </c:strCache>
            </c:strRef>
          </c:tx>
          <c:spPr>
            <a:ln w="25400">
              <a:solidFill>
                <a:srgbClr val="F79646">
                  <a:lumMod val="75000"/>
                </a:srgbClr>
              </a:solidFill>
            </a:ln>
          </c:spPr>
          <c:marker>
            <c:symbol val="none"/>
          </c:marker>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Лист1!$G$2:$G$11</c:f>
              <c:numCache>
                <c:formatCode>General</c:formatCode>
                <c:ptCount val="10"/>
                <c:pt idx="0">
                  <c:v>52</c:v>
                </c:pt>
                <c:pt idx="1">
                  <c:v>52</c:v>
                </c:pt>
                <c:pt idx="2">
                  <c:v>52</c:v>
                </c:pt>
                <c:pt idx="3">
                  <c:v>52</c:v>
                </c:pt>
                <c:pt idx="4">
                  <c:v>52</c:v>
                </c:pt>
                <c:pt idx="5">
                  <c:v>52</c:v>
                </c:pt>
                <c:pt idx="6">
                  <c:v>52</c:v>
                </c:pt>
                <c:pt idx="7">
                  <c:v>52</c:v>
                </c:pt>
                <c:pt idx="8">
                  <c:v>52</c:v>
                </c:pt>
                <c:pt idx="9">
                  <c:v>52</c:v>
                </c:pt>
              </c:numCache>
            </c:numRef>
          </c:val>
          <c:smooth val="0"/>
        </c:ser>
        <c:ser>
          <c:idx val="6"/>
          <c:order val="6"/>
          <c:tx>
            <c:strRef>
              <c:f>Лист1!$H$1</c:f>
              <c:strCache>
                <c:ptCount val="1"/>
                <c:pt idx="0">
                  <c:v>Итого</c:v>
                </c:pt>
              </c:strCache>
            </c:strRef>
          </c:tx>
          <c:spPr>
            <a:ln>
              <a:noFill/>
            </a:ln>
          </c:spPr>
          <c:marker>
            <c:symbol val="none"/>
          </c:marker>
          <c:dLbls>
            <c:dLbl>
              <c:idx val="0"/>
              <c:layout>
                <c:manualLayout>
                  <c:x val="-5.3908322571004766E-2"/>
                  <c:y val="5.530452012629721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096171146250912E-2"/>
                  <c:y val="-2.765207936016145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690063566618494E-2"/>
                  <c:y val="2.765207936016107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502278725883094E-2"/>
                  <c:y val="5.0694893195232445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390838630551537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3908386305515379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3908386305515379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096171146250912E-2"/>
                  <c:y val="-1.0138978639046416E-16"/>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7502278725883094E-2"/>
                  <c:y val="-1.0138978639046416E-16"/>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6720601464779986E-2"/>
                  <c:y val="-5.53041587203233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accent5">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АМ106.04-14</c:v>
                </c:pt>
                <c:pt idx="1">
                  <c:v>2. АМ106.07-14</c:v>
                </c:pt>
                <c:pt idx="2">
                  <c:v>3. АМ106.08-14</c:v>
                </c:pt>
                <c:pt idx="3">
                  <c:v>4. АМ106.10-14</c:v>
                </c:pt>
                <c:pt idx="4">
                  <c:v>5. АМ106.33-13</c:v>
                </c:pt>
                <c:pt idx="5">
                  <c:v>6. АМ103.32-13</c:v>
                </c:pt>
                <c:pt idx="6">
                  <c:v>7. АМ106.02-14</c:v>
                </c:pt>
                <c:pt idx="7">
                  <c:v>8. АМ106.03-14</c:v>
                </c:pt>
                <c:pt idx="8">
                  <c:v>9. АМ106.23-15</c:v>
                </c:pt>
                <c:pt idx="9">
                  <c:v>10. АМ106.33-16</c:v>
                </c:pt>
              </c:strCache>
            </c:strRef>
          </c:cat>
          <c:val>
            <c:numRef>
              <c:f>Лист1!$H$2:$H$11</c:f>
              <c:numCache>
                <c:formatCode>General</c:formatCode>
                <c:ptCount val="10"/>
                <c:pt idx="0">
                  <c:v>700</c:v>
                </c:pt>
                <c:pt idx="1">
                  <c:v>660</c:v>
                </c:pt>
                <c:pt idx="2">
                  <c:v>727</c:v>
                </c:pt>
                <c:pt idx="3">
                  <c:v>485</c:v>
                </c:pt>
                <c:pt idx="4">
                  <c:v>403</c:v>
                </c:pt>
                <c:pt idx="5">
                  <c:v>594</c:v>
                </c:pt>
                <c:pt idx="6">
                  <c:v>490</c:v>
                </c:pt>
                <c:pt idx="7">
                  <c:v>395</c:v>
                </c:pt>
                <c:pt idx="8">
                  <c:v>446</c:v>
                </c:pt>
                <c:pt idx="9">
                  <c:v>584</c:v>
                </c:pt>
              </c:numCache>
            </c:numRef>
          </c:val>
          <c:smooth val="0"/>
        </c:ser>
        <c:dLbls>
          <c:showLegendKey val="0"/>
          <c:showVal val="0"/>
          <c:showCatName val="0"/>
          <c:showSerName val="0"/>
          <c:showPercent val="0"/>
          <c:showBubbleSize val="0"/>
        </c:dLbls>
        <c:marker val="1"/>
        <c:smooth val="0"/>
        <c:axId val="321255936"/>
        <c:axId val="136550016"/>
      </c:lineChart>
      <c:catAx>
        <c:axId val="321255936"/>
        <c:scaling>
          <c:orientation val="minMax"/>
        </c:scaling>
        <c:delete val="0"/>
        <c:axPos val="b"/>
        <c:numFmt formatCode="General" sourceLinked="0"/>
        <c:majorTickMark val="out"/>
        <c:minorTickMark val="none"/>
        <c:tickLblPos val="nextTo"/>
        <c:txPr>
          <a:bodyPr rot="-5400000" vert="horz"/>
          <a:lstStyle/>
          <a:p>
            <a:pPr>
              <a:defRPr sz="1100"/>
            </a:pPr>
            <a:endParaRPr lang="ru-RU"/>
          </a:p>
        </c:txPr>
        <c:crossAx val="136550016"/>
        <c:crosses val="autoZero"/>
        <c:auto val="1"/>
        <c:lblAlgn val="ctr"/>
        <c:lblOffset val="100"/>
        <c:noMultiLvlLbl val="0"/>
      </c:catAx>
      <c:valAx>
        <c:axId val="136550016"/>
        <c:scaling>
          <c:orientation val="minMax"/>
          <c:max val="800"/>
          <c:min val="0"/>
        </c:scaling>
        <c:delete val="0"/>
        <c:axPos val="l"/>
        <c:majorGridlines>
          <c:spPr>
            <a:ln>
              <a:solidFill>
                <a:schemeClr val="accent6">
                  <a:lumMod val="40000"/>
                  <a:lumOff val="60000"/>
                </a:schemeClr>
              </a:solidFill>
            </a:ln>
          </c:spPr>
        </c:majorGridlines>
        <c:numFmt formatCode="General" sourceLinked="1"/>
        <c:majorTickMark val="out"/>
        <c:minorTickMark val="none"/>
        <c:tickLblPos val="nextTo"/>
        <c:txPr>
          <a:bodyPr/>
          <a:lstStyle/>
          <a:p>
            <a:pPr>
              <a:defRPr sz="1100"/>
            </a:pPr>
            <a:endParaRPr lang="ru-RU"/>
          </a:p>
        </c:txPr>
        <c:crossAx val="321255936"/>
        <c:crosses val="autoZero"/>
        <c:crossBetween val="between"/>
        <c:majorUnit val="100"/>
      </c:valAx>
      <c:spPr>
        <a:ln>
          <a:noFill/>
        </a:ln>
      </c:spPr>
    </c:plotArea>
    <c:legend>
      <c:legendPos val="b"/>
      <c:legendEntry>
        <c:idx val="5"/>
        <c:delete val="1"/>
      </c:legendEntry>
      <c:legendEntry>
        <c:idx val="6"/>
        <c:delete val="1"/>
      </c:legendEntry>
      <c:layout>
        <c:manualLayout>
          <c:xMode val="edge"/>
          <c:yMode val="edge"/>
          <c:x val="0"/>
          <c:y val="0.72563931328668674"/>
          <c:w val="0.99253251548900057"/>
          <c:h val="0.27436068671331482"/>
        </c:manualLayout>
      </c:layout>
      <c:overlay val="0"/>
      <c:txPr>
        <a:bodyPr/>
        <a:lstStyle/>
        <a:p>
          <a:pPr>
            <a:defRPr sz="1100"/>
          </a:pPr>
          <a:endParaRPr lang="ru-RU"/>
        </a:p>
      </c:txPr>
    </c:legend>
    <c:plotVisOnly val="1"/>
    <c:dispBlanksAs val="gap"/>
    <c:showDLblsOverMax val="0"/>
  </c:chart>
  <c:spPr>
    <a:solidFill>
      <a:schemeClr val="bg1"/>
    </a:solidFill>
    <a:ln>
      <a:noFill/>
    </a:ln>
  </c:spPr>
  <c:txPr>
    <a:bodyPr/>
    <a:lstStyle/>
    <a:p>
      <a:pPr>
        <a:defRPr sz="800">
          <a:latin typeface="Arial" pitchFamily="34" charset="0"/>
          <a:cs typeface="Arial"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558264738688881E-2"/>
          <c:y val="1.3634506852077843E-2"/>
          <c:w val="0.87331500919838845"/>
          <c:h val="0.48003313023933419"/>
        </c:manualLayout>
      </c:layout>
      <c:barChart>
        <c:barDir val="col"/>
        <c:grouping val="stacked"/>
        <c:varyColors val="0"/>
        <c:ser>
          <c:idx val="0"/>
          <c:order val="0"/>
          <c:tx>
            <c:strRef>
              <c:f>Лист1!$B$1</c:f>
              <c:strCache>
                <c:ptCount val="1"/>
                <c:pt idx="0">
                  <c:v>1 ЭТАП - Согл. с "ЦНИИТМАШ", Гидропресс и АЭС</c:v>
                </c:pt>
              </c:strCache>
            </c:strRef>
          </c:tx>
          <c:spPr>
            <a:solidFill>
              <a:srgbClr val="4BACC6">
                <a:lumMod val="75000"/>
              </a:srgbClr>
            </a:solidFill>
          </c:spPr>
          <c:invertIfNegative val="0"/>
          <c:dLbls>
            <c:spPr>
              <a:noFill/>
              <a:ln>
                <a:noFill/>
              </a:ln>
              <a:effectLst/>
            </c:spPr>
            <c:txPr>
              <a:bodyPr/>
              <a:lstStyle/>
              <a:p>
                <a:pPr>
                  <a:defRPr sz="1000">
                    <a:solidFill>
                      <a:schemeClr val="bg1"/>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Лист1!$B$2:$B$11</c:f>
              <c:numCache>
                <c:formatCode>General</c:formatCode>
                <c:ptCount val="10"/>
                <c:pt idx="0">
                  <c:v>21</c:v>
                </c:pt>
                <c:pt idx="1">
                  <c:v>24</c:v>
                </c:pt>
                <c:pt idx="2">
                  <c:v>27</c:v>
                </c:pt>
                <c:pt idx="3">
                  <c:v>26</c:v>
                </c:pt>
                <c:pt idx="4">
                  <c:v>23</c:v>
                </c:pt>
                <c:pt idx="5">
                  <c:v>23</c:v>
                </c:pt>
                <c:pt idx="6">
                  <c:v>22</c:v>
                </c:pt>
                <c:pt idx="7">
                  <c:v>21</c:v>
                </c:pt>
                <c:pt idx="8">
                  <c:v>20</c:v>
                </c:pt>
                <c:pt idx="9">
                  <c:v>22</c:v>
                </c:pt>
              </c:numCache>
            </c:numRef>
          </c:val>
        </c:ser>
        <c:ser>
          <c:idx val="1"/>
          <c:order val="1"/>
          <c:tx>
            <c:strRef>
              <c:f>Лист1!$C$1</c:f>
              <c:strCache>
                <c:ptCount val="1"/>
                <c:pt idx="0">
                  <c:v>2 ЭТАП - Согласование с Концерном "Росэнергоатом"</c:v>
                </c:pt>
              </c:strCache>
            </c:strRef>
          </c:tx>
          <c:spPr>
            <a:solidFill>
              <a:schemeClr val="bg1">
                <a:lumMod val="65000"/>
              </a:schemeClr>
            </a:solidFill>
          </c:spPr>
          <c:invertIfNegative val="0"/>
          <c:dLbls>
            <c:spPr>
              <a:noFill/>
              <a:ln>
                <a:noFill/>
              </a:ln>
              <a:effectLst/>
            </c:spPr>
            <c:txPr>
              <a:bodyPr/>
              <a:lstStyle/>
              <a:p>
                <a:pPr>
                  <a:defRPr sz="1000">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Лист1!$C$2:$C$11</c:f>
              <c:numCache>
                <c:formatCode>General</c:formatCode>
                <c:ptCount val="10"/>
                <c:pt idx="0">
                  <c:v>5</c:v>
                </c:pt>
                <c:pt idx="1">
                  <c:v>5</c:v>
                </c:pt>
                <c:pt idx="2">
                  <c:v>4</c:v>
                </c:pt>
                <c:pt idx="3">
                  <c:v>6</c:v>
                </c:pt>
                <c:pt idx="4">
                  <c:v>5</c:v>
                </c:pt>
                <c:pt idx="5">
                  <c:v>4</c:v>
                </c:pt>
                <c:pt idx="6">
                  <c:v>3</c:v>
                </c:pt>
                <c:pt idx="7">
                  <c:v>5</c:v>
                </c:pt>
                <c:pt idx="8">
                  <c:v>6</c:v>
                </c:pt>
                <c:pt idx="9">
                  <c:v>5</c:v>
                </c:pt>
              </c:numCache>
            </c:numRef>
          </c:val>
        </c:ser>
        <c:ser>
          <c:idx val="2"/>
          <c:order val="2"/>
          <c:tx>
            <c:strRef>
              <c:f>Лист1!$D$1</c:f>
              <c:strCache>
                <c:ptCount val="1"/>
                <c:pt idx="0">
                  <c:v>3 ЭТАП - Согласование с Ростехнадзором</c:v>
                </c:pt>
              </c:strCache>
            </c:strRef>
          </c:tx>
          <c:spPr>
            <a:solidFill>
              <a:srgbClr val="EBE99B"/>
            </a:solidFill>
          </c:spPr>
          <c:invertIfNegative val="0"/>
          <c:dLbls>
            <c:spPr>
              <a:noFill/>
              <a:ln>
                <a:noFill/>
              </a:ln>
              <a:effectLst/>
            </c:spPr>
            <c:txPr>
              <a:bodyPr/>
              <a:lstStyle/>
              <a:p>
                <a:pPr>
                  <a:defRPr sz="1000">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Лист1!$D$2:$D$11</c:f>
              <c:numCache>
                <c:formatCode>General</c:formatCode>
                <c:ptCount val="10"/>
                <c:pt idx="0">
                  <c:v>22</c:v>
                </c:pt>
                <c:pt idx="1">
                  <c:v>21</c:v>
                </c:pt>
                <c:pt idx="2">
                  <c:v>22</c:v>
                </c:pt>
                <c:pt idx="3">
                  <c:v>23</c:v>
                </c:pt>
                <c:pt idx="4">
                  <c:v>20</c:v>
                </c:pt>
                <c:pt idx="5">
                  <c:v>22</c:v>
                </c:pt>
                <c:pt idx="6">
                  <c:v>21</c:v>
                </c:pt>
                <c:pt idx="7">
                  <c:v>20</c:v>
                </c:pt>
                <c:pt idx="8">
                  <c:v>22</c:v>
                </c:pt>
                <c:pt idx="9">
                  <c:v>21</c:v>
                </c:pt>
              </c:numCache>
            </c:numRef>
          </c:val>
        </c:ser>
        <c:ser>
          <c:idx val="3"/>
          <c:order val="3"/>
          <c:tx>
            <c:strRef>
              <c:f>Лист1!$E$1</c:f>
              <c:strCache>
                <c:ptCount val="1"/>
                <c:pt idx="0">
                  <c:v>4 ЭТАП - Утв. решения о применении ИМ, регистрация</c:v>
                </c:pt>
              </c:strCache>
            </c:strRef>
          </c:tx>
          <c:spPr>
            <a:solidFill>
              <a:srgbClr val="9BBB59"/>
            </a:solidFill>
          </c:spPr>
          <c:invertIfNegative val="0"/>
          <c:dLbls>
            <c:dLbl>
              <c:idx val="7"/>
              <c:layout>
                <c:manualLayout>
                  <c:x val="-4.1524979840501701E-3"/>
                  <c:y val="2.790682686292947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Лист1!$E$2:$E$11</c:f>
              <c:numCache>
                <c:formatCode>General</c:formatCode>
                <c:ptCount val="10"/>
                <c:pt idx="0">
                  <c:v>3</c:v>
                </c:pt>
                <c:pt idx="1">
                  <c:v>2</c:v>
                </c:pt>
                <c:pt idx="2">
                  <c:v>3</c:v>
                </c:pt>
                <c:pt idx="3">
                  <c:v>2</c:v>
                </c:pt>
                <c:pt idx="4">
                  <c:v>3</c:v>
                </c:pt>
                <c:pt idx="5">
                  <c:v>2</c:v>
                </c:pt>
                <c:pt idx="6">
                  <c:v>3</c:v>
                </c:pt>
                <c:pt idx="7">
                  <c:v>2</c:v>
                </c:pt>
                <c:pt idx="8">
                  <c:v>2</c:v>
                </c:pt>
                <c:pt idx="9">
                  <c:v>2</c:v>
                </c:pt>
              </c:numCache>
            </c:numRef>
          </c:val>
        </c:ser>
        <c:dLbls>
          <c:showLegendKey val="0"/>
          <c:showVal val="0"/>
          <c:showCatName val="0"/>
          <c:showSerName val="0"/>
          <c:showPercent val="0"/>
          <c:showBubbleSize val="0"/>
        </c:dLbls>
        <c:gapWidth val="100"/>
        <c:overlap val="100"/>
        <c:axId val="321256960"/>
        <c:axId val="136551744"/>
      </c:barChart>
      <c:lineChart>
        <c:grouping val="standard"/>
        <c:varyColors val="0"/>
        <c:ser>
          <c:idx val="4"/>
          <c:order val="4"/>
          <c:tx>
            <c:strRef>
              <c:f>Лист1!$F$1</c:f>
              <c:strCache>
                <c:ptCount val="1"/>
                <c:pt idx="0">
                  <c:v>Цель по всему проекту</c:v>
                </c:pt>
              </c:strCache>
            </c:strRef>
          </c:tx>
          <c:spPr>
            <a:ln w="25400">
              <a:solidFill>
                <a:srgbClr val="F79646">
                  <a:lumMod val="75000"/>
                </a:srgbClr>
              </a:solidFill>
            </a:ln>
          </c:spPr>
          <c:marker>
            <c:symbol val="none"/>
          </c:marker>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Лист1!$F$2:$F$11</c:f>
              <c:numCache>
                <c:formatCode>General</c:formatCode>
                <c:ptCount val="10"/>
                <c:pt idx="0">
                  <c:v>52</c:v>
                </c:pt>
                <c:pt idx="1">
                  <c:v>52</c:v>
                </c:pt>
                <c:pt idx="2">
                  <c:v>52</c:v>
                </c:pt>
                <c:pt idx="3">
                  <c:v>52</c:v>
                </c:pt>
                <c:pt idx="4">
                  <c:v>52</c:v>
                </c:pt>
                <c:pt idx="5">
                  <c:v>52</c:v>
                </c:pt>
                <c:pt idx="6">
                  <c:v>52</c:v>
                </c:pt>
                <c:pt idx="7">
                  <c:v>52</c:v>
                </c:pt>
                <c:pt idx="8">
                  <c:v>52</c:v>
                </c:pt>
                <c:pt idx="9">
                  <c:v>52</c:v>
                </c:pt>
              </c:numCache>
            </c:numRef>
          </c:val>
          <c:smooth val="0"/>
        </c:ser>
        <c:ser>
          <c:idx val="5"/>
          <c:order val="5"/>
          <c:tx>
            <c:strRef>
              <c:f>Лист1!$G$1</c:f>
              <c:strCache>
                <c:ptCount val="1"/>
                <c:pt idx="0">
                  <c:v>Итого</c:v>
                </c:pt>
              </c:strCache>
            </c:strRef>
          </c:tx>
          <c:spPr>
            <a:ln>
              <a:noFill/>
            </a:ln>
          </c:spPr>
          <c:marker>
            <c:spPr>
              <a:noFill/>
              <a:ln>
                <a:noFill/>
              </a:ln>
            </c:spPr>
          </c:marker>
          <c:dLbls>
            <c:dLbl>
              <c:idx val="0"/>
              <c:layout>
                <c:manualLayout>
                  <c:x val="-4.3619304769121986E-2"/>
                  <c:y val="-3.74171825666486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61841504668558E-2"/>
                  <c:y val="-3.10400034140522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085635232566931E-2"/>
                  <c:y val="-2.86980682518638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067198881113855E-2"/>
                  <c:y val="-2.76520793601614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067198881113855E-2"/>
                  <c:y val="-2.488687142414552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5562398961033923E-2"/>
                  <c:y val="-3.041728729617761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057599040954304E-2"/>
                  <c:y val="-3.871291110422591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9067198881113855E-2"/>
                  <c:y val="-4.977374284829052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5562398961033923E-2"/>
                  <c:y val="-3.318249523219358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9067198881113966E-2"/>
                  <c:y val="-2.76520793601614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accent5">
                        <a:lumMod val="50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АМ106.14-15</c:v>
                </c:pt>
                <c:pt idx="1">
                  <c:v>2. АМ106.17-15</c:v>
                </c:pt>
                <c:pt idx="2">
                  <c:v>3. АМ106.18-15</c:v>
                </c:pt>
                <c:pt idx="3">
                  <c:v>4. АМ106.11-15</c:v>
                </c:pt>
                <c:pt idx="4">
                  <c:v>5. АМ106.37-15</c:v>
                </c:pt>
                <c:pt idx="5">
                  <c:v>6. АМ103.39-15</c:v>
                </c:pt>
                <c:pt idx="6">
                  <c:v>7. АМ106.41-15</c:v>
                </c:pt>
                <c:pt idx="7">
                  <c:v>8. АМ106.45-15</c:v>
                </c:pt>
                <c:pt idx="8">
                  <c:v>9. АМ106.49-15</c:v>
                </c:pt>
                <c:pt idx="9">
                  <c:v>10. АМ106.55-15</c:v>
                </c:pt>
              </c:strCache>
            </c:strRef>
          </c:cat>
          <c:val>
            <c:numRef>
              <c:f>Лист1!$G$2:$G$11</c:f>
              <c:numCache>
                <c:formatCode>General</c:formatCode>
                <c:ptCount val="10"/>
                <c:pt idx="0">
                  <c:v>51</c:v>
                </c:pt>
                <c:pt idx="1">
                  <c:v>52</c:v>
                </c:pt>
                <c:pt idx="2">
                  <c:v>56</c:v>
                </c:pt>
                <c:pt idx="3">
                  <c:v>57</c:v>
                </c:pt>
                <c:pt idx="4">
                  <c:v>51</c:v>
                </c:pt>
                <c:pt idx="5">
                  <c:v>51</c:v>
                </c:pt>
                <c:pt idx="6">
                  <c:v>49</c:v>
                </c:pt>
                <c:pt idx="7">
                  <c:v>48</c:v>
                </c:pt>
                <c:pt idx="8">
                  <c:v>50</c:v>
                </c:pt>
                <c:pt idx="9">
                  <c:v>50</c:v>
                </c:pt>
              </c:numCache>
            </c:numRef>
          </c:val>
          <c:smooth val="0"/>
        </c:ser>
        <c:dLbls>
          <c:showLegendKey val="0"/>
          <c:showVal val="0"/>
          <c:showCatName val="0"/>
          <c:showSerName val="0"/>
          <c:showPercent val="0"/>
          <c:showBubbleSize val="0"/>
        </c:dLbls>
        <c:marker val="1"/>
        <c:smooth val="0"/>
        <c:axId val="321256960"/>
        <c:axId val="136551744"/>
      </c:lineChart>
      <c:catAx>
        <c:axId val="321256960"/>
        <c:scaling>
          <c:orientation val="minMax"/>
        </c:scaling>
        <c:delete val="0"/>
        <c:axPos val="b"/>
        <c:numFmt formatCode="General" sourceLinked="0"/>
        <c:majorTickMark val="out"/>
        <c:minorTickMark val="none"/>
        <c:tickLblPos val="nextTo"/>
        <c:txPr>
          <a:bodyPr rot="-5400000" vert="horz"/>
          <a:lstStyle/>
          <a:p>
            <a:pPr>
              <a:defRPr sz="1100">
                <a:latin typeface="Arial" pitchFamily="34" charset="0"/>
                <a:cs typeface="Arial" pitchFamily="34" charset="0"/>
              </a:defRPr>
            </a:pPr>
            <a:endParaRPr lang="ru-RU"/>
          </a:p>
        </c:txPr>
        <c:crossAx val="136551744"/>
        <c:crosses val="autoZero"/>
        <c:auto val="1"/>
        <c:lblAlgn val="ctr"/>
        <c:lblOffset val="100"/>
        <c:noMultiLvlLbl val="0"/>
      </c:catAx>
      <c:valAx>
        <c:axId val="136551744"/>
        <c:scaling>
          <c:orientation val="minMax"/>
          <c:max val="80"/>
        </c:scaling>
        <c:delete val="0"/>
        <c:axPos val="l"/>
        <c:majorGridlines>
          <c:spPr>
            <a:ln>
              <a:solidFill>
                <a:schemeClr val="accent6">
                  <a:lumMod val="40000"/>
                  <a:lumOff val="60000"/>
                </a:schemeClr>
              </a:solidFill>
            </a:ln>
          </c:spPr>
        </c:majorGridlines>
        <c:numFmt formatCode="General" sourceLinked="1"/>
        <c:majorTickMark val="out"/>
        <c:minorTickMark val="none"/>
        <c:tickLblPos val="nextTo"/>
        <c:txPr>
          <a:bodyPr/>
          <a:lstStyle/>
          <a:p>
            <a:pPr>
              <a:defRPr sz="1100">
                <a:solidFill>
                  <a:schemeClr val="tx1"/>
                </a:solidFill>
                <a:latin typeface="Arial" pitchFamily="34" charset="0"/>
                <a:cs typeface="Arial" pitchFamily="34" charset="0"/>
              </a:defRPr>
            </a:pPr>
            <a:endParaRPr lang="ru-RU"/>
          </a:p>
        </c:txPr>
        <c:crossAx val="321256960"/>
        <c:crosses val="autoZero"/>
        <c:crossBetween val="between"/>
        <c:majorUnit val="20"/>
      </c:valAx>
      <c:spPr>
        <a:ln>
          <a:noFill/>
        </a:ln>
      </c:spPr>
    </c:plotArea>
    <c:legend>
      <c:legendPos val="b"/>
      <c:legendEntry>
        <c:idx val="5"/>
        <c:delete val="1"/>
      </c:legendEntry>
      <c:layout>
        <c:manualLayout>
          <c:xMode val="edge"/>
          <c:yMode val="edge"/>
          <c:x val="0"/>
          <c:y val="0.7313292173542123"/>
          <c:w val="1"/>
          <c:h val="0.25782646382379004"/>
        </c:manualLayout>
      </c:layout>
      <c:overlay val="0"/>
      <c:txPr>
        <a:bodyPr/>
        <a:lstStyle/>
        <a:p>
          <a:pPr>
            <a:defRPr sz="1100">
              <a:solidFill>
                <a:schemeClr val="tx1"/>
              </a:solidFill>
              <a:latin typeface="Arial" pitchFamily="34" charset="0"/>
              <a:cs typeface="Arial" pitchFamily="34" charset="0"/>
            </a:defRPr>
          </a:pPr>
          <a:endParaRPr lang="ru-RU"/>
        </a:p>
      </c:txPr>
    </c:legend>
    <c:plotVisOnly val="1"/>
    <c:dispBlanksAs val="gap"/>
    <c:showDLblsOverMax val="0"/>
  </c:chart>
  <c:spPr>
    <a:solidFill>
      <a:schemeClr val="bg1"/>
    </a:solidFill>
    <a:ln>
      <a:noFill/>
    </a:ln>
  </c:spPr>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ПСР">
      <a:dk1>
        <a:sysClr val="windowText" lastClr="000000"/>
      </a:dk1>
      <a:lt1>
        <a:sysClr val="window" lastClr="FFFFFF"/>
      </a:lt1>
      <a:dk2>
        <a:srgbClr val="1F497D"/>
      </a:dk2>
      <a:lt2>
        <a:srgbClr val="EEECE1"/>
      </a:lt2>
      <a:accent1>
        <a:srgbClr val="3BBEED"/>
      </a:accent1>
      <a:accent2>
        <a:srgbClr val="EBE99B"/>
      </a:accent2>
      <a:accent3>
        <a:srgbClr val="9BBB59"/>
      </a:accent3>
      <a:accent4>
        <a:srgbClr val="8064A2"/>
      </a:accent4>
      <a:accent5>
        <a:srgbClr val="4BACC6"/>
      </a:accent5>
      <a:accent6>
        <a:srgbClr val="F79646"/>
      </a:accent6>
      <a:hlink>
        <a:srgbClr val="0000FF"/>
      </a:hlink>
      <a:folHlink>
        <a:srgbClr val="800080"/>
      </a:folHlink>
    </a:clrScheme>
    <a:fontScheme name="Академия ПСР">
      <a:majorFont>
        <a:latin typeface="Myriad Pro"/>
        <a:ea typeface=""/>
        <a:cs typeface=""/>
      </a:majorFont>
      <a:minorFont>
        <a:latin typeface="Myriad Pro"/>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ПСР">
    <a:dk1>
      <a:srgbClr val="000000"/>
    </a:dk1>
    <a:lt1>
      <a:sysClr val="window" lastClr="FFFFFF"/>
    </a:lt1>
    <a:dk2>
      <a:srgbClr val="1D6780"/>
    </a:dk2>
    <a:lt2>
      <a:srgbClr val="A5D6D5"/>
    </a:lt2>
    <a:accent1>
      <a:srgbClr val="1D6780"/>
    </a:accent1>
    <a:accent2>
      <a:srgbClr val="F5A264"/>
    </a:accent2>
    <a:accent3>
      <a:srgbClr val="EDEFBC"/>
    </a:accent3>
    <a:accent4>
      <a:srgbClr val="C2DDB0"/>
    </a:accent4>
    <a:accent5>
      <a:srgbClr val="89C6E4"/>
    </a:accent5>
    <a:accent6>
      <a:srgbClr val="A6AED0"/>
    </a:accent6>
    <a:hlink>
      <a:srgbClr val="1D6780"/>
    </a:hlink>
    <a:folHlink>
      <a:srgbClr val="A5D6D5"/>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ПСР">
    <a:dk1>
      <a:srgbClr val="000000"/>
    </a:dk1>
    <a:lt1>
      <a:sysClr val="window" lastClr="FFFFFF"/>
    </a:lt1>
    <a:dk2>
      <a:srgbClr val="1D6780"/>
    </a:dk2>
    <a:lt2>
      <a:srgbClr val="A5D6D5"/>
    </a:lt2>
    <a:accent1>
      <a:srgbClr val="1D6780"/>
    </a:accent1>
    <a:accent2>
      <a:srgbClr val="F5A264"/>
    </a:accent2>
    <a:accent3>
      <a:srgbClr val="EDEFBC"/>
    </a:accent3>
    <a:accent4>
      <a:srgbClr val="C2DDB0"/>
    </a:accent4>
    <a:accent5>
      <a:srgbClr val="89C6E4"/>
    </a:accent5>
    <a:accent6>
      <a:srgbClr val="A6AED0"/>
    </a:accent6>
    <a:hlink>
      <a:srgbClr val="1D6780"/>
    </a:hlink>
    <a:folHlink>
      <a:srgbClr val="A5D6D5"/>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4FFB-62B1-4FCC-B4F1-13766930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1</Pages>
  <Words>12099</Words>
  <Characters>68970</Characters>
  <Application>Microsoft Office Word</Application>
  <DocSecurity>0</DocSecurity>
  <Lines>574</Lines>
  <Paragraphs>161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Rosatom</Company>
  <LinksUpToDate>false</LinksUpToDate>
  <CharactersWithSpaces>80908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HP</cp:lastModifiedBy>
  <cp:revision>109</cp:revision>
  <cp:lastPrinted>2019-12-25T11:30:00Z</cp:lastPrinted>
  <dcterms:created xsi:type="dcterms:W3CDTF">2018-12-04T08:58:00Z</dcterms:created>
  <dcterms:modified xsi:type="dcterms:W3CDTF">2020-02-02T19:50:00Z</dcterms:modified>
</cp:coreProperties>
</file>